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4A" w:rsidRPr="009C430F" w:rsidRDefault="005B544A" w:rsidP="005B544A">
      <w:pPr>
        <w:spacing w:after="0" w:line="240" w:lineRule="auto"/>
        <w:jc w:val="center"/>
        <w:rPr>
          <w:b/>
          <w:sz w:val="32"/>
          <w:lang w:val="es-ES_tradnl"/>
        </w:rPr>
      </w:pPr>
      <w:r w:rsidRPr="00D27C42">
        <w:rPr>
          <w:b/>
          <w:sz w:val="32"/>
          <w:lang w:val="es-ES_tradnl"/>
        </w:rPr>
        <w:t>ESTADISTICA DE ASISTENCIA Y REGISTRO DE VOTACION</w:t>
      </w:r>
      <w:r>
        <w:rPr>
          <w:b/>
          <w:sz w:val="32"/>
          <w:lang w:val="es-ES_tradnl"/>
        </w:rPr>
        <w:t xml:space="preserve"> DE LAS SESIONES DEL COPPLADEMUN</w:t>
      </w:r>
    </w:p>
    <w:p w:rsidR="005B544A" w:rsidRDefault="00D55C90" w:rsidP="005B544A">
      <w:pPr>
        <w:spacing w:after="0" w:line="240" w:lineRule="auto"/>
        <w:jc w:val="center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>PUNTOS DE LA CUARTA</w:t>
      </w:r>
      <w:r w:rsidR="005B544A">
        <w:rPr>
          <w:b/>
          <w:sz w:val="28"/>
          <w:lang w:val="es-ES_tradnl"/>
        </w:rPr>
        <w:t xml:space="preserve"> SESION DEL COPPLADEMUN</w:t>
      </w:r>
      <w:r w:rsidR="00901F98">
        <w:rPr>
          <w:b/>
          <w:sz w:val="28"/>
          <w:lang w:val="es-ES_tradnl"/>
        </w:rPr>
        <w:t xml:space="preserve"> 04-10</w:t>
      </w:r>
      <w:r w:rsidR="0086527F">
        <w:rPr>
          <w:b/>
          <w:sz w:val="28"/>
          <w:lang w:val="es-ES_tradnl"/>
        </w:rPr>
        <w:t>-2019</w:t>
      </w:r>
      <w:r w:rsidR="005B544A">
        <w:rPr>
          <w:b/>
          <w:sz w:val="28"/>
          <w:lang w:val="es-ES_tradnl"/>
        </w:rPr>
        <w:t>:</w:t>
      </w:r>
    </w:p>
    <w:p w:rsidR="00D55C90" w:rsidRPr="00901F98" w:rsidRDefault="00D55C90" w:rsidP="00D55C90">
      <w:pPr>
        <w:tabs>
          <w:tab w:val="left" w:pos="1134"/>
        </w:tabs>
        <w:spacing w:after="0"/>
        <w:jc w:val="center"/>
        <w:rPr>
          <w:rFonts w:ascii="Arial" w:hAnsi="Arial" w:cs="Arial"/>
          <w:szCs w:val="24"/>
        </w:rPr>
      </w:pPr>
      <w:r w:rsidRPr="00901F98">
        <w:rPr>
          <w:rFonts w:ascii="Arial" w:hAnsi="Arial" w:cs="Arial"/>
          <w:szCs w:val="24"/>
        </w:rPr>
        <w:t>I.-  Asistencia y verificación del Quórum legal;</w:t>
      </w:r>
    </w:p>
    <w:p w:rsidR="00D55C90" w:rsidRPr="00901F98" w:rsidRDefault="00D55C90" w:rsidP="00D55C90">
      <w:pPr>
        <w:pStyle w:val="Prrafodelista"/>
        <w:tabs>
          <w:tab w:val="left" w:pos="1134"/>
        </w:tabs>
        <w:spacing w:after="0"/>
        <w:jc w:val="center"/>
        <w:rPr>
          <w:rFonts w:ascii="Arial" w:hAnsi="Arial" w:cs="Arial"/>
          <w:szCs w:val="24"/>
        </w:rPr>
      </w:pPr>
      <w:r w:rsidRPr="00901F98">
        <w:rPr>
          <w:rFonts w:ascii="Arial" w:hAnsi="Arial" w:cs="Arial"/>
          <w:szCs w:val="24"/>
        </w:rPr>
        <w:t>II.- Lectura y aprobación del orden del día;</w:t>
      </w:r>
    </w:p>
    <w:p w:rsidR="00D55C90" w:rsidRPr="00901F98" w:rsidRDefault="00D55C90" w:rsidP="00D55C90">
      <w:pPr>
        <w:pStyle w:val="Prrafodelista"/>
        <w:tabs>
          <w:tab w:val="left" w:pos="1134"/>
        </w:tabs>
        <w:spacing w:after="0"/>
        <w:jc w:val="center"/>
        <w:rPr>
          <w:rFonts w:ascii="Arial" w:hAnsi="Arial" w:cs="Arial"/>
          <w:szCs w:val="24"/>
        </w:rPr>
      </w:pPr>
      <w:r w:rsidRPr="00901F98">
        <w:rPr>
          <w:rFonts w:ascii="Arial" w:hAnsi="Arial" w:cs="Arial"/>
          <w:szCs w:val="24"/>
        </w:rPr>
        <w:t>III.-Lectura del acta anterior;</w:t>
      </w:r>
    </w:p>
    <w:p w:rsidR="00D55C90" w:rsidRPr="00901F98" w:rsidRDefault="00D55C90" w:rsidP="00D55C90">
      <w:pPr>
        <w:pStyle w:val="Prrafodelista"/>
        <w:tabs>
          <w:tab w:val="left" w:pos="1134"/>
        </w:tabs>
        <w:spacing w:after="0"/>
        <w:jc w:val="center"/>
        <w:rPr>
          <w:rFonts w:ascii="Arial" w:hAnsi="Arial" w:cs="Arial"/>
          <w:szCs w:val="24"/>
        </w:rPr>
      </w:pPr>
      <w:r w:rsidRPr="00901F98">
        <w:rPr>
          <w:rFonts w:ascii="Arial" w:hAnsi="Arial" w:cs="Arial"/>
          <w:szCs w:val="24"/>
        </w:rPr>
        <w:t>IV.-Presentación oficial del Documento: “Plan</w:t>
      </w:r>
    </w:p>
    <w:p w:rsidR="00D55C90" w:rsidRPr="00901F98" w:rsidRDefault="00D55C90" w:rsidP="00D55C90">
      <w:pPr>
        <w:pStyle w:val="Prrafodelista"/>
        <w:tabs>
          <w:tab w:val="left" w:pos="1134"/>
        </w:tabs>
        <w:spacing w:after="0"/>
        <w:jc w:val="center"/>
        <w:rPr>
          <w:rFonts w:ascii="Arial" w:hAnsi="Arial" w:cs="Arial"/>
          <w:szCs w:val="24"/>
        </w:rPr>
      </w:pPr>
      <w:r w:rsidRPr="00901F98">
        <w:rPr>
          <w:rFonts w:ascii="Arial" w:hAnsi="Arial" w:cs="Arial"/>
          <w:szCs w:val="24"/>
        </w:rPr>
        <w:t>Municipal de Desarrollo y Gobernanza 2018-2021</w:t>
      </w:r>
    </w:p>
    <w:p w:rsidR="00D55C90" w:rsidRPr="00901F98" w:rsidRDefault="00D55C90" w:rsidP="00D55C90">
      <w:pPr>
        <w:pStyle w:val="Prrafodelista"/>
        <w:tabs>
          <w:tab w:val="left" w:pos="1134"/>
        </w:tabs>
        <w:spacing w:after="0"/>
        <w:jc w:val="center"/>
        <w:rPr>
          <w:rFonts w:ascii="Arial" w:hAnsi="Arial" w:cs="Arial"/>
          <w:szCs w:val="24"/>
        </w:rPr>
      </w:pPr>
      <w:r w:rsidRPr="00901F98">
        <w:rPr>
          <w:rFonts w:ascii="Arial" w:hAnsi="Arial" w:cs="Arial"/>
          <w:szCs w:val="24"/>
        </w:rPr>
        <w:t>V.- Proyectos de obra para el Ejercicio Fiscal 2019</w:t>
      </w:r>
    </w:p>
    <w:tbl>
      <w:tblPr>
        <w:tblStyle w:val="Tablaconcuadrcula"/>
        <w:tblpPr w:leftFromText="141" w:rightFromText="141" w:vertAnchor="text" w:horzAnchor="margin" w:tblpY="54"/>
        <w:tblW w:w="14425" w:type="dxa"/>
        <w:tblLook w:val="04A0"/>
      </w:tblPr>
      <w:tblGrid>
        <w:gridCol w:w="3369"/>
        <w:gridCol w:w="4394"/>
        <w:gridCol w:w="1559"/>
        <w:gridCol w:w="1276"/>
        <w:gridCol w:w="1276"/>
        <w:gridCol w:w="1275"/>
        <w:gridCol w:w="1276"/>
      </w:tblGrid>
      <w:tr w:rsidR="005B544A" w:rsidTr="000D4263">
        <w:tc>
          <w:tcPr>
            <w:tcW w:w="3369" w:type="dxa"/>
            <w:shd w:val="clear" w:color="auto" w:fill="BFBFBF" w:themeFill="background1" w:themeFillShade="BF"/>
          </w:tcPr>
          <w:p w:rsidR="005B544A" w:rsidRPr="00A96741" w:rsidRDefault="005B544A" w:rsidP="000D4263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NOMBRE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5B544A" w:rsidRPr="00A96741" w:rsidRDefault="005B544A" w:rsidP="000D4263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CARGO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5B544A" w:rsidRPr="00A96741" w:rsidRDefault="005B544A" w:rsidP="000D4263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ASISTENCIA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B544A" w:rsidRPr="00A96741" w:rsidRDefault="005B544A" w:rsidP="000D4263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PUNTO 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B544A" w:rsidRPr="00A96741" w:rsidRDefault="005B544A" w:rsidP="000D4263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PUNTO 2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5B544A" w:rsidRPr="00A96741" w:rsidRDefault="005B544A" w:rsidP="000D4263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PUNTO</w:t>
            </w:r>
            <w:r>
              <w:rPr>
                <w:b/>
                <w:sz w:val="24"/>
                <w:lang w:val="es-ES_tradnl"/>
              </w:rPr>
              <w:t xml:space="preserve"> </w:t>
            </w:r>
            <w:r w:rsidRPr="00A96741">
              <w:rPr>
                <w:b/>
                <w:sz w:val="24"/>
                <w:lang w:val="es-ES_tradnl"/>
              </w:rPr>
              <w:t>3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B544A" w:rsidRPr="00A96741" w:rsidRDefault="005B544A" w:rsidP="000D4263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PUNTO</w:t>
            </w:r>
            <w:r>
              <w:rPr>
                <w:b/>
                <w:sz w:val="24"/>
                <w:lang w:val="es-ES_tradnl"/>
              </w:rPr>
              <w:t xml:space="preserve"> </w:t>
            </w:r>
            <w:r w:rsidRPr="00A96741">
              <w:rPr>
                <w:b/>
                <w:sz w:val="24"/>
                <w:lang w:val="es-ES_tradnl"/>
              </w:rPr>
              <w:t>4</w:t>
            </w:r>
          </w:p>
        </w:tc>
      </w:tr>
      <w:tr w:rsidR="005B544A" w:rsidRPr="00A96741" w:rsidTr="00901F98">
        <w:trPr>
          <w:trHeight w:val="526"/>
        </w:trPr>
        <w:tc>
          <w:tcPr>
            <w:tcW w:w="3369" w:type="dxa"/>
          </w:tcPr>
          <w:p w:rsidR="005B544A" w:rsidRPr="00A96741" w:rsidRDefault="005B544A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</w:rPr>
              <w:t>Lic. José Miguel Gómez López.</w:t>
            </w:r>
          </w:p>
        </w:tc>
        <w:tc>
          <w:tcPr>
            <w:tcW w:w="4394" w:type="dxa"/>
          </w:tcPr>
          <w:p w:rsidR="005B544A" w:rsidRPr="00A96741" w:rsidRDefault="005B544A" w:rsidP="00901F98">
            <w:pPr>
              <w:spacing w:before="240"/>
              <w:jc w:val="center"/>
              <w:rPr>
                <w:rFonts w:ascii="Calibri" w:hAnsi="Calibri" w:cs="Calibri"/>
                <w:b/>
              </w:rPr>
            </w:pPr>
            <w:r w:rsidRPr="00A96741">
              <w:rPr>
                <w:rFonts w:ascii="Calibri" w:hAnsi="Calibri" w:cs="Calibri"/>
                <w:b/>
              </w:rPr>
              <w:t>Presidente municipal y Presidente del COPLADEMUN.</w:t>
            </w:r>
          </w:p>
          <w:p w:rsidR="005B544A" w:rsidRPr="00A96741" w:rsidRDefault="005B544A" w:rsidP="00901F98">
            <w:pPr>
              <w:spacing w:before="2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</w:tcPr>
          <w:p w:rsidR="005B544A" w:rsidRPr="00A96741" w:rsidRDefault="005B544A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PRESENTE</w:t>
            </w:r>
          </w:p>
        </w:tc>
        <w:tc>
          <w:tcPr>
            <w:tcW w:w="1276" w:type="dxa"/>
          </w:tcPr>
          <w:p w:rsidR="005B544A" w:rsidRPr="00A96741" w:rsidRDefault="005B544A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5B544A" w:rsidRPr="00A96741" w:rsidRDefault="005B544A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5" w:type="dxa"/>
          </w:tcPr>
          <w:p w:rsidR="005B544A" w:rsidRPr="00A96741" w:rsidRDefault="005B544A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5B544A" w:rsidRPr="00A96741" w:rsidRDefault="005B544A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</w:tr>
      <w:tr w:rsidR="005B544A" w:rsidRPr="00A96741" w:rsidTr="000D4263">
        <w:tc>
          <w:tcPr>
            <w:tcW w:w="3369" w:type="dxa"/>
          </w:tcPr>
          <w:p w:rsidR="005B544A" w:rsidRPr="00A96741" w:rsidRDefault="005B544A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</w:rPr>
              <w:t>Mtra. Dolores López Jara</w:t>
            </w:r>
          </w:p>
        </w:tc>
        <w:tc>
          <w:tcPr>
            <w:tcW w:w="4394" w:type="dxa"/>
          </w:tcPr>
          <w:p w:rsidR="005B544A" w:rsidRPr="00A96741" w:rsidRDefault="005B544A" w:rsidP="00901F98">
            <w:pPr>
              <w:spacing w:before="240"/>
              <w:jc w:val="center"/>
              <w:rPr>
                <w:rFonts w:ascii="Calibri" w:hAnsi="Calibri" w:cs="Calibri"/>
              </w:rPr>
            </w:pPr>
            <w:r w:rsidRPr="00A96741">
              <w:rPr>
                <w:rFonts w:ascii="Calibri" w:hAnsi="Calibri" w:cs="Calibri"/>
                <w:b/>
              </w:rPr>
              <w:t>Regidores de Planeación</w:t>
            </w:r>
            <w:r w:rsidRPr="00A96741">
              <w:rPr>
                <w:rFonts w:ascii="Calibri" w:hAnsi="Calibri" w:cs="Calibri"/>
              </w:rPr>
              <w:t>.</w:t>
            </w:r>
          </w:p>
          <w:p w:rsidR="005B544A" w:rsidRPr="00A96741" w:rsidRDefault="005B544A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</w:p>
        </w:tc>
        <w:tc>
          <w:tcPr>
            <w:tcW w:w="1559" w:type="dxa"/>
          </w:tcPr>
          <w:p w:rsidR="005B544A" w:rsidRPr="00A96741" w:rsidRDefault="005B544A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PRESENTE</w:t>
            </w:r>
          </w:p>
        </w:tc>
        <w:tc>
          <w:tcPr>
            <w:tcW w:w="1276" w:type="dxa"/>
          </w:tcPr>
          <w:p w:rsidR="005B544A" w:rsidRPr="00A96741" w:rsidRDefault="005B544A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5B544A" w:rsidRPr="00A96741" w:rsidRDefault="005B544A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5" w:type="dxa"/>
          </w:tcPr>
          <w:p w:rsidR="005B544A" w:rsidRPr="00A96741" w:rsidRDefault="005B544A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5B544A" w:rsidRPr="00A96741" w:rsidRDefault="005B544A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</w:tr>
      <w:tr w:rsidR="005B544A" w:rsidRPr="00A96741" w:rsidTr="000D4263">
        <w:tc>
          <w:tcPr>
            <w:tcW w:w="3369" w:type="dxa"/>
          </w:tcPr>
          <w:p w:rsidR="005B544A" w:rsidRPr="00A96741" w:rsidRDefault="005B544A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</w:rPr>
              <w:t xml:space="preserve">Lic. Saúl </w:t>
            </w:r>
            <w:proofErr w:type="spellStart"/>
            <w:r w:rsidRPr="00A96741">
              <w:rPr>
                <w:rFonts w:ascii="Calibri" w:hAnsi="Calibri" w:cs="Calibri"/>
                <w:b/>
              </w:rPr>
              <w:t>Oregel</w:t>
            </w:r>
            <w:proofErr w:type="spellEnd"/>
            <w:r w:rsidRPr="00A96741">
              <w:rPr>
                <w:rFonts w:ascii="Calibri" w:hAnsi="Calibri" w:cs="Calibri"/>
                <w:b/>
              </w:rPr>
              <w:t xml:space="preserve"> Hernández</w:t>
            </w:r>
          </w:p>
        </w:tc>
        <w:tc>
          <w:tcPr>
            <w:tcW w:w="4394" w:type="dxa"/>
          </w:tcPr>
          <w:p w:rsidR="005B544A" w:rsidRPr="00A96741" w:rsidRDefault="005B544A" w:rsidP="00901F98">
            <w:pPr>
              <w:spacing w:before="240"/>
              <w:jc w:val="center"/>
              <w:rPr>
                <w:rFonts w:ascii="Calibri" w:hAnsi="Calibri" w:cs="Calibri"/>
              </w:rPr>
            </w:pPr>
            <w:r w:rsidRPr="00A96741">
              <w:rPr>
                <w:rFonts w:ascii="Calibri" w:hAnsi="Calibri" w:cs="Calibri"/>
                <w:b/>
              </w:rPr>
              <w:t>Regidores de Planeación</w:t>
            </w:r>
            <w:r w:rsidRPr="00A96741">
              <w:rPr>
                <w:rFonts w:ascii="Calibri" w:hAnsi="Calibri" w:cs="Calibri"/>
              </w:rPr>
              <w:t>.</w:t>
            </w:r>
          </w:p>
          <w:p w:rsidR="005B544A" w:rsidRPr="00A96741" w:rsidRDefault="005B544A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</w:p>
        </w:tc>
        <w:tc>
          <w:tcPr>
            <w:tcW w:w="1559" w:type="dxa"/>
          </w:tcPr>
          <w:p w:rsidR="005B544A" w:rsidRPr="00A96741" w:rsidRDefault="003D4D6D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AUSENTE</w:t>
            </w:r>
          </w:p>
        </w:tc>
        <w:tc>
          <w:tcPr>
            <w:tcW w:w="1276" w:type="dxa"/>
          </w:tcPr>
          <w:p w:rsidR="005B544A" w:rsidRPr="00A96741" w:rsidRDefault="005B544A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</w:t>
            </w:r>
            <w:r w:rsidR="003D4D6D">
              <w:rPr>
                <w:rFonts w:ascii="Calibri" w:hAnsi="Calibri" w:cs="Calibri"/>
                <w:b/>
                <w:lang w:val="es-ES_tradnl"/>
              </w:rPr>
              <w:t>USENTE</w:t>
            </w:r>
          </w:p>
        </w:tc>
        <w:tc>
          <w:tcPr>
            <w:tcW w:w="1276" w:type="dxa"/>
          </w:tcPr>
          <w:p w:rsidR="005B544A" w:rsidRPr="00A96741" w:rsidRDefault="003D4D6D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AUSENTE</w:t>
            </w:r>
          </w:p>
        </w:tc>
        <w:tc>
          <w:tcPr>
            <w:tcW w:w="1275" w:type="dxa"/>
          </w:tcPr>
          <w:p w:rsidR="005B544A" w:rsidRPr="00A96741" w:rsidRDefault="003D4D6D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AUSENTE</w:t>
            </w:r>
          </w:p>
        </w:tc>
        <w:tc>
          <w:tcPr>
            <w:tcW w:w="1276" w:type="dxa"/>
          </w:tcPr>
          <w:p w:rsidR="005B544A" w:rsidRPr="00A96741" w:rsidRDefault="003D4D6D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AUSENTE</w:t>
            </w:r>
          </w:p>
        </w:tc>
      </w:tr>
      <w:tr w:rsidR="005B544A" w:rsidRPr="00A96741" w:rsidTr="00901F98">
        <w:trPr>
          <w:trHeight w:val="468"/>
        </w:trPr>
        <w:tc>
          <w:tcPr>
            <w:tcW w:w="3369" w:type="dxa"/>
          </w:tcPr>
          <w:p w:rsidR="005B544A" w:rsidRPr="009C3991" w:rsidRDefault="005B544A" w:rsidP="00901F98">
            <w:pPr>
              <w:spacing w:before="240"/>
              <w:jc w:val="center"/>
              <w:rPr>
                <w:rFonts w:cstheme="minorHAnsi"/>
                <w:b/>
              </w:rPr>
            </w:pPr>
            <w:r w:rsidRPr="009C3991">
              <w:rPr>
                <w:rFonts w:cstheme="minorHAnsi"/>
                <w:b/>
              </w:rPr>
              <w:t xml:space="preserve">C. Isela Pérez García                                                                         </w:t>
            </w:r>
          </w:p>
        </w:tc>
        <w:tc>
          <w:tcPr>
            <w:tcW w:w="4394" w:type="dxa"/>
          </w:tcPr>
          <w:p w:rsidR="005B544A" w:rsidRPr="009C3991" w:rsidRDefault="005B544A" w:rsidP="00901F98">
            <w:pPr>
              <w:spacing w:before="240"/>
              <w:jc w:val="center"/>
              <w:rPr>
                <w:rFonts w:ascii="Calibri" w:hAnsi="Calibri" w:cs="Calibri"/>
                <w:b/>
                <w:lang w:val="es-MX"/>
              </w:rPr>
            </w:pPr>
            <w:r w:rsidRPr="009C3991">
              <w:rPr>
                <w:rFonts w:ascii="Calibri" w:hAnsi="Calibri" w:cs="Calibri"/>
                <w:b/>
                <w:lang w:val="es-MX"/>
              </w:rPr>
              <w:t>Regidora de participación ciudadana y desarrollo social.</w:t>
            </w:r>
          </w:p>
          <w:p w:rsidR="005B544A" w:rsidRPr="009C3991" w:rsidRDefault="005B544A" w:rsidP="00901F98">
            <w:pPr>
              <w:spacing w:before="240"/>
              <w:jc w:val="center"/>
              <w:rPr>
                <w:rFonts w:ascii="Calibri" w:hAnsi="Calibri" w:cs="Calibri"/>
                <w:b/>
                <w:lang w:val="es-MX"/>
              </w:rPr>
            </w:pPr>
          </w:p>
        </w:tc>
        <w:tc>
          <w:tcPr>
            <w:tcW w:w="1559" w:type="dxa"/>
          </w:tcPr>
          <w:p w:rsidR="005B544A" w:rsidRPr="00A96741" w:rsidRDefault="005B544A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PRESENTE</w:t>
            </w:r>
          </w:p>
        </w:tc>
        <w:tc>
          <w:tcPr>
            <w:tcW w:w="1276" w:type="dxa"/>
          </w:tcPr>
          <w:p w:rsidR="005B544A" w:rsidRPr="00A96741" w:rsidRDefault="005B544A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5B544A" w:rsidRPr="00A96741" w:rsidRDefault="005B544A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5" w:type="dxa"/>
          </w:tcPr>
          <w:p w:rsidR="005B544A" w:rsidRPr="00A96741" w:rsidRDefault="005B544A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5B544A" w:rsidRPr="00A96741" w:rsidRDefault="005B544A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</w:tr>
      <w:tr w:rsidR="00901F98" w:rsidRPr="00A96741" w:rsidTr="00901F98">
        <w:trPr>
          <w:trHeight w:val="508"/>
        </w:trPr>
        <w:tc>
          <w:tcPr>
            <w:tcW w:w="3369" w:type="dxa"/>
          </w:tcPr>
          <w:p w:rsidR="00901F98" w:rsidRPr="003D4D6D" w:rsidRDefault="00901F98" w:rsidP="00901F98">
            <w:pPr>
              <w:spacing w:before="240"/>
              <w:jc w:val="center"/>
              <w:rPr>
                <w:rFonts w:cstheme="minorHAnsi"/>
                <w:b/>
              </w:rPr>
            </w:pPr>
            <w:proofErr w:type="spellStart"/>
            <w:r w:rsidRPr="003D4D6D">
              <w:rPr>
                <w:rFonts w:cstheme="minorHAnsi"/>
                <w:b/>
              </w:rPr>
              <w:t>Act</w:t>
            </w:r>
            <w:proofErr w:type="spellEnd"/>
            <w:r w:rsidRPr="003D4D6D">
              <w:rPr>
                <w:rFonts w:cstheme="minorHAnsi"/>
                <w:b/>
              </w:rPr>
              <w:t>. Javier Alberto Mijangos Vázquez</w:t>
            </w:r>
          </w:p>
          <w:p w:rsidR="00901F98" w:rsidRPr="003D4D6D" w:rsidRDefault="00901F98" w:rsidP="00901F98">
            <w:pPr>
              <w:spacing w:before="240"/>
              <w:jc w:val="center"/>
              <w:rPr>
                <w:rFonts w:cstheme="minorHAnsi"/>
                <w:b/>
              </w:rPr>
            </w:pPr>
          </w:p>
        </w:tc>
        <w:tc>
          <w:tcPr>
            <w:tcW w:w="4394" w:type="dxa"/>
          </w:tcPr>
          <w:p w:rsidR="00901F98" w:rsidRPr="003D4D6D" w:rsidRDefault="00901F98" w:rsidP="00901F98">
            <w:pPr>
              <w:spacing w:before="240"/>
              <w:jc w:val="center"/>
              <w:rPr>
                <w:rFonts w:cstheme="minorHAnsi"/>
                <w:b/>
                <w:lang w:val="es-MX"/>
              </w:rPr>
            </w:pPr>
            <w:r w:rsidRPr="003D4D6D">
              <w:rPr>
                <w:rFonts w:cstheme="minorHAnsi"/>
                <w:b/>
              </w:rPr>
              <w:t>Coordinación General de Regiones</w:t>
            </w:r>
          </w:p>
        </w:tc>
        <w:tc>
          <w:tcPr>
            <w:tcW w:w="1559" w:type="dxa"/>
          </w:tcPr>
          <w:p w:rsidR="00901F98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PRESENTE</w:t>
            </w:r>
          </w:p>
        </w:tc>
        <w:tc>
          <w:tcPr>
            <w:tcW w:w="1276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5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</w:tr>
      <w:tr w:rsidR="00901F98" w:rsidRPr="00A96741" w:rsidTr="000D4263">
        <w:tc>
          <w:tcPr>
            <w:tcW w:w="3369" w:type="dxa"/>
          </w:tcPr>
          <w:p w:rsidR="00901F98" w:rsidRPr="003D4D6D" w:rsidRDefault="00901F98" w:rsidP="00901F98">
            <w:pPr>
              <w:spacing w:before="240"/>
              <w:jc w:val="center"/>
              <w:rPr>
                <w:rFonts w:cstheme="minorHAnsi"/>
                <w:b/>
              </w:rPr>
            </w:pPr>
            <w:r w:rsidRPr="003D4D6D">
              <w:rPr>
                <w:rFonts w:cstheme="minorHAnsi"/>
                <w:b/>
              </w:rPr>
              <w:lastRenderedPageBreak/>
              <w:t>Lic. María Esther Salazar Martínez</w:t>
            </w:r>
          </w:p>
          <w:p w:rsidR="00901F98" w:rsidRPr="003D4D6D" w:rsidRDefault="00901F98" w:rsidP="00901F98">
            <w:pPr>
              <w:spacing w:before="240"/>
              <w:jc w:val="center"/>
              <w:rPr>
                <w:rFonts w:cstheme="minorHAnsi"/>
                <w:b/>
              </w:rPr>
            </w:pPr>
          </w:p>
        </w:tc>
        <w:tc>
          <w:tcPr>
            <w:tcW w:w="4394" w:type="dxa"/>
          </w:tcPr>
          <w:p w:rsidR="00901F98" w:rsidRPr="003D4D6D" w:rsidRDefault="00901F98" w:rsidP="00901F98">
            <w:pPr>
              <w:spacing w:before="240"/>
              <w:jc w:val="center"/>
              <w:rPr>
                <w:rFonts w:cstheme="minorHAnsi"/>
                <w:b/>
                <w:lang w:val="es-MX"/>
              </w:rPr>
            </w:pPr>
            <w:r w:rsidRPr="003D4D6D">
              <w:rPr>
                <w:rFonts w:cstheme="minorHAnsi"/>
                <w:b/>
              </w:rPr>
              <w:t>Encargada de zona región sureste</w:t>
            </w:r>
          </w:p>
        </w:tc>
        <w:tc>
          <w:tcPr>
            <w:tcW w:w="1559" w:type="dxa"/>
          </w:tcPr>
          <w:p w:rsidR="00901F98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PRESENTE</w:t>
            </w:r>
          </w:p>
        </w:tc>
        <w:tc>
          <w:tcPr>
            <w:tcW w:w="1276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5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</w:tr>
      <w:tr w:rsidR="00901F98" w:rsidRPr="00A96741" w:rsidTr="000D4263">
        <w:tc>
          <w:tcPr>
            <w:tcW w:w="3369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</w:rPr>
              <w:t>Lic. Daniela Rameño Rivera</w:t>
            </w:r>
          </w:p>
        </w:tc>
        <w:tc>
          <w:tcPr>
            <w:tcW w:w="4394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</w:rPr>
            </w:pPr>
            <w:r w:rsidRPr="00A96741">
              <w:rPr>
                <w:rFonts w:ascii="Calibri" w:hAnsi="Calibri" w:cs="Calibri"/>
                <w:b/>
              </w:rPr>
              <w:t>Dirección de Planeación Municipal</w:t>
            </w:r>
            <w:r w:rsidRPr="00A96741">
              <w:rPr>
                <w:rFonts w:ascii="Calibri" w:hAnsi="Calibri" w:cs="Calibri"/>
              </w:rPr>
              <w:t>.</w:t>
            </w:r>
          </w:p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</w:p>
        </w:tc>
        <w:tc>
          <w:tcPr>
            <w:tcW w:w="1559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PRESENTE</w:t>
            </w:r>
          </w:p>
        </w:tc>
        <w:tc>
          <w:tcPr>
            <w:tcW w:w="1276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5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</w:tr>
      <w:tr w:rsidR="00901F98" w:rsidRPr="00A96741" w:rsidTr="000D4263">
        <w:tc>
          <w:tcPr>
            <w:tcW w:w="3369" w:type="dxa"/>
          </w:tcPr>
          <w:p w:rsidR="00901F98" w:rsidRPr="009C3991" w:rsidRDefault="00901F98" w:rsidP="00901F98">
            <w:pPr>
              <w:spacing w:before="240"/>
              <w:jc w:val="center"/>
              <w:rPr>
                <w:rFonts w:cstheme="minorHAnsi"/>
                <w:b/>
              </w:rPr>
            </w:pPr>
            <w:r w:rsidRPr="009C3991">
              <w:rPr>
                <w:rFonts w:cstheme="minorHAnsi"/>
                <w:b/>
              </w:rPr>
              <w:t xml:space="preserve">Lic. Carlos Alberto Zúñiga Chacón                                              </w:t>
            </w:r>
          </w:p>
        </w:tc>
        <w:tc>
          <w:tcPr>
            <w:tcW w:w="4394" w:type="dxa"/>
          </w:tcPr>
          <w:p w:rsidR="00901F98" w:rsidRPr="009C399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MX"/>
              </w:rPr>
            </w:pPr>
            <w:r w:rsidRPr="009C3991">
              <w:rPr>
                <w:rFonts w:ascii="Calibri" w:hAnsi="Calibri" w:cs="Calibri"/>
                <w:b/>
                <w:lang w:val="es-MX"/>
              </w:rPr>
              <w:t>Secretario Técnico</w:t>
            </w:r>
          </w:p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PRESENTE</w:t>
            </w:r>
          </w:p>
        </w:tc>
        <w:tc>
          <w:tcPr>
            <w:tcW w:w="1276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5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</w:tr>
      <w:tr w:rsidR="00901F98" w:rsidRPr="00A96741" w:rsidTr="000D4263">
        <w:tc>
          <w:tcPr>
            <w:tcW w:w="3369" w:type="dxa"/>
          </w:tcPr>
          <w:p w:rsidR="00901F98" w:rsidRPr="009C399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</w:rPr>
            </w:pPr>
            <w:r w:rsidRPr="009C3991">
              <w:rPr>
                <w:rFonts w:ascii="Calibri" w:hAnsi="Calibri" w:cs="Calibri"/>
                <w:b/>
              </w:rPr>
              <w:t>C.</w:t>
            </w:r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9C3991">
              <w:rPr>
                <w:rFonts w:ascii="Calibri" w:hAnsi="Calibri" w:cs="Calibri"/>
                <w:b/>
              </w:rPr>
              <w:t>Maritza</w:t>
            </w:r>
            <w:proofErr w:type="spellEnd"/>
            <w:r w:rsidRPr="009C3991">
              <w:rPr>
                <w:rFonts w:ascii="Calibri" w:hAnsi="Calibri" w:cs="Calibri"/>
                <w:b/>
              </w:rPr>
              <w:t xml:space="preserve"> Loma Aguilar</w:t>
            </w:r>
          </w:p>
          <w:p w:rsidR="00901F98" w:rsidRPr="009C399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</w:rPr>
            </w:pPr>
            <w:r w:rsidRPr="009C3991">
              <w:rPr>
                <w:rFonts w:ascii="Calibri" w:hAnsi="Calibri" w:cs="Calibri"/>
                <w:b/>
              </w:rPr>
              <w:t xml:space="preserve">Delegada de </w:t>
            </w:r>
            <w:proofErr w:type="spellStart"/>
            <w:r w:rsidRPr="009C3991">
              <w:rPr>
                <w:rFonts w:ascii="Calibri" w:hAnsi="Calibri" w:cs="Calibri"/>
                <w:b/>
              </w:rPr>
              <w:t>Huejotitán</w:t>
            </w:r>
            <w:proofErr w:type="spellEnd"/>
          </w:p>
        </w:tc>
        <w:tc>
          <w:tcPr>
            <w:tcW w:w="4394" w:type="dxa"/>
          </w:tcPr>
          <w:p w:rsidR="00901F98" w:rsidRPr="009C399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MX"/>
              </w:rPr>
            </w:pPr>
            <w:r w:rsidRPr="009C3991">
              <w:rPr>
                <w:rFonts w:ascii="Calibri" w:hAnsi="Calibri" w:cs="Calibri"/>
                <w:b/>
                <w:lang w:val="es-MX"/>
              </w:rPr>
              <w:t>Representantes de delegaciones del municipio</w:t>
            </w:r>
          </w:p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PRESENTE</w:t>
            </w:r>
          </w:p>
        </w:tc>
        <w:tc>
          <w:tcPr>
            <w:tcW w:w="1276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5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</w:tr>
      <w:tr w:rsidR="00901F98" w:rsidRPr="00A96741" w:rsidTr="00901F98">
        <w:trPr>
          <w:trHeight w:val="70"/>
        </w:trPr>
        <w:tc>
          <w:tcPr>
            <w:tcW w:w="3369" w:type="dxa"/>
          </w:tcPr>
          <w:p w:rsidR="00901F98" w:rsidRPr="009C399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</w:rPr>
            </w:pPr>
            <w:r w:rsidRPr="009C3991">
              <w:rPr>
                <w:rFonts w:ascii="Calibri" w:hAnsi="Calibri" w:cs="Calibri"/>
                <w:b/>
              </w:rPr>
              <w:t>C.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C3991">
              <w:rPr>
                <w:rFonts w:ascii="Calibri" w:hAnsi="Calibri" w:cs="Calibri"/>
                <w:b/>
              </w:rPr>
              <w:t>Carmelo Gutiérrez Zamora</w:t>
            </w:r>
          </w:p>
          <w:p w:rsidR="00901F98" w:rsidRPr="009C399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</w:rPr>
            </w:pPr>
            <w:r w:rsidRPr="009C3991">
              <w:rPr>
                <w:rFonts w:ascii="Calibri" w:hAnsi="Calibri" w:cs="Calibri"/>
                <w:b/>
              </w:rPr>
              <w:t>Delegados de Potrerillos</w:t>
            </w:r>
          </w:p>
        </w:tc>
        <w:tc>
          <w:tcPr>
            <w:tcW w:w="4394" w:type="dxa"/>
          </w:tcPr>
          <w:p w:rsidR="00901F98" w:rsidRPr="009C399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MX"/>
              </w:rPr>
            </w:pPr>
            <w:r w:rsidRPr="009C3991">
              <w:rPr>
                <w:rFonts w:ascii="Calibri" w:hAnsi="Calibri" w:cs="Calibri"/>
                <w:b/>
                <w:lang w:val="es-MX"/>
              </w:rPr>
              <w:t>Representantes de delegaciones del municipio</w:t>
            </w:r>
          </w:p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PRESENTE</w:t>
            </w:r>
          </w:p>
        </w:tc>
        <w:tc>
          <w:tcPr>
            <w:tcW w:w="1276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5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</w:tr>
    </w:tbl>
    <w:p w:rsidR="005B544A" w:rsidRDefault="005B544A" w:rsidP="00901F98">
      <w:pPr>
        <w:spacing w:before="240" w:line="240" w:lineRule="auto"/>
        <w:rPr>
          <w:rFonts w:ascii="Calibri" w:hAnsi="Calibri" w:cs="Calibri"/>
          <w:b/>
          <w:lang w:val="es-ES_tradnl"/>
        </w:rPr>
      </w:pPr>
    </w:p>
    <w:p w:rsidR="00B54A02" w:rsidRDefault="00B54A02" w:rsidP="00901F98">
      <w:pPr>
        <w:spacing w:before="240" w:line="240" w:lineRule="auto"/>
      </w:pPr>
    </w:p>
    <w:sectPr w:rsidR="00B54A02" w:rsidSect="00EB081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B544A"/>
    <w:rsid w:val="003D4D6D"/>
    <w:rsid w:val="00485A2C"/>
    <w:rsid w:val="005B544A"/>
    <w:rsid w:val="0086527F"/>
    <w:rsid w:val="00901F98"/>
    <w:rsid w:val="00B54A02"/>
    <w:rsid w:val="00CE442F"/>
    <w:rsid w:val="00D55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4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B54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B544A"/>
    <w:pPr>
      <w:spacing w:after="160" w:line="259" w:lineRule="auto"/>
      <w:ind w:left="720"/>
      <w:contextualSpacing/>
    </w:pPr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3</cp:revision>
  <dcterms:created xsi:type="dcterms:W3CDTF">2019-09-30T15:49:00Z</dcterms:created>
  <dcterms:modified xsi:type="dcterms:W3CDTF">2019-11-12T16:31:00Z</dcterms:modified>
</cp:coreProperties>
</file>