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192485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452755</wp:posOffset>
                </wp:positionV>
                <wp:extent cx="4673600" cy="990600"/>
                <wp:effectExtent l="0" t="635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7606BB" w:rsidRDefault="00604909" w:rsidP="00B63521">
                            <w:pPr>
                              <w:spacing w:after="0" w:line="480" w:lineRule="auto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Cs w:val="20"/>
                              </w:rPr>
                              <w:t>DIRECCIÓN DE ÁREA:    Servicios públicos municipales</w:t>
                            </w:r>
                            <w:r w:rsidR="00B63521" w:rsidRPr="007606BB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Cs w:val="20"/>
                              </w:rPr>
                              <w:t xml:space="preserve">                                                          </w:t>
                            </w:r>
                          </w:p>
                          <w:p w:rsidR="00B63521" w:rsidRPr="007606BB" w:rsidRDefault="00B63521" w:rsidP="00B63521">
                            <w:pPr>
                              <w:spacing w:after="0" w:line="480" w:lineRule="auto"/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Cs w:val="20"/>
                              </w:rPr>
                            </w:pPr>
                            <w:r w:rsidRPr="007606BB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Cs w:val="20"/>
                              </w:rPr>
                              <w:t>DIRECTOR(A)</w:t>
                            </w:r>
                            <w:r w:rsidR="0053024C" w:rsidRPr="007606BB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Cs w:val="20"/>
                              </w:rPr>
                              <w:t>/JEFE (A)</w:t>
                            </w:r>
                            <w:r w:rsidRPr="007606BB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Cs w:val="20"/>
                              </w:rPr>
                              <w:t xml:space="preserve"> A CARGO:</w:t>
                            </w:r>
                            <w:r w:rsidR="00604909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Cs w:val="20"/>
                              </w:rPr>
                              <w:t xml:space="preserve"> Jaime </w:t>
                            </w:r>
                            <w:r w:rsidR="006D776F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Cs w:val="20"/>
                              </w:rPr>
                              <w:t>José María</w:t>
                            </w:r>
                            <w:r w:rsidR="00604909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Cs w:val="20"/>
                              </w:rPr>
                              <w:t xml:space="preserve"> Rangel Huerta.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7606BB">
                              <w:rPr>
                                <w:rFonts w:ascii="Arial" w:eastAsia="Times New Roman" w:hAnsi="Arial" w:cs="Arial"/>
                                <w:b/>
                                <w:color w:val="000000"/>
                                <w:szCs w:val="20"/>
                              </w:rPr>
                              <w:t>TRIMESTRE:   ENERO – MARZO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2019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2pt;margin-top:35.65pt;width:368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" stroked="f">
                <v:textbox>
                  <w:txbxContent>
                    <w:p w:rsidR="00B63521" w:rsidRPr="007606BB" w:rsidRDefault="00604909" w:rsidP="00B63521">
                      <w:pPr>
                        <w:spacing w:after="0" w:line="480" w:lineRule="auto"/>
                        <w:rPr>
                          <w:rFonts w:ascii="Arial" w:eastAsia="Times New Roman" w:hAnsi="Arial" w:cs="Arial"/>
                          <w:b/>
                          <w:color w:val="00000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color w:val="000000"/>
                          <w:szCs w:val="20"/>
                        </w:rPr>
                        <w:t>DIRECCIÓN DE ÁREA:    Servicios públicos municipales</w:t>
                      </w:r>
                      <w:r w:rsidR="00B63521" w:rsidRPr="007606BB">
                        <w:rPr>
                          <w:rFonts w:ascii="Arial" w:eastAsia="Times New Roman" w:hAnsi="Arial" w:cs="Arial"/>
                          <w:b/>
                          <w:color w:val="000000"/>
                          <w:szCs w:val="20"/>
                        </w:rPr>
                        <w:t xml:space="preserve">                                                          </w:t>
                      </w:r>
                    </w:p>
                    <w:p w:rsidR="00B63521" w:rsidRPr="007606BB" w:rsidRDefault="00B63521" w:rsidP="00B63521">
                      <w:pPr>
                        <w:spacing w:after="0" w:line="480" w:lineRule="auto"/>
                        <w:rPr>
                          <w:rFonts w:ascii="Arial" w:eastAsia="Times New Roman" w:hAnsi="Arial" w:cs="Arial"/>
                          <w:b/>
                          <w:color w:val="000000"/>
                          <w:szCs w:val="20"/>
                        </w:rPr>
                      </w:pPr>
                      <w:r w:rsidRPr="007606BB">
                        <w:rPr>
                          <w:rFonts w:ascii="Arial" w:eastAsia="Times New Roman" w:hAnsi="Arial" w:cs="Arial"/>
                          <w:b/>
                          <w:color w:val="000000"/>
                          <w:szCs w:val="20"/>
                        </w:rPr>
                        <w:t>DIRECTOR(A)</w:t>
                      </w:r>
                      <w:r w:rsidR="0053024C" w:rsidRPr="007606BB">
                        <w:rPr>
                          <w:rFonts w:ascii="Arial" w:eastAsia="Times New Roman" w:hAnsi="Arial" w:cs="Arial"/>
                          <w:b/>
                          <w:color w:val="000000"/>
                          <w:szCs w:val="20"/>
                        </w:rPr>
                        <w:t>/JEFE (A)</w:t>
                      </w:r>
                      <w:r w:rsidRPr="007606BB">
                        <w:rPr>
                          <w:rFonts w:ascii="Arial" w:eastAsia="Times New Roman" w:hAnsi="Arial" w:cs="Arial"/>
                          <w:b/>
                          <w:color w:val="000000"/>
                          <w:szCs w:val="20"/>
                        </w:rPr>
                        <w:t xml:space="preserve"> A CARGO:</w:t>
                      </w:r>
                      <w:r w:rsidR="00604909">
                        <w:rPr>
                          <w:rFonts w:ascii="Arial" w:eastAsia="Times New Roman" w:hAnsi="Arial" w:cs="Arial"/>
                          <w:b/>
                          <w:color w:val="000000"/>
                          <w:szCs w:val="20"/>
                        </w:rPr>
                        <w:t xml:space="preserve"> Jaime </w:t>
                      </w:r>
                      <w:r w:rsidR="006D776F">
                        <w:rPr>
                          <w:rFonts w:ascii="Arial" w:eastAsia="Times New Roman" w:hAnsi="Arial" w:cs="Arial"/>
                          <w:b/>
                          <w:color w:val="000000"/>
                          <w:szCs w:val="20"/>
                        </w:rPr>
                        <w:t>José María</w:t>
                      </w:r>
                      <w:r w:rsidR="00604909">
                        <w:rPr>
                          <w:rFonts w:ascii="Arial" w:eastAsia="Times New Roman" w:hAnsi="Arial" w:cs="Arial"/>
                          <w:b/>
                          <w:color w:val="000000"/>
                          <w:szCs w:val="20"/>
                        </w:rPr>
                        <w:t xml:space="preserve"> Rangel Huerta.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 w:rsidRPr="007606BB">
                        <w:rPr>
                          <w:rFonts w:ascii="Arial" w:eastAsia="Times New Roman" w:hAnsi="Arial" w:cs="Arial"/>
                          <w:b/>
                          <w:color w:val="000000"/>
                          <w:szCs w:val="20"/>
                        </w:rPr>
                        <w:t>TRIMESTRE:   ENERO – MARZO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2019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165" cy="365760"/>
                <wp:effectExtent l="19050" t="22225" r="19685" b="2159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152.85pt;margin-top:-20.7pt;width:173.9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32A3E" w:rsidRPr="007606BB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7606BB">
        <w:rPr>
          <w:rFonts w:ascii="Arial" w:eastAsia="Times New Roman" w:hAnsi="Arial" w:cs="Arial"/>
          <w:color w:val="000000"/>
        </w:rPr>
        <w:t xml:space="preserve">¿Cuáles fueron las acciones </w:t>
      </w:r>
      <w:r w:rsidRPr="007606BB">
        <w:rPr>
          <w:rFonts w:ascii="Arial" w:eastAsia="Times New Roman" w:hAnsi="Arial" w:cs="Arial"/>
          <w:b/>
          <w:color w:val="000000"/>
        </w:rPr>
        <w:t>proyectadas</w:t>
      </w:r>
      <w:r w:rsidRPr="007606BB">
        <w:rPr>
          <w:rFonts w:ascii="Arial" w:eastAsia="Times New Roman" w:hAnsi="Arial" w:cs="Arial"/>
          <w:color w:val="000000"/>
        </w:rPr>
        <w:t xml:space="preserve"> (obras, proyectos o programas) o planeadas para este trimestre?</w:t>
      </w:r>
    </w:p>
    <w:p w:rsidR="00CC078E" w:rsidRPr="007606BB" w:rsidRDefault="00CC078E" w:rsidP="00A14040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7606BB">
        <w:rPr>
          <w:rFonts w:ascii="Arial" w:eastAsia="Times New Roman" w:hAnsi="Arial" w:cs="Arial"/>
          <w:color w:val="000000"/>
        </w:rPr>
        <w:t>Se actualizo el padrón de encargados de las áreas que integran la dirección de servicios públicos.</w:t>
      </w:r>
    </w:p>
    <w:p w:rsidR="00832A3E" w:rsidRPr="007606BB" w:rsidRDefault="00CC078E" w:rsidP="00A14040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7606BB">
        <w:rPr>
          <w:rFonts w:ascii="Arial" w:eastAsia="Times New Roman" w:hAnsi="Arial" w:cs="Arial"/>
          <w:color w:val="000000"/>
        </w:rPr>
        <w:t>Se confirmaron las funciones de los jefes de departamento y encargado de malecones.</w:t>
      </w:r>
    </w:p>
    <w:p w:rsidR="00832A3E" w:rsidRPr="007606BB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7606BB">
        <w:rPr>
          <w:rFonts w:ascii="Arial" w:eastAsia="Times New Roman" w:hAnsi="Arial" w:cs="Arial"/>
          <w:color w:val="000000"/>
        </w:rPr>
        <w:t>Resultados Trimestrales (Describir cuáles fueron los programas, proyectos, actividades y/</w:t>
      </w:r>
      <w:proofErr w:type="spellStart"/>
      <w:r w:rsidRPr="007606BB">
        <w:rPr>
          <w:rFonts w:ascii="Arial" w:eastAsia="Times New Roman" w:hAnsi="Arial" w:cs="Arial"/>
          <w:color w:val="000000"/>
        </w:rPr>
        <w:t>o</w:t>
      </w:r>
      <w:proofErr w:type="spellEnd"/>
      <w:r w:rsidRPr="007606BB">
        <w:rPr>
          <w:rFonts w:ascii="Arial" w:eastAsia="Times New Roman" w:hAnsi="Arial" w:cs="Arial"/>
          <w:color w:val="000000"/>
        </w:rPr>
        <w:t xml:space="preserve"> obras que se </w:t>
      </w:r>
      <w:r w:rsidRPr="007606BB">
        <w:rPr>
          <w:rFonts w:ascii="Arial" w:eastAsia="Times New Roman" w:hAnsi="Arial" w:cs="Arial"/>
          <w:b/>
          <w:color w:val="000000"/>
        </w:rPr>
        <w:t>realizaron</w:t>
      </w:r>
      <w:r w:rsidRPr="007606BB">
        <w:rPr>
          <w:rFonts w:ascii="Arial" w:eastAsia="Times New Roman" w:hAnsi="Arial" w:cs="Arial"/>
          <w:color w:val="000000"/>
        </w:rPr>
        <w:t xml:space="preserve"> en este trimestre). </w:t>
      </w:r>
    </w:p>
    <w:p w:rsidR="00CC078E" w:rsidRPr="007606BB" w:rsidRDefault="00C16CDD" w:rsidP="00A14040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7606BB">
        <w:rPr>
          <w:rFonts w:ascii="Arial" w:eastAsia="Times New Roman" w:hAnsi="Arial" w:cs="Arial"/>
          <w:color w:val="000000"/>
        </w:rPr>
        <w:t>Se llevaron a cabo reuniones de trabajo con los jefes de departamentos y encargado de malecones para refrendar el compromiso que tenemos como área de servicios públicos con la ciudadanía.</w:t>
      </w:r>
    </w:p>
    <w:p w:rsidR="00C16CDD" w:rsidRPr="007606BB" w:rsidRDefault="00C16CDD" w:rsidP="00A14040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7606BB">
        <w:rPr>
          <w:rFonts w:ascii="Arial" w:eastAsia="Times New Roman" w:hAnsi="Arial" w:cs="Arial"/>
          <w:color w:val="000000"/>
        </w:rPr>
        <w:t>Contar con mejores controles en el aspecto administrativo que realiza esta dirección.</w:t>
      </w:r>
    </w:p>
    <w:p w:rsidR="00C16CDD" w:rsidRPr="007606BB" w:rsidRDefault="00C16CDD" w:rsidP="00A14040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</w:rPr>
      </w:pPr>
      <w:r w:rsidRPr="007606BB">
        <w:rPr>
          <w:rFonts w:ascii="Arial" w:eastAsia="Times New Roman" w:hAnsi="Arial" w:cs="Arial"/>
          <w:color w:val="000000"/>
        </w:rPr>
        <w:t xml:space="preserve">Entregar a los jefes de departamento y encargado de malecones las funciones que contempla el </w:t>
      </w:r>
      <w:r w:rsidRPr="007606BB">
        <w:rPr>
          <w:rFonts w:ascii="Arial" w:hAnsi="Arial" w:cs="Arial"/>
          <w:b/>
          <w:bCs/>
        </w:rPr>
        <w:t xml:space="preserve"> </w:t>
      </w:r>
      <w:r w:rsidRPr="007606BB">
        <w:rPr>
          <w:rFonts w:ascii="Arial" w:hAnsi="Arial" w:cs="Arial"/>
          <w:bCs/>
        </w:rPr>
        <w:t xml:space="preserve">reglamento </w:t>
      </w:r>
      <w:r w:rsidR="004D16F9">
        <w:rPr>
          <w:rFonts w:ascii="Arial" w:hAnsi="Arial" w:cs="Arial"/>
          <w:bCs/>
        </w:rPr>
        <w:t>orgánico  de la administración Pública M</w:t>
      </w:r>
      <w:r w:rsidRPr="007606BB">
        <w:rPr>
          <w:rFonts w:ascii="Arial" w:hAnsi="Arial" w:cs="Arial"/>
          <w:bCs/>
        </w:rPr>
        <w:t>unicipal de Jocotepec, Jalisco.</w:t>
      </w:r>
    </w:p>
    <w:p w:rsidR="00832A3E" w:rsidRPr="007606BB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</w:rPr>
      </w:pPr>
    </w:p>
    <w:p w:rsidR="00832A3E" w:rsidRPr="007606BB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7606BB">
        <w:rPr>
          <w:rFonts w:ascii="Arial" w:eastAsia="Times New Roman" w:hAnsi="Arial" w:cs="Arial"/>
          <w:color w:val="000000"/>
        </w:rPr>
        <w:t>Montos (si los hubiera) del desarrollo de dichas actividades. ¿Se ajustó a lo presupuestado?</w:t>
      </w:r>
    </w:p>
    <w:p w:rsidR="00C16CDD" w:rsidRPr="007606BB" w:rsidRDefault="00C16CDD" w:rsidP="00A14040">
      <w:pPr>
        <w:pStyle w:val="Prrafodelist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7606BB">
        <w:rPr>
          <w:rFonts w:ascii="Arial" w:eastAsia="Times New Roman" w:hAnsi="Arial" w:cs="Arial"/>
          <w:color w:val="000000"/>
        </w:rPr>
        <w:t>N/A.</w:t>
      </w:r>
    </w:p>
    <w:p w:rsidR="00832A3E" w:rsidRPr="007606BB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8615CA" w:rsidRPr="007606BB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7606BB">
        <w:rPr>
          <w:rFonts w:ascii="Arial" w:eastAsia="Times New Roman" w:hAnsi="Arial" w:cs="Arial"/>
          <w:color w:val="000000"/>
        </w:rPr>
        <w:t>En que beneficia a la población o un grupo en específico lo desarrollado en este trimestre</w:t>
      </w:r>
    </w:p>
    <w:p w:rsidR="00C16CDD" w:rsidRPr="007606BB" w:rsidRDefault="00C16CDD" w:rsidP="00A14040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7606BB">
        <w:rPr>
          <w:rFonts w:ascii="Arial" w:eastAsia="Times New Roman" w:hAnsi="Arial" w:cs="Arial"/>
          <w:color w:val="000000"/>
        </w:rPr>
        <w:t xml:space="preserve">En mejorar la calidad de los servicios públicos que van dirigidos </w:t>
      </w:r>
      <w:r w:rsidR="00A14040" w:rsidRPr="007606BB">
        <w:rPr>
          <w:rFonts w:ascii="Arial" w:eastAsia="Times New Roman" w:hAnsi="Arial" w:cs="Arial"/>
          <w:color w:val="000000"/>
        </w:rPr>
        <w:t>precisamente</w:t>
      </w:r>
      <w:r w:rsidRPr="007606BB">
        <w:rPr>
          <w:rFonts w:ascii="Arial" w:eastAsia="Times New Roman" w:hAnsi="Arial" w:cs="Arial"/>
          <w:color w:val="000000"/>
        </w:rPr>
        <w:t xml:space="preserve"> a todos los habitantes de nuestro municipio, contribuyendo a la salud y a una mejor imagen. </w:t>
      </w:r>
    </w:p>
    <w:p w:rsidR="00832A3E" w:rsidRPr="007606BB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832A3E" w:rsidRPr="007606BB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7606BB">
        <w:rPr>
          <w:rFonts w:ascii="Arial" w:eastAsia="Times New Roman" w:hAnsi="Arial" w:cs="Arial"/>
          <w:color w:val="000000"/>
        </w:rPr>
        <w:t>¿A qué estrategia de su POA pertenecen las acciones realizadas y a que Ejes del Plan Municipal de Desarrollo 2018-2021 se alinean?</w:t>
      </w:r>
    </w:p>
    <w:p w:rsidR="00832A3E" w:rsidRPr="007606BB" w:rsidRDefault="00A14040" w:rsidP="00A14040">
      <w:pPr>
        <w:pStyle w:val="Prrafodelista"/>
        <w:numPr>
          <w:ilvl w:val="1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7606BB">
        <w:rPr>
          <w:rFonts w:ascii="Arial" w:eastAsia="Times New Roman" w:hAnsi="Arial" w:cs="Arial"/>
          <w:color w:val="000000"/>
        </w:rPr>
        <w:t>Estrategia 1</w:t>
      </w:r>
    </w:p>
    <w:p w:rsidR="00A14040" w:rsidRPr="007606BB" w:rsidRDefault="00A14040" w:rsidP="00A14040">
      <w:pPr>
        <w:pStyle w:val="Prrafodelista"/>
        <w:numPr>
          <w:ilvl w:val="1"/>
          <w:numId w:val="8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7606BB">
        <w:rPr>
          <w:rFonts w:ascii="Arial" w:eastAsia="Times New Roman" w:hAnsi="Arial" w:cs="Arial"/>
          <w:color w:val="000000"/>
        </w:rPr>
        <w:t xml:space="preserve">Eje rector 1 y 3 </w:t>
      </w:r>
    </w:p>
    <w:p w:rsidR="00A14040" w:rsidRDefault="00A14040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7606BB" w:rsidRDefault="007606BB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7606BB" w:rsidRDefault="007606BB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7606BB" w:rsidRDefault="007606BB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7606BB" w:rsidRPr="007606BB" w:rsidRDefault="007606BB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07BB5" w:rsidRPr="007606BB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7606BB">
        <w:rPr>
          <w:rFonts w:ascii="Arial" w:eastAsia="Times New Roman" w:hAnsi="Arial" w:cs="Arial"/>
          <w:color w:val="000000"/>
        </w:rPr>
        <w:lastRenderedPageBreak/>
        <w:t>De manera puntual basándose en la pregunta 2 (Resultados Trimestrales) y en su POA, llene la siguiente tabla, según el trabajo realizado este trimestre.</w:t>
      </w:r>
    </w:p>
    <w:p w:rsidR="00A14040" w:rsidRPr="007606BB" w:rsidRDefault="00A14040" w:rsidP="00A14040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A842E3" w:rsidRPr="007606BB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977"/>
        <w:gridCol w:w="1984"/>
        <w:gridCol w:w="1985"/>
        <w:gridCol w:w="1700"/>
      </w:tblGrid>
      <w:tr w:rsidR="00807BB5" w:rsidRPr="007606BB" w:rsidTr="002B05EB">
        <w:tc>
          <w:tcPr>
            <w:tcW w:w="567" w:type="dxa"/>
            <w:shd w:val="clear" w:color="auto" w:fill="FABF8F" w:themeFill="accent6" w:themeFillTint="99"/>
          </w:tcPr>
          <w:p w:rsidR="00807BB5" w:rsidRPr="007606BB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7606BB">
              <w:rPr>
                <w:rFonts w:ascii="Arial" w:eastAsia="Times New Roman" w:hAnsi="Arial" w:cs="Arial"/>
                <w:b/>
                <w:color w:val="000000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7606BB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7606BB">
              <w:rPr>
                <w:rFonts w:ascii="Arial" w:eastAsia="Times New Roman" w:hAnsi="Arial" w:cs="Arial"/>
                <w:b/>
                <w:color w:val="000000"/>
              </w:rPr>
              <w:t>ESTRATÉGIA O COMPONENTE POA 2019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807BB5" w:rsidRPr="007606BB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7606BB">
              <w:rPr>
                <w:rFonts w:ascii="Arial" w:eastAsia="Times New Roman" w:hAnsi="Arial" w:cs="Arial"/>
                <w:b/>
                <w:color w:val="000000"/>
              </w:rPr>
              <w:t xml:space="preserve">ESTRATEGIA O ACTIVIDAD NO CONTEMPLADA </w:t>
            </w:r>
          </w:p>
          <w:p w:rsidR="00807BB5" w:rsidRPr="007606BB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7606BB">
              <w:rPr>
                <w:rFonts w:ascii="Arial" w:eastAsia="Times New Roman" w:hAnsi="Arial" w:cs="Arial"/>
                <w:b/>
                <w:color w:val="000000"/>
              </w:rPr>
              <w:t>(Llenar esta columna solo en caso de existir alguna estrategia no prevista)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807BB5" w:rsidRPr="007606BB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7606BB">
              <w:rPr>
                <w:rFonts w:ascii="Arial" w:eastAsia="Times New Roman" w:hAnsi="Arial" w:cs="Arial"/>
                <w:b/>
                <w:color w:val="000000"/>
              </w:rPr>
              <w:t>Nº LINEAS DE ACCIÓN O ACTIVIDADES PROYECTADAS</w:t>
            </w:r>
          </w:p>
        </w:tc>
        <w:tc>
          <w:tcPr>
            <w:tcW w:w="1985" w:type="dxa"/>
            <w:shd w:val="clear" w:color="auto" w:fill="FABF8F" w:themeFill="accent6" w:themeFillTint="99"/>
          </w:tcPr>
          <w:p w:rsidR="00807BB5" w:rsidRPr="007606BB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7606BB">
              <w:rPr>
                <w:rFonts w:ascii="Arial" w:eastAsia="Times New Roman" w:hAnsi="Arial" w:cs="Arial"/>
                <w:b/>
                <w:color w:val="000000"/>
              </w:rPr>
              <w:t>Nº LINEAS DE ACCIÓN O ACTIVIDADES REALIZADAS</w:t>
            </w:r>
          </w:p>
        </w:tc>
        <w:tc>
          <w:tcPr>
            <w:tcW w:w="1700" w:type="dxa"/>
            <w:shd w:val="clear" w:color="auto" w:fill="FABF8F" w:themeFill="accent6" w:themeFillTint="99"/>
          </w:tcPr>
          <w:p w:rsidR="00807BB5" w:rsidRPr="007606BB" w:rsidRDefault="00807BB5" w:rsidP="003002E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7606BB">
              <w:rPr>
                <w:rFonts w:ascii="Arial" w:eastAsia="Times New Roman" w:hAnsi="Arial" w:cs="Arial"/>
                <w:b/>
                <w:color w:val="000000"/>
              </w:rPr>
              <w:t>RESULTADO</w:t>
            </w:r>
          </w:p>
          <w:p w:rsidR="00807BB5" w:rsidRPr="007606BB" w:rsidRDefault="00807BB5" w:rsidP="003002E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7606BB">
              <w:rPr>
                <w:rFonts w:ascii="Arial" w:eastAsia="Times New Roman" w:hAnsi="Arial" w:cs="Arial"/>
                <w:b/>
                <w:color w:val="000000"/>
              </w:rPr>
              <w:t>(</w:t>
            </w:r>
            <w:proofErr w:type="spellStart"/>
            <w:r w:rsidRPr="007606BB">
              <w:rPr>
                <w:rFonts w:ascii="Arial" w:eastAsia="Times New Roman" w:hAnsi="Arial" w:cs="Arial"/>
                <w:b/>
                <w:color w:val="000000"/>
              </w:rPr>
              <w:t>Actvs</w:t>
            </w:r>
            <w:proofErr w:type="spellEnd"/>
            <w:r w:rsidRPr="007606BB">
              <w:rPr>
                <w:rFonts w:ascii="Arial" w:eastAsia="Times New Roman" w:hAnsi="Arial" w:cs="Arial"/>
                <w:b/>
                <w:color w:val="000000"/>
              </w:rPr>
              <w:t>. realizadas/</w:t>
            </w:r>
          </w:p>
          <w:p w:rsidR="00807BB5" w:rsidRPr="007606BB" w:rsidRDefault="00807BB5" w:rsidP="003002E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</w:rPr>
            </w:pPr>
            <w:proofErr w:type="spellStart"/>
            <w:r w:rsidRPr="007606BB">
              <w:rPr>
                <w:rFonts w:ascii="Arial" w:eastAsia="Times New Roman" w:hAnsi="Arial" w:cs="Arial"/>
                <w:b/>
                <w:color w:val="000000"/>
              </w:rPr>
              <w:t>Actvs</w:t>
            </w:r>
            <w:proofErr w:type="spellEnd"/>
            <w:r w:rsidRPr="007606BB">
              <w:rPr>
                <w:rFonts w:ascii="Arial" w:eastAsia="Times New Roman" w:hAnsi="Arial" w:cs="Arial"/>
                <w:b/>
                <w:color w:val="000000"/>
              </w:rPr>
              <w:t>. Proyectadas</w:t>
            </w:r>
          </w:p>
          <w:p w:rsidR="00807BB5" w:rsidRPr="007606BB" w:rsidRDefault="00807BB5" w:rsidP="003002E2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</w:rPr>
            </w:pPr>
            <w:r w:rsidRPr="007606BB">
              <w:rPr>
                <w:rFonts w:ascii="Arial" w:eastAsia="Times New Roman" w:hAnsi="Arial" w:cs="Arial"/>
                <w:b/>
                <w:color w:val="000000"/>
              </w:rPr>
              <w:t>*100)</w:t>
            </w:r>
          </w:p>
        </w:tc>
      </w:tr>
      <w:tr w:rsidR="00807BB5" w:rsidRPr="007606BB" w:rsidTr="002B05EB">
        <w:tc>
          <w:tcPr>
            <w:tcW w:w="567" w:type="dxa"/>
          </w:tcPr>
          <w:p w:rsidR="00807BB5" w:rsidRPr="007606BB" w:rsidRDefault="00F06D08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702" w:type="dxa"/>
          </w:tcPr>
          <w:p w:rsidR="00807BB5" w:rsidRPr="007606BB" w:rsidRDefault="00E61214" w:rsidP="007606B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Convocar a los jefes de las áreas de alumbrado, panteones, aseo público, parques y jardines, para revisar y actualizar el programa de servicios públicos, mercados y edificios públicos municipales.</w:t>
            </w:r>
          </w:p>
        </w:tc>
        <w:tc>
          <w:tcPr>
            <w:tcW w:w="2977" w:type="dxa"/>
          </w:tcPr>
          <w:p w:rsidR="00807BB5" w:rsidRPr="007606BB" w:rsidRDefault="00807BB5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4" w:type="dxa"/>
          </w:tcPr>
          <w:p w:rsidR="00807BB5" w:rsidRPr="007606BB" w:rsidRDefault="00F06D08" w:rsidP="007606B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985" w:type="dxa"/>
          </w:tcPr>
          <w:p w:rsidR="00807BB5" w:rsidRPr="007606BB" w:rsidRDefault="00A14040" w:rsidP="007606BB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606BB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700" w:type="dxa"/>
          </w:tcPr>
          <w:p w:rsidR="00807BB5" w:rsidRPr="007606BB" w:rsidRDefault="00446E94" w:rsidP="00446E9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50%</w:t>
            </w:r>
          </w:p>
        </w:tc>
      </w:tr>
      <w:tr w:rsidR="00807BB5" w:rsidRPr="007606BB" w:rsidTr="002B05EB">
        <w:tc>
          <w:tcPr>
            <w:tcW w:w="567" w:type="dxa"/>
          </w:tcPr>
          <w:p w:rsidR="00807BB5" w:rsidRPr="007606BB" w:rsidRDefault="00807BB5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2" w:type="dxa"/>
          </w:tcPr>
          <w:p w:rsidR="00807BB5" w:rsidRPr="007606BB" w:rsidRDefault="00807BB5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977" w:type="dxa"/>
          </w:tcPr>
          <w:p w:rsidR="00807BB5" w:rsidRPr="007606BB" w:rsidRDefault="00E61214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Implementación de formatos para eficientar  los servicios públicos</w:t>
            </w:r>
          </w:p>
        </w:tc>
        <w:tc>
          <w:tcPr>
            <w:tcW w:w="1984" w:type="dxa"/>
          </w:tcPr>
          <w:p w:rsidR="00807BB5" w:rsidRPr="007606BB" w:rsidRDefault="00E61214" w:rsidP="00F06D0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1985" w:type="dxa"/>
          </w:tcPr>
          <w:p w:rsidR="00807BB5" w:rsidRPr="007606BB" w:rsidRDefault="005877C6" w:rsidP="00F06D0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700" w:type="dxa"/>
          </w:tcPr>
          <w:p w:rsidR="00807BB5" w:rsidRPr="007606BB" w:rsidRDefault="00446E94" w:rsidP="00446E94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75%</w:t>
            </w:r>
          </w:p>
        </w:tc>
      </w:tr>
      <w:tr w:rsidR="00446E94" w:rsidRPr="007606BB" w:rsidTr="00256BA0">
        <w:tc>
          <w:tcPr>
            <w:tcW w:w="567" w:type="dxa"/>
            <w:shd w:val="clear" w:color="auto" w:fill="FABF8F" w:themeFill="accent6" w:themeFillTint="99"/>
          </w:tcPr>
          <w:p w:rsidR="00446E94" w:rsidRPr="007606BB" w:rsidRDefault="00446E94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2" w:type="dxa"/>
            <w:shd w:val="clear" w:color="auto" w:fill="FABF8F" w:themeFill="accent6" w:themeFillTint="99"/>
          </w:tcPr>
          <w:p w:rsidR="00446E94" w:rsidRPr="00446E94" w:rsidRDefault="00446E94" w:rsidP="00446E9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446E94">
              <w:rPr>
                <w:rFonts w:ascii="Arial" w:eastAsia="Times New Roman" w:hAnsi="Arial" w:cs="Arial"/>
                <w:b/>
                <w:color w:val="000000"/>
              </w:rPr>
              <w:t>TOTAL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446E94" w:rsidRDefault="00446E94" w:rsidP="003002E2">
            <w:pPr>
              <w:spacing w:line="36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</w:tcPr>
          <w:p w:rsidR="00446E94" w:rsidRDefault="00446E94" w:rsidP="00F06D0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5" w:type="dxa"/>
            <w:shd w:val="clear" w:color="auto" w:fill="FABF8F" w:themeFill="accent6" w:themeFillTint="99"/>
          </w:tcPr>
          <w:p w:rsidR="00446E94" w:rsidRDefault="00446E94" w:rsidP="00F06D08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0" w:type="dxa"/>
            <w:shd w:val="clear" w:color="auto" w:fill="FABF8F" w:themeFill="accent6" w:themeFillTint="99"/>
          </w:tcPr>
          <w:p w:rsidR="00446E94" w:rsidRPr="00446E94" w:rsidRDefault="00446E94" w:rsidP="00446E9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446E94">
              <w:rPr>
                <w:rFonts w:ascii="Arial" w:eastAsia="Times New Roman" w:hAnsi="Arial" w:cs="Arial"/>
                <w:b/>
                <w:color w:val="000000"/>
              </w:rPr>
              <w:t>62%</w:t>
            </w:r>
          </w:p>
        </w:tc>
      </w:tr>
    </w:tbl>
    <w:p w:rsidR="00807BB5" w:rsidRPr="007606BB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  <w:bookmarkStart w:id="0" w:name="_GoBack"/>
      <w:bookmarkEnd w:id="0"/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5D9" w:rsidRDefault="006F55D9" w:rsidP="005F2963">
      <w:pPr>
        <w:spacing w:after="0" w:line="240" w:lineRule="auto"/>
      </w:pPr>
      <w:r>
        <w:separator/>
      </w:r>
    </w:p>
  </w:endnote>
  <w:endnote w:type="continuationSeparator" w:id="0">
    <w:p w:rsidR="006F55D9" w:rsidRDefault="006F55D9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909" w:rsidRPr="00687CBF" w:rsidRDefault="00604909" w:rsidP="00604909">
    <w:pPr>
      <w:pStyle w:val="Encabezado"/>
      <w:rPr>
        <w:rFonts w:ascii="Century Gothic" w:hAnsi="Century Gothic"/>
        <w:b/>
        <w:color w:val="C00000"/>
        <w:sz w:val="20"/>
      </w:rPr>
    </w:pPr>
    <w:r w:rsidRPr="00387967">
      <w:rPr>
        <w:rFonts w:ascii="Century Gothic" w:hAnsi="Century Gothic"/>
        <w:b/>
        <w:color w:val="C00000"/>
        <w:sz w:val="20"/>
      </w:rPr>
      <w:t>DIRECCIÓN DE PLANEACIÓN, EVALUACIÓN Y AGENDA PARA EL DESARROLLO MUNICIPAL</w:t>
    </w:r>
  </w:p>
  <w:p w:rsidR="00604909" w:rsidRDefault="00604909" w:rsidP="00604909">
    <w:pPr>
      <w:pStyle w:val="Piedepgina"/>
    </w:pPr>
  </w:p>
  <w:p w:rsidR="00604909" w:rsidRDefault="006049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5D9" w:rsidRDefault="006F55D9" w:rsidP="005F2963">
      <w:pPr>
        <w:spacing w:after="0" w:line="240" w:lineRule="auto"/>
      </w:pPr>
      <w:r>
        <w:separator/>
      </w:r>
    </w:p>
  </w:footnote>
  <w:footnote w:type="continuationSeparator" w:id="0">
    <w:p w:rsidR="006F55D9" w:rsidRDefault="006F55D9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13988"/>
    <w:multiLevelType w:val="hybridMultilevel"/>
    <w:tmpl w:val="85FEC1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D57B2"/>
    <w:multiLevelType w:val="hybridMultilevel"/>
    <w:tmpl w:val="05EEFC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8B9775D"/>
    <w:multiLevelType w:val="hybridMultilevel"/>
    <w:tmpl w:val="F180584E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59671416"/>
    <w:multiLevelType w:val="hybridMultilevel"/>
    <w:tmpl w:val="A30C9C3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7503406F"/>
    <w:multiLevelType w:val="hybridMultilevel"/>
    <w:tmpl w:val="6DDADF1C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7C2E3362"/>
    <w:multiLevelType w:val="hybridMultilevel"/>
    <w:tmpl w:val="FD3ECED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>
      <o:colormenu v:ext="edit" strokecolor="none [2409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176E9A"/>
    <w:rsid w:val="00192485"/>
    <w:rsid w:val="0022271F"/>
    <w:rsid w:val="002252BB"/>
    <w:rsid w:val="00256BA0"/>
    <w:rsid w:val="00263B61"/>
    <w:rsid w:val="002858D4"/>
    <w:rsid w:val="002B05EB"/>
    <w:rsid w:val="003002E2"/>
    <w:rsid w:val="00320F45"/>
    <w:rsid w:val="00390E63"/>
    <w:rsid w:val="003F0129"/>
    <w:rsid w:val="00446E94"/>
    <w:rsid w:val="004C362F"/>
    <w:rsid w:val="004D16F9"/>
    <w:rsid w:val="0053024C"/>
    <w:rsid w:val="005363A2"/>
    <w:rsid w:val="00574387"/>
    <w:rsid w:val="005877C6"/>
    <w:rsid w:val="005A0969"/>
    <w:rsid w:val="005F2963"/>
    <w:rsid w:val="00604909"/>
    <w:rsid w:val="00630632"/>
    <w:rsid w:val="00657B6D"/>
    <w:rsid w:val="00683EFC"/>
    <w:rsid w:val="006A4848"/>
    <w:rsid w:val="006D776F"/>
    <w:rsid w:val="006E3AEA"/>
    <w:rsid w:val="006F55D9"/>
    <w:rsid w:val="007107BC"/>
    <w:rsid w:val="007207B1"/>
    <w:rsid w:val="007606BB"/>
    <w:rsid w:val="007A5262"/>
    <w:rsid w:val="00807BB5"/>
    <w:rsid w:val="008239D5"/>
    <w:rsid w:val="00832A3E"/>
    <w:rsid w:val="00833C21"/>
    <w:rsid w:val="008615CA"/>
    <w:rsid w:val="008977F1"/>
    <w:rsid w:val="009B1596"/>
    <w:rsid w:val="00A14040"/>
    <w:rsid w:val="00A82C8D"/>
    <w:rsid w:val="00A842E3"/>
    <w:rsid w:val="00B63521"/>
    <w:rsid w:val="00BB1F7B"/>
    <w:rsid w:val="00C110B1"/>
    <w:rsid w:val="00C16CDD"/>
    <w:rsid w:val="00CA05FC"/>
    <w:rsid w:val="00CC078E"/>
    <w:rsid w:val="00D121A5"/>
    <w:rsid w:val="00D4118D"/>
    <w:rsid w:val="00D85843"/>
    <w:rsid w:val="00E61214"/>
    <w:rsid w:val="00EE39DA"/>
    <w:rsid w:val="00EF0820"/>
    <w:rsid w:val="00F06D08"/>
    <w:rsid w:val="00F8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o:colormenu v:ext="edit" strokecolor="none [2409]"/>
    </o:shapedefaults>
    <o:shapelayout v:ext="edit">
      <o:idmap v:ext="edit" data="1"/>
    </o:shapelayout>
  </w:shapeDefaults>
  <w:decimalSymbol w:val="."/>
  <w:listSeparator w:val=","/>
  <w15:docId w15:val="{6225BFB7-D900-47A1-9645-BA68C01C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4</cp:revision>
  <cp:lastPrinted>2019-04-01T20:10:00Z</cp:lastPrinted>
  <dcterms:created xsi:type="dcterms:W3CDTF">2019-04-11T15:31:00Z</dcterms:created>
  <dcterms:modified xsi:type="dcterms:W3CDTF">2019-04-11T18:20:00Z</dcterms:modified>
</cp:coreProperties>
</file>