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2417E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2417EF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8pt;height:78pt;z-index:251669504;mso-width-relative:margin;mso-height-relative:margin" stroked="f">
            <v:textbox>
              <w:txbxContent>
                <w:p w:rsidR="00D536C4" w:rsidRDefault="00A6538A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A158A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 w:rsidR="00A158AB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AGRI</w:t>
                  </w:r>
                  <w:r w:rsid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CULTURA, GANADERIA Y DESARROLLO</w:t>
                  </w:r>
                </w:p>
                <w:p w:rsidR="00B63521" w:rsidRPr="00320F45" w:rsidRDefault="00A158A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RURAL</w:t>
                  </w:r>
                  <w:r w:rsidR="00B63521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</w:t>
                  </w:r>
                </w:p>
                <w:p w:rsidR="00B63521" w:rsidRPr="00D536C4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F7467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A158AB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ING. FRANCISCO SALAZAR HERNÁNDEZ</w:t>
                  </w:r>
                </w:p>
                <w:p w:rsidR="00B63521" w:rsidRPr="00D536C4" w:rsidRDefault="00E44B5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="009D069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: </w:t>
                  </w:r>
                  <w:r w:rsidR="009D0691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Julio </w:t>
                  </w:r>
                  <w:r w:rsidR="00DF6109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–</w:t>
                  </w:r>
                  <w:r w:rsidR="009D0691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Septiembre</w:t>
                  </w:r>
                  <w:r w:rsidR="00DF6109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,</w:t>
                  </w:r>
                  <w:r w:rsidR="009D0691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2</w:t>
                  </w:r>
                  <w:r w:rsidR="003F176C" w:rsidRPr="00D536C4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417EF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Pr="00D536C4" w:rsidRDefault="00044AB0" w:rsidP="00657B6D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D536C4">
        <w:rPr>
          <w:rFonts w:ascii="Arial" w:eastAsia="Times New Roman" w:hAnsi="Arial" w:cs="Arial"/>
          <w:b/>
          <w:color w:val="000000"/>
          <w:lang w:eastAsia="es-MX"/>
        </w:rPr>
        <w:t xml:space="preserve">Periodo: Abril- Junio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F7467F" w:rsidRPr="00832A3E" w:rsidRDefault="000F6414" w:rsidP="00F7467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Gestionar Proyectos 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 Federales,</w:t>
      </w:r>
      <w:r>
        <w:rPr>
          <w:rFonts w:ascii="Arial" w:eastAsia="Times New Roman" w:hAnsi="Arial" w:cs="Arial"/>
          <w:color w:val="000000"/>
          <w:lang w:eastAsia="es-MX"/>
        </w:rPr>
        <w:t xml:space="preserve"> Estatales 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y Municipales </w:t>
      </w:r>
      <w:r>
        <w:rPr>
          <w:rFonts w:ascii="Arial" w:eastAsia="Times New Roman" w:hAnsi="Arial" w:cs="Arial"/>
          <w:color w:val="000000"/>
          <w:lang w:eastAsia="es-MX"/>
        </w:rPr>
        <w:t>de apoyo económico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 en el área p</w:t>
      </w:r>
      <w:r>
        <w:rPr>
          <w:rFonts w:ascii="Arial" w:eastAsia="Times New Roman" w:hAnsi="Arial" w:cs="Arial"/>
          <w:color w:val="000000"/>
          <w:lang w:eastAsia="es-MX"/>
        </w:rPr>
        <w:t>ecuaria,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agrícola, pesquera y apícola</w:t>
      </w:r>
      <w:r w:rsidR="006A1023">
        <w:rPr>
          <w:rFonts w:ascii="Arial" w:eastAsia="Times New Roman" w:hAnsi="Arial" w:cs="Arial"/>
          <w:color w:val="000000"/>
          <w:lang w:eastAsia="es-MX"/>
        </w:rPr>
        <w:t xml:space="preserve"> (adquisición de sementales, construcción de infraestructura rural, adquisición de maquinaria</w:t>
      </w:r>
      <w:r w:rsidR="003D5D9C">
        <w:rPr>
          <w:rFonts w:ascii="Arial" w:eastAsia="Times New Roman" w:hAnsi="Arial" w:cs="Arial"/>
          <w:color w:val="000000"/>
          <w:lang w:eastAsia="es-MX"/>
        </w:rPr>
        <w:t xml:space="preserve"> y equipo). </w:t>
      </w:r>
      <w:r w:rsidR="003A240D">
        <w:rPr>
          <w:rFonts w:ascii="Arial" w:eastAsia="Times New Roman" w:hAnsi="Arial" w:cs="Arial"/>
          <w:color w:val="000000"/>
          <w:lang w:eastAsia="es-MX"/>
        </w:rPr>
        <w:t xml:space="preserve">Actividades administrativas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F6109" w:rsidRDefault="007F1184" w:rsidP="003D5D9C">
      <w:pPr>
        <w:jc w:val="both"/>
        <w:rPr>
          <w:rFonts w:cs="Arial"/>
          <w:b/>
          <w:sz w:val="24"/>
          <w:szCs w:val="24"/>
        </w:rPr>
      </w:pPr>
      <w:r w:rsidRPr="007F1184">
        <w:rPr>
          <w:rFonts w:ascii="Arial" w:eastAsia="Times New Roman" w:hAnsi="Arial" w:cs="Arial"/>
          <w:b/>
          <w:color w:val="000000"/>
          <w:lang w:eastAsia="es-MX"/>
        </w:rPr>
        <w:t>2).-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="00832A3E"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3D5D9C" w:rsidRPr="00DF6109" w:rsidRDefault="00B93EF9" w:rsidP="003D5D9C">
      <w:pPr>
        <w:jc w:val="both"/>
        <w:rPr>
          <w:rFonts w:ascii="Arial" w:hAnsi="Arial" w:cs="Arial"/>
        </w:rPr>
      </w:pPr>
      <w:r w:rsidRPr="001E2620">
        <w:rPr>
          <w:rFonts w:cs="Arial"/>
          <w:sz w:val="24"/>
          <w:szCs w:val="24"/>
        </w:rPr>
        <w:t xml:space="preserve"> </w:t>
      </w:r>
      <w:r w:rsidRPr="00DF6109">
        <w:rPr>
          <w:rFonts w:ascii="Arial" w:hAnsi="Arial" w:cs="Arial"/>
        </w:rPr>
        <w:t xml:space="preserve">Con </w:t>
      </w:r>
      <w:r w:rsidR="00684A25" w:rsidRPr="00DF6109">
        <w:rPr>
          <w:rFonts w:ascii="Arial" w:hAnsi="Arial" w:cs="Arial"/>
        </w:rPr>
        <w:t xml:space="preserve"> la reorgan</w:t>
      </w:r>
      <w:r w:rsidR="009D0691" w:rsidRPr="00DF6109">
        <w:rPr>
          <w:rFonts w:ascii="Arial" w:hAnsi="Arial" w:cs="Arial"/>
        </w:rPr>
        <w:t xml:space="preserve">ización </w:t>
      </w:r>
      <w:r w:rsidR="001D7C88" w:rsidRPr="00DF6109">
        <w:rPr>
          <w:rFonts w:ascii="Arial" w:hAnsi="Arial" w:cs="Arial"/>
        </w:rPr>
        <w:t xml:space="preserve">del sector agropecuario, de las </w:t>
      </w:r>
      <w:r w:rsidR="00835CA3" w:rsidRPr="00DF6109">
        <w:rPr>
          <w:rFonts w:ascii="Arial" w:hAnsi="Arial" w:cs="Arial"/>
        </w:rPr>
        <w:t xml:space="preserve">personas </w:t>
      </w:r>
      <w:r w:rsidR="003D5D9C" w:rsidRPr="00DF6109">
        <w:rPr>
          <w:rFonts w:ascii="Arial" w:hAnsi="Arial" w:cs="Arial"/>
        </w:rPr>
        <w:t xml:space="preserve"> </w:t>
      </w:r>
      <w:r w:rsidR="001D7C88" w:rsidRPr="00DF6109">
        <w:rPr>
          <w:rFonts w:ascii="Arial" w:hAnsi="Arial" w:cs="Arial"/>
        </w:rPr>
        <w:t xml:space="preserve">que recibieron sus folios  y se les dio seguimiento </w:t>
      </w:r>
      <w:r w:rsidR="003D5D9C" w:rsidRPr="00DF6109">
        <w:rPr>
          <w:rFonts w:ascii="Arial" w:hAnsi="Arial" w:cs="Arial"/>
        </w:rPr>
        <w:t xml:space="preserve">en los programas ofertados por la </w:t>
      </w:r>
      <w:r w:rsidR="00774799" w:rsidRPr="00DF6109">
        <w:rPr>
          <w:rFonts w:ascii="Arial" w:hAnsi="Arial" w:cs="Arial"/>
          <w:b/>
        </w:rPr>
        <w:t>SADER E</w:t>
      </w:r>
      <w:r w:rsidR="003D5D9C" w:rsidRPr="00DF6109">
        <w:rPr>
          <w:rFonts w:ascii="Arial" w:hAnsi="Arial" w:cs="Arial"/>
          <w:b/>
        </w:rPr>
        <w:t>statal</w:t>
      </w:r>
      <w:r w:rsidRPr="00DF6109">
        <w:rPr>
          <w:rFonts w:ascii="Arial" w:hAnsi="Arial" w:cs="Arial"/>
        </w:rPr>
        <w:t xml:space="preserve">, para este ciclo 2020, </w:t>
      </w:r>
      <w:r w:rsidR="00835CA3" w:rsidRPr="00DF6109">
        <w:rPr>
          <w:rFonts w:ascii="Arial" w:hAnsi="Arial" w:cs="Arial"/>
        </w:rPr>
        <w:t>podemos mencionar lo siguiente</w:t>
      </w:r>
      <w:r w:rsidR="003D5D9C" w:rsidRPr="00DF6109">
        <w:rPr>
          <w:rFonts w:ascii="Arial" w:hAnsi="Arial" w:cs="Arial"/>
        </w:rPr>
        <w:t xml:space="preserve">: </w:t>
      </w:r>
      <w:r w:rsidRPr="00DF6109">
        <w:rPr>
          <w:rFonts w:ascii="Arial" w:hAnsi="Arial" w:cs="Arial"/>
        </w:rPr>
        <w:t xml:space="preserve">ya se encuentran aprobados  </w:t>
      </w:r>
      <w:r w:rsidR="003D5D9C" w:rsidRPr="00DF6109">
        <w:rPr>
          <w:rFonts w:ascii="Arial" w:hAnsi="Arial" w:cs="Arial"/>
          <w:b/>
        </w:rPr>
        <w:t>2</w:t>
      </w:r>
      <w:r w:rsidR="003D5D9C" w:rsidRPr="00DF6109">
        <w:rPr>
          <w:rFonts w:ascii="Arial" w:hAnsi="Arial" w:cs="Arial"/>
        </w:rPr>
        <w:t xml:space="preserve"> para equipamiento de los </w:t>
      </w:r>
      <w:r w:rsidR="003D5D9C" w:rsidRPr="00DF6109">
        <w:rPr>
          <w:rFonts w:ascii="Arial" w:hAnsi="Arial" w:cs="Arial"/>
          <w:b/>
        </w:rPr>
        <w:t>PID</w:t>
      </w:r>
      <w:r w:rsidR="003D5D9C" w:rsidRPr="00DF6109">
        <w:rPr>
          <w:rFonts w:ascii="Arial" w:hAnsi="Arial" w:cs="Arial"/>
        </w:rPr>
        <w:t xml:space="preserve"> a las cooperativas de pescadores de San Juan Cosalá y Nextipac,  por un monto de </w:t>
      </w:r>
      <w:r w:rsidR="00767C8A" w:rsidRPr="00DF6109">
        <w:rPr>
          <w:rFonts w:ascii="Arial" w:hAnsi="Arial" w:cs="Arial"/>
        </w:rPr>
        <w:t xml:space="preserve">$ </w:t>
      </w:r>
      <w:r w:rsidR="00767C8A" w:rsidRPr="00DF6109">
        <w:rPr>
          <w:rFonts w:ascii="Arial" w:hAnsi="Arial" w:cs="Arial"/>
          <w:b/>
        </w:rPr>
        <w:t>1</w:t>
      </w:r>
      <w:r w:rsidRPr="00DF6109">
        <w:rPr>
          <w:rFonts w:ascii="Arial" w:hAnsi="Arial" w:cs="Arial"/>
          <w:b/>
        </w:rPr>
        <w:t>31</w:t>
      </w:r>
      <w:r w:rsidR="00767C8A" w:rsidRPr="00DF6109">
        <w:rPr>
          <w:rFonts w:ascii="Arial" w:hAnsi="Arial" w:cs="Arial"/>
          <w:b/>
        </w:rPr>
        <w:t>,</w:t>
      </w:r>
      <w:r w:rsidRPr="00DF6109">
        <w:rPr>
          <w:rFonts w:ascii="Arial" w:hAnsi="Arial" w:cs="Arial"/>
          <w:b/>
        </w:rPr>
        <w:t>00</w:t>
      </w:r>
      <w:r w:rsidR="00767C8A" w:rsidRPr="00DF6109">
        <w:rPr>
          <w:rFonts w:ascii="Arial" w:hAnsi="Arial" w:cs="Arial"/>
          <w:b/>
        </w:rPr>
        <w:t>0.</w:t>
      </w:r>
      <w:r w:rsidRPr="00DF6109">
        <w:rPr>
          <w:rFonts w:ascii="Arial" w:hAnsi="Arial" w:cs="Arial"/>
          <w:b/>
        </w:rPr>
        <w:t>00</w:t>
      </w:r>
      <w:r w:rsidR="00767C8A" w:rsidRPr="00DF6109">
        <w:rPr>
          <w:rFonts w:ascii="Arial" w:hAnsi="Arial" w:cs="Arial"/>
        </w:rPr>
        <w:t xml:space="preserve"> cada uno. </w:t>
      </w:r>
      <w:r w:rsidR="00743C6D" w:rsidRPr="00DF6109">
        <w:rPr>
          <w:rFonts w:ascii="Arial" w:hAnsi="Arial" w:cs="Arial"/>
        </w:rPr>
        <w:t>Así</w:t>
      </w:r>
      <w:r w:rsidRPr="00DF6109">
        <w:rPr>
          <w:rFonts w:ascii="Arial" w:hAnsi="Arial" w:cs="Arial"/>
        </w:rPr>
        <w:t xml:space="preserve"> </w:t>
      </w:r>
      <w:r w:rsidR="00743C6D" w:rsidRPr="00DF6109">
        <w:rPr>
          <w:rFonts w:ascii="Arial" w:hAnsi="Arial" w:cs="Arial"/>
        </w:rPr>
        <w:t xml:space="preserve">mismo </w:t>
      </w:r>
      <w:r w:rsidR="00835CA3" w:rsidRPr="00DF6109">
        <w:rPr>
          <w:rFonts w:ascii="Arial" w:hAnsi="Arial" w:cs="Arial"/>
        </w:rPr>
        <w:t xml:space="preserve">salieron aprobados </w:t>
      </w:r>
      <w:r w:rsidR="0048440B" w:rsidRPr="00DF6109">
        <w:rPr>
          <w:rFonts w:ascii="Arial" w:hAnsi="Arial" w:cs="Arial"/>
        </w:rPr>
        <w:t xml:space="preserve"> y se les entregaron sus cartas de notificación de apoyo a </w:t>
      </w:r>
      <w:r w:rsidR="00835CA3" w:rsidRPr="00DF6109">
        <w:rPr>
          <w:rFonts w:ascii="Arial" w:hAnsi="Arial" w:cs="Arial"/>
          <w:b/>
        </w:rPr>
        <w:t>16 productores</w:t>
      </w:r>
      <w:r w:rsidR="00835CA3" w:rsidRPr="00DF6109">
        <w:rPr>
          <w:rFonts w:ascii="Arial" w:hAnsi="Arial" w:cs="Arial"/>
        </w:rPr>
        <w:t xml:space="preserve"> en el</w:t>
      </w:r>
      <w:r w:rsidR="0048440B" w:rsidRPr="00DF6109">
        <w:rPr>
          <w:rFonts w:ascii="Arial" w:hAnsi="Arial" w:cs="Arial"/>
        </w:rPr>
        <w:t xml:space="preserve"> “Programa Sustentable para el Apoyo a Productores Agrícolas de Maíz de Jalisco”</w:t>
      </w:r>
      <w:r w:rsidR="00835CA3" w:rsidRPr="00DF6109">
        <w:rPr>
          <w:rFonts w:ascii="Arial" w:hAnsi="Arial" w:cs="Arial"/>
        </w:rPr>
        <w:t xml:space="preserve"> </w:t>
      </w:r>
      <w:r w:rsidR="0048440B" w:rsidRPr="00DF6109">
        <w:rPr>
          <w:rFonts w:ascii="Arial" w:hAnsi="Arial" w:cs="Arial"/>
        </w:rPr>
        <w:t xml:space="preserve">con un monto total de $ </w:t>
      </w:r>
      <w:r w:rsidR="007A42A4" w:rsidRPr="00DF6109">
        <w:rPr>
          <w:rFonts w:ascii="Arial" w:hAnsi="Arial" w:cs="Arial"/>
        </w:rPr>
        <w:t>86</w:t>
      </w:r>
      <w:r w:rsidR="00DF6109" w:rsidRPr="00DF6109">
        <w:rPr>
          <w:rFonts w:ascii="Arial" w:hAnsi="Arial" w:cs="Arial"/>
        </w:rPr>
        <w:t>,</w:t>
      </w:r>
      <w:r w:rsidR="007A42A4" w:rsidRPr="00DF6109">
        <w:rPr>
          <w:rFonts w:ascii="Arial" w:hAnsi="Arial" w:cs="Arial"/>
        </w:rPr>
        <w:t xml:space="preserve">250.00 pesos, </w:t>
      </w:r>
      <w:r w:rsidR="00743C6D" w:rsidRPr="00DF6109">
        <w:rPr>
          <w:rFonts w:ascii="Arial" w:hAnsi="Arial" w:cs="Arial"/>
        </w:rPr>
        <w:t xml:space="preserve"> espera de aprobación de</w:t>
      </w:r>
      <w:r w:rsidR="00743C6D" w:rsidRPr="00DF6109">
        <w:rPr>
          <w:rFonts w:ascii="Arial" w:hAnsi="Arial" w:cs="Arial"/>
          <w:b/>
        </w:rPr>
        <w:t xml:space="preserve"> </w:t>
      </w:r>
      <w:r w:rsidRPr="00DF6109">
        <w:rPr>
          <w:rFonts w:ascii="Arial" w:hAnsi="Arial" w:cs="Arial"/>
          <w:b/>
        </w:rPr>
        <w:t>4</w:t>
      </w:r>
      <w:r w:rsidR="00767C8A" w:rsidRPr="00DF6109">
        <w:rPr>
          <w:rFonts w:ascii="Arial" w:hAnsi="Arial" w:cs="Arial"/>
        </w:rPr>
        <w:t xml:space="preserve"> </w:t>
      </w:r>
      <w:r w:rsidR="003D5D9C" w:rsidRPr="00DF6109">
        <w:rPr>
          <w:rFonts w:ascii="Arial" w:hAnsi="Arial" w:cs="Arial"/>
        </w:rPr>
        <w:t xml:space="preserve">para grupos vulnerables, </w:t>
      </w:r>
      <w:r w:rsidR="00767C8A" w:rsidRPr="00DF6109">
        <w:rPr>
          <w:rFonts w:ascii="Arial" w:hAnsi="Arial" w:cs="Arial"/>
        </w:rPr>
        <w:t xml:space="preserve">con un monto de  hasta por </w:t>
      </w:r>
      <w:r w:rsidR="00767C8A" w:rsidRPr="00DF6109">
        <w:rPr>
          <w:rFonts w:ascii="Arial" w:hAnsi="Arial" w:cs="Arial"/>
          <w:b/>
        </w:rPr>
        <w:t xml:space="preserve">$  40 mil pesos </w:t>
      </w:r>
      <w:r w:rsidR="00767C8A" w:rsidRPr="00DF6109">
        <w:rPr>
          <w:rFonts w:ascii="Arial" w:hAnsi="Arial" w:cs="Arial"/>
        </w:rPr>
        <w:t xml:space="preserve">cada uno, </w:t>
      </w:r>
      <w:r w:rsidR="007F1184" w:rsidRPr="00DF6109">
        <w:rPr>
          <w:rFonts w:ascii="Arial" w:hAnsi="Arial" w:cs="Arial"/>
          <w:b/>
        </w:rPr>
        <w:t xml:space="preserve"> </w:t>
      </w:r>
      <w:r w:rsidR="00684A25" w:rsidRPr="00DF6109">
        <w:rPr>
          <w:rFonts w:ascii="Arial" w:hAnsi="Arial" w:cs="Arial"/>
          <w:b/>
        </w:rPr>
        <w:t xml:space="preserve"> </w:t>
      </w:r>
      <w:r w:rsidR="00684A25" w:rsidRPr="00DF6109">
        <w:rPr>
          <w:rFonts w:ascii="Arial" w:hAnsi="Arial" w:cs="Arial"/>
        </w:rPr>
        <w:t xml:space="preserve">En el área apícola se continúa apoyando a los productores para lograr su  organización y </w:t>
      </w:r>
      <w:r w:rsidR="00D441A4" w:rsidRPr="00DF6109">
        <w:rPr>
          <w:rFonts w:ascii="Arial" w:hAnsi="Arial" w:cs="Arial"/>
        </w:rPr>
        <w:t xml:space="preserve"> regularizar</w:t>
      </w:r>
      <w:r w:rsidR="00684A25" w:rsidRPr="00DF6109">
        <w:rPr>
          <w:rFonts w:ascii="Arial" w:hAnsi="Arial" w:cs="Arial"/>
        </w:rPr>
        <w:t xml:space="preserve">se </w:t>
      </w:r>
      <w:r w:rsidR="00D441A4" w:rsidRPr="00DF6109">
        <w:rPr>
          <w:rFonts w:ascii="Arial" w:hAnsi="Arial" w:cs="Arial"/>
        </w:rPr>
        <w:t xml:space="preserve">a fin de que se </w:t>
      </w:r>
      <w:r w:rsidR="00684A25" w:rsidRPr="00DF6109">
        <w:rPr>
          <w:rFonts w:ascii="Arial" w:hAnsi="Arial" w:cs="Arial"/>
        </w:rPr>
        <w:t xml:space="preserve">constituyan en cooperativa </w:t>
      </w:r>
      <w:r w:rsidR="00D441A4" w:rsidRPr="00DF6109">
        <w:rPr>
          <w:rFonts w:ascii="Arial" w:hAnsi="Arial" w:cs="Arial"/>
        </w:rPr>
        <w:t xml:space="preserve">ante </w:t>
      </w:r>
      <w:r w:rsidR="00D441A4" w:rsidRPr="006E747E">
        <w:rPr>
          <w:rFonts w:ascii="Arial" w:hAnsi="Arial" w:cs="Arial"/>
          <w:b/>
        </w:rPr>
        <w:t>SEDECO, REGISTRO PÜBLICO DE LA PROPIEDAD Y HACIENDA PÜBLICA,</w:t>
      </w:r>
      <w:r w:rsidR="00D441A4" w:rsidRPr="00DF6109">
        <w:rPr>
          <w:rFonts w:ascii="Arial" w:hAnsi="Arial" w:cs="Arial"/>
        </w:rPr>
        <w:t xml:space="preserve"> con el objetivo de poder gestionar apoyos económicos ante </w:t>
      </w:r>
      <w:r w:rsidR="00D441A4" w:rsidRPr="006E747E">
        <w:rPr>
          <w:rFonts w:ascii="Arial" w:hAnsi="Arial" w:cs="Arial"/>
          <w:b/>
        </w:rPr>
        <w:t xml:space="preserve">SADER </w:t>
      </w:r>
      <w:r w:rsidR="00D441A4" w:rsidRPr="00DF6109">
        <w:rPr>
          <w:rFonts w:ascii="Arial" w:hAnsi="Arial" w:cs="Arial"/>
        </w:rPr>
        <w:t>para su beneficio.</w:t>
      </w:r>
      <w:r w:rsidR="00684A25" w:rsidRPr="00DF6109">
        <w:rPr>
          <w:rFonts w:ascii="Arial" w:hAnsi="Arial" w:cs="Arial"/>
        </w:rPr>
        <w:t xml:space="preserve"> </w:t>
      </w:r>
    </w:p>
    <w:p w:rsidR="003D5D9C" w:rsidRPr="00DF6109" w:rsidRDefault="00743C6D" w:rsidP="003D5D9C">
      <w:pPr>
        <w:jc w:val="both"/>
        <w:rPr>
          <w:rFonts w:ascii="Arial" w:hAnsi="Arial" w:cs="Arial"/>
        </w:rPr>
      </w:pPr>
      <w:r w:rsidRPr="00DF6109">
        <w:rPr>
          <w:rFonts w:ascii="Arial" w:hAnsi="Arial" w:cs="Arial"/>
        </w:rPr>
        <w:t xml:space="preserve">Se dio seguimiento al </w:t>
      </w:r>
      <w:r w:rsidR="003D5D9C" w:rsidRPr="00DF6109">
        <w:rPr>
          <w:rFonts w:ascii="Arial" w:hAnsi="Arial" w:cs="Arial"/>
        </w:rPr>
        <w:t xml:space="preserve"> trámite ante la </w:t>
      </w:r>
      <w:r w:rsidR="003D5D9C" w:rsidRPr="00DF6109">
        <w:rPr>
          <w:rFonts w:ascii="Arial" w:hAnsi="Arial" w:cs="Arial"/>
          <w:b/>
        </w:rPr>
        <w:t>SADER</w:t>
      </w:r>
      <w:r w:rsidR="003D5D9C" w:rsidRPr="00DF6109">
        <w:rPr>
          <w:rFonts w:ascii="Arial" w:hAnsi="Arial" w:cs="Arial"/>
        </w:rPr>
        <w:t xml:space="preserve"> </w:t>
      </w:r>
      <w:r w:rsidR="003A240D" w:rsidRPr="00DF6109">
        <w:rPr>
          <w:rFonts w:ascii="Arial" w:hAnsi="Arial" w:cs="Arial"/>
          <w:b/>
        </w:rPr>
        <w:t xml:space="preserve"> Estatal</w:t>
      </w:r>
      <w:r w:rsidR="003A240D" w:rsidRPr="00DF6109">
        <w:rPr>
          <w:rFonts w:ascii="Arial" w:hAnsi="Arial" w:cs="Arial"/>
        </w:rPr>
        <w:t xml:space="preserve"> </w:t>
      </w:r>
      <w:r w:rsidR="003D5D9C" w:rsidRPr="00DF6109">
        <w:rPr>
          <w:rFonts w:ascii="Arial" w:hAnsi="Arial" w:cs="Arial"/>
        </w:rPr>
        <w:t xml:space="preserve">dentro del programa </w:t>
      </w:r>
      <w:r w:rsidR="003D5D9C" w:rsidRPr="00DF6109">
        <w:rPr>
          <w:rFonts w:ascii="Arial" w:hAnsi="Arial" w:cs="Arial"/>
          <w:b/>
        </w:rPr>
        <w:t>de Rehabilitación y E</w:t>
      </w:r>
      <w:r w:rsidR="0087671F" w:rsidRPr="00DF6109">
        <w:rPr>
          <w:rFonts w:ascii="Arial" w:hAnsi="Arial" w:cs="Arial"/>
          <w:b/>
        </w:rPr>
        <w:t>quipamiento de casas E</w:t>
      </w:r>
      <w:r w:rsidR="003D5D9C" w:rsidRPr="00DF6109">
        <w:rPr>
          <w:rFonts w:ascii="Arial" w:hAnsi="Arial" w:cs="Arial"/>
          <w:b/>
        </w:rPr>
        <w:t>jidales,</w:t>
      </w:r>
      <w:r w:rsidR="003D5D9C" w:rsidRPr="00DF6109">
        <w:rPr>
          <w:rFonts w:ascii="Arial" w:hAnsi="Arial" w:cs="Arial"/>
        </w:rPr>
        <w:t xml:space="preserve"> el apoyo para </w:t>
      </w:r>
      <w:r w:rsidR="00774799" w:rsidRPr="00DF6109">
        <w:rPr>
          <w:rFonts w:ascii="Arial" w:hAnsi="Arial" w:cs="Arial"/>
        </w:rPr>
        <w:t xml:space="preserve">que </w:t>
      </w:r>
      <w:r w:rsidR="003D5D9C" w:rsidRPr="00DF6109">
        <w:rPr>
          <w:rFonts w:ascii="Arial" w:hAnsi="Arial" w:cs="Arial"/>
        </w:rPr>
        <w:t>se intervenga la casa ejidal de Zapotitán de Hgo.</w:t>
      </w:r>
      <w:r w:rsidR="00774799" w:rsidRPr="00DF6109">
        <w:rPr>
          <w:rFonts w:ascii="Arial" w:hAnsi="Arial" w:cs="Arial"/>
        </w:rPr>
        <w:t xml:space="preserve"> </w:t>
      </w:r>
      <w:r w:rsidRPr="00DF6109">
        <w:rPr>
          <w:rFonts w:ascii="Arial" w:hAnsi="Arial" w:cs="Arial"/>
        </w:rPr>
        <w:t>Por</w:t>
      </w:r>
      <w:r w:rsidR="00774799" w:rsidRPr="00DF6109">
        <w:rPr>
          <w:rFonts w:ascii="Arial" w:hAnsi="Arial" w:cs="Arial"/>
        </w:rPr>
        <w:t xml:space="preserve"> un monto de</w:t>
      </w:r>
      <w:r w:rsidR="00774799" w:rsidRPr="00DF6109">
        <w:rPr>
          <w:rFonts w:ascii="Arial" w:hAnsi="Arial" w:cs="Arial"/>
          <w:b/>
        </w:rPr>
        <w:t xml:space="preserve"> $ 250 mil pesos</w:t>
      </w:r>
      <w:r w:rsidR="00774799" w:rsidRPr="00DF6109">
        <w:rPr>
          <w:rFonts w:ascii="Arial" w:hAnsi="Arial" w:cs="Arial"/>
        </w:rPr>
        <w:t xml:space="preserve"> m</w:t>
      </w:r>
      <w:r w:rsidR="003D5D9C" w:rsidRPr="00DF6109">
        <w:rPr>
          <w:rFonts w:ascii="Arial" w:hAnsi="Arial" w:cs="Arial"/>
        </w:rPr>
        <w:t xml:space="preserve">isma que de aprobarse dicho apoyo </w:t>
      </w:r>
      <w:r w:rsidR="003A240D" w:rsidRPr="00DF6109">
        <w:rPr>
          <w:rFonts w:ascii="Arial" w:hAnsi="Arial" w:cs="Arial"/>
        </w:rPr>
        <w:t xml:space="preserve">la casa ejidal </w:t>
      </w:r>
      <w:r w:rsidR="003D5D9C" w:rsidRPr="00DF6109">
        <w:rPr>
          <w:rFonts w:ascii="Arial" w:hAnsi="Arial" w:cs="Arial"/>
        </w:rPr>
        <w:t xml:space="preserve">será utilizada para cursos de capacitación a los productores del lugar y ejidos aledaños sobre diferentes temas de su quehacer productivo, mediante los técnicos extensionistas de la misma </w:t>
      </w:r>
      <w:r w:rsidR="003D5D9C" w:rsidRPr="00DF6109">
        <w:rPr>
          <w:rFonts w:ascii="Arial" w:hAnsi="Arial" w:cs="Arial"/>
          <w:b/>
        </w:rPr>
        <w:t xml:space="preserve">SADER </w:t>
      </w:r>
      <w:r w:rsidR="003A240D" w:rsidRPr="00DF6109">
        <w:rPr>
          <w:rFonts w:ascii="Arial" w:hAnsi="Arial" w:cs="Arial"/>
          <w:b/>
        </w:rPr>
        <w:t xml:space="preserve"> Estatal </w:t>
      </w:r>
      <w:r w:rsidR="003D5D9C" w:rsidRPr="00DF6109">
        <w:rPr>
          <w:rFonts w:ascii="Arial" w:hAnsi="Arial" w:cs="Arial"/>
        </w:rPr>
        <w:t>com</w:t>
      </w:r>
      <w:r w:rsidR="00774799" w:rsidRPr="00DF6109">
        <w:rPr>
          <w:rFonts w:ascii="Arial" w:hAnsi="Arial" w:cs="Arial"/>
        </w:rPr>
        <w:t>isionados para brindar asesoría.</w:t>
      </w:r>
    </w:p>
    <w:p w:rsidR="00743C6D" w:rsidRPr="00DF6109" w:rsidRDefault="00743C6D" w:rsidP="003D5D9C">
      <w:pPr>
        <w:jc w:val="both"/>
        <w:rPr>
          <w:rFonts w:ascii="Arial" w:hAnsi="Arial" w:cs="Arial"/>
          <w:b/>
        </w:rPr>
      </w:pPr>
      <w:r w:rsidRPr="00DF6109">
        <w:rPr>
          <w:rFonts w:ascii="Arial" w:hAnsi="Arial" w:cs="Arial"/>
        </w:rPr>
        <w:t xml:space="preserve">Seguimos trabajando en el cumplimiento de cierre de primera etapa del rastro municipal con contraloría y supervisión de Personal de la </w:t>
      </w:r>
      <w:r w:rsidRPr="00DF6109">
        <w:rPr>
          <w:rFonts w:ascii="Arial" w:hAnsi="Arial" w:cs="Arial"/>
          <w:b/>
        </w:rPr>
        <w:t>SADER</w:t>
      </w:r>
      <w:r w:rsidRPr="00DF6109">
        <w:rPr>
          <w:rFonts w:ascii="Arial" w:hAnsi="Arial" w:cs="Arial"/>
        </w:rPr>
        <w:t xml:space="preserve">, con esto seguir dándole seguimiento a la aprobación de </w:t>
      </w:r>
      <w:r w:rsidR="003D5D9C" w:rsidRPr="00DF6109">
        <w:rPr>
          <w:rFonts w:ascii="Arial" w:hAnsi="Arial" w:cs="Arial"/>
        </w:rPr>
        <w:t xml:space="preserve">la segunda etapa para el equipamiento del rastro municipal dentro del programa “Rastro digno” por un monto total </w:t>
      </w:r>
      <w:r w:rsidR="004C6E13" w:rsidRPr="00DF6109">
        <w:rPr>
          <w:rFonts w:ascii="Arial" w:hAnsi="Arial" w:cs="Arial"/>
        </w:rPr>
        <w:t xml:space="preserve">actualizado de </w:t>
      </w:r>
      <w:r w:rsidR="004C6E13" w:rsidRPr="00DF6109">
        <w:rPr>
          <w:rFonts w:ascii="Arial" w:hAnsi="Arial" w:cs="Arial"/>
          <w:b/>
        </w:rPr>
        <w:t>$ 5’ 562,584.0</w:t>
      </w:r>
      <w:r w:rsidR="003D5D9C" w:rsidRPr="00DF6109">
        <w:rPr>
          <w:rFonts w:ascii="Arial" w:hAnsi="Arial" w:cs="Arial"/>
          <w:b/>
        </w:rPr>
        <w:t>pesos</w:t>
      </w:r>
      <w:r w:rsidR="003D5D9C" w:rsidRPr="00DF6109">
        <w:rPr>
          <w:rFonts w:ascii="Arial" w:hAnsi="Arial" w:cs="Arial"/>
        </w:rPr>
        <w:t xml:space="preserve"> (desglosado</w:t>
      </w:r>
      <w:r w:rsidR="004C6E13" w:rsidRPr="00DF6109">
        <w:rPr>
          <w:rFonts w:ascii="Arial" w:hAnsi="Arial" w:cs="Arial"/>
        </w:rPr>
        <w:t xml:space="preserve"> de la siguiente manera</w:t>
      </w:r>
      <w:r w:rsidR="003D5D9C" w:rsidRPr="00DF6109">
        <w:rPr>
          <w:rFonts w:ascii="Arial" w:hAnsi="Arial" w:cs="Arial"/>
        </w:rPr>
        <w:t xml:space="preserve">: </w:t>
      </w:r>
      <w:r w:rsidR="003D5D9C" w:rsidRPr="00DF6109">
        <w:rPr>
          <w:rFonts w:ascii="Arial" w:hAnsi="Arial" w:cs="Arial"/>
          <w:b/>
        </w:rPr>
        <w:t>Equipamiento para área de sacrificio de bovinos, porcinos y ovicaprinos</w:t>
      </w:r>
      <w:r w:rsidR="004C6E13" w:rsidRPr="00DF6109">
        <w:rPr>
          <w:rFonts w:ascii="Arial" w:hAnsi="Arial" w:cs="Arial"/>
          <w:b/>
        </w:rPr>
        <w:t xml:space="preserve">, $ 4, 298.548.7, </w:t>
      </w:r>
      <w:r w:rsidR="003D5D9C" w:rsidRPr="00DF6109">
        <w:rPr>
          <w:rFonts w:ascii="Arial" w:hAnsi="Arial" w:cs="Arial"/>
          <w:b/>
        </w:rPr>
        <w:t>cámara de refrig</w:t>
      </w:r>
      <w:r w:rsidR="004C6E13" w:rsidRPr="00DF6109">
        <w:rPr>
          <w:rFonts w:ascii="Arial" w:hAnsi="Arial" w:cs="Arial"/>
          <w:b/>
        </w:rPr>
        <w:t>eración  $ 726, 168.42 pesos</w:t>
      </w:r>
      <w:r w:rsidRPr="00DF6109">
        <w:rPr>
          <w:rFonts w:ascii="Arial" w:hAnsi="Arial" w:cs="Arial"/>
          <w:b/>
        </w:rPr>
        <w:t>,</w:t>
      </w:r>
      <w:r w:rsidRPr="00DF6109">
        <w:rPr>
          <w:rFonts w:ascii="Arial" w:hAnsi="Arial" w:cs="Arial"/>
        </w:rPr>
        <w:t xml:space="preserve"> </w:t>
      </w:r>
      <w:r w:rsidR="004C6E13" w:rsidRPr="00DF6109">
        <w:rPr>
          <w:rFonts w:ascii="Arial" w:hAnsi="Arial" w:cs="Arial"/>
        </w:rPr>
        <w:t xml:space="preserve"> </w:t>
      </w:r>
      <w:r w:rsidR="004C6E13" w:rsidRPr="00DF6109">
        <w:rPr>
          <w:rFonts w:ascii="Arial" w:hAnsi="Arial" w:cs="Arial"/>
          <w:b/>
        </w:rPr>
        <w:t>y  en obra civil</w:t>
      </w:r>
      <w:r w:rsidR="004C6E13" w:rsidRPr="00DF6109">
        <w:rPr>
          <w:rFonts w:ascii="Arial" w:hAnsi="Arial" w:cs="Arial"/>
        </w:rPr>
        <w:t xml:space="preserve"> $ </w:t>
      </w:r>
      <w:r w:rsidR="004C6E13" w:rsidRPr="00DF6109">
        <w:rPr>
          <w:rFonts w:ascii="Arial" w:hAnsi="Arial" w:cs="Arial"/>
          <w:b/>
        </w:rPr>
        <w:t>537,866.98</w:t>
      </w:r>
      <w:r w:rsidR="004C6E13" w:rsidRPr="00DF6109">
        <w:rPr>
          <w:rFonts w:ascii="Arial" w:hAnsi="Arial" w:cs="Arial"/>
        </w:rPr>
        <w:t xml:space="preserve"> ) </w:t>
      </w:r>
      <w:r w:rsidRPr="00DF6109">
        <w:rPr>
          <w:rFonts w:ascii="Arial" w:hAnsi="Arial" w:cs="Arial"/>
        </w:rPr>
        <w:t xml:space="preserve">ante </w:t>
      </w:r>
      <w:r w:rsidRPr="00DF6109">
        <w:rPr>
          <w:rFonts w:ascii="Arial" w:hAnsi="Arial" w:cs="Arial"/>
          <w:b/>
        </w:rPr>
        <w:t>SADER – Agencia de Sanidad, Inocuidad, y Calidad Agroalimentaria de Jalisco</w:t>
      </w:r>
    </w:p>
    <w:p w:rsidR="00743C6D" w:rsidRDefault="00743C6D" w:rsidP="003D5D9C">
      <w:pPr>
        <w:jc w:val="both"/>
        <w:rPr>
          <w:rFonts w:cs="Arial"/>
          <w:b/>
          <w:sz w:val="24"/>
          <w:szCs w:val="24"/>
        </w:rPr>
      </w:pPr>
    </w:p>
    <w:p w:rsidR="003D5D9C" w:rsidRPr="00DF6109" w:rsidRDefault="003D5D9C" w:rsidP="003D5D9C">
      <w:pPr>
        <w:jc w:val="both"/>
        <w:rPr>
          <w:rFonts w:ascii="Arial" w:hAnsi="Arial" w:cs="Arial"/>
          <w:b/>
          <w:sz w:val="24"/>
          <w:szCs w:val="24"/>
        </w:rPr>
      </w:pPr>
      <w:r w:rsidRPr="00DF6109">
        <w:rPr>
          <w:rFonts w:ascii="Arial" w:hAnsi="Arial" w:cs="Arial"/>
          <w:b/>
          <w:sz w:val="24"/>
          <w:szCs w:val="24"/>
        </w:rPr>
        <w:t xml:space="preserve">Módulo de Maquinaria:  </w:t>
      </w:r>
    </w:p>
    <w:p w:rsidR="003D5D9C" w:rsidRPr="00DF6109" w:rsidRDefault="003D5D9C" w:rsidP="003D5D9C">
      <w:pPr>
        <w:jc w:val="both"/>
        <w:rPr>
          <w:rFonts w:ascii="Arial" w:hAnsi="Arial" w:cs="Arial"/>
        </w:rPr>
      </w:pPr>
      <w:r w:rsidRPr="00DF6109">
        <w:rPr>
          <w:rFonts w:ascii="Arial" w:hAnsi="Arial" w:cs="Arial"/>
        </w:rPr>
        <w:t xml:space="preserve">Como ya se ha mencionado en otra ocasión las actividades de esta maquinaria se dividen en dos vertientes: rehabilitación de caminos saca cosechas, desazolve  de bordos y  represas entre otros, y rehabilitación de calles en zona urbana del municipio. Por lo que a </w:t>
      </w:r>
      <w:r w:rsidRPr="00DF6109">
        <w:rPr>
          <w:rFonts w:ascii="Arial" w:hAnsi="Arial" w:cs="Arial"/>
        </w:rPr>
        <w:lastRenderedPageBreak/>
        <w:t xml:space="preserve">la fecha </w:t>
      </w:r>
      <w:r w:rsidR="003A240D" w:rsidRPr="00DF6109">
        <w:rPr>
          <w:rFonts w:ascii="Arial" w:hAnsi="Arial" w:cs="Arial"/>
        </w:rPr>
        <w:t xml:space="preserve"> y en el trimestre indicado se </w:t>
      </w:r>
      <w:r w:rsidRPr="00DF6109">
        <w:rPr>
          <w:rFonts w:ascii="Arial" w:hAnsi="Arial" w:cs="Arial"/>
        </w:rPr>
        <w:t>han intervenido co</w:t>
      </w:r>
      <w:r w:rsidR="007F1184" w:rsidRPr="00DF6109">
        <w:rPr>
          <w:rFonts w:ascii="Arial" w:hAnsi="Arial" w:cs="Arial"/>
        </w:rPr>
        <w:t xml:space="preserve">n ambas acciones la cantidad de </w:t>
      </w:r>
      <w:r w:rsidR="006B2A8E" w:rsidRPr="00DF6109">
        <w:rPr>
          <w:rFonts w:ascii="Arial" w:hAnsi="Arial" w:cs="Arial"/>
          <w:b/>
        </w:rPr>
        <w:t>12.25 km. y 974</w:t>
      </w:r>
      <w:r w:rsidR="007F1184" w:rsidRPr="00DF6109">
        <w:rPr>
          <w:rFonts w:ascii="Arial" w:hAnsi="Arial" w:cs="Arial"/>
          <w:b/>
        </w:rPr>
        <w:t xml:space="preserve"> </w:t>
      </w:r>
      <w:r w:rsidR="009A16A6" w:rsidRPr="00DF6109">
        <w:rPr>
          <w:rFonts w:ascii="Arial" w:hAnsi="Arial" w:cs="Arial"/>
          <w:b/>
        </w:rPr>
        <w:t xml:space="preserve"> viajes de balastre</w:t>
      </w:r>
      <w:r w:rsidRPr="00DF6109">
        <w:rPr>
          <w:rFonts w:ascii="Arial" w:hAnsi="Arial" w:cs="Arial"/>
          <w:b/>
        </w:rPr>
        <w:t>,</w:t>
      </w:r>
      <w:r w:rsidRPr="00DF6109">
        <w:rPr>
          <w:rFonts w:ascii="Arial" w:hAnsi="Arial" w:cs="Arial"/>
        </w:rPr>
        <w:t xml:space="preserve"> para cubrir el revestimiento de los mismos.</w:t>
      </w:r>
    </w:p>
    <w:p w:rsidR="0087671F" w:rsidRPr="00DF6109" w:rsidRDefault="0087671F" w:rsidP="0087671F">
      <w:pPr>
        <w:jc w:val="both"/>
        <w:rPr>
          <w:rFonts w:ascii="Arial" w:hAnsi="Arial" w:cs="Arial"/>
          <w:b/>
        </w:rPr>
      </w:pPr>
      <w:r w:rsidRPr="00DF6109">
        <w:rPr>
          <w:rFonts w:ascii="Arial" w:hAnsi="Arial" w:cs="Arial"/>
          <w:b/>
        </w:rPr>
        <w:t>Convenio del Ayuntamiento con Empresa y Congregación.</w:t>
      </w:r>
    </w:p>
    <w:p w:rsidR="0087671F" w:rsidRPr="00DF6109" w:rsidRDefault="0087671F" w:rsidP="00EE1E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DF6109">
        <w:rPr>
          <w:rFonts w:ascii="Arial" w:hAnsi="Arial" w:cs="Arial"/>
          <w:shd w:val="clear" w:color="auto" w:fill="FFFFFF"/>
        </w:rPr>
        <w:t xml:space="preserve">En este trimestre  se han constituido </w:t>
      </w:r>
      <w:r w:rsidR="003456F3" w:rsidRPr="00DF6109">
        <w:rPr>
          <w:rFonts w:ascii="Arial" w:hAnsi="Arial" w:cs="Arial"/>
          <w:b/>
          <w:shd w:val="clear" w:color="auto" w:fill="FFFFFF"/>
        </w:rPr>
        <w:t>2</w:t>
      </w:r>
      <w:r w:rsidRPr="00DF6109">
        <w:rPr>
          <w:rFonts w:ascii="Arial" w:hAnsi="Arial" w:cs="Arial"/>
          <w:b/>
          <w:shd w:val="clear" w:color="auto" w:fill="FFFFFF"/>
        </w:rPr>
        <w:t xml:space="preserve"> grupos </w:t>
      </w:r>
      <w:r w:rsidR="003456F3" w:rsidRPr="00DF6109">
        <w:rPr>
          <w:rFonts w:ascii="Arial" w:hAnsi="Arial" w:cs="Arial"/>
          <w:b/>
          <w:shd w:val="clear" w:color="auto" w:fill="FFFFFF"/>
        </w:rPr>
        <w:t>comunitarios con un total de 45</w:t>
      </w:r>
      <w:r w:rsidRPr="00DF6109">
        <w:rPr>
          <w:rFonts w:ascii="Arial" w:hAnsi="Arial" w:cs="Arial"/>
          <w:b/>
          <w:shd w:val="clear" w:color="auto" w:fill="FFFFFF"/>
        </w:rPr>
        <w:t xml:space="preserve"> familias</w:t>
      </w:r>
      <w:r w:rsidRPr="00DF6109">
        <w:rPr>
          <w:rFonts w:ascii="Arial" w:hAnsi="Arial" w:cs="Arial"/>
          <w:shd w:val="clear" w:color="auto" w:fill="FFFFFF"/>
        </w:rPr>
        <w:t xml:space="preserve"> con la finalidad de solicitar el apoyo de la congregación Mariana trinitaria,  en el programa </w:t>
      </w:r>
      <w:r w:rsidRPr="00DF6109">
        <w:rPr>
          <w:rFonts w:ascii="Arial" w:hAnsi="Arial" w:cs="Arial"/>
          <w:b/>
          <w:shd w:val="clear" w:color="auto" w:fill="FFFFFF"/>
        </w:rPr>
        <w:t>Materiales para el Desarrollo de México SA de CV</w:t>
      </w:r>
      <w:r w:rsidRPr="00DF6109">
        <w:rPr>
          <w:rFonts w:ascii="Arial" w:hAnsi="Arial" w:cs="Arial"/>
          <w:shd w:val="clear" w:color="auto" w:fill="FFFFFF"/>
        </w:rPr>
        <w:t xml:space="preserve"> mismos que salieron beneficiados con la adquisición de </w:t>
      </w:r>
      <w:r w:rsidR="003456F3" w:rsidRPr="00DF6109">
        <w:rPr>
          <w:rFonts w:ascii="Arial" w:hAnsi="Arial" w:cs="Arial"/>
          <w:b/>
          <w:shd w:val="clear" w:color="auto" w:fill="FFFFFF"/>
        </w:rPr>
        <w:t>37 Tinacos, 8</w:t>
      </w:r>
      <w:r w:rsidRPr="00DF6109">
        <w:rPr>
          <w:rFonts w:ascii="Arial" w:hAnsi="Arial" w:cs="Arial"/>
          <w:b/>
          <w:shd w:val="clear" w:color="auto" w:fill="FFFFFF"/>
        </w:rPr>
        <w:t xml:space="preserve"> cisternas  ambos</w:t>
      </w:r>
      <w:r w:rsidR="003456F3" w:rsidRPr="00DF6109">
        <w:rPr>
          <w:rFonts w:ascii="Arial" w:hAnsi="Arial" w:cs="Arial"/>
          <w:b/>
          <w:shd w:val="clear" w:color="auto" w:fill="FFFFFF"/>
        </w:rPr>
        <w:t xml:space="preserve"> con diferentes capacidades y 12.1</w:t>
      </w:r>
      <w:r w:rsidRPr="00DF6109">
        <w:rPr>
          <w:rFonts w:ascii="Arial" w:hAnsi="Arial" w:cs="Arial"/>
          <w:b/>
          <w:shd w:val="clear" w:color="auto" w:fill="FFFFFF"/>
        </w:rPr>
        <w:t xml:space="preserve"> tonela</w:t>
      </w:r>
      <w:r w:rsidR="003456F3" w:rsidRPr="00DF6109">
        <w:rPr>
          <w:rFonts w:ascii="Arial" w:hAnsi="Arial" w:cs="Arial"/>
          <w:b/>
          <w:shd w:val="clear" w:color="auto" w:fill="FFFFFF"/>
        </w:rPr>
        <w:t>das de  cemento y 3.9 de mortero.</w:t>
      </w:r>
    </w:p>
    <w:p w:rsidR="0087671F" w:rsidRPr="00DF6109" w:rsidRDefault="006B2A8E" w:rsidP="0087671F">
      <w:pPr>
        <w:jc w:val="both"/>
        <w:rPr>
          <w:rFonts w:ascii="Arial" w:hAnsi="Arial" w:cs="Arial"/>
          <w:shd w:val="clear" w:color="auto" w:fill="FFFFFF"/>
        </w:rPr>
      </w:pPr>
      <w:r w:rsidRPr="00DF6109">
        <w:rPr>
          <w:rFonts w:ascii="Arial" w:hAnsi="Arial" w:cs="Arial"/>
          <w:shd w:val="clear" w:color="auto" w:fill="FFFFFF"/>
        </w:rPr>
        <w:t xml:space="preserve">Con la finalidad de </w:t>
      </w:r>
      <w:r w:rsidR="00B53BC1" w:rsidRPr="00DF6109">
        <w:rPr>
          <w:rFonts w:ascii="Arial" w:hAnsi="Arial" w:cs="Arial"/>
          <w:shd w:val="clear" w:color="auto" w:fill="FFFFFF"/>
        </w:rPr>
        <w:t>que la población logre más beneficios  se  realizó</w:t>
      </w:r>
      <w:r w:rsidR="00B53BC1" w:rsidRPr="00DF6109">
        <w:rPr>
          <w:rFonts w:ascii="Arial" w:hAnsi="Arial" w:cs="Arial"/>
          <w:b/>
          <w:shd w:val="clear" w:color="auto" w:fill="FFFFFF"/>
        </w:rPr>
        <w:t xml:space="preserve"> </w:t>
      </w:r>
      <w:r w:rsidR="00850CBC" w:rsidRPr="00DF6109">
        <w:rPr>
          <w:rFonts w:ascii="Arial" w:hAnsi="Arial" w:cs="Arial"/>
          <w:b/>
          <w:shd w:val="clear" w:color="auto" w:fill="FFFFFF"/>
        </w:rPr>
        <w:t xml:space="preserve">Convenio con </w:t>
      </w:r>
      <w:r w:rsidR="00B53BC1" w:rsidRPr="00DF6109">
        <w:rPr>
          <w:rFonts w:ascii="Arial" w:hAnsi="Arial" w:cs="Arial"/>
          <w:b/>
          <w:shd w:val="clear" w:color="auto" w:fill="FFFFFF"/>
        </w:rPr>
        <w:t xml:space="preserve">una nueva </w:t>
      </w:r>
      <w:r w:rsidR="0087671F" w:rsidRPr="00DF6109">
        <w:rPr>
          <w:rFonts w:ascii="Arial" w:hAnsi="Arial" w:cs="Arial"/>
          <w:b/>
          <w:shd w:val="clear" w:color="auto" w:fill="FFFFFF"/>
        </w:rPr>
        <w:t>empres</w:t>
      </w:r>
      <w:r w:rsidR="00B53BC1" w:rsidRPr="00DF6109">
        <w:rPr>
          <w:rFonts w:ascii="Arial" w:hAnsi="Arial" w:cs="Arial"/>
          <w:b/>
          <w:shd w:val="clear" w:color="auto" w:fill="FFFFFF"/>
        </w:rPr>
        <w:t>a denominada ESPACIO ECO</w:t>
      </w:r>
      <w:r w:rsidR="00B53BC1" w:rsidRPr="00DF6109">
        <w:rPr>
          <w:rFonts w:ascii="Arial" w:hAnsi="Arial" w:cs="Arial"/>
          <w:shd w:val="clear" w:color="auto" w:fill="FFFFFF"/>
        </w:rPr>
        <w:t xml:space="preserve">, </w:t>
      </w:r>
      <w:r w:rsidR="00850CBC" w:rsidRPr="00DF6109">
        <w:rPr>
          <w:rFonts w:ascii="Arial" w:hAnsi="Arial" w:cs="Arial"/>
          <w:shd w:val="clear" w:color="auto" w:fill="FFFFFF"/>
        </w:rPr>
        <w:t xml:space="preserve">se logró que  mejoraran precios, </w:t>
      </w:r>
      <w:r w:rsidR="00B53BC1" w:rsidRPr="00DF6109">
        <w:rPr>
          <w:rFonts w:ascii="Arial" w:hAnsi="Arial" w:cs="Arial"/>
          <w:shd w:val="clear" w:color="auto" w:fill="FFFFFF"/>
        </w:rPr>
        <w:t xml:space="preserve">sin que desmerezca en calidad y servicio los equipos y materiales </w:t>
      </w:r>
      <w:r w:rsidR="0087671F" w:rsidRPr="00DF6109">
        <w:rPr>
          <w:rFonts w:ascii="Arial" w:hAnsi="Arial" w:cs="Arial"/>
          <w:shd w:val="clear" w:color="auto" w:fill="FFFFFF"/>
        </w:rPr>
        <w:t xml:space="preserve"> </w:t>
      </w:r>
      <w:r w:rsidR="00850CBC" w:rsidRPr="00DF6109">
        <w:rPr>
          <w:rFonts w:ascii="Arial" w:hAnsi="Arial" w:cs="Arial"/>
          <w:shd w:val="clear" w:color="auto" w:fill="FFFFFF"/>
        </w:rPr>
        <w:t xml:space="preserve">adquiridos, </w:t>
      </w:r>
      <w:r w:rsidR="0087671F" w:rsidRPr="00DF6109">
        <w:rPr>
          <w:rFonts w:ascii="Arial" w:hAnsi="Arial" w:cs="Arial"/>
          <w:shd w:val="clear" w:color="auto" w:fill="FFFFFF"/>
        </w:rPr>
        <w:t xml:space="preserve"> (ofertan, calentadores y paneles solares), el beneficio que recibe la población con este convenio entre el H. Ayuntamiento y la empresa es la adquisición de estos equipos con un valor inferior de entre un 30 a 40 % con relación a precio de mercado. Por lo que a la fecha han </w:t>
      </w:r>
      <w:r w:rsidR="0087671F" w:rsidRPr="00DF6109">
        <w:rPr>
          <w:rFonts w:ascii="Arial" w:hAnsi="Arial" w:cs="Arial"/>
          <w:b/>
          <w:shd w:val="clear" w:color="auto" w:fill="FFFFFF"/>
        </w:rPr>
        <w:t>gestionado y entregado</w:t>
      </w:r>
      <w:r w:rsidR="0087671F" w:rsidRPr="00DF6109">
        <w:rPr>
          <w:rFonts w:ascii="Arial" w:hAnsi="Arial" w:cs="Arial"/>
          <w:shd w:val="clear" w:color="auto" w:fill="FFFFFF"/>
        </w:rPr>
        <w:t xml:space="preserve"> </w:t>
      </w:r>
      <w:r w:rsidR="003456F3" w:rsidRPr="00DF6109">
        <w:rPr>
          <w:rFonts w:ascii="Arial" w:hAnsi="Arial" w:cs="Arial"/>
          <w:b/>
          <w:shd w:val="clear" w:color="auto" w:fill="FFFFFF"/>
        </w:rPr>
        <w:t>28</w:t>
      </w:r>
      <w:r w:rsidR="0087671F" w:rsidRPr="00DF6109">
        <w:rPr>
          <w:rFonts w:ascii="Arial" w:hAnsi="Arial" w:cs="Arial"/>
          <w:b/>
          <w:shd w:val="clear" w:color="auto" w:fill="FFFFFF"/>
        </w:rPr>
        <w:t xml:space="preserve"> calentadores</w:t>
      </w:r>
      <w:r w:rsidR="0087671F" w:rsidRPr="00DF6109">
        <w:rPr>
          <w:rFonts w:ascii="Arial" w:hAnsi="Arial" w:cs="Arial"/>
          <w:shd w:val="clear" w:color="auto" w:fill="FFFFFF"/>
        </w:rPr>
        <w:t xml:space="preserve"> de diferentes capacidades, beneficiando a la misma cantidad de familias de la población</w:t>
      </w:r>
      <w:r w:rsidR="00A26717" w:rsidRPr="00DF6109">
        <w:rPr>
          <w:rFonts w:ascii="Arial" w:hAnsi="Arial" w:cs="Arial"/>
          <w:shd w:val="clear" w:color="auto" w:fill="FFFFFF"/>
        </w:rPr>
        <w:t xml:space="preserve">. </w:t>
      </w:r>
    </w:p>
    <w:p w:rsidR="00A26717" w:rsidRPr="00DF6109" w:rsidRDefault="00A26717" w:rsidP="0087671F">
      <w:pPr>
        <w:jc w:val="both"/>
        <w:rPr>
          <w:rFonts w:ascii="Arial" w:hAnsi="Arial" w:cs="Arial"/>
        </w:rPr>
      </w:pPr>
      <w:r w:rsidRPr="00DF6109">
        <w:rPr>
          <w:rFonts w:ascii="Arial" w:hAnsi="Arial" w:cs="Arial"/>
          <w:shd w:val="clear" w:color="auto" w:fill="FFFFFF"/>
        </w:rPr>
        <w:t>Se continuó con la organización y reporte des de matanza y sacrificio en el rastro municipal.</w:t>
      </w:r>
    </w:p>
    <w:p w:rsidR="00832A3E" w:rsidRPr="006E747E" w:rsidRDefault="009249DD" w:rsidP="009249D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747E">
        <w:rPr>
          <w:rFonts w:ascii="Arial" w:hAnsi="Arial" w:cs="Arial"/>
          <w:b/>
          <w:sz w:val="24"/>
          <w:szCs w:val="24"/>
        </w:rPr>
        <w:t xml:space="preserve">3.)-  </w:t>
      </w:r>
      <w:r w:rsidR="00832A3E" w:rsidRPr="006E747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  <w:r w:rsidR="00774799" w:rsidRPr="006E747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}</w:t>
      </w:r>
    </w:p>
    <w:p w:rsidR="00774799" w:rsidRPr="00832A3E" w:rsidRDefault="00774799" w:rsidP="0077479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Si</w:t>
      </w:r>
    </w:p>
    <w:p w:rsidR="00832A3E" w:rsidRPr="006E747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6E747E" w:rsidRDefault="009249DD" w:rsidP="009249D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E747E">
        <w:rPr>
          <w:rFonts w:ascii="Arial" w:eastAsia="Times New Roman" w:hAnsi="Arial" w:cs="Arial"/>
          <w:b/>
          <w:color w:val="000000"/>
          <w:lang w:eastAsia="es-MX"/>
        </w:rPr>
        <w:t xml:space="preserve">4.)-  </w:t>
      </w:r>
      <w:r w:rsidR="00832A3E" w:rsidRPr="006E747E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6E747E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774799" w:rsidRPr="00832A3E" w:rsidRDefault="00A26717" w:rsidP="0077479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Su bienestar económico, de salud, Inocuidad y facilitar la actividad en que se desarrollan</w:t>
      </w:r>
    </w:p>
    <w:p w:rsidR="00832A3E" w:rsidRPr="006E747E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6E747E" w:rsidRDefault="009249DD" w:rsidP="009249D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E747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6E747E">
        <w:rPr>
          <w:rFonts w:ascii="Arial" w:eastAsia="Times New Roman" w:hAnsi="Arial" w:cs="Arial"/>
          <w:b/>
          <w:color w:val="000000"/>
          <w:lang w:eastAsia="es-MX"/>
        </w:rPr>
        <w:t xml:space="preserve">5).-  </w:t>
      </w:r>
      <w:r w:rsidR="00832A3E" w:rsidRPr="006E747E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A26717" w:rsidRPr="00832A3E" w:rsidRDefault="00663414" w:rsidP="00A2671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Desarrollo E</w:t>
      </w:r>
      <w:r w:rsidR="00A26717">
        <w:rPr>
          <w:rFonts w:ascii="Arial" w:eastAsia="Times New Roman" w:hAnsi="Arial" w:cs="Arial"/>
          <w:color w:val="000000"/>
          <w:lang w:eastAsia="es-MX"/>
        </w:rPr>
        <w:t>conómico</w:t>
      </w:r>
      <w:r>
        <w:rPr>
          <w:rFonts w:ascii="Arial" w:eastAsia="Times New Roman" w:hAnsi="Arial" w:cs="Arial"/>
          <w:color w:val="000000"/>
          <w:lang w:eastAsia="es-MX"/>
        </w:rPr>
        <w:t xml:space="preserve"> y Turismo /</w:t>
      </w:r>
      <w:r w:rsidR="003A240D">
        <w:rPr>
          <w:rFonts w:ascii="Arial" w:eastAsia="Times New Roman" w:hAnsi="Arial" w:cs="Arial"/>
          <w:color w:val="000000"/>
          <w:lang w:eastAsia="es-MX"/>
        </w:rPr>
        <w:t xml:space="preserve"> Administración eficaz y eficiente.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6E747E" w:rsidRDefault="009249DD" w:rsidP="009249D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E747E">
        <w:rPr>
          <w:rFonts w:ascii="Arial" w:eastAsia="Times New Roman" w:hAnsi="Arial" w:cs="Arial"/>
          <w:b/>
          <w:color w:val="000000"/>
          <w:lang w:eastAsia="es-MX"/>
        </w:rPr>
        <w:t xml:space="preserve">6.)-    </w:t>
      </w:r>
      <w:r w:rsidR="00807BB5" w:rsidRPr="006E747E">
        <w:rPr>
          <w:rFonts w:ascii="Arial" w:eastAsia="Times New Roman" w:hAnsi="Arial" w:cs="Arial"/>
          <w:b/>
          <w:color w:val="000000"/>
          <w:lang w:eastAsia="es-MX"/>
        </w:rPr>
        <w:t xml:space="preserve">De manera puntual basándose en la pregunta 2 (Resultados Trimestrales) y en su </w:t>
      </w:r>
      <w:r w:rsidRPr="006E747E"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807BB5" w:rsidRPr="006E747E">
        <w:rPr>
          <w:rFonts w:ascii="Arial" w:eastAsia="Times New Roman" w:hAnsi="Arial" w:cs="Arial"/>
          <w:b/>
          <w:color w:val="000000"/>
          <w:lang w:eastAsia="es-MX"/>
        </w:rPr>
        <w:t>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694"/>
        <w:gridCol w:w="2694"/>
        <w:gridCol w:w="1559"/>
        <w:gridCol w:w="1559"/>
        <w:gridCol w:w="1842"/>
      </w:tblGrid>
      <w:tr w:rsidR="00807BB5" w:rsidTr="00663414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663414">
        <w:tc>
          <w:tcPr>
            <w:tcW w:w="567" w:type="dxa"/>
          </w:tcPr>
          <w:p w:rsidR="00807BB5" w:rsidRDefault="00A2671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Reorganizar al sector agropecuario a fin de apoyarlos en la gestión de proyectos económicos y </w:t>
            </w:r>
            <w:r w:rsidR="00DB3153">
              <w:rPr>
                <w:rFonts w:ascii="Calibri" w:eastAsia="Times New Roman" w:hAnsi="Calibri" w:cs="Times New Roman"/>
                <w:color w:val="000000"/>
                <w:lang w:eastAsia="es-MX"/>
              </w:rPr>
              <w:t>materiales enfocados a su área.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59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2" w:type="dxa"/>
          </w:tcPr>
          <w:p w:rsidR="00807BB5" w:rsidRDefault="00073C3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663414">
        <w:tc>
          <w:tcPr>
            <w:tcW w:w="567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 </w:t>
            </w:r>
          </w:p>
        </w:tc>
        <w:tc>
          <w:tcPr>
            <w:tcW w:w="2694" w:type="dxa"/>
          </w:tcPr>
          <w:p w:rsidR="00807BB5" w:rsidRDefault="00192BA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Establecimiento y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funcionalidad de los puntos  </w:t>
            </w:r>
            <w:r w:rsidR="00BB65D0">
              <w:rPr>
                <w:rFonts w:ascii="Calibri" w:eastAsia="Times New Roman" w:hAnsi="Calibri" w:cs="Times New Roman"/>
                <w:color w:val="000000"/>
                <w:lang w:eastAsia="es-MX"/>
              </w:rPr>
              <w:t>inocuos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desembarque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842" w:type="dxa"/>
          </w:tcPr>
          <w:p w:rsidR="00807BB5" w:rsidRDefault="00073C3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663414">
        <w:tc>
          <w:tcPr>
            <w:tcW w:w="567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694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Reorganización del sector apícola a fin de que adhieran a la ley de fomento apícola para el desarrollo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2" w:type="dxa"/>
          </w:tcPr>
          <w:p w:rsidR="00807BB5" w:rsidRDefault="00073C3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663414">
        <w:tc>
          <w:tcPr>
            <w:tcW w:w="567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 </w:t>
            </w:r>
          </w:p>
        </w:tc>
        <w:tc>
          <w:tcPr>
            <w:tcW w:w="2694" w:type="dxa"/>
          </w:tcPr>
          <w:p w:rsidR="00C1005E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recursos materiales enfocados en la vivienda</w:t>
            </w:r>
          </w:p>
          <w:p w:rsidR="00807BB5" w:rsidRDefault="00C1005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 convenios)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59" w:type="dxa"/>
          </w:tcPr>
          <w:p w:rsidR="00807BB5" w:rsidRDefault="00BB65D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Default="00073C3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663414">
        <w:tc>
          <w:tcPr>
            <w:tcW w:w="567" w:type="dxa"/>
          </w:tcPr>
          <w:p w:rsidR="00807BB5" w:rsidRDefault="00684A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2694" w:type="dxa"/>
          </w:tcPr>
          <w:p w:rsidR="00807BB5" w:rsidRDefault="00684A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Refacciones y mantenimiento del módulo de maquinaria</w:t>
            </w:r>
          </w:p>
        </w:tc>
        <w:tc>
          <w:tcPr>
            <w:tcW w:w="2694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684A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59" w:type="dxa"/>
          </w:tcPr>
          <w:p w:rsidR="00807BB5" w:rsidRDefault="00684A2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4A25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2" w:type="dxa"/>
          </w:tcPr>
          <w:p w:rsidR="00807BB5" w:rsidRDefault="00073C33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073C33">
        <w:tc>
          <w:tcPr>
            <w:tcW w:w="567" w:type="dxa"/>
            <w:shd w:val="clear" w:color="auto" w:fill="FABF8F" w:themeFill="accent6" w:themeFillTint="99"/>
          </w:tcPr>
          <w:p w:rsidR="00807BB5" w:rsidRPr="00073C3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073C3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073C33" w:rsidRDefault="00073C3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73C33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073C3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073C33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073C33" w:rsidRDefault="00073C33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073C33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bookmarkStart w:id="0" w:name="_GoBack"/>
      <w:bookmarkEnd w:id="0"/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A9" w:rsidRDefault="009126A9" w:rsidP="005F2963">
      <w:pPr>
        <w:spacing w:after="0" w:line="240" w:lineRule="auto"/>
      </w:pPr>
      <w:r>
        <w:separator/>
      </w:r>
    </w:p>
  </w:endnote>
  <w:endnote w:type="continuationSeparator" w:id="0">
    <w:p w:rsidR="009126A9" w:rsidRDefault="009126A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A9" w:rsidRDefault="009126A9" w:rsidP="005F2963">
      <w:pPr>
        <w:spacing w:after="0" w:line="240" w:lineRule="auto"/>
      </w:pPr>
      <w:r>
        <w:separator/>
      </w:r>
    </w:p>
  </w:footnote>
  <w:footnote w:type="continuationSeparator" w:id="0">
    <w:p w:rsidR="009126A9" w:rsidRDefault="009126A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44AB0"/>
    <w:rsid w:val="00052835"/>
    <w:rsid w:val="00062A99"/>
    <w:rsid w:val="00073C33"/>
    <w:rsid w:val="000D7FA1"/>
    <w:rsid w:val="000F6414"/>
    <w:rsid w:val="00176E9A"/>
    <w:rsid w:val="00192BA5"/>
    <w:rsid w:val="001D67EA"/>
    <w:rsid w:val="001D7C88"/>
    <w:rsid w:val="0022271F"/>
    <w:rsid w:val="002252BB"/>
    <w:rsid w:val="002308AB"/>
    <w:rsid w:val="002417EF"/>
    <w:rsid w:val="00263B61"/>
    <w:rsid w:val="002858D4"/>
    <w:rsid w:val="002D4AA0"/>
    <w:rsid w:val="00320F45"/>
    <w:rsid w:val="003456F3"/>
    <w:rsid w:val="0036615C"/>
    <w:rsid w:val="00390E63"/>
    <w:rsid w:val="003A240D"/>
    <w:rsid w:val="003D5A97"/>
    <w:rsid w:val="003D5D9C"/>
    <w:rsid w:val="003D7F56"/>
    <w:rsid w:val="003E7EFF"/>
    <w:rsid w:val="003F0129"/>
    <w:rsid w:val="003F176C"/>
    <w:rsid w:val="00482C66"/>
    <w:rsid w:val="0048440B"/>
    <w:rsid w:val="004C362F"/>
    <w:rsid w:val="004C6E13"/>
    <w:rsid w:val="004F55BA"/>
    <w:rsid w:val="0053024C"/>
    <w:rsid w:val="005363A2"/>
    <w:rsid w:val="00574387"/>
    <w:rsid w:val="005A0969"/>
    <w:rsid w:val="005A23A5"/>
    <w:rsid w:val="005B62E4"/>
    <w:rsid w:val="005F2963"/>
    <w:rsid w:val="00630632"/>
    <w:rsid w:val="00657B6D"/>
    <w:rsid w:val="00663414"/>
    <w:rsid w:val="00683EFC"/>
    <w:rsid w:val="00684A25"/>
    <w:rsid w:val="006A1023"/>
    <w:rsid w:val="006A4848"/>
    <w:rsid w:val="006B2A8E"/>
    <w:rsid w:val="006B5661"/>
    <w:rsid w:val="006E3AEA"/>
    <w:rsid w:val="006E747E"/>
    <w:rsid w:val="007107BC"/>
    <w:rsid w:val="00743C6D"/>
    <w:rsid w:val="00767C8A"/>
    <w:rsid w:val="00774799"/>
    <w:rsid w:val="007A42A4"/>
    <w:rsid w:val="007F1184"/>
    <w:rsid w:val="00807BB5"/>
    <w:rsid w:val="008239D5"/>
    <w:rsid w:val="00832A3E"/>
    <w:rsid w:val="00833C21"/>
    <w:rsid w:val="00835CA3"/>
    <w:rsid w:val="00850CBC"/>
    <w:rsid w:val="0085250B"/>
    <w:rsid w:val="00855A3A"/>
    <w:rsid w:val="008615CA"/>
    <w:rsid w:val="0087671F"/>
    <w:rsid w:val="008977F1"/>
    <w:rsid w:val="008F77BB"/>
    <w:rsid w:val="009126A9"/>
    <w:rsid w:val="009249DD"/>
    <w:rsid w:val="009A16A6"/>
    <w:rsid w:val="009B1596"/>
    <w:rsid w:val="009D0691"/>
    <w:rsid w:val="009D3D60"/>
    <w:rsid w:val="00A158AB"/>
    <w:rsid w:val="00A26717"/>
    <w:rsid w:val="00A6538A"/>
    <w:rsid w:val="00A82C8D"/>
    <w:rsid w:val="00A842E3"/>
    <w:rsid w:val="00A94CDF"/>
    <w:rsid w:val="00AC094F"/>
    <w:rsid w:val="00AC1596"/>
    <w:rsid w:val="00AD30DE"/>
    <w:rsid w:val="00B53BC1"/>
    <w:rsid w:val="00B63521"/>
    <w:rsid w:val="00B93EF9"/>
    <w:rsid w:val="00BB1F7B"/>
    <w:rsid w:val="00BB65D0"/>
    <w:rsid w:val="00C1005E"/>
    <w:rsid w:val="00C110B1"/>
    <w:rsid w:val="00CA05FC"/>
    <w:rsid w:val="00D319A7"/>
    <w:rsid w:val="00D365FD"/>
    <w:rsid w:val="00D441A4"/>
    <w:rsid w:val="00D536C4"/>
    <w:rsid w:val="00D85843"/>
    <w:rsid w:val="00DB3153"/>
    <w:rsid w:val="00DD3C21"/>
    <w:rsid w:val="00DF6109"/>
    <w:rsid w:val="00E44B51"/>
    <w:rsid w:val="00EE1E21"/>
    <w:rsid w:val="00EF0820"/>
    <w:rsid w:val="00F7467F"/>
    <w:rsid w:val="00F77631"/>
    <w:rsid w:val="00FC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5ED2-AE97-4F3E-A939-185081E0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36</cp:revision>
  <cp:lastPrinted>2019-09-30T20:02:00Z</cp:lastPrinted>
  <dcterms:created xsi:type="dcterms:W3CDTF">2019-03-22T21:10:00Z</dcterms:created>
  <dcterms:modified xsi:type="dcterms:W3CDTF">2020-10-07T19:03:00Z</dcterms:modified>
</cp:coreProperties>
</file>