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23F" w:rsidRDefault="0080623F" w:rsidP="0080623F">
      <w:pPr>
        <w:jc w:val="center"/>
        <w:rPr>
          <w:b/>
          <w:sz w:val="24"/>
        </w:rPr>
      </w:pPr>
      <w:r>
        <w:rPr>
          <w:b/>
          <w:sz w:val="32"/>
        </w:rPr>
        <w:t>DEPARTAMENTO DE MERCADO</w:t>
      </w:r>
      <w:r w:rsidR="00AA4879">
        <w:rPr>
          <w:b/>
          <w:sz w:val="32"/>
        </w:rPr>
        <w:t>S</w:t>
      </w:r>
      <w:r>
        <w:rPr>
          <w:b/>
          <w:sz w:val="28"/>
        </w:rPr>
        <w:br w:type="textWrapping" w:clear="all"/>
      </w:r>
    </w:p>
    <w:tbl>
      <w:tblPr>
        <w:tblStyle w:val="Tablaconcuadrcula"/>
        <w:tblpPr w:leftFromText="141" w:rightFromText="141" w:vertAnchor="text" w:horzAnchor="margin" w:tblpY="148"/>
        <w:tblOverlap w:val="never"/>
        <w:tblW w:w="0" w:type="auto"/>
        <w:tblLook w:val="04A0" w:firstRow="1" w:lastRow="0" w:firstColumn="1" w:lastColumn="0" w:noHBand="0" w:noVBand="1"/>
      </w:tblPr>
      <w:tblGrid>
        <w:gridCol w:w="3419"/>
        <w:gridCol w:w="2794"/>
        <w:gridCol w:w="2507"/>
      </w:tblGrid>
      <w:tr w:rsidR="0080623F" w:rsidTr="0080623F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23F" w:rsidRDefault="0080623F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NOMBRE DEL INDICADOR</w:t>
            </w:r>
          </w:p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23F" w:rsidRDefault="0080623F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FORMULA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23F" w:rsidRDefault="0080623F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UNIDAD DE MEDIDA</w:t>
            </w:r>
          </w:p>
        </w:tc>
      </w:tr>
      <w:tr w:rsidR="00AA4879" w:rsidTr="0080623F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879" w:rsidRDefault="00AA4879" w:rsidP="00925B92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R</w:t>
            </w:r>
            <w:r w:rsidRPr="004D1C0F">
              <w:rPr>
                <w:rFonts w:ascii="Calibri" w:eastAsia="Times New Roman" w:hAnsi="Calibri" w:cs="Times New Roman"/>
                <w:color w:val="000000"/>
                <w:lang w:eastAsia="es-MX"/>
              </w:rPr>
              <w:t>enovación de imagen interna como externa del mercado</w:t>
            </w:r>
          </w:p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879" w:rsidRDefault="00AA4879">
            <w:pPr>
              <w:rPr>
                <w:lang w:val="es-ES_tradnl"/>
              </w:rPr>
            </w:pPr>
            <w:r>
              <w:rPr>
                <w:lang w:val="es-ES_tradnl"/>
              </w:rPr>
              <w:t>Actividades propuestas * Actividades realizadas / 100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879" w:rsidRDefault="00AA4879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AA4879" w:rsidTr="0080623F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879" w:rsidRDefault="00AA4879" w:rsidP="00925B92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C</w:t>
            </w:r>
            <w:r w:rsidRPr="004D1C0F">
              <w:rPr>
                <w:rFonts w:ascii="Calibri" w:eastAsia="Times New Roman" w:hAnsi="Calibri" w:cs="Times New Roman"/>
                <w:color w:val="000000"/>
                <w:lang w:eastAsia="es-MX"/>
              </w:rPr>
              <w:t>ampaña de recaudación para los locatarios</w:t>
            </w:r>
          </w:p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879" w:rsidRDefault="00AA4879">
            <w:pPr>
              <w:rPr>
                <w:lang w:val="es-ES_tradnl"/>
              </w:rPr>
            </w:pPr>
            <w:r>
              <w:rPr>
                <w:lang w:val="es-ES_tradnl"/>
              </w:rPr>
              <w:t>Actividades propuestas * Actividades realizadas / 100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879" w:rsidRDefault="00AA4879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AA4879" w:rsidTr="0080623F"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879" w:rsidRDefault="00AA4879" w:rsidP="00925B92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4D1C0F">
              <w:rPr>
                <w:rFonts w:ascii="Calibri" w:eastAsia="Times New Roman" w:hAnsi="Calibri" w:cs="Times New Roman"/>
                <w:color w:val="000000"/>
                <w:lang w:eastAsia="es-MX"/>
              </w:rPr>
              <w:t>Reorganización y reubicación de los locatarios del mercado</w:t>
            </w:r>
          </w:p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879" w:rsidRDefault="00AA4879">
            <w:pPr>
              <w:rPr>
                <w:lang w:val="es-ES_tradnl"/>
              </w:rPr>
            </w:pPr>
            <w:r>
              <w:rPr>
                <w:lang w:val="es-ES_tradnl"/>
              </w:rPr>
              <w:t>Actividades propuestas * Actividades realizadas / 100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879" w:rsidRDefault="00AA4879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AA4879" w:rsidTr="0080623F">
        <w:trPr>
          <w:trHeight w:val="930"/>
        </w:trPr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879" w:rsidRDefault="00AA4879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Se retiró estructura de metal construida por un locatario y que impedía la entrada de luz al interior del mercado.</w:t>
            </w:r>
          </w:p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879" w:rsidRDefault="00AA4879">
            <w:pPr>
              <w:rPr>
                <w:lang w:val="es-ES_tradnl"/>
              </w:rPr>
            </w:pPr>
            <w:r>
              <w:rPr>
                <w:lang w:val="es-ES_tradnl"/>
              </w:rPr>
              <w:t>Actividades propuestas * Actividades realizadas / 100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879" w:rsidRDefault="00AA4879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</w:tbl>
    <w:p w:rsidR="0080623F" w:rsidRDefault="0080623F" w:rsidP="0080623F">
      <w:pPr>
        <w:rPr>
          <w:b/>
        </w:rPr>
      </w:pPr>
    </w:p>
    <w:p w:rsidR="0080623F" w:rsidRDefault="0080623F" w:rsidP="0080623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Logrando conseguir el </w:t>
      </w:r>
      <w:r w:rsidR="00AA4879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>00% del compromiso cumpliendo las 4 propuestas.</w:t>
      </w:r>
    </w:p>
    <w:p w:rsidR="0080623F" w:rsidRDefault="0080623F" w:rsidP="0080623F">
      <w:pPr>
        <w:rPr>
          <w:rFonts w:cstheme="minorHAnsi"/>
          <w:sz w:val="24"/>
        </w:rPr>
      </w:pPr>
      <w:r>
        <w:rPr>
          <w:rFonts w:cstheme="minorHAnsi"/>
          <w:sz w:val="24"/>
          <w:u w:val="single"/>
        </w:rPr>
        <w:t>Dimensión:</w:t>
      </w:r>
      <w:r>
        <w:rPr>
          <w:rFonts w:cstheme="minorHAnsi"/>
          <w:sz w:val="24"/>
        </w:rPr>
        <w:t xml:space="preserve">        Alta</w:t>
      </w:r>
    </w:p>
    <w:p w:rsidR="0080623F" w:rsidRDefault="0080623F" w:rsidP="0080623F">
      <w:pPr>
        <w:rPr>
          <w:rFonts w:cstheme="minorHAnsi"/>
          <w:sz w:val="24"/>
        </w:rPr>
      </w:pPr>
      <w:r>
        <w:rPr>
          <w:rFonts w:cstheme="minorHAnsi"/>
          <w:sz w:val="24"/>
          <w:u w:val="single"/>
        </w:rPr>
        <w:t>Valor:</w:t>
      </w:r>
      <w:r>
        <w:rPr>
          <w:rFonts w:cstheme="minorHAnsi"/>
          <w:sz w:val="24"/>
        </w:rPr>
        <w:t xml:space="preserve">                100%</w:t>
      </w:r>
    </w:p>
    <w:p w:rsidR="0080623F" w:rsidRDefault="0080623F" w:rsidP="0080623F">
      <w:pPr>
        <w:rPr>
          <w:rFonts w:cstheme="minorHAnsi"/>
          <w:sz w:val="24"/>
        </w:rPr>
      </w:pPr>
    </w:p>
    <w:p w:rsidR="0080623F" w:rsidRDefault="0080623F" w:rsidP="0080623F">
      <w:pPr>
        <w:rPr>
          <w:rFonts w:cstheme="minorHAnsi"/>
          <w:sz w:val="24"/>
        </w:rPr>
      </w:pPr>
      <w:r>
        <w:rPr>
          <w:rFonts w:cstheme="minorHAnsi"/>
          <w:sz w:val="24"/>
          <w:u w:val="single"/>
        </w:rPr>
        <w:t>Limitaciones que impiden el cumplimiento de las propuestas:</w:t>
      </w:r>
      <w:r>
        <w:rPr>
          <w:rFonts w:cstheme="minorHAnsi"/>
          <w:sz w:val="24"/>
        </w:rPr>
        <w:t xml:space="preserve"> </w:t>
      </w:r>
    </w:p>
    <w:p w:rsidR="00AA4879" w:rsidRDefault="00AA4879" w:rsidP="0080623F">
      <w:pPr>
        <w:rPr>
          <w:rFonts w:cstheme="minorHAnsi"/>
          <w:sz w:val="24"/>
        </w:rPr>
      </w:pPr>
      <w:r>
        <w:rPr>
          <w:rFonts w:cstheme="minorHAnsi"/>
          <w:sz w:val="24"/>
        </w:rPr>
        <w:t>L</w:t>
      </w:r>
      <w:r w:rsidRPr="00AA4879">
        <w:rPr>
          <w:rFonts w:cstheme="minorHAnsi"/>
          <w:sz w:val="24"/>
        </w:rPr>
        <w:t>as costumbres arrojadas de locatarios. Falta de material adeudo en tiempo y forma, no recibió seguimiento en necesidades por parte que corresponde</w:t>
      </w:r>
      <w:r w:rsidR="00276CC8">
        <w:rPr>
          <w:rFonts w:cstheme="minorHAnsi"/>
          <w:sz w:val="24"/>
        </w:rPr>
        <w:t>.</w:t>
      </w:r>
      <w:bookmarkStart w:id="0" w:name="_GoBack"/>
      <w:bookmarkEnd w:id="0"/>
    </w:p>
    <w:p w:rsidR="0080623F" w:rsidRDefault="0080623F" w:rsidP="0080623F">
      <w:pPr>
        <w:rPr>
          <w:rFonts w:cstheme="minorHAnsi"/>
          <w:sz w:val="24"/>
        </w:rPr>
      </w:pPr>
    </w:p>
    <w:p w:rsidR="0080623F" w:rsidRDefault="0080623F" w:rsidP="0080623F">
      <w:pPr>
        <w:rPr>
          <w:rFonts w:cstheme="minorHAnsi"/>
          <w:sz w:val="24"/>
        </w:rPr>
      </w:pPr>
      <w:r>
        <w:rPr>
          <w:rFonts w:cstheme="minorHAnsi"/>
          <w:sz w:val="24"/>
          <w:u w:val="single"/>
        </w:rPr>
        <w:t>Periodicidad:</w:t>
      </w:r>
      <w:r>
        <w:rPr>
          <w:rFonts w:cstheme="minorHAnsi"/>
          <w:sz w:val="24"/>
        </w:rPr>
        <w:t xml:space="preserve">      Semestral</w:t>
      </w:r>
    </w:p>
    <w:p w:rsidR="0080623F" w:rsidRDefault="0080623F" w:rsidP="0080623F"/>
    <w:p w:rsidR="0080623F" w:rsidRDefault="0080623F" w:rsidP="0080623F"/>
    <w:p w:rsidR="0080623F" w:rsidRDefault="0080623F" w:rsidP="0080623F"/>
    <w:p w:rsidR="0080623F" w:rsidRDefault="0080623F" w:rsidP="0080623F"/>
    <w:p w:rsidR="0080623F" w:rsidRDefault="0080623F" w:rsidP="0080623F"/>
    <w:p w:rsidR="00237AC0" w:rsidRDefault="00237AC0"/>
    <w:sectPr w:rsidR="00237AC0" w:rsidSect="00237A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0623F"/>
    <w:rsid w:val="00237AC0"/>
    <w:rsid w:val="00276CC8"/>
    <w:rsid w:val="0080623F"/>
    <w:rsid w:val="00AA4879"/>
    <w:rsid w:val="00B4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4EEC6A-CD65-420D-9EC6-315AE426C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623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062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9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827</Characters>
  <Application>Microsoft Office Word</Application>
  <DocSecurity>0</DocSecurity>
  <Lines>6</Lines>
  <Paragraphs>1</Paragraphs>
  <ScaleCrop>false</ScaleCrop>
  <Company>RevolucionUnattended</Company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PROMOCION_2</dc:creator>
  <cp:lastModifiedBy>Agenda</cp:lastModifiedBy>
  <cp:revision>3</cp:revision>
  <dcterms:created xsi:type="dcterms:W3CDTF">2019-04-29T20:06:00Z</dcterms:created>
  <dcterms:modified xsi:type="dcterms:W3CDTF">2019-05-02T18:14:00Z</dcterms:modified>
</cp:coreProperties>
</file>