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336C33" w:rsidP="009E2AC6">
      <w:pPr>
        <w:pStyle w:val="Sinespaciado"/>
      </w:pPr>
      <w:r w:rsidRPr="00336C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16.8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J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0Wan5/PwE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MDJfX/eAAAACgEAAA8AAABkcnMvZG93bnJldi54bWxMj8FOwzAQRO9I/IO1SFwQdZqUuoQ4&#10;FSCBem3pB2zibRIR21HsNunfs5zgOJrRzJtiO9teXGgMnXcalosEBLnam841Go5fH48bECGiM9h7&#10;RxquFGBb3t4UmBs/uT1dDrERXOJCjhraGIdcylC3ZDEs/ECOvZMfLUaWYyPNiBOX216mSbKWFjvH&#10;Cy0O9N5S/X04Ww2n3fTw9DxVn/Go9qv1G3aq8let7+/m1xcQkeb4F4ZffEaHkpkqf3YmiJ51tmH0&#10;qEEtMxAcUCpdgag0pKnKQJaF/H+h/AEAAP//AwBQSwECLQAUAAYACAAAACEAtoM4kv4AAADhAQAA&#10;EwAAAAAAAAAAAAAAAAAAAAAAW0NvbnRlbnRfVHlwZXNdLnhtbFBLAQItABQABgAIAAAAIQA4/SH/&#10;1gAAAJQBAAALAAAAAAAAAAAAAAAAAC8BAABfcmVscy8ucmVsc1BLAQItABQABgAIAAAAIQDlZybJ&#10;ggIAAA8FAAAOAAAAAAAAAAAAAAAAAC4CAABkcnMvZTJvRG9jLnhtbFBLAQItABQABgAIAAAAIQDA&#10;yX1/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ADMINISTRACIÓN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ARMANDO PÉREZ HERNÁNDEZ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 w:rsidR="00FB042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OCTUBRE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–</w:t>
                  </w:r>
                  <w:r w:rsidR="00FB042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DICIEMBRE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336C33">
        <w:rPr>
          <w:noProof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t xml:space="preserve"> </w:t>
      </w:r>
      <w:r w:rsidR="00B63521">
        <w:rPr>
          <w:noProof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072487" w:rsidRPr="00FB0429" w:rsidRDefault="00832A3E" w:rsidP="0057237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D473F">
        <w:rPr>
          <w:rFonts w:ascii="Arial" w:eastAsia="Times New Roman" w:hAnsi="Arial" w:cs="Arial"/>
          <w:color w:val="000000"/>
        </w:rPr>
        <w:t xml:space="preserve">¿Cuáles fueron las acciones </w:t>
      </w:r>
      <w:r w:rsidRPr="007D473F">
        <w:rPr>
          <w:rFonts w:ascii="Arial" w:eastAsia="Times New Roman" w:hAnsi="Arial" w:cs="Arial"/>
          <w:b/>
          <w:color w:val="000000"/>
        </w:rPr>
        <w:t>proyectadas</w:t>
      </w:r>
      <w:r w:rsidRPr="007D473F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-Depuración y Actualización de Expedientes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-Actualización y ampliación de la base de datos.</w:t>
      </w:r>
    </w:p>
    <w:p w:rsidR="00572379" w:rsidRDefault="00572379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-Elaboración de contratos laborales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-Generar un tabulador de sueldos.</w:t>
      </w:r>
    </w:p>
    <w:p w:rsidR="00C466F2" w:rsidRDefault="00C466F2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-P</w:t>
      </w:r>
      <w:r w:rsidRPr="00C466F2">
        <w:rPr>
          <w:rFonts w:ascii="Arial" w:eastAsia="Times New Roman" w:hAnsi="Arial" w:cs="Arial"/>
          <w:color w:val="000000"/>
        </w:rPr>
        <w:t>rograma para el reconocim</w:t>
      </w:r>
      <w:r>
        <w:rPr>
          <w:rFonts w:ascii="Arial" w:eastAsia="Times New Roman" w:hAnsi="Arial" w:cs="Arial"/>
          <w:color w:val="000000"/>
        </w:rPr>
        <w:t>iento al mejor empleado del mes.</w:t>
      </w:r>
      <w:r w:rsidRPr="00C466F2">
        <w:rPr>
          <w:rFonts w:ascii="Arial" w:eastAsia="Times New Roman" w:hAnsi="Arial" w:cs="Arial"/>
          <w:color w:val="000000"/>
        </w:rPr>
        <w:t xml:space="preserve">  </w:t>
      </w:r>
    </w:p>
    <w:p w:rsidR="007D473F" w:rsidRPr="007D473F" w:rsidRDefault="007D473F" w:rsidP="007D473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="00E93491">
        <w:rPr>
          <w:rFonts w:ascii="Arial" w:eastAsia="Times New Roman" w:hAnsi="Arial" w:cs="Arial"/>
          <w:color w:val="000000"/>
        </w:rPr>
        <w:t xml:space="preserve"> en este trimestre)?</w:t>
      </w:r>
    </w:p>
    <w:p w:rsidR="00072487" w:rsidRPr="00750756" w:rsidRDefault="00072487" w:rsidP="0007248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</w:rPr>
      </w:pPr>
    </w:p>
    <w:p w:rsidR="00072487" w:rsidRP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750756">
        <w:rPr>
          <w:rFonts w:ascii="Arial" w:eastAsia="Times New Roman" w:hAnsi="Arial" w:cs="Arial"/>
          <w:color w:val="000000"/>
        </w:rPr>
        <w:t>Depuración y Actualización de Expedientes</w:t>
      </w:r>
    </w:p>
    <w:p w:rsid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Actualización y</w:t>
      </w:r>
      <w:r w:rsidR="00750756">
        <w:rPr>
          <w:rFonts w:ascii="Arial" w:eastAsia="Times New Roman" w:hAnsi="Arial" w:cs="Arial"/>
          <w:color w:val="000000"/>
        </w:rPr>
        <w:t xml:space="preserve"> ampliación de la base de datos.</w:t>
      </w:r>
    </w:p>
    <w:p w:rsidR="0031223C" w:rsidRDefault="0031223C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31223C">
        <w:rPr>
          <w:rFonts w:ascii="Arial" w:eastAsia="Times New Roman" w:hAnsi="Arial" w:cs="Arial"/>
          <w:color w:val="000000"/>
        </w:rPr>
        <w:t>Difundir la documentación referida una vez aprobada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Ajustes en incrementos de salarios.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Dar seguimiento al pago de horas extras y días festivos.</w:t>
      </w:r>
    </w:p>
    <w:p w:rsidR="00572379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Brindar un buen servicio a la ciudadanía</w:t>
      </w:r>
      <w:r w:rsidR="00450053">
        <w:rPr>
          <w:rFonts w:ascii="Arial" w:eastAsia="Times New Roman" w:hAnsi="Arial" w:cs="Arial"/>
          <w:color w:val="000000"/>
        </w:rPr>
        <w:t xml:space="preserve"> mediante un buen trato  buenas soluciones   </w:t>
      </w:r>
      <w:r w:rsidR="004C78BB">
        <w:rPr>
          <w:rFonts w:ascii="Arial" w:eastAsia="Times New Roman" w:hAnsi="Arial" w:cs="Arial"/>
          <w:color w:val="000000"/>
        </w:rPr>
        <w:t>evitando  algunos tipos de conflictos</w:t>
      </w:r>
      <w:r w:rsidR="00450053">
        <w:rPr>
          <w:rFonts w:ascii="Arial" w:eastAsia="Times New Roman" w:hAnsi="Arial" w:cs="Arial"/>
          <w:color w:val="000000"/>
        </w:rPr>
        <w:t xml:space="preserve"> que afectan tanto a la Administración como a la ciudadanía</w:t>
      </w:r>
      <w:r w:rsidR="004C78BB">
        <w:rPr>
          <w:rFonts w:ascii="Arial" w:eastAsia="Times New Roman" w:hAnsi="Arial" w:cs="Arial"/>
          <w:color w:val="000000"/>
        </w:rPr>
        <w:t xml:space="preserve">. </w:t>
      </w:r>
    </w:p>
    <w:p w:rsidR="00572379" w:rsidRDefault="00572379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evitaron posibles demandas derivado de un buen dialogo.</w:t>
      </w:r>
    </w:p>
    <w:p w:rsidR="00C466F2" w:rsidRPr="00750756" w:rsidRDefault="00C466F2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 manera mensual se entregó un reconocimiento y un apoyo económico al mejor empleado del mes.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D623D0">
        <w:rPr>
          <w:rFonts w:ascii="Arial" w:eastAsia="Times New Roman" w:hAnsi="Arial" w:cs="Arial"/>
          <w:color w:val="000000"/>
        </w:rPr>
        <w:t xml:space="preserve"> No aplica.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B43426" w:rsidRDefault="00832A3E" w:rsidP="00B4342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623D0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D623D0" w:rsidRPr="00D623D0">
        <w:rPr>
          <w:rFonts w:ascii="Arial" w:eastAsia="Times New Roman" w:hAnsi="Arial" w:cs="Arial"/>
          <w:color w:val="000000"/>
        </w:rPr>
        <w:t xml:space="preserve">? </w:t>
      </w:r>
      <w:r w:rsidR="00B43426">
        <w:rPr>
          <w:rFonts w:ascii="Arial" w:eastAsia="Times New Roman" w:hAnsi="Arial" w:cs="Arial"/>
          <w:color w:val="000000"/>
        </w:rPr>
        <w:t xml:space="preserve">Favorece equitativamente tanto a </w:t>
      </w:r>
      <w:r w:rsidR="00D623D0" w:rsidRPr="00B43426">
        <w:rPr>
          <w:rFonts w:ascii="Arial" w:eastAsia="Times New Roman" w:hAnsi="Arial" w:cs="Arial"/>
          <w:color w:val="000000"/>
        </w:rPr>
        <w:t xml:space="preserve">los Servidores Públicos que laboran en este Ayuntamiento, debido a los </w:t>
      </w:r>
      <w:r w:rsidR="00D623D0" w:rsidRPr="00606ACA">
        <w:rPr>
          <w:rFonts w:ascii="Arial" w:eastAsia="Times New Roman" w:hAnsi="Arial" w:cs="Arial"/>
          <w:color w:val="000000"/>
        </w:rPr>
        <w:t>mecanismos que  se contribuyen</w:t>
      </w:r>
      <w:r w:rsidR="00606ACA">
        <w:rPr>
          <w:rFonts w:ascii="Arial" w:eastAsia="Times New Roman" w:hAnsi="Arial" w:cs="Arial"/>
          <w:color w:val="000000"/>
        </w:rPr>
        <w:t xml:space="preserve">, </w:t>
      </w:r>
      <w:r w:rsidR="00B43426" w:rsidRPr="00606ACA">
        <w:rPr>
          <w:rFonts w:ascii="Arial" w:eastAsia="Times New Roman" w:hAnsi="Arial" w:cs="Arial"/>
          <w:color w:val="000000"/>
        </w:rPr>
        <w:t xml:space="preserve"> generando  un buen clima laboral que comprometa a los Servidores Públicos con su quehacer laboral</w:t>
      </w:r>
      <w:r w:rsidR="00B43426" w:rsidRPr="00606ACA">
        <w:t xml:space="preserve"> </w:t>
      </w:r>
      <w:r w:rsidR="00B43426" w:rsidRPr="00606ACA">
        <w:rPr>
          <w:rFonts w:ascii="Arial" w:eastAsia="Times New Roman" w:hAnsi="Arial" w:cs="Arial"/>
          <w:color w:val="000000"/>
        </w:rPr>
        <w:t>actuando  con honestidad</w:t>
      </w:r>
      <w:r w:rsidR="00606ACA">
        <w:rPr>
          <w:rFonts w:ascii="Arial" w:eastAsia="Times New Roman" w:hAnsi="Arial" w:cs="Arial"/>
          <w:color w:val="000000"/>
        </w:rPr>
        <w:t xml:space="preserve">, respeto y transparencia para </w:t>
      </w:r>
      <w:r w:rsidR="00B43426" w:rsidRPr="00606ACA">
        <w:rPr>
          <w:rFonts w:ascii="Arial" w:eastAsia="Times New Roman" w:hAnsi="Arial" w:cs="Arial"/>
          <w:color w:val="000000"/>
        </w:rPr>
        <w:t xml:space="preserve"> para brindar  un</w:t>
      </w:r>
      <w:r w:rsidR="00606ACA">
        <w:rPr>
          <w:rFonts w:ascii="Arial" w:eastAsia="Times New Roman" w:hAnsi="Arial" w:cs="Arial"/>
          <w:color w:val="000000"/>
        </w:rPr>
        <w:t xml:space="preserve"> mejor S</w:t>
      </w:r>
      <w:r w:rsidR="00B43426" w:rsidRPr="00606ACA">
        <w:rPr>
          <w:rFonts w:ascii="Arial" w:eastAsia="Times New Roman" w:hAnsi="Arial" w:cs="Arial"/>
          <w:color w:val="000000"/>
        </w:rPr>
        <w:t xml:space="preserve">ervicio </w:t>
      </w:r>
      <w:r w:rsidR="00606ACA">
        <w:rPr>
          <w:rFonts w:ascii="Arial" w:eastAsia="Times New Roman" w:hAnsi="Arial" w:cs="Arial"/>
          <w:color w:val="000000"/>
        </w:rPr>
        <w:t xml:space="preserve"> a la población.</w:t>
      </w:r>
    </w:p>
    <w:p w:rsidR="00D623D0" w:rsidRPr="00606ACA" w:rsidRDefault="00D623D0" w:rsidP="00606AC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B4342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BE35E7" w:rsidRP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2.-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Información Actualizada oportuna sobre los Expedientes de los Servidores Públicos.</w:t>
      </w:r>
    </w:p>
    <w:p w:rsidR="00BE35E7" w:rsidRDefault="00BE35E7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lastRenderedPageBreak/>
        <w:t>Estrategia 4.-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Generar un pago equitativo a los Servidores Públicos</w:t>
      </w:r>
      <w:r w:rsidR="0007715C">
        <w:rPr>
          <w:rFonts w:ascii="Arial" w:eastAsia="Times New Roman" w:hAnsi="Arial" w:cs="Arial"/>
          <w:color w:val="000000"/>
        </w:rPr>
        <w:t>.</w:t>
      </w: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Ejes Rectores: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Administración Eficiente y Eficaz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6" w:type="dxa"/>
        <w:tblInd w:w="-885" w:type="dxa"/>
        <w:tblLayout w:type="fixed"/>
        <w:tblLook w:val="04A0"/>
      </w:tblPr>
      <w:tblGrid>
        <w:gridCol w:w="236"/>
        <w:gridCol w:w="2600"/>
        <w:gridCol w:w="2552"/>
        <w:gridCol w:w="1701"/>
        <w:gridCol w:w="1559"/>
        <w:gridCol w:w="2268"/>
      </w:tblGrid>
      <w:tr w:rsidR="00807BB5" w:rsidTr="00520F82">
        <w:tc>
          <w:tcPr>
            <w:tcW w:w="236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60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520F82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00" w:type="dxa"/>
          </w:tcPr>
          <w:p w:rsidR="00807BB5" w:rsidRDefault="00E27FC6" w:rsidP="00E27FC6">
            <w:pPr>
              <w:pStyle w:val="Sinespaciado"/>
            </w:pPr>
            <w:r w:rsidRPr="00E27FC6">
              <w:t>Información Actualizada oportuna sobre los Expedientes de los Servidores Públicos.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59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68" w:type="dxa"/>
          </w:tcPr>
          <w:p w:rsidR="00807BB5" w:rsidRPr="0018114E" w:rsidRDefault="0018114E" w:rsidP="0018114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14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00" w:type="dxa"/>
          </w:tcPr>
          <w:p w:rsidR="00807BB5" w:rsidRDefault="00E27FC6" w:rsidP="00E27FC6">
            <w:pPr>
              <w:pStyle w:val="Sinespaciado"/>
            </w:pPr>
            <w:r w:rsidRPr="00E27FC6">
              <w:t>Generar un pago equitativo a los Servidores Públicos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Pr="0018114E" w:rsidRDefault="0018114E" w:rsidP="0018114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14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rPr>
          <w:trHeight w:val="1077"/>
        </w:trPr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Negociaciones con los empleados sobre su finiquito evitando posibles demandas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807BB5" w:rsidRPr="0018114E" w:rsidRDefault="0018114E" w:rsidP="0018114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14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P</w:t>
            </w:r>
            <w:r w:rsidRPr="00450053">
              <w:t xml:space="preserve">ago </w:t>
            </w:r>
            <w:r>
              <w:t>de horas extras y días festivos a los empleados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Pr="0018114E" w:rsidRDefault="0018114E" w:rsidP="0018114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14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520F82" w:rsidTr="00520F82">
        <w:tc>
          <w:tcPr>
            <w:tcW w:w="236" w:type="dxa"/>
          </w:tcPr>
          <w:p w:rsidR="00520F82" w:rsidRDefault="00520F82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520F82" w:rsidRDefault="00520F82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520F82" w:rsidRPr="00C92CAF" w:rsidRDefault="00C92CAF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eastAsia="Times New Roman" w:cstheme="minorHAnsi"/>
                <w:color w:val="000000"/>
              </w:rPr>
              <w:t>Dar solución a conflictos  que hay entre la ciudadanía esto mediante un buen dialogo evitando</w:t>
            </w: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C92CAF">
              <w:rPr>
                <w:rFonts w:eastAsia="Times New Roman" w:cstheme="minorHAnsi"/>
                <w:color w:val="000000"/>
              </w:rPr>
              <w:t>posibles conflictos.</w:t>
            </w:r>
          </w:p>
        </w:tc>
        <w:tc>
          <w:tcPr>
            <w:tcW w:w="1701" w:type="dxa"/>
          </w:tcPr>
          <w:p w:rsidR="00520F82" w:rsidRPr="00C92CAF" w:rsidRDefault="00C92CAF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 xml:space="preserve">          2</w:t>
            </w:r>
          </w:p>
        </w:tc>
        <w:tc>
          <w:tcPr>
            <w:tcW w:w="1559" w:type="dxa"/>
          </w:tcPr>
          <w:p w:rsidR="00520F82" w:rsidRPr="00C92CAF" w:rsidRDefault="00C92CAF" w:rsidP="00C92CA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2268" w:type="dxa"/>
          </w:tcPr>
          <w:p w:rsidR="00520F82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8114E">
              <w:rPr>
                <w:rFonts w:ascii="Arial" w:eastAsia="Times New Roman" w:hAnsi="Arial" w:cs="Arial"/>
                <w:color w:val="000000"/>
                <w:sz w:val="20"/>
              </w:rPr>
              <w:t>100%</w:t>
            </w:r>
          </w:p>
        </w:tc>
      </w:tr>
      <w:tr w:rsidR="0018114E" w:rsidTr="00520F82">
        <w:tc>
          <w:tcPr>
            <w:tcW w:w="236" w:type="dxa"/>
          </w:tcPr>
          <w:p w:rsidR="0018114E" w:rsidRDefault="0018114E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18114E" w:rsidRDefault="0018114E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18114E" w:rsidRPr="00C92CAF" w:rsidRDefault="0018114E" w:rsidP="00832A3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Reconocimiento al mejor empleado del mes.</w:t>
            </w:r>
          </w:p>
        </w:tc>
        <w:tc>
          <w:tcPr>
            <w:tcW w:w="1701" w:type="dxa"/>
          </w:tcPr>
          <w:p w:rsidR="0018114E" w:rsidRPr="00C92CAF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</w:tcPr>
          <w:p w:rsidR="0018114E" w:rsidRPr="00C92CAF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2268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8114E">
              <w:rPr>
                <w:rFonts w:ascii="Arial" w:eastAsia="Times New Roman" w:hAnsi="Arial" w:cs="Arial"/>
                <w:color w:val="000000"/>
                <w:sz w:val="20"/>
              </w:rPr>
              <w:t>100%</w:t>
            </w:r>
          </w:p>
        </w:tc>
      </w:tr>
      <w:tr w:rsidR="0018114E" w:rsidRPr="0018114E" w:rsidTr="00520F82">
        <w:tc>
          <w:tcPr>
            <w:tcW w:w="236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</w:p>
        </w:tc>
        <w:tc>
          <w:tcPr>
            <w:tcW w:w="2600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18114E">
              <w:rPr>
                <w:rFonts w:ascii="Arial" w:eastAsia="Times New Roman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2552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18114E" w:rsidRPr="0018114E" w:rsidRDefault="0018114E" w:rsidP="001811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18114E">
              <w:rPr>
                <w:rFonts w:ascii="Arial" w:eastAsia="Times New Roman" w:hAnsi="Arial" w:cs="Arial"/>
                <w:b/>
                <w:color w:val="000000"/>
                <w:sz w:val="24"/>
              </w:rPr>
              <w:t>100%</w:t>
            </w:r>
          </w:p>
        </w:tc>
      </w:tr>
    </w:tbl>
    <w:p w:rsidR="00460DAB" w:rsidRPr="0018114E" w:rsidRDefault="00460DAB" w:rsidP="0018114E">
      <w:pPr>
        <w:tabs>
          <w:tab w:val="left" w:pos="2242"/>
        </w:tabs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8"/>
        </w:rPr>
      </w:pPr>
    </w:p>
    <w:sectPr w:rsidR="00460DAB" w:rsidRPr="0018114E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8F" w:rsidRDefault="00E07C8F" w:rsidP="005F2963">
      <w:pPr>
        <w:spacing w:after="0" w:line="240" w:lineRule="auto"/>
      </w:pPr>
      <w:r>
        <w:separator/>
      </w:r>
    </w:p>
  </w:endnote>
  <w:endnote w:type="continuationSeparator" w:id="0">
    <w:p w:rsidR="00E07C8F" w:rsidRDefault="00E07C8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8F" w:rsidRDefault="00E07C8F" w:rsidP="005F2963">
      <w:pPr>
        <w:spacing w:after="0" w:line="240" w:lineRule="auto"/>
      </w:pPr>
      <w:r>
        <w:separator/>
      </w:r>
    </w:p>
  </w:footnote>
  <w:footnote w:type="continuationSeparator" w:id="0">
    <w:p w:rsidR="00E07C8F" w:rsidRDefault="00E07C8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3959"/>
    <w:multiLevelType w:val="hybridMultilevel"/>
    <w:tmpl w:val="6BD895E0"/>
    <w:lvl w:ilvl="0" w:tplc="074C5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601D4"/>
    <w:rsid w:val="00072487"/>
    <w:rsid w:val="0007715C"/>
    <w:rsid w:val="000B1F79"/>
    <w:rsid w:val="00176E9A"/>
    <w:rsid w:val="0018114E"/>
    <w:rsid w:val="0022271F"/>
    <w:rsid w:val="002252BB"/>
    <w:rsid w:val="00261366"/>
    <w:rsid w:val="00263B61"/>
    <w:rsid w:val="002858D4"/>
    <w:rsid w:val="002B65D6"/>
    <w:rsid w:val="0031223C"/>
    <w:rsid w:val="00320F45"/>
    <w:rsid w:val="00336C33"/>
    <w:rsid w:val="00357960"/>
    <w:rsid w:val="00390E63"/>
    <w:rsid w:val="003B429D"/>
    <w:rsid w:val="003F0129"/>
    <w:rsid w:val="00450053"/>
    <w:rsid w:val="004506FD"/>
    <w:rsid w:val="00460DAB"/>
    <w:rsid w:val="004C362F"/>
    <w:rsid w:val="004C78BB"/>
    <w:rsid w:val="004F48CF"/>
    <w:rsid w:val="00520F82"/>
    <w:rsid w:val="0053024C"/>
    <w:rsid w:val="005363A2"/>
    <w:rsid w:val="00572379"/>
    <w:rsid w:val="00574387"/>
    <w:rsid w:val="005A0969"/>
    <w:rsid w:val="005B28C6"/>
    <w:rsid w:val="005B5362"/>
    <w:rsid w:val="005F2963"/>
    <w:rsid w:val="00606ACA"/>
    <w:rsid w:val="00630632"/>
    <w:rsid w:val="00657B6D"/>
    <w:rsid w:val="00682F48"/>
    <w:rsid w:val="00683EFC"/>
    <w:rsid w:val="006A4848"/>
    <w:rsid w:val="006D41CC"/>
    <w:rsid w:val="006E3AEA"/>
    <w:rsid w:val="007107BC"/>
    <w:rsid w:val="00750756"/>
    <w:rsid w:val="007D473F"/>
    <w:rsid w:val="00807BB5"/>
    <w:rsid w:val="008239D5"/>
    <w:rsid w:val="00832A3E"/>
    <w:rsid w:val="00833C21"/>
    <w:rsid w:val="008615CA"/>
    <w:rsid w:val="008825DC"/>
    <w:rsid w:val="008977F1"/>
    <w:rsid w:val="008C4224"/>
    <w:rsid w:val="008C4FED"/>
    <w:rsid w:val="009B1596"/>
    <w:rsid w:val="009E2AC6"/>
    <w:rsid w:val="00A42E7F"/>
    <w:rsid w:val="00A634AD"/>
    <w:rsid w:val="00A82C8D"/>
    <w:rsid w:val="00A842E3"/>
    <w:rsid w:val="00B34FBF"/>
    <w:rsid w:val="00B43426"/>
    <w:rsid w:val="00B63521"/>
    <w:rsid w:val="00B90F57"/>
    <w:rsid w:val="00B934BC"/>
    <w:rsid w:val="00BB1F7B"/>
    <w:rsid w:val="00BD287D"/>
    <w:rsid w:val="00BE35E7"/>
    <w:rsid w:val="00C110B1"/>
    <w:rsid w:val="00C466F2"/>
    <w:rsid w:val="00C845DC"/>
    <w:rsid w:val="00C92CAF"/>
    <w:rsid w:val="00CA05FC"/>
    <w:rsid w:val="00D623D0"/>
    <w:rsid w:val="00D65EFB"/>
    <w:rsid w:val="00D85843"/>
    <w:rsid w:val="00E07C8F"/>
    <w:rsid w:val="00E27FC6"/>
    <w:rsid w:val="00E93491"/>
    <w:rsid w:val="00EA3469"/>
    <w:rsid w:val="00EC25BA"/>
    <w:rsid w:val="00EF0820"/>
    <w:rsid w:val="00F04C25"/>
    <w:rsid w:val="00F23BA1"/>
    <w:rsid w:val="00F3790E"/>
    <w:rsid w:val="00F76FD9"/>
    <w:rsid w:val="00F955A0"/>
    <w:rsid w:val="00FB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AC18-4163-4276-8127-5CD7294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2019-04-04T17:12:00Z</cp:lastPrinted>
  <dcterms:created xsi:type="dcterms:W3CDTF">2020-01-22T18:13:00Z</dcterms:created>
  <dcterms:modified xsi:type="dcterms:W3CDTF">2020-01-22T18:13:00Z</dcterms:modified>
</cp:coreProperties>
</file>