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38D" w:rsidRPr="0039438D" w:rsidRDefault="009F21D5" w:rsidP="0039438D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 w:rsidRPr="009F21D5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3" o:spid="_x0000_s1026" type="#_x0000_t202" style="position:absolute;margin-left:69.2pt;margin-top:35.65pt;width:337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" stroked="f">
            <v:textbox>
              <w:txbxContent>
                <w:p w:rsidR="0039438D" w:rsidRPr="00320F45" w:rsidRDefault="0039438D" w:rsidP="0039438D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DIRECCIÓN /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ÁREA:     </w:t>
                  </w:r>
                  <w:r w:rsidRPr="004B6F8D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EDUCACIÓN                                                             </w:t>
                  </w:r>
                </w:p>
                <w:p w:rsidR="0039438D" w:rsidRPr="00320F45" w:rsidRDefault="0039438D" w:rsidP="0039438D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ENCARGADO: PROF. J. JESÚS OROZCO CUEVAS</w:t>
                  </w:r>
                </w:p>
                <w:p w:rsidR="0039438D" w:rsidRPr="00320F45" w:rsidRDefault="00D71804" w:rsidP="0039438D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TRIMESTRE:        JULIO - SEPTIEMBRE</w:t>
                  </w:r>
                  <w:r w:rsidR="0039438D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2020</w:t>
                  </w:r>
                </w:p>
                <w:p w:rsidR="0039438D" w:rsidRDefault="0039438D" w:rsidP="0039438D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Pr="009F21D5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 id="Cuadro de texto 2" o:spid="_x0000_s1027" type="#_x0000_t202" style="position:absolute;margin-left:152.85pt;margin-top:-20.7pt;width:173.5pt;height:28.8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" strokeweight="2.5pt">
            <v:shadow color="#868686"/>
            <v:textbox>
              <w:txbxContent>
                <w:p w:rsidR="0039438D" w:rsidRDefault="0039438D" w:rsidP="0039438D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  <w:r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 xml:space="preserve"> </w:t>
                  </w:r>
                </w:p>
                <w:p w:rsidR="0039438D" w:rsidRDefault="0039438D" w:rsidP="0039438D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39438D" w:rsidRDefault="0039438D" w:rsidP="0039438D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39438D" w:rsidRPr="00B63521" w:rsidRDefault="0039438D" w:rsidP="0039438D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="0039438D" w:rsidRPr="0039438D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39438D" w:rsidRPr="0039438D">
        <w:rPr>
          <w:rFonts w:ascii="Calibri" w:eastAsia="Times New Roman" w:hAnsi="Calibri" w:cs="Times New Roman"/>
          <w:b/>
          <w:noProof/>
          <w:color w:val="000000"/>
          <w:lang w:val="es-ES" w:eastAsia="es-ES"/>
        </w:rPr>
        <w:drawing>
          <wp:inline distT="0" distB="0" distL="0" distR="0">
            <wp:extent cx="875800" cy="1238250"/>
            <wp:effectExtent l="0" t="0" r="0" b="0"/>
            <wp:docPr id="1" name="Imagen 1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438D" w:rsidRPr="0039438D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:rsidR="0039438D" w:rsidRPr="0039438D" w:rsidRDefault="0039438D" w:rsidP="0039438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39438D" w:rsidRPr="0039438D" w:rsidRDefault="0039438D" w:rsidP="0039438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39438D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39438D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39438D">
        <w:rPr>
          <w:rFonts w:ascii="Arial" w:eastAsia="Times New Roman" w:hAnsi="Arial" w:cs="Arial"/>
          <w:color w:val="000000"/>
          <w:lang w:eastAsia="es-MX"/>
        </w:rPr>
        <w:t xml:space="preserve"> (obras, proyectos o programas) o Planeadas para este trimestre?</w:t>
      </w:r>
    </w:p>
    <w:p w:rsidR="00345983" w:rsidRDefault="00345983" w:rsidP="00826867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Adaptándonos a las medidas de seguridad implementadas por el gobierno, se apoyará a los planteles que ocupan servicios de poda de árboles, detalles de infraestructura, manteniendo una comunicación constante por medio de redes </w:t>
      </w:r>
      <w:r w:rsidR="001C0A80">
        <w:rPr>
          <w:rFonts w:ascii="Arial" w:eastAsia="Times New Roman" w:hAnsi="Arial" w:cs="Arial"/>
          <w:color w:val="000000"/>
          <w:lang w:eastAsia="es-MX"/>
        </w:rPr>
        <w:t>sociales,</w:t>
      </w:r>
      <w:r>
        <w:rPr>
          <w:rFonts w:ascii="Arial" w:eastAsia="Times New Roman" w:hAnsi="Arial" w:cs="Arial"/>
          <w:color w:val="000000"/>
          <w:lang w:eastAsia="es-MX"/>
        </w:rPr>
        <w:t xml:space="preserve"> con los directivos de las escuelas del municipio.</w:t>
      </w:r>
    </w:p>
    <w:p w:rsidR="00B17A04" w:rsidRDefault="00B17A04" w:rsidP="00826867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Atención al público respetando los protocolos de seguridad.</w:t>
      </w:r>
    </w:p>
    <w:p w:rsidR="00D71804" w:rsidRPr="00826867" w:rsidRDefault="00D71804" w:rsidP="00826867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Eventos del mes Patrio</w:t>
      </w:r>
      <w:r w:rsidR="00C202B1">
        <w:rPr>
          <w:rFonts w:ascii="Arial" w:eastAsia="Times New Roman" w:hAnsi="Arial" w:cs="Arial"/>
          <w:color w:val="000000"/>
          <w:lang w:eastAsia="es-MX"/>
        </w:rPr>
        <w:t>, honores a la bandera y desfile en cada una de las siguientes fechas</w:t>
      </w:r>
      <w:r>
        <w:rPr>
          <w:rFonts w:ascii="Arial" w:eastAsia="Times New Roman" w:hAnsi="Arial" w:cs="Arial"/>
          <w:color w:val="000000"/>
          <w:lang w:eastAsia="es-MX"/>
        </w:rPr>
        <w:t xml:space="preserve">: 13 de Septiembre y </w:t>
      </w:r>
      <w:r w:rsidR="00C202B1">
        <w:rPr>
          <w:rFonts w:ascii="Arial" w:eastAsia="Times New Roman" w:hAnsi="Arial" w:cs="Arial"/>
          <w:color w:val="000000"/>
          <w:lang w:eastAsia="es-MX"/>
        </w:rPr>
        <w:t>1</w:t>
      </w:r>
      <w:r>
        <w:rPr>
          <w:rFonts w:ascii="Arial" w:eastAsia="Times New Roman" w:hAnsi="Arial" w:cs="Arial"/>
          <w:color w:val="000000"/>
          <w:lang w:eastAsia="es-MX"/>
        </w:rPr>
        <w:t>6 de Septiembre.</w:t>
      </w:r>
    </w:p>
    <w:p w:rsidR="000D09FA" w:rsidRPr="0039438D" w:rsidRDefault="000D09FA" w:rsidP="0039438D">
      <w:pPr>
        <w:spacing w:after="0" w:line="360" w:lineRule="auto"/>
        <w:ind w:left="786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39438D" w:rsidRPr="0039438D" w:rsidRDefault="0039438D" w:rsidP="0039438D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39438D" w:rsidRDefault="0039438D" w:rsidP="0039438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39438D">
        <w:rPr>
          <w:rFonts w:ascii="Arial" w:eastAsia="Times New Roman" w:hAnsi="Arial" w:cs="Arial"/>
          <w:color w:val="000000"/>
          <w:lang w:eastAsia="es-MX"/>
        </w:rPr>
        <w:t>Resultados Trimestrales (Describir cuáles fueron los progr</w:t>
      </w:r>
      <w:r w:rsidR="001E4924">
        <w:rPr>
          <w:rFonts w:ascii="Arial" w:eastAsia="Times New Roman" w:hAnsi="Arial" w:cs="Arial"/>
          <w:color w:val="000000"/>
          <w:lang w:eastAsia="es-MX"/>
        </w:rPr>
        <w:t>amas, proyectos, actividades y/u</w:t>
      </w:r>
      <w:r w:rsidRPr="0039438D">
        <w:rPr>
          <w:rFonts w:ascii="Arial" w:eastAsia="Times New Roman" w:hAnsi="Arial" w:cs="Arial"/>
          <w:color w:val="000000"/>
          <w:lang w:eastAsia="es-MX"/>
        </w:rPr>
        <w:t xml:space="preserve"> obras que se </w:t>
      </w:r>
      <w:r w:rsidRPr="0039438D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Pr="0039438D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</w:p>
    <w:p w:rsidR="007B25E0" w:rsidRDefault="007B25E0" w:rsidP="007B25E0">
      <w:pPr>
        <w:spacing w:after="0" w:line="360" w:lineRule="auto"/>
        <w:ind w:left="786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39438D" w:rsidRDefault="001C0A80" w:rsidP="001C0A80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Se gestionó el apoyo de algunos arreglos básicos  a algunas escuelas.</w:t>
      </w:r>
    </w:p>
    <w:p w:rsidR="001C0A80" w:rsidRDefault="001C0A80" w:rsidP="001C0A80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Poda de árboles en los planteles que lo solicitaron.</w:t>
      </w:r>
    </w:p>
    <w:p w:rsidR="001C0A80" w:rsidRDefault="001C0A80" w:rsidP="001C0A80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Apoyo en el trámite </w:t>
      </w:r>
      <w:r w:rsidR="00D71804">
        <w:rPr>
          <w:rFonts w:ascii="Arial" w:eastAsia="Times New Roman" w:hAnsi="Arial" w:cs="Arial"/>
          <w:color w:val="000000"/>
          <w:lang w:eastAsia="es-MX"/>
        </w:rPr>
        <w:t xml:space="preserve">y la difusión por perifoneo de la información </w:t>
      </w:r>
      <w:r>
        <w:rPr>
          <w:rFonts w:ascii="Arial" w:eastAsia="Times New Roman" w:hAnsi="Arial" w:cs="Arial"/>
          <w:color w:val="000000"/>
          <w:lang w:eastAsia="es-MX"/>
        </w:rPr>
        <w:t>de las becas Jalisco</w:t>
      </w:r>
      <w:r w:rsidR="00D71804">
        <w:rPr>
          <w:rFonts w:ascii="Arial" w:eastAsia="Times New Roman" w:hAnsi="Arial" w:cs="Arial"/>
          <w:color w:val="000000"/>
          <w:lang w:eastAsia="es-MX"/>
        </w:rPr>
        <w:t xml:space="preserve"> en todo el municipio.</w:t>
      </w:r>
    </w:p>
    <w:p w:rsidR="001C0A80" w:rsidRDefault="001C0A80" w:rsidP="001C0A80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Mantuvimos informados a los directores y maestros a cerca de actividades escolares sugeridas, calendario escolar y protocolos de seguridad.</w:t>
      </w:r>
    </w:p>
    <w:p w:rsidR="007B25E0" w:rsidRDefault="007B25E0" w:rsidP="007B25E0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7B25E0">
        <w:rPr>
          <w:rFonts w:ascii="Arial" w:eastAsia="Times New Roman" w:hAnsi="Arial" w:cs="Arial"/>
          <w:color w:val="000000"/>
          <w:lang w:eastAsia="es-MX"/>
        </w:rPr>
        <w:t xml:space="preserve">Se han dado autorizaciones para el otorgamiento de descuentos </w:t>
      </w:r>
      <w:r>
        <w:rPr>
          <w:rFonts w:ascii="Arial" w:eastAsia="Times New Roman" w:hAnsi="Arial" w:cs="Arial"/>
          <w:color w:val="000000"/>
          <w:lang w:eastAsia="es-MX"/>
        </w:rPr>
        <w:t xml:space="preserve">en el pago de las mensualidades, </w:t>
      </w:r>
      <w:r w:rsidRPr="007B25E0">
        <w:rPr>
          <w:rFonts w:ascii="Arial" w:eastAsia="Times New Roman" w:hAnsi="Arial" w:cs="Arial"/>
          <w:color w:val="000000"/>
          <w:lang w:eastAsia="es-MX"/>
        </w:rPr>
        <w:t>en la Universidad UNIR de Chapala</w:t>
      </w:r>
      <w:r>
        <w:rPr>
          <w:rFonts w:ascii="Arial" w:eastAsia="Times New Roman" w:hAnsi="Arial" w:cs="Arial"/>
          <w:color w:val="000000"/>
          <w:lang w:eastAsia="es-MX"/>
        </w:rPr>
        <w:t>.</w:t>
      </w:r>
    </w:p>
    <w:p w:rsidR="00D71804" w:rsidRPr="007B25E0" w:rsidRDefault="00D71804" w:rsidP="007B25E0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Se llevó a cabo un breve evento cívico conmemorativo del Día de los Niños Héroes en la plaza principal, donde, encabezado por el </w:t>
      </w:r>
      <w:r w:rsidR="007950F9">
        <w:rPr>
          <w:rFonts w:ascii="Arial" w:eastAsia="Times New Roman" w:hAnsi="Arial" w:cs="Arial"/>
          <w:color w:val="000000"/>
          <w:lang w:eastAsia="es-MX"/>
        </w:rPr>
        <w:t xml:space="preserve">presidente municipal se </w:t>
      </w:r>
      <w:proofErr w:type="spellStart"/>
      <w:r w:rsidR="007950F9">
        <w:rPr>
          <w:rFonts w:ascii="Arial" w:eastAsia="Times New Roman" w:hAnsi="Arial" w:cs="Arial"/>
          <w:color w:val="000000"/>
          <w:lang w:eastAsia="es-MX"/>
        </w:rPr>
        <w:t>se</w:t>
      </w:r>
      <w:proofErr w:type="spellEnd"/>
      <w:r w:rsidR="007950F9">
        <w:rPr>
          <w:rFonts w:ascii="Arial" w:eastAsia="Times New Roman" w:hAnsi="Arial" w:cs="Arial"/>
          <w:color w:val="000000"/>
          <w:lang w:eastAsia="es-MX"/>
        </w:rPr>
        <w:t xml:space="preserve"> realizaron</w:t>
      </w:r>
      <w:r>
        <w:rPr>
          <w:rFonts w:ascii="Arial" w:eastAsia="Times New Roman" w:hAnsi="Arial" w:cs="Arial"/>
          <w:color w:val="000000"/>
          <w:lang w:eastAsia="es-MX"/>
        </w:rPr>
        <w:t xml:space="preserve"> honores a la bandera, con la participación de una pequeña parte del equipo de trabajo del personal de trabajo del H. Ayuntamiento.</w:t>
      </w:r>
      <w:r w:rsidR="00C202B1">
        <w:rPr>
          <w:rFonts w:ascii="Arial" w:eastAsia="Times New Roman" w:hAnsi="Arial" w:cs="Arial"/>
          <w:color w:val="000000"/>
          <w:lang w:eastAsia="es-MX"/>
        </w:rPr>
        <w:t xml:space="preserve"> Debido a la pandemia, no fue posible la participación de las escuelas en dicho evento, ni llevar a cabo el desfile cívico tradicional.</w:t>
      </w:r>
    </w:p>
    <w:p w:rsidR="0039438D" w:rsidRPr="0039438D" w:rsidRDefault="0039438D" w:rsidP="0039438D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39438D" w:rsidRPr="0039438D" w:rsidRDefault="0039438D" w:rsidP="0039438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39438D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</w:p>
    <w:p w:rsidR="0039438D" w:rsidRPr="00B17A04" w:rsidRDefault="00B17A04" w:rsidP="00B17A04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B17A04">
        <w:rPr>
          <w:rFonts w:ascii="Arial" w:eastAsia="Times New Roman" w:hAnsi="Arial" w:cs="Arial"/>
          <w:color w:val="000000"/>
          <w:lang w:eastAsia="es-MX"/>
        </w:rPr>
        <w:t>Se ajustó a lo presupuestado.</w:t>
      </w:r>
    </w:p>
    <w:p w:rsidR="00B17A04" w:rsidRPr="003453C8" w:rsidRDefault="0039438D" w:rsidP="003453C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39438D"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trimestre.</w:t>
      </w:r>
    </w:p>
    <w:p w:rsidR="001C0A80" w:rsidRDefault="001C0A80" w:rsidP="001C0A80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1C0A80">
        <w:rPr>
          <w:rFonts w:ascii="Arial" w:eastAsia="Times New Roman" w:hAnsi="Arial" w:cs="Arial"/>
          <w:color w:val="000000"/>
          <w:lang w:eastAsia="es-MX"/>
        </w:rPr>
        <w:t xml:space="preserve">Se </w:t>
      </w:r>
      <w:r>
        <w:rPr>
          <w:rFonts w:ascii="Arial" w:eastAsia="Times New Roman" w:hAnsi="Arial" w:cs="Arial"/>
          <w:color w:val="000000"/>
          <w:lang w:eastAsia="es-MX"/>
        </w:rPr>
        <w:t>mejor</w:t>
      </w:r>
      <w:r w:rsidRPr="001C0A80">
        <w:rPr>
          <w:rFonts w:ascii="Arial" w:eastAsia="Times New Roman" w:hAnsi="Arial" w:cs="Arial"/>
          <w:color w:val="000000"/>
          <w:lang w:eastAsia="es-MX"/>
        </w:rPr>
        <w:t>an las condiciones de i</w:t>
      </w:r>
      <w:r>
        <w:rPr>
          <w:rFonts w:ascii="Arial" w:eastAsia="Times New Roman" w:hAnsi="Arial" w:cs="Arial"/>
          <w:color w:val="000000"/>
          <w:lang w:eastAsia="es-MX"/>
        </w:rPr>
        <w:t>nfraestructura de los planteles.</w:t>
      </w:r>
    </w:p>
    <w:p w:rsidR="001C0A80" w:rsidRDefault="001C0A80" w:rsidP="001C0A80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Se proporciona mayor seguridad a los alumnos y maestros.</w:t>
      </w:r>
    </w:p>
    <w:p w:rsidR="001C0A80" w:rsidRDefault="001C0A80" w:rsidP="001C0A80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Brindar tranquilidad a los padres de familia.</w:t>
      </w:r>
    </w:p>
    <w:p w:rsidR="000026FD" w:rsidRDefault="000026FD" w:rsidP="001C0A80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Fomentar el patriotismo en la ciudadanía.</w:t>
      </w:r>
    </w:p>
    <w:p w:rsidR="000026FD" w:rsidRPr="001C0A80" w:rsidRDefault="000026FD" w:rsidP="001C0A80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La economía de las familias al beneficiarse con las becas Jalisco.</w:t>
      </w:r>
    </w:p>
    <w:p w:rsidR="0039438D" w:rsidRPr="0039438D" w:rsidRDefault="0039438D" w:rsidP="0039438D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39438D" w:rsidRPr="0039438D" w:rsidRDefault="0039438D" w:rsidP="0039438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39438D">
        <w:rPr>
          <w:rFonts w:ascii="Arial" w:eastAsia="Times New Roman" w:hAnsi="Arial" w:cs="Arial"/>
          <w:color w:val="000000"/>
          <w:lang w:eastAsia="es-MX"/>
        </w:rPr>
        <w:t>¿A qué estrategia de su POA pertenecen las acciones realizadas y a que Ejes del Plan Municipal de Desarrollo 2018-2021 se alinean?</w:t>
      </w:r>
    </w:p>
    <w:p w:rsidR="0039438D" w:rsidRPr="001C0A80" w:rsidRDefault="001C0A80" w:rsidP="001C0A80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Estrategia </w:t>
      </w:r>
      <w:r w:rsidR="00AE2AF9">
        <w:rPr>
          <w:rFonts w:ascii="Arial" w:eastAsia="Times New Roman" w:hAnsi="Arial" w:cs="Arial"/>
          <w:color w:val="000000"/>
          <w:lang w:eastAsia="es-MX"/>
        </w:rPr>
        <w:t>1,2, 3 y 5</w:t>
      </w:r>
      <w:bookmarkStart w:id="0" w:name="_GoBack"/>
      <w:bookmarkEnd w:id="0"/>
      <w:r w:rsidR="00B17A04">
        <w:rPr>
          <w:rFonts w:ascii="Arial" w:eastAsia="Times New Roman" w:hAnsi="Arial" w:cs="Arial"/>
          <w:color w:val="000000"/>
          <w:lang w:eastAsia="es-MX"/>
        </w:rPr>
        <w:t xml:space="preserve"> pertenecientes al Eje de Cultura, Educación y Salud.</w:t>
      </w:r>
    </w:p>
    <w:p w:rsidR="000D09FA" w:rsidRPr="0039438D" w:rsidRDefault="000D09FA" w:rsidP="0039438D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39438D" w:rsidRPr="0039438D" w:rsidRDefault="0039438D" w:rsidP="0039438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39438D">
        <w:rPr>
          <w:rFonts w:ascii="Arial" w:eastAsia="Times New Roman" w:hAnsi="Arial" w:cs="Arial"/>
          <w:color w:val="000000"/>
          <w:lang w:eastAsia="es-MX"/>
        </w:rPr>
        <w:t>De manera puntual basándose en la pregunta 2 (Resultados Trimestrales) y en su POA, llene la siguiente tabla, según el trabajo realizado este trimestre.</w:t>
      </w:r>
    </w:p>
    <w:p w:rsidR="0039438D" w:rsidRPr="0039438D" w:rsidRDefault="0039438D" w:rsidP="0039438D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tbl>
      <w:tblPr>
        <w:tblStyle w:val="Tablaconcuadrcula1"/>
        <w:tblW w:w="10915" w:type="dxa"/>
        <w:tblInd w:w="-885" w:type="dxa"/>
        <w:tblLayout w:type="fixed"/>
        <w:tblLook w:val="04A0"/>
      </w:tblPr>
      <w:tblGrid>
        <w:gridCol w:w="567"/>
        <w:gridCol w:w="1702"/>
        <w:gridCol w:w="3119"/>
        <w:gridCol w:w="1842"/>
        <w:gridCol w:w="1560"/>
        <w:gridCol w:w="2125"/>
      </w:tblGrid>
      <w:tr w:rsidR="0039438D" w:rsidRPr="0039438D" w:rsidTr="0039438D">
        <w:tc>
          <w:tcPr>
            <w:tcW w:w="567" w:type="dxa"/>
            <w:shd w:val="clear" w:color="auto" w:fill="FABF8F"/>
          </w:tcPr>
          <w:p w:rsidR="0039438D" w:rsidRPr="0039438D" w:rsidRDefault="0039438D" w:rsidP="0039438D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39438D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1702" w:type="dxa"/>
            <w:shd w:val="clear" w:color="auto" w:fill="FABF8F"/>
          </w:tcPr>
          <w:p w:rsidR="0039438D" w:rsidRPr="0039438D" w:rsidRDefault="0039438D" w:rsidP="0039438D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39438D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ESTRATÉGIA O COMPONENTE POA 2019</w:t>
            </w:r>
          </w:p>
        </w:tc>
        <w:tc>
          <w:tcPr>
            <w:tcW w:w="3119" w:type="dxa"/>
            <w:shd w:val="clear" w:color="auto" w:fill="FABF8F"/>
          </w:tcPr>
          <w:p w:rsidR="0039438D" w:rsidRPr="0039438D" w:rsidRDefault="0039438D" w:rsidP="0039438D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39438D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ESTRATEGIA O ACTIVIDAD NO CONTEMPLADA </w:t>
            </w:r>
          </w:p>
          <w:p w:rsidR="0039438D" w:rsidRPr="0039438D" w:rsidRDefault="0039438D" w:rsidP="0039438D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39438D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/>
          </w:tcPr>
          <w:p w:rsidR="0039438D" w:rsidRPr="0039438D" w:rsidRDefault="0039438D" w:rsidP="0039438D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39438D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/>
          </w:tcPr>
          <w:p w:rsidR="0039438D" w:rsidRPr="0039438D" w:rsidRDefault="0039438D" w:rsidP="0039438D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39438D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/>
          </w:tcPr>
          <w:p w:rsidR="0039438D" w:rsidRPr="0039438D" w:rsidRDefault="0039438D" w:rsidP="0039438D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39438D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39438D" w:rsidRPr="0039438D" w:rsidRDefault="0039438D" w:rsidP="0039438D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39438D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</w:t>
            </w:r>
            <w:proofErr w:type="spellStart"/>
            <w:r w:rsidRPr="0039438D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</w:t>
            </w:r>
            <w:proofErr w:type="spellEnd"/>
            <w:r w:rsidRPr="0039438D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. realizadas/</w:t>
            </w:r>
          </w:p>
          <w:p w:rsidR="0039438D" w:rsidRPr="0039438D" w:rsidRDefault="0039438D" w:rsidP="0039438D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proofErr w:type="spellStart"/>
            <w:r w:rsidRPr="0039438D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</w:t>
            </w:r>
            <w:proofErr w:type="spellEnd"/>
            <w:r w:rsidRPr="0039438D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. Proyectadas</w:t>
            </w:r>
          </w:p>
          <w:p w:rsidR="0039438D" w:rsidRPr="0039438D" w:rsidRDefault="0039438D" w:rsidP="0039438D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39438D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7B25E0" w:rsidRPr="0039438D" w:rsidTr="00343734">
        <w:tc>
          <w:tcPr>
            <w:tcW w:w="567" w:type="dxa"/>
          </w:tcPr>
          <w:p w:rsidR="007B25E0" w:rsidRDefault="007B25E0" w:rsidP="007B25E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  <w:p w:rsidR="007B25E0" w:rsidRDefault="007B25E0" w:rsidP="007B25E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7B25E0" w:rsidRPr="0039438D" w:rsidRDefault="007B25E0" w:rsidP="007B25E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</w:tcPr>
          <w:p w:rsidR="007B25E0" w:rsidRDefault="007B25E0" w:rsidP="007B25E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Gestión de Infraestructura de las Escuelas y Servicios Generales</w:t>
            </w:r>
          </w:p>
        </w:tc>
        <w:tc>
          <w:tcPr>
            <w:tcW w:w="3119" w:type="dxa"/>
          </w:tcPr>
          <w:p w:rsidR="007B25E0" w:rsidRPr="0039438D" w:rsidRDefault="007B25E0" w:rsidP="007B25E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7B25E0" w:rsidRPr="0039438D" w:rsidRDefault="00B17A04" w:rsidP="007B25E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560" w:type="dxa"/>
          </w:tcPr>
          <w:p w:rsidR="007B25E0" w:rsidRPr="0039438D" w:rsidRDefault="00B17A04" w:rsidP="007B25E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2125" w:type="dxa"/>
          </w:tcPr>
          <w:p w:rsidR="007B25E0" w:rsidRPr="0039438D" w:rsidRDefault="007B25E0" w:rsidP="007B25E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7B25E0" w:rsidRPr="0039438D" w:rsidTr="00343734">
        <w:tc>
          <w:tcPr>
            <w:tcW w:w="567" w:type="dxa"/>
          </w:tcPr>
          <w:p w:rsidR="007B25E0" w:rsidRDefault="007B25E0" w:rsidP="007B25E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702" w:type="dxa"/>
          </w:tcPr>
          <w:p w:rsidR="007B25E0" w:rsidRDefault="007B25E0" w:rsidP="007B25E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Programa de Infraestructura en</w:t>
            </w:r>
            <w:r w:rsidR="000026F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las escuelas</w:t>
            </w:r>
          </w:p>
        </w:tc>
        <w:tc>
          <w:tcPr>
            <w:tcW w:w="3119" w:type="dxa"/>
          </w:tcPr>
          <w:p w:rsidR="007B25E0" w:rsidRPr="0039438D" w:rsidRDefault="007B25E0" w:rsidP="007B25E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7B25E0" w:rsidRDefault="0058421B" w:rsidP="007B25E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560" w:type="dxa"/>
          </w:tcPr>
          <w:p w:rsidR="007B25E0" w:rsidRDefault="0058421B" w:rsidP="007B25E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2125" w:type="dxa"/>
          </w:tcPr>
          <w:p w:rsidR="007B25E0" w:rsidRDefault="0058421B" w:rsidP="007B25E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80%</w:t>
            </w:r>
          </w:p>
        </w:tc>
      </w:tr>
      <w:tr w:rsidR="007B25E0" w:rsidRPr="0039438D" w:rsidTr="00343734">
        <w:tc>
          <w:tcPr>
            <w:tcW w:w="567" w:type="dxa"/>
          </w:tcPr>
          <w:p w:rsidR="007B25E0" w:rsidRDefault="007B25E0" w:rsidP="007B25E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7B25E0" w:rsidRDefault="00B17A04" w:rsidP="007B25E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  <w:p w:rsidR="007B25E0" w:rsidRPr="0039438D" w:rsidRDefault="007B25E0" w:rsidP="007B25E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</w:tcPr>
          <w:p w:rsidR="007B25E0" w:rsidRPr="0039438D" w:rsidRDefault="007B25E0" w:rsidP="007B25E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Programa de Becas a nivel Licenciatura</w:t>
            </w:r>
          </w:p>
        </w:tc>
        <w:tc>
          <w:tcPr>
            <w:tcW w:w="3119" w:type="dxa"/>
          </w:tcPr>
          <w:p w:rsidR="007B25E0" w:rsidRPr="0039438D" w:rsidRDefault="007B25E0" w:rsidP="007B25E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7B25E0" w:rsidRPr="0039438D" w:rsidRDefault="000026FD" w:rsidP="007B25E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18</w:t>
            </w:r>
          </w:p>
        </w:tc>
        <w:tc>
          <w:tcPr>
            <w:tcW w:w="1560" w:type="dxa"/>
          </w:tcPr>
          <w:p w:rsidR="007B25E0" w:rsidRPr="0039438D" w:rsidRDefault="000026FD" w:rsidP="007B25E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18</w:t>
            </w:r>
          </w:p>
        </w:tc>
        <w:tc>
          <w:tcPr>
            <w:tcW w:w="2125" w:type="dxa"/>
          </w:tcPr>
          <w:p w:rsidR="007B25E0" w:rsidRPr="0039438D" w:rsidRDefault="007B25E0" w:rsidP="007B25E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58421B" w:rsidRPr="0039438D" w:rsidTr="00343734">
        <w:tc>
          <w:tcPr>
            <w:tcW w:w="567" w:type="dxa"/>
          </w:tcPr>
          <w:p w:rsidR="0058421B" w:rsidRDefault="0058421B" w:rsidP="007B25E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702" w:type="dxa"/>
          </w:tcPr>
          <w:p w:rsidR="0058421B" w:rsidRDefault="0058421B" w:rsidP="007B25E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Eventos cívicos</w:t>
            </w:r>
          </w:p>
        </w:tc>
        <w:tc>
          <w:tcPr>
            <w:tcW w:w="3119" w:type="dxa"/>
          </w:tcPr>
          <w:p w:rsidR="0058421B" w:rsidRPr="0039438D" w:rsidRDefault="0058421B" w:rsidP="007B25E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58421B" w:rsidRDefault="0058421B" w:rsidP="007B25E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560" w:type="dxa"/>
          </w:tcPr>
          <w:p w:rsidR="0058421B" w:rsidRDefault="0058421B" w:rsidP="007B25E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2125" w:type="dxa"/>
          </w:tcPr>
          <w:p w:rsidR="0058421B" w:rsidRDefault="0058421B" w:rsidP="007B25E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25% </w:t>
            </w:r>
          </w:p>
          <w:p w:rsidR="0058421B" w:rsidRDefault="0058421B" w:rsidP="007B25E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(por contingencia)</w:t>
            </w:r>
          </w:p>
          <w:p w:rsidR="0058421B" w:rsidRDefault="0058421B" w:rsidP="007B25E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D8309F" w:rsidRPr="0039438D" w:rsidTr="00D8309F">
        <w:tc>
          <w:tcPr>
            <w:tcW w:w="567" w:type="dxa"/>
            <w:shd w:val="clear" w:color="auto" w:fill="F4B083" w:themeFill="accent2" w:themeFillTint="99"/>
          </w:tcPr>
          <w:p w:rsidR="00D8309F" w:rsidRPr="00D8309F" w:rsidRDefault="00D8309F" w:rsidP="007B25E0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702" w:type="dxa"/>
            <w:shd w:val="clear" w:color="auto" w:fill="F4B083" w:themeFill="accent2" w:themeFillTint="99"/>
          </w:tcPr>
          <w:p w:rsidR="00D8309F" w:rsidRPr="00D8309F" w:rsidRDefault="00D8309F" w:rsidP="007B25E0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3119" w:type="dxa"/>
            <w:shd w:val="clear" w:color="auto" w:fill="F4B083" w:themeFill="accent2" w:themeFillTint="99"/>
          </w:tcPr>
          <w:p w:rsidR="00D8309F" w:rsidRPr="00D8309F" w:rsidRDefault="00D8309F" w:rsidP="007B25E0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309F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TOTAL</w:t>
            </w:r>
          </w:p>
        </w:tc>
        <w:tc>
          <w:tcPr>
            <w:tcW w:w="1842" w:type="dxa"/>
            <w:shd w:val="clear" w:color="auto" w:fill="F4B083" w:themeFill="accent2" w:themeFillTint="99"/>
          </w:tcPr>
          <w:p w:rsidR="00D8309F" w:rsidRPr="00D8309F" w:rsidRDefault="00D8309F" w:rsidP="007B25E0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560" w:type="dxa"/>
            <w:shd w:val="clear" w:color="auto" w:fill="F4B083" w:themeFill="accent2" w:themeFillTint="99"/>
          </w:tcPr>
          <w:p w:rsidR="00D8309F" w:rsidRPr="00D8309F" w:rsidRDefault="00D8309F" w:rsidP="007B25E0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2125" w:type="dxa"/>
            <w:shd w:val="clear" w:color="auto" w:fill="F4B083" w:themeFill="accent2" w:themeFillTint="99"/>
          </w:tcPr>
          <w:p w:rsidR="00D8309F" w:rsidRPr="00D8309F" w:rsidRDefault="00D8309F" w:rsidP="007B25E0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309F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76%</w:t>
            </w:r>
          </w:p>
        </w:tc>
      </w:tr>
    </w:tbl>
    <w:p w:rsidR="0039438D" w:rsidRPr="0039438D" w:rsidRDefault="0039438D" w:rsidP="0039438D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39438D" w:rsidRPr="0039438D" w:rsidRDefault="0039438D" w:rsidP="0039438D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39438D" w:rsidRPr="0039438D" w:rsidRDefault="0039438D" w:rsidP="0039438D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1126A0" w:rsidRDefault="001126A0"/>
    <w:sectPr w:rsidR="001126A0" w:rsidSect="00C202B1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12A75"/>
    <w:multiLevelType w:val="hybridMultilevel"/>
    <w:tmpl w:val="EBF6DF22"/>
    <w:lvl w:ilvl="0" w:tplc="606686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01F64"/>
    <w:multiLevelType w:val="hybridMultilevel"/>
    <w:tmpl w:val="07D24FC4"/>
    <w:lvl w:ilvl="0" w:tplc="606686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A174E7"/>
    <w:multiLevelType w:val="hybridMultilevel"/>
    <w:tmpl w:val="02F8557E"/>
    <w:lvl w:ilvl="0" w:tplc="606686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BA5A44"/>
    <w:multiLevelType w:val="hybridMultilevel"/>
    <w:tmpl w:val="75384200"/>
    <w:lvl w:ilvl="0" w:tplc="5712D0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438D"/>
    <w:rsid w:val="000026FD"/>
    <w:rsid w:val="000D09FA"/>
    <w:rsid w:val="001126A0"/>
    <w:rsid w:val="001C0A80"/>
    <w:rsid w:val="001E4924"/>
    <w:rsid w:val="002E38DE"/>
    <w:rsid w:val="003453C8"/>
    <w:rsid w:val="00345983"/>
    <w:rsid w:val="00373494"/>
    <w:rsid w:val="0039438D"/>
    <w:rsid w:val="00405886"/>
    <w:rsid w:val="005005D7"/>
    <w:rsid w:val="0050332C"/>
    <w:rsid w:val="0058421B"/>
    <w:rsid w:val="007950F9"/>
    <w:rsid w:val="007B25E0"/>
    <w:rsid w:val="00826867"/>
    <w:rsid w:val="00994A2D"/>
    <w:rsid w:val="009F21D5"/>
    <w:rsid w:val="00AE2AF9"/>
    <w:rsid w:val="00B17A04"/>
    <w:rsid w:val="00B41570"/>
    <w:rsid w:val="00BA331C"/>
    <w:rsid w:val="00C202B1"/>
    <w:rsid w:val="00CF43D4"/>
    <w:rsid w:val="00D17C44"/>
    <w:rsid w:val="00D71804"/>
    <w:rsid w:val="00D74E17"/>
    <w:rsid w:val="00D8309F"/>
    <w:rsid w:val="00DB457A"/>
    <w:rsid w:val="00ED5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1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59"/>
    <w:rsid w:val="0039438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3943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7349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D0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09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472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Educacion2</dc:creator>
  <cp:keywords/>
  <dc:description/>
  <cp:lastModifiedBy>PROMOCION_2</cp:lastModifiedBy>
  <cp:revision>9</cp:revision>
  <cp:lastPrinted>2020-10-06T17:14:00Z</cp:lastPrinted>
  <dcterms:created xsi:type="dcterms:W3CDTF">2020-04-03T17:09:00Z</dcterms:created>
  <dcterms:modified xsi:type="dcterms:W3CDTF">2020-10-07T15:49:00Z</dcterms:modified>
</cp:coreProperties>
</file>