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9277" w:type="dxa"/>
        <w:tblInd w:w="-289" w:type="dxa"/>
        <w:tblLook w:val="04A0"/>
      </w:tblPr>
      <w:tblGrid>
        <w:gridCol w:w="1735"/>
        <w:gridCol w:w="2834"/>
        <w:gridCol w:w="1910"/>
        <w:gridCol w:w="1377"/>
        <w:gridCol w:w="1421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6F32AA" w:rsidP="007B5E5B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943F85" w:rsidRDefault="00943F85" w:rsidP="00943F85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3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8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="00943F8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MANTENIMIENTO A</w:t>
            </w:r>
            <w:r w:rsidR="00826F2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EDIFICIOS PUBLICOS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4450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826F21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21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826F21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397906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AD3DF5" w:rsidRPr="006B0EBF" w:rsidRDefault="00397906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Encargado de </w:t>
            </w:r>
            <w:r w:rsidR="00AD3DF5">
              <w:rPr>
                <w:rFonts w:ascii="Arial" w:hAnsi="Arial" w:cs="Arial"/>
                <w:sz w:val="24"/>
                <w:szCs w:val="24"/>
              </w:rPr>
              <w:t>Servicios Públicos</w:t>
            </w:r>
          </w:p>
        </w:tc>
        <w:tc>
          <w:tcPr>
            <w:tcW w:w="1421" w:type="dxa"/>
          </w:tcPr>
          <w:p w:rsidR="00AD3DF5" w:rsidRPr="006B0EBF" w:rsidRDefault="00397906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Servicios Públicos</w:t>
            </w:r>
          </w:p>
        </w:tc>
      </w:tr>
      <w:tr w:rsidR="00AD3DF5" w:rsidRPr="006B0EBF" w:rsidTr="00826F21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A35111" w:rsidRDefault="00826F21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Gabriel Aniceto González</w:t>
            </w:r>
          </w:p>
        </w:tc>
        <w:tc>
          <w:tcPr>
            <w:tcW w:w="1910" w:type="dxa"/>
            <w:noWrap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1421" w:type="dxa"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AD3DF5" w:rsidRPr="006B0EBF" w:rsidTr="00826F21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826F21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421" w:type="dxa"/>
          </w:tcPr>
          <w:p w:rsidR="00AD3DF5" w:rsidRPr="006B0EBF" w:rsidRDefault="00826F21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244509" w:rsidRPr="006B0EBF" w:rsidTr="00826F21">
        <w:trPr>
          <w:trHeight w:val="300"/>
        </w:trPr>
        <w:tc>
          <w:tcPr>
            <w:tcW w:w="1735" w:type="dxa"/>
            <w:noWrap/>
          </w:tcPr>
          <w:p w:rsidR="00244509" w:rsidRDefault="00244509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244509" w:rsidRDefault="00244509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244509" w:rsidRDefault="00244509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244509" w:rsidRDefault="00244509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1421" w:type="dxa"/>
          </w:tcPr>
          <w:p w:rsidR="00244509" w:rsidRDefault="00244509" w:rsidP="00AD3D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0268CB" w:rsidRDefault="00826F21" w:rsidP="00943F85">
      <w:pPr>
        <w:ind w:left="-426"/>
        <w:jc w:val="both"/>
        <w:rPr>
          <w:rFonts w:ascii="Arial" w:hAnsi="Arial" w:cs="Arial"/>
          <w:sz w:val="24"/>
          <w:szCs w:val="24"/>
        </w:rPr>
      </w:pPr>
      <w:r w:rsidRPr="000268CB">
        <w:rPr>
          <w:rFonts w:ascii="Arial" w:hAnsi="Arial" w:cs="Arial"/>
          <w:b/>
          <w:sz w:val="24"/>
          <w:szCs w:val="24"/>
        </w:rPr>
        <w:t>Nota:</w:t>
      </w:r>
      <w:r w:rsidRPr="000268CB">
        <w:rPr>
          <w:rFonts w:ascii="Arial" w:hAnsi="Arial" w:cs="Arial"/>
          <w:sz w:val="24"/>
          <w:szCs w:val="24"/>
        </w:rPr>
        <w:t xml:space="preserve"> el departamento hasta el momento no cuenta con material</w:t>
      </w:r>
      <w:r w:rsidR="000268CB" w:rsidRPr="000268CB">
        <w:rPr>
          <w:rFonts w:ascii="Arial" w:hAnsi="Arial" w:cs="Arial"/>
          <w:sz w:val="24"/>
          <w:szCs w:val="24"/>
        </w:rPr>
        <w:t xml:space="preserve"> ya que es nuevo en esta administración, donde para realizar sus actividades se apoya con el material de los otros departamentos.</w:t>
      </w:r>
    </w:p>
    <w:p w:rsidR="009B4781" w:rsidRPr="006B0EBF" w:rsidRDefault="009B4781" w:rsidP="002561D5">
      <w:pPr>
        <w:ind w:left="-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4781" w:rsidRDefault="009B4781" w:rsidP="00C17C1B">
      <w:pPr>
        <w:ind w:right="-234" w:hanging="426"/>
      </w:pPr>
    </w:p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22B20"/>
    <w:rsid w:val="00397906"/>
    <w:rsid w:val="005606B0"/>
    <w:rsid w:val="00567302"/>
    <w:rsid w:val="006178DA"/>
    <w:rsid w:val="006B0EBF"/>
    <w:rsid w:val="006C00A8"/>
    <w:rsid w:val="006F32AA"/>
    <w:rsid w:val="007049A8"/>
    <w:rsid w:val="00717744"/>
    <w:rsid w:val="00752031"/>
    <w:rsid w:val="007B5E5B"/>
    <w:rsid w:val="007F1B52"/>
    <w:rsid w:val="00826F21"/>
    <w:rsid w:val="008558B6"/>
    <w:rsid w:val="00943F85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A1331"/>
    <w:rsid w:val="00C000ED"/>
    <w:rsid w:val="00C17C1B"/>
    <w:rsid w:val="00C70AEC"/>
    <w:rsid w:val="00CC12B1"/>
    <w:rsid w:val="00D13CD4"/>
    <w:rsid w:val="00D1414A"/>
    <w:rsid w:val="00D6102D"/>
    <w:rsid w:val="00DE1F21"/>
    <w:rsid w:val="00E251C4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cp:lastPrinted>2019-02-01T20:03:00Z</cp:lastPrinted>
  <dcterms:created xsi:type="dcterms:W3CDTF">2019-02-01T20:04:00Z</dcterms:created>
  <dcterms:modified xsi:type="dcterms:W3CDTF">2019-02-05T17:32:00Z</dcterms:modified>
</cp:coreProperties>
</file>