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0AC" w:rsidRPr="00C964D4" w:rsidRDefault="002F310F" w:rsidP="002F310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964D4">
        <w:rPr>
          <w:rFonts w:ascii="Arial" w:hAnsi="Arial" w:cs="Arial"/>
          <w:b/>
          <w:sz w:val="28"/>
          <w:szCs w:val="28"/>
        </w:rPr>
        <w:t>“MEJORAMIENTO DE LA VIVIENDA”</w:t>
      </w:r>
    </w:p>
    <w:p w:rsidR="002F310F" w:rsidRPr="00C964D4" w:rsidRDefault="002F310F" w:rsidP="002F310F">
      <w:pPr>
        <w:jc w:val="center"/>
        <w:rPr>
          <w:rFonts w:ascii="Arial" w:hAnsi="Arial" w:cs="Arial"/>
          <w:b/>
          <w:sz w:val="24"/>
          <w:szCs w:val="24"/>
        </w:rPr>
      </w:pPr>
    </w:p>
    <w:p w:rsidR="002F310F" w:rsidRPr="00C964D4" w:rsidRDefault="002F310F" w:rsidP="002F310F">
      <w:pPr>
        <w:jc w:val="both"/>
        <w:rPr>
          <w:rFonts w:ascii="Arial" w:hAnsi="Arial" w:cs="Arial"/>
          <w:sz w:val="24"/>
          <w:szCs w:val="24"/>
        </w:rPr>
      </w:pPr>
      <w:r w:rsidRPr="00C964D4">
        <w:rPr>
          <w:rFonts w:ascii="Arial" w:hAnsi="Arial" w:cs="Arial"/>
          <w:b/>
          <w:sz w:val="24"/>
          <w:szCs w:val="24"/>
        </w:rPr>
        <w:t xml:space="preserve">OBJETIVO: </w:t>
      </w:r>
      <w:r w:rsidRPr="00C964D4">
        <w:rPr>
          <w:rFonts w:ascii="Arial" w:hAnsi="Arial" w:cs="Arial"/>
          <w:sz w:val="24"/>
          <w:szCs w:val="24"/>
        </w:rPr>
        <w:t>LOGRAR UN INCREMENTO EN EL BENEFICIO ECONOMICO DEL MUNICIPIO DE JOCOTEPEC MEDIANTE PROGRAMAS DE APOYO SOCIOECONOMICOS, EN EL CUAL EL SALARIO SEA REDITUABLE Y NO SE VEA AFECTADO AL ADQUIRIR PRODUCTOS A MUY BAJO COSTO CON DESCUENTOS DESDE UN 10% HASTA UN 50%, ASI CONTRIBUIR AL MEJORAMIENTO DE LA CALIDAD DE VIDA DE LAS FAMILIAS DEL MUNICIPIO.</w:t>
      </w:r>
    </w:p>
    <w:p w:rsidR="002F310F" w:rsidRPr="00C964D4" w:rsidRDefault="002F310F" w:rsidP="002F310F">
      <w:pPr>
        <w:jc w:val="both"/>
        <w:rPr>
          <w:rFonts w:ascii="Arial" w:hAnsi="Arial" w:cs="Arial"/>
          <w:sz w:val="24"/>
          <w:szCs w:val="24"/>
        </w:rPr>
      </w:pPr>
    </w:p>
    <w:p w:rsidR="002F310F" w:rsidRPr="00C964D4" w:rsidRDefault="002F310F" w:rsidP="002F310F">
      <w:pPr>
        <w:jc w:val="both"/>
        <w:rPr>
          <w:rFonts w:ascii="Arial" w:hAnsi="Arial" w:cs="Arial"/>
          <w:sz w:val="24"/>
          <w:szCs w:val="24"/>
        </w:rPr>
      </w:pPr>
      <w:r w:rsidRPr="00C964D4">
        <w:rPr>
          <w:rFonts w:ascii="Arial" w:hAnsi="Arial" w:cs="Arial"/>
          <w:b/>
          <w:sz w:val="24"/>
          <w:szCs w:val="24"/>
        </w:rPr>
        <w:t xml:space="preserve">META: </w:t>
      </w:r>
      <w:r w:rsidRPr="00C964D4">
        <w:rPr>
          <w:rFonts w:ascii="Arial" w:hAnsi="Arial" w:cs="Arial"/>
          <w:sz w:val="24"/>
          <w:szCs w:val="24"/>
        </w:rPr>
        <w:t>LOGRAR QUE TODAS LAS FAMILIAS DEMANDANTES DE CALQUIER PROGRAMA SE VEAN BENEFICIADOS SIN RESTRICCION ALGUNA Y ASI PODDER CUMPLIR EL OBJETIVO DE LOS DIFERENTES PROGRAMAS SOCIALES.</w:t>
      </w:r>
    </w:p>
    <w:p w:rsidR="002F310F" w:rsidRPr="00C964D4" w:rsidRDefault="002F310F" w:rsidP="002F310F">
      <w:pPr>
        <w:jc w:val="both"/>
        <w:rPr>
          <w:rFonts w:ascii="Arial" w:hAnsi="Arial" w:cs="Arial"/>
          <w:sz w:val="24"/>
          <w:szCs w:val="24"/>
        </w:rPr>
      </w:pPr>
    </w:p>
    <w:p w:rsidR="002F310F" w:rsidRPr="00C964D4" w:rsidRDefault="002F310F" w:rsidP="002F310F">
      <w:pPr>
        <w:jc w:val="both"/>
        <w:rPr>
          <w:rFonts w:ascii="Arial" w:hAnsi="Arial" w:cs="Arial"/>
          <w:sz w:val="24"/>
          <w:szCs w:val="24"/>
        </w:rPr>
      </w:pPr>
      <w:r w:rsidRPr="00C964D4">
        <w:rPr>
          <w:rFonts w:ascii="Arial" w:hAnsi="Arial" w:cs="Arial"/>
          <w:b/>
          <w:sz w:val="24"/>
          <w:szCs w:val="24"/>
        </w:rPr>
        <w:t xml:space="preserve">REGLAS DE OPERACIÓN: </w:t>
      </w:r>
      <w:r w:rsidRPr="00C964D4">
        <w:rPr>
          <w:rFonts w:ascii="Arial" w:hAnsi="Arial" w:cs="Arial"/>
          <w:sz w:val="24"/>
          <w:szCs w:val="24"/>
        </w:rPr>
        <w:t>ESTOS PROGRAMAS NO TIENEN UN ESTRICTO LINEAMIENTO A SEGUIR, YA QUE NO SON PROPIOS DEL GOBIERNO SINO QUE SON DE CARÁCTER PRIVADO POR MEDIO DE “MARIANA TRINITARIA</w:t>
      </w:r>
      <w:proofErr w:type="gramStart"/>
      <w:r w:rsidRPr="00C964D4">
        <w:rPr>
          <w:rFonts w:ascii="Arial" w:hAnsi="Arial" w:cs="Arial"/>
          <w:sz w:val="24"/>
          <w:szCs w:val="24"/>
        </w:rPr>
        <w:t>” ,</w:t>
      </w:r>
      <w:proofErr w:type="gramEnd"/>
      <w:r w:rsidRPr="00C964D4">
        <w:rPr>
          <w:rFonts w:ascii="Arial" w:hAnsi="Arial" w:cs="Arial"/>
          <w:sz w:val="24"/>
          <w:szCs w:val="24"/>
        </w:rPr>
        <w:t xml:space="preserve"> LAS UNICAS REGLAS A SEGUIR ES CREAR GRUPOS COMUNITARIOS CON UN NUMERO DE 20 PERSONAS, EN LOS CUALES SE DEIGNA UN COMITÉ INTREGRADO POR UN PRESIDENTE, SECRETARIO, TESORERO Y UN VOCAL</w:t>
      </w:r>
      <w:r w:rsidR="00A619EF" w:rsidRPr="00C964D4">
        <w:rPr>
          <w:rFonts w:ascii="Arial" w:hAnsi="Arial" w:cs="Arial"/>
          <w:sz w:val="24"/>
          <w:szCs w:val="24"/>
        </w:rPr>
        <w:t xml:space="preserve">. ESTOS PROYECTOS ESTAN ABIERTOS A LA COMUNIDAD EN GENERAL. LA DIRECCION DE DESARROLLO RURAL SOLO FUNCIONA DE MANERA INTERMEDIARIA AL OFRECER LOS </w:t>
      </w:r>
      <w:proofErr w:type="gramStart"/>
      <w:r w:rsidR="00A619EF" w:rsidRPr="00C964D4">
        <w:rPr>
          <w:rFonts w:ascii="Arial" w:hAnsi="Arial" w:cs="Arial"/>
          <w:sz w:val="24"/>
          <w:szCs w:val="24"/>
        </w:rPr>
        <w:t>PRODUCTOS</w:t>
      </w:r>
      <w:proofErr w:type="gramEnd"/>
      <w:r w:rsidR="00A619EF" w:rsidRPr="00C964D4">
        <w:rPr>
          <w:rFonts w:ascii="Arial" w:hAnsi="Arial" w:cs="Arial"/>
          <w:sz w:val="24"/>
          <w:szCs w:val="24"/>
        </w:rPr>
        <w:t xml:space="preserve"> PERO SIN MANEJAR NINGUN TIPO DE RECURSO MONETARIO; YA QUE EL BENEFICIARIO REALIZA EL PAGO DE SU PRODUCTO DIRECTAMENTE EN LA INSTITUCION BANCARIA. </w:t>
      </w:r>
    </w:p>
    <w:p w:rsidR="002F310F" w:rsidRPr="00C964D4" w:rsidRDefault="002F310F" w:rsidP="002F310F">
      <w:pPr>
        <w:jc w:val="center"/>
        <w:rPr>
          <w:b/>
          <w:sz w:val="24"/>
          <w:szCs w:val="24"/>
        </w:rPr>
      </w:pPr>
    </w:p>
    <w:sectPr w:rsidR="002F310F" w:rsidRPr="00C964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0F"/>
    <w:rsid w:val="002F310F"/>
    <w:rsid w:val="00682325"/>
    <w:rsid w:val="007070AC"/>
    <w:rsid w:val="00A619EF"/>
    <w:rsid w:val="00C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C44C2-2401-4AB5-B280-1F03A5B1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dc:description/>
  <cp:lastModifiedBy>HPDesRural</cp:lastModifiedBy>
  <cp:revision>2</cp:revision>
  <dcterms:created xsi:type="dcterms:W3CDTF">2020-11-25T20:42:00Z</dcterms:created>
  <dcterms:modified xsi:type="dcterms:W3CDTF">2020-11-25T20:42:00Z</dcterms:modified>
</cp:coreProperties>
</file>