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4D911" w14:textId="25BDA03E" w:rsidR="000A3B75" w:rsidRDefault="000A3B75" w:rsidP="000A3B75">
      <w:pPr>
        <w:pStyle w:val="Sinespaciad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INTEGRACION DE COMISIONES EDILICIAS</w:t>
      </w:r>
    </w:p>
    <w:p w14:paraId="67F2324A" w14:textId="77777777" w:rsidR="000A3B75" w:rsidRDefault="000A3B75" w:rsidP="000A3B75">
      <w:pPr>
        <w:pStyle w:val="Sinespaciado"/>
        <w:rPr>
          <w:rFonts w:ascii="Times New Roman" w:hAnsi="Times New Roman" w:cs="Times New Roman"/>
          <w:b/>
          <w:i/>
          <w:sz w:val="18"/>
          <w:szCs w:val="18"/>
        </w:rPr>
      </w:pPr>
    </w:p>
    <w:p w14:paraId="1BDBB861" w14:textId="09785219" w:rsidR="000A3B75" w:rsidRPr="00D45B0B" w:rsidRDefault="000A3B75" w:rsidP="000A3B75">
      <w:pPr>
        <w:pStyle w:val="Sinespaciado"/>
        <w:rPr>
          <w:rFonts w:ascii="Times New Roman" w:hAnsi="Times New Roman" w:cs="Times New Roman"/>
          <w:b/>
          <w:i/>
          <w:sz w:val="18"/>
          <w:szCs w:val="18"/>
        </w:rPr>
      </w:pPr>
      <w:r w:rsidRPr="00D45B0B">
        <w:rPr>
          <w:rFonts w:ascii="Times New Roman" w:hAnsi="Times New Roman" w:cs="Times New Roman"/>
          <w:b/>
          <w:i/>
          <w:sz w:val="18"/>
          <w:szCs w:val="18"/>
        </w:rPr>
        <w:t>1.- COMISIÓN EDILICIA DE SERVICIOS PÚBLICOS MUNICIPALES</w:t>
      </w:r>
    </w:p>
    <w:p w14:paraId="573D1E61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Mtro. Francisco Castillo Pérez, </w:t>
      </w:r>
      <w:proofErr w:type="gramStart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Presidente</w:t>
      </w:r>
      <w:proofErr w:type="gramEnd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la Comisión</w:t>
      </w:r>
    </w:p>
    <w:p w14:paraId="5EC35178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C. Fabian Olmedo Navarro, Vocal de la Comisión</w:t>
      </w:r>
    </w:p>
    <w:p w14:paraId="06194775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Lic. José Luis Ledezma Almeida, Vocal de la Comisión</w:t>
      </w:r>
    </w:p>
    <w:p w14:paraId="12D70556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14:paraId="5DF45FB3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b/>
          <w:i/>
          <w:sz w:val="18"/>
          <w:szCs w:val="18"/>
        </w:rPr>
      </w:pPr>
      <w:r w:rsidRPr="00D45B0B">
        <w:rPr>
          <w:rFonts w:ascii="Times New Roman" w:hAnsi="Times New Roman" w:cs="Times New Roman"/>
          <w:b/>
          <w:i/>
          <w:sz w:val="18"/>
          <w:szCs w:val="18"/>
        </w:rPr>
        <w:t>2.- COMISIÓN EDILICIA DE ESPACIOS PÚBLICOS Y MANTENIMIENTO</w:t>
      </w:r>
    </w:p>
    <w:p w14:paraId="03083D5C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Lic. Marisol Contreras Duran, </w:t>
      </w:r>
      <w:proofErr w:type="gramStart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Presidenta</w:t>
      </w:r>
      <w:proofErr w:type="gramEnd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la Comisión</w:t>
      </w:r>
    </w:p>
    <w:p w14:paraId="6E26920A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Dr. Miguel Ibarra Garavito, Vocal de la Comisión</w:t>
      </w:r>
    </w:p>
    <w:p w14:paraId="58BD7C80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C. Fabian Olmeda Navarro, Vocal de la Comisión</w:t>
      </w:r>
    </w:p>
    <w:p w14:paraId="785E166F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sz w:val="18"/>
          <w:szCs w:val="18"/>
        </w:rPr>
      </w:pPr>
    </w:p>
    <w:p w14:paraId="4C8F9BA8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b/>
          <w:i/>
          <w:sz w:val="18"/>
          <w:szCs w:val="18"/>
        </w:rPr>
      </w:pPr>
      <w:r w:rsidRPr="00D45B0B">
        <w:rPr>
          <w:rFonts w:ascii="Times New Roman" w:hAnsi="Times New Roman" w:cs="Times New Roman"/>
          <w:b/>
          <w:i/>
          <w:sz w:val="18"/>
          <w:szCs w:val="18"/>
        </w:rPr>
        <w:t>3.- COMISIÓN EDILICIA DE INSPECCIÓN, VIGILANCIA, MERCADOS Y COMERCIOS</w:t>
      </w:r>
    </w:p>
    <w:p w14:paraId="3C535545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Lic. Marisol Contreras Duran, </w:t>
      </w:r>
      <w:proofErr w:type="gramStart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Presidenta</w:t>
      </w:r>
      <w:proofErr w:type="gramEnd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la Comisión </w:t>
      </w:r>
    </w:p>
    <w:p w14:paraId="63FB1EB7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C. Fabian Olmedo Navarro, Vocal de la Comisión </w:t>
      </w:r>
    </w:p>
    <w:p w14:paraId="33D64CD7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C. Nancy Angelica Pérez Lupercio, Vocal de la Comisión</w:t>
      </w:r>
    </w:p>
    <w:p w14:paraId="3F4E9F55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sz w:val="18"/>
          <w:szCs w:val="18"/>
        </w:rPr>
      </w:pPr>
    </w:p>
    <w:p w14:paraId="464367CE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b/>
          <w:i/>
          <w:sz w:val="18"/>
          <w:szCs w:val="18"/>
        </w:rPr>
      </w:pPr>
      <w:r w:rsidRPr="00D45B0B">
        <w:rPr>
          <w:rFonts w:ascii="Times New Roman" w:hAnsi="Times New Roman" w:cs="Times New Roman"/>
          <w:b/>
          <w:i/>
          <w:sz w:val="18"/>
          <w:szCs w:val="18"/>
        </w:rPr>
        <w:t>4.- COMISIÓN EDILICIA DE PANTEONES</w:t>
      </w:r>
    </w:p>
    <w:p w14:paraId="22F22134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C. Celina Milagros Camarena Serrano </w:t>
      </w:r>
      <w:proofErr w:type="gramStart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Presidente</w:t>
      </w:r>
      <w:proofErr w:type="gramEnd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la Comisión</w:t>
      </w:r>
    </w:p>
    <w:p w14:paraId="3DF099CA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Dr. Miguel Ibarra Garavito, Vocal de la Comisión</w:t>
      </w:r>
    </w:p>
    <w:p w14:paraId="5248A250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Mtra. María Dolores López Jara, Vocal de la Comisión </w:t>
      </w:r>
    </w:p>
    <w:p w14:paraId="61216840" w14:textId="77777777" w:rsidR="000A3B75" w:rsidRDefault="000A3B75" w:rsidP="000A3B75">
      <w:pPr>
        <w:pStyle w:val="Sinespaciado"/>
        <w:rPr>
          <w:rFonts w:ascii="Times New Roman" w:hAnsi="Times New Roman" w:cs="Times New Roman"/>
          <w:b/>
          <w:i/>
          <w:sz w:val="18"/>
          <w:szCs w:val="18"/>
        </w:rPr>
      </w:pPr>
    </w:p>
    <w:p w14:paraId="59A94F0B" w14:textId="77777777" w:rsidR="000A3B75" w:rsidRDefault="000A3B75" w:rsidP="000A3B75">
      <w:pPr>
        <w:pStyle w:val="Sinespaciado"/>
        <w:rPr>
          <w:rFonts w:ascii="Times New Roman" w:hAnsi="Times New Roman" w:cs="Times New Roman"/>
          <w:b/>
          <w:i/>
          <w:sz w:val="18"/>
          <w:szCs w:val="18"/>
        </w:rPr>
      </w:pPr>
    </w:p>
    <w:p w14:paraId="4F4A3322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b/>
          <w:i/>
          <w:sz w:val="18"/>
          <w:szCs w:val="18"/>
        </w:rPr>
      </w:pPr>
      <w:r w:rsidRPr="00D45B0B">
        <w:rPr>
          <w:rFonts w:ascii="Times New Roman" w:hAnsi="Times New Roman" w:cs="Times New Roman"/>
          <w:b/>
          <w:i/>
          <w:sz w:val="18"/>
          <w:szCs w:val="18"/>
        </w:rPr>
        <w:t>5.- COMISIÓN EDILICIA DE OBRAS PÚBLICAS</w:t>
      </w:r>
    </w:p>
    <w:p w14:paraId="6C988CE5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C. Hugo David García Vargas </w:t>
      </w:r>
      <w:proofErr w:type="gramStart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Presidente</w:t>
      </w:r>
      <w:proofErr w:type="gramEnd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la Comisión</w:t>
      </w:r>
    </w:p>
    <w:p w14:paraId="33621C76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Lic. Ricardo Ponce Orozco Vocal de la Comisión</w:t>
      </w:r>
    </w:p>
    <w:p w14:paraId="55EAAAAA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C. Celina Milagros Camarena Serrano Vocal de la Comisión</w:t>
      </w:r>
    </w:p>
    <w:p w14:paraId="26A226C2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b/>
          <w:i/>
          <w:sz w:val="18"/>
          <w:szCs w:val="18"/>
        </w:rPr>
      </w:pPr>
    </w:p>
    <w:p w14:paraId="35B5A2A4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b/>
          <w:i/>
          <w:sz w:val="18"/>
          <w:szCs w:val="18"/>
        </w:rPr>
      </w:pPr>
      <w:r w:rsidRPr="00D45B0B">
        <w:rPr>
          <w:rFonts w:ascii="Times New Roman" w:hAnsi="Times New Roman" w:cs="Times New Roman"/>
          <w:b/>
          <w:i/>
          <w:sz w:val="18"/>
          <w:szCs w:val="18"/>
        </w:rPr>
        <w:t>6.- COMISIÓN EDILICIA DE DESARROLLO URBANO Y ORDENAMIENTO TERRITORIAL</w:t>
      </w:r>
    </w:p>
    <w:p w14:paraId="142D2FF8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C. Hugo David García Vargas, </w:t>
      </w:r>
      <w:proofErr w:type="gramStart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Presidente</w:t>
      </w:r>
      <w:proofErr w:type="gramEnd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la Comisión</w:t>
      </w:r>
    </w:p>
    <w:p w14:paraId="2495EE06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C. Celina Milagros Camarena Serrano, Vocal de la Comisión</w:t>
      </w:r>
    </w:p>
    <w:p w14:paraId="26D9271C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C. Berenice Cuevas Vargas Vocal de la Comisión</w:t>
      </w:r>
    </w:p>
    <w:p w14:paraId="73BE2939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sz w:val="18"/>
          <w:szCs w:val="18"/>
        </w:rPr>
      </w:pPr>
    </w:p>
    <w:p w14:paraId="6140578E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b/>
          <w:i/>
          <w:sz w:val="18"/>
          <w:szCs w:val="18"/>
        </w:rPr>
      </w:pPr>
      <w:r w:rsidRPr="00D45B0B">
        <w:rPr>
          <w:rFonts w:ascii="Times New Roman" w:hAnsi="Times New Roman" w:cs="Times New Roman"/>
          <w:b/>
          <w:i/>
          <w:sz w:val="18"/>
          <w:szCs w:val="18"/>
        </w:rPr>
        <w:t>7.- COMISIÓN EDILICIA DE RASTRO, MEDIO AMBIENTE Y ECOLOGÍA</w:t>
      </w:r>
    </w:p>
    <w:p w14:paraId="7C6BD97E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C. Fabian Olmedo Navarro </w:t>
      </w:r>
      <w:proofErr w:type="gramStart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Presidente</w:t>
      </w:r>
      <w:proofErr w:type="gramEnd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la Comisión</w:t>
      </w:r>
    </w:p>
    <w:p w14:paraId="5083C117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C. Celina Milagros Camarena Serrano, Vocal de la Comisión </w:t>
      </w:r>
    </w:p>
    <w:p w14:paraId="6993752E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C. Nancy Angelica Pérez Lupercio, Vocal de la Comisión</w:t>
      </w:r>
    </w:p>
    <w:p w14:paraId="59036024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18C3DA3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b/>
          <w:i/>
          <w:sz w:val="18"/>
          <w:szCs w:val="18"/>
        </w:rPr>
      </w:pPr>
      <w:r w:rsidRPr="00D45B0B">
        <w:rPr>
          <w:rFonts w:ascii="Times New Roman" w:hAnsi="Times New Roman" w:cs="Times New Roman"/>
          <w:b/>
          <w:i/>
          <w:sz w:val="18"/>
          <w:szCs w:val="18"/>
        </w:rPr>
        <w:t>8.- COMISIÓN EDILICIA DE PROTECCIÓN CIVIL, MOVILIDAD Y ESTACIONAMIENTOS</w:t>
      </w:r>
    </w:p>
    <w:p w14:paraId="2C257A05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Lic. José Luis Ledezma Almeida, </w:t>
      </w:r>
      <w:proofErr w:type="gramStart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Presidente</w:t>
      </w:r>
      <w:proofErr w:type="gramEnd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la Comisión </w:t>
      </w:r>
    </w:p>
    <w:p w14:paraId="34C6E98F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C. Nancy Angelica Pérez Lupercio, Vocal de la Comisión</w:t>
      </w:r>
    </w:p>
    <w:p w14:paraId="4DFAE153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C. Miguel Ibarra Garavito, Vocal de la Comisión</w:t>
      </w:r>
    </w:p>
    <w:p w14:paraId="2CA306D8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b/>
          <w:i/>
          <w:sz w:val="18"/>
          <w:szCs w:val="18"/>
        </w:rPr>
      </w:pPr>
    </w:p>
    <w:p w14:paraId="054A5035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b/>
          <w:i/>
          <w:sz w:val="18"/>
          <w:szCs w:val="18"/>
        </w:rPr>
      </w:pPr>
      <w:r w:rsidRPr="00D45B0B">
        <w:rPr>
          <w:rFonts w:ascii="Times New Roman" w:hAnsi="Times New Roman" w:cs="Times New Roman"/>
          <w:b/>
          <w:i/>
          <w:sz w:val="18"/>
          <w:szCs w:val="18"/>
        </w:rPr>
        <w:t>9.- COMISIÓN EDILICIA DE SEGURIDAD PÚBLICA Y PREVENCIÓN SOCIAL</w:t>
      </w:r>
    </w:p>
    <w:p w14:paraId="0EF3BC87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C. Hugo David García Vargas, </w:t>
      </w:r>
      <w:proofErr w:type="gramStart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Presidente</w:t>
      </w:r>
      <w:proofErr w:type="gramEnd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la Comisión</w:t>
      </w:r>
    </w:p>
    <w:p w14:paraId="37942E28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Lic. Ricardo Ponce Orozco Vocal de la Comisión</w:t>
      </w:r>
    </w:p>
    <w:p w14:paraId="4ABB8754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C. Nancy Angelica Pérez Lupercio Vocal de la Comisión</w:t>
      </w:r>
    </w:p>
    <w:p w14:paraId="17437058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b/>
          <w:i/>
          <w:sz w:val="18"/>
          <w:szCs w:val="18"/>
        </w:rPr>
      </w:pPr>
    </w:p>
    <w:p w14:paraId="113996BF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b/>
          <w:i/>
          <w:sz w:val="18"/>
          <w:szCs w:val="18"/>
        </w:rPr>
      </w:pPr>
      <w:r w:rsidRPr="00D45B0B">
        <w:rPr>
          <w:rFonts w:ascii="Times New Roman" w:hAnsi="Times New Roman" w:cs="Times New Roman"/>
          <w:b/>
          <w:i/>
          <w:sz w:val="18"/>
          <w:szCs w:val="18"/>
        </w:rPr>
        <w:t>10.- COMISIÓN EDILICIA DE DERECHOS HUMANOS Y HONOR Y JUSTICIA</w:t>
      </w:r>
    </w:p>
    <w:p w14:paraId="6958C865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C. Nancy Angelica Pérez Lupercio </w:t>
      </w:r>
      <w:proofErr w:type="gramStart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Presidenta</w:t>
      </w:r>
      <w:proofErr w:type="gramEnd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la Comisión </w:t>
      </w:r>
    </w:p>
    <w:p w14:paraId="0E0CAE93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Mtra. María Dolores López Jaras Vocal de la Comisión</w:t>
      </w:r>
    </w:p>
    <w:p w14:paraId="1791F5C0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C. Francisco Castillo Pérez Vocal de la Comisión</w:t>
      </w:r>
    </w:p>
    <w:p w14:paraId="558D9101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sz w:val="18"/>
          <w:szCs w:val="18"/>
        </w:rPr>
      </w:pPr>
    </w:p>
    <w:p w14:paraId="3300AD6E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D45B0B">
        <w:rPr>
          <w:rFonts w:ascii="Times New Roman" w:hAnsi="Times New Roman" w:cs="Times New Roman"/>
          <w:b/>
          <w:i/>
          <w:sz w:val="18"/>
          <w:szCs w:val="18"/>
        </w:rPr>
        <w:t>11.-COMISIÓN EDILICIA DE GOBERNACIÓN, REGLAMENTOS Y PUNTOS CONSTITUCIONALES</w:t>
      </w:r>
    </w:p>
    <w:p w14:paraId="3C0A152D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Lic. Ricardo Ponce Orozco </w:t>
      </w:r>
      <w:proofErr w:type="gramStart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Presidente</w:t>
      </w:r>
      <w:proofErr w:type="gramEnd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la Comisión</w:t>
      </w:r>
    </w:p>
    <w:p w14:paraId="69DB2C5F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Lic. Marisol Contreras Duran Vocal de la Comisión </w:t>
      </w:r>
    </w:p>
    <w:p w14:paraId="18422E3A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Mtro. Francisco Castillo Pérez Vocal de la Comisión</w:t>
      </w:r>
    </w:p>
    <w:p w14:paraId="3DF42842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</w:p>
    <w:p w14:paraId="5AB946DD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D45B0B">
        <w:rPr>
          <w:rFonts w:ascii="Times New Roman" w:hAnsi="Times New Roman" w:cs="Times New Roman"/>
          <w:b/>
          <w:i/>
          <w:sz w:val="18"/>
          <w:szCs w:val="18"/>
        </w:rPr>
        <w:t>12.- COMISIÓN EDILICIA DE HACIENDA PÚBLICA Y PATRIMONIO MUNICIPAL</w:t>
      </w:r>
    </w:p>
    <w:p w14:paraId="10E072CA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Lic. Ricardo Ponce Orozco </w:t>
      </w:r>
      <w:proofErr w:type="gramStart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Presidente</w:t>
      </w:r>
      <w:proofErr w:type="gramEnd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la Comisión</w:t>
      </w:r>
    </w:p>
    <w:p w14:paraId="0DA07572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Lic. José Luis Ledezma Almeida Vocal de la Comisión</w:t>
      </w:r>
    </w:p>
    <w:p w14:paraId="5FC64385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C. Berenice Cuevas Vargas, Vocal de la Comisión</w:t>
      </w:r>
    </w:p>
    <w:p w14:paraId="54192C7E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</w:p>
    <w:p w14:paraId="64CCBC2E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D45B0B">
        <w:rPr>
          <w:rFonts w:ascii="Times New Roman" w:hAnsi="Times New Roman" w:cs="Times New Roman"/>
          <w:b/>
          <w:i/>
          <w:sz w:val="18"/>
          <w:szCs w:val="18"/>
        </w:rPr>
        <w:t>13.- COMISIÓN EDILICIA DE DESARROLLO ECONÓMICO, AGROPECUARIO Y RURAL</w:t>
      </w:r>
    </w:p>
    <w:p w14:paraId="1D5C2BD2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C. Berenice Cuevas Vargas </w:t>
      </w:r>
      <w:proofErr w:type="gramStart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Presidenta</w:t>
      </w:r>
      <w:proofErr w:type="gramEnd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la Comisión</w:t>
      </w:r>
    </w:p>
    <w:p w14:paraId="7409DB79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Lic. José Luis Ledezma Almeida, Vocal de la Comisión </w:t>
      </w:r>
    </w:p>
    <w:p w14:paraId="39359609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C. Fabian Olmedo Navarro Vocal de la Comisión</w:t>
      </w:r>
    </w:p>
    <w:p w14:paraId="57C9B275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</w:p>
    <w:p w14:paraId="6FD00E83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D45B0B">
        <w:rPr>
          <w:rFonts w:ascii="Times New Roman" w:hAnsi="Times New Roman" w:cs="Times New Roman"/>
          <w:b/>
          <w:i/>
          <w:sz w:val="18"/>
          <w:szCs w:val="18"/>
        </w:rPr>
        <w:t>14.- COMISIÓN EDILICIA DE TURISMO Y FOMENTO ARTESANAL</w:t>
      </w:r>
    </w:p>
    <w:p w14:paraId="1BC9B9E5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C. Celina Milagros Camarena Serrano, </w:t>
      </w:r>
      <w:proofErr w:type="gramStart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Presidenta</w:t>
      </w:r>
      <w:proofErr w:type="gramEnd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la Comisión</w:t>
      </w:r>
    </w:p>
    <w:p w14:paraId="24ED34E0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Lic. Marisol Contreras Duran Vocal de la Comisión </w:t>
      </w:r>
    </w:p>
    <w:p w14:paraId="3B122F12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C. Nancy Angelica Pérez Lupercio, Vocal de la Comisión</w:t>
      </w:r>
    </w:p>
    <w:p w14:paraId="43A49A22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1CB9E6F7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D45B0B">
        <w:rPr>
          <w:rFonts w:ascii="Times New Roman" w:hAnsi="Times New Roman" w:cs="Times New Roman"/>
          <w:b/>
          <w:i/>
          <w:sz w:val="18"/>
          <w:szCs w:val="18"/>
        </w:rPr>
        <w:t>15.- COMISIÓN EDILICIA DE ESPECTÁCULOS PÚBLICOS Y FESTIVIDADES CÍVICAS</w:t>
      </w:r>
    </w:p>
    <w:p w14:paraId="22DE58B1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Lic. José Luis Ledezma Almeida, </w:t>
      </w:r>
      <w:proofErr w:type="gramStart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Presidente</w:t>
      </w:r>
      <w:proofErr w:type="gramEnd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la Comisión</w:t>
      </w:r>
    </w:p>
    <w:p w14:paraId="46FD324D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Mtro. Francisco Castillo Pérez, Vocal de la Comisión </w:t>
      </w:r>
    </w:p>
    <w:p w14:paraId="7A7F900E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Lic. Marisol Contreras Duran, Vocal de la Comisión </w:t>
      </w:r>
    </w:p>
    <w:p w14:paraId="0AC6725C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</w:p>
    <w:p w14:paraId="7A1DDDE7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D45B0B">
        <w:rPr>
          <w:rFonts w:ascii="Times New Roman" w:hAnsi="Times New Roman" w:cs="Times New Roman"/>
          <w:b/>
          <w:i/>
          <w:sz w:val="18"/>
          <w:szCs w:val="18"/>
        </w:rPr>
        <w:t>16.- COMISIÓN EDILICIA DE CULTURA, DEPORTES Y ATENCIÓN A LA JUVENTUD</w:t>
      </w:r>
    </w:p>
    <w:p w14:paraId="66D6E6BE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C. Berenice Cuevas Vargas </w:t>
      </w:r>
      <w:proofErr w:type="gramStart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Presidente</w:t>
      </w:r>
      <w:proofErr w:type="gramEnd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la Comisión</w:t>
      </w:r>
    </w:p>
    <w:p w14:paraId="5D5F02BB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C. Celina Milagros Camarena Serrano Vocal de la Comisión</w:t>
      </w:r>
    </w:p>
    <w:p w14:paraId="20F89581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Lic. José Luis Ledezma Almeida Vocal de la Comisión</w:t>
      </w:r>
    </w:p>
    <w:p w14:paraId="7B8C39F8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</w:p>
    <w:p w14:paraId="4D98E391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D45B0B">
        <w:rPr>
          <w:rFonts w:ascii="Times New Roman" w:hAnsi="Times New Roman" w:cs="Times New Roman"/>
          <w:b/>
          <w:i/>
          <w:sz w:val="18"/>
          <w:szCs w:val="18"/>
        </w:rPr>
        <w:t>17.- COMISIÓN EDILICIA DE EDUCACIÓN, INNOVACIÓN, CIENCIA Y TECNOLOGÍA</w:t>
      </w:r>
    </w:p>
    <w:p w14:paraId="7D5F10E8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Mtro. Francisco Castillo Pérez </w:t>
      </w:r>
      <w:proofErr w:type="gramStart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Presidenta</w:t>
      </w:r>
      <w:proofErr w:type="gramEnd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la Comisión</w:t>
      </w:r>
    </w:p>
    <w:p w14:paraId="43188F50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C. Berenice Cuevas Vargas Vocal de la Comisión</w:t>
      </w:r>
    </w:p>
    <w:p w14:paraId="203ED3CB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C. Celina Milagros Camarena Serrano, Vocal de la Comisión </w:t>
      </w:r>
    </w:p>
    <w:p w14:paraId="254FE385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</w:p>
    <w:p w14:paraId="04D837D1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D45B0B">
        <w:rPr>
          <w:rFonts w:ascii="Times New Roman" w:hAnsi="Times New Roman" w:cs="Times New Roman"/>
          <w:b/>
          <w:i/>
          <w:sz w:val="18"/>
          <w:szCs w:val="18"/>
        </w:rPr>
        <w:t>18.- COMISIÓN EDILICIA DE SALUD, HIGIENE Y COMBATE A LAS ADICCIONES</w:t>
      </w:r>
    </w:p>
    <w:p w14:paraId="75E1FFE0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Dr. Miguel Ibarra Garavito, </w:t>
      </w:r>
      <w:proofErr w:type="gramStart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Presidenta</w:t>
      </w:r>
      <w:proofErr w:type="gramEnd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la Comisión</w:t>
      </w:r>
    </w:p>
    <w:p w14:paraId="7A2221FE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Lic. Marisol Contreras Duran, Vocal de la Comisión</w:t>
      </w:r>
    </w:p>
    <w:p w14:paraId="0A7F0397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Mtra., María Dolores López Jara Vocal de la Comisión.</w:t>
      </w:r>
    </w:p>
    <w:p w14:paraId="45B96423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44379F7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D45B0B">
        <w:rPr>
          <w:rFonts w:ascii="Times New Roman" w:hAnsi="Times New Roman" w:cs="Times New Roman"/>
          <w:b/>
          <w:i/>
          <w:sz w:val="18"/>
          <w:szCs w:val="18"/>
        </w:rPr>
        <w:t>19.- COMISIÓN EDILICIA DE PARTICIPACIÓN CIUDADANA Y DESARROLLO SOCIAL</w:t>
      </w:r>
    </w:p>
    <w:p w14:paraId="5BAADE1B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C. Berenice Cuevas Vargas, </w:t>
      </w:r>
      <w:proofErr w:type="gramStart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Presidenta</w:t>
      </w:r>
      <w:proofErr w:type="gramEnd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la Comisión</w:t>
      </w:r>
    </w:p>
    <w:p w14:paraId="4517A8DF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C. Fabian Olmedo Navarro Vocal de la Comisión</w:t>
      </w:r>
    </w:p>
    <w:p w14:paraId="2BF726DF" w14:textId="76B93A18" w:rsidR="000A3B75" w:rsidRPr="000A3B75" w:rsidRDefault="000A3B75" w:rsidP="000A3B75">
      <w:pPr>
        <w:pStyle w:val="Sinespaciad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Mtra. Francisco Castillo Pérez Vocal de la Comisión</w:t>
      </w:r>
    </w:p>
    <w:p w14:paraId="439B1061" w14:textId="77777777" w:rsidR="000A3B75" w:rsidRDefault="000A3B75" w:rsidP="000A3B75">
      <w:pPr>
        <w:pStyle w:val="Sinespaciad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2ED02B23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D45B0B">
        <w:rPr>
          <w:rFonts w:ascii="Times New Roman" w:hAnsi="Times New Roman" w:cs="Times New Roman"/>
          <w:b/>
          <w:i/>
          <w:sz w:val="18"/>
          <w:szCs w:val="18"/>
        </w:rPr>
        <w:t>20.- COMISIÓN EDILICIA DE IGUALDAD DE GÉNERO</w:t>
      </w:r>
    </w:p>
    <w:p w14:paraId="0313A5A6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Mtra. María Dolores López Jara </w:t>
      </w:r>
      <w:proofErr w:type="gramStart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Presidenta</w:t>
      </w:r>
      <w:proofErr w:type="gramEnd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la Comisión</w:t>
      </w:r>
    </w:p>
    <w:p w14:paraId="23C6932B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Mtro. Francisco Castillo Pérez Vocal de la Comisión</w:t>
      </w:r>
    </w:p>
    <w:p w14:paraId="1408A581" w14:textId="77777777" w:rsidR="000A3B75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C. Nancy Angelica Pérez Lupercio Vocal de la Comisión</w:t>
      </w:r>
    </w:p>
    <w:p w14:paraId="2AC1F7EB" w14:textId="77777777" w:rsidR="000A3B75" w:rsidRPr="00AF5F76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E50B2BB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D45B0B">
        <w:rPr>
          <w:rFonts w:ascii="Times New Roman" w:hAnsi="Times New Roman" w:cs="Times New Roman"/>
          <w:b/>
          <w:i/>
          <w:sz w:val="18"/>
          <w:szCs w:val="18"/>
        </w:rPr>
        <w:t>21.- COMISIÓN EDILICIA DE PLANEACIÓN MUNICIPAL</w:t>
      </w:r>
    </w:p>
    <w:p w14:paraId="28E5B143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Mtro. Francisco Castillo Pérez </w:t>
      </w:r>
      <w:proofErr w:type="gramStart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Presidenta</w:t>
      </w:r>
      <w:proofErr w:type="gramEnd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la Comisión</w:t>
      </w:r>
    </w:p>
    <w:p w14:paraId="0ECE1E9A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C. Fabián Olmedo Navarro, Vocal de la Comisión</w:t>
      </w:r>
    </w:p>
    <w:p w14:paraId="1478A375" w14:textId="77777777" w:rsidR="000A3B75" w:rsidRPr="00D45B0B" w:rsidRDefault="000A3B75" w:rsidP="000A3B75">
      <w:pPr>
        <w:pStyle w:val="Sinespaciad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Dr. Miguel Ibarra Garavito Vocal de la Comisión</w:t>
      </w:r>
    </w:p>
    <w:p w14:paraId="73238B1B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</w:p>
    <w:p w14:paraId="359C6F37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D45B0B">
        <w:rPr>
          <w:rFonts w:ascii="Times New Roman" w:hAnsi="Times New Roman" w:cs="Times New Roman"/>
          <w:b/>
          <w:i/>
          <w:sz w:val="18"/>
          <w:szCs w:val="18"/>
        </w:rPr>
        <w:t>22.- COMISIÓN EDILICIA DE TRANSPARENCIA, RENDICIÓN DE CUENTAS Y COMBATE A LA CORRUPCIÓN</w:t>
      </w:r>
    </w:p>
    <w:p w14:paraId="4D6353BE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69073CA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Dr. Miguel Ibarra Garavito </w:t>
      </w:r>
      <w:proofErr w:type="gramStart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Presidenta</w:t>
      </w:r>
      <w:proofErr w:type="gramEnd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la Comisión.</w:t>
      </w:r>
    </w:p>
    <w:p w14:paraId="1EB70F6F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Lic. Ricardo Ponce Orozco Vocal de la Comisión.</w:t>
      </w:r>
    </w:p>
    <w:p w14:paraId="6FD7E352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Lic. Marisol Contreras Duran Vocal de la Comisión.</w:t>
      </w:r>
    </w:p>
    <w:p w14:paraId="4838C45D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4D1FC20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D45B0B">
        <w:rPr>
          <w:rFonts w:ascii="Times New Roman" w:hAnsi="Times New Roman" w:cs="Times New Roman"/>
          <w:b/>
          <w:i/>
          <w:sz w:val="18"/>
          <w:szCs w:val="18"/>
        </w:rPr>
        <w:t>23.- COMISIÓN EDILICIA DE CIUDADES HERMANAS Y ASUNTOS INTERNACIONALES.</w:t>
      </w:r>
    </w:p>
    <w:p w14:paraId="46C23762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C. Hugo David García Vargas </w:t>
      </w:r>
      <w:proofErr w:type="gramStart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Presidente</w:t>
      </w:r>
      <w:proofErr w:type="gramEnd"/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la Comisión</w:t>
      </w:r>
    </w:p>
    <w:p w14:paraId="23D389B0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C. Nancy Angelica Pérez Lupercio Vocal de la Comisión</w:t>
      </w:r>
    </w:p>
    <w:p w14:paraId="0555EBAC" w14:textId="77777777" w:rsidR="000A3B75" w:rsidRPr="00D45B0B" w:rsidRDefault="000A3B75" w:rsidP="000A3B75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5B0B">
        <w:rPr>
          <w:rFonts w:ascii="Times New Roman" w:hAnsi="Times New Roman" w:cs="Times New Roman"/>
          <w:color w:val="000000" w:themeColor="text1"/>
          <w:sz w:val="18"/>
          <w:szCs w:val="18"/>
        </w:rPr>
        <w:t>Lic. Marisol Contreras Duran Vocal de la Comisión</w:t>
      </w:r>
    </w:p>
    <w:p w14:paraId="40596752" w14:textId="77777777" w:rsidR="000A3B75" w:rsidRDefault="000A3B75"/>
    <w:sectPr w:rsidR="000A3B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75"/>
    <w:rsid w:val="000A3B75"/>
    <w:rsid w:val="00E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0FFE7"/>
  <w15:chartTrackingRefBased/>
  <w15:docId w15:val="{C8C94CAC-EEA3-44B3-8D8C-EEAC5264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A3B7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2024-11-13T18:16:00Z</dcterms:created>
  <dcterms:modified xsi:type="dcterms:W3CDTF">2024-11-13T18:16:00Z</dcterms:modified>
</cp:coreProperties>
</file>