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8E5CD" w14:textId="77777777" w:rsidR="00100463" w:rsidRDefault="00100463" w:rsidP="004B397E">
      <w:pPr>
        <w:pStyle w:val="Prrafodelista"/>
        <w:spacing w:line="360" w:lineRule="auto"/>
        <w:ind w:left="0"/>
        <w:jc w:val="both"/>
        <w:rPr>
          <w:rFonts w:ascii="Arial" w:hAnsi="Arial" w:cs="Arial"/>
          <w:bCs/>
          <w:sz w:val="22"/>
          <w:szCs w:val="22"/>
        </w:rPr>
      </w:pPr>
    </w:p>
    <w:p w14:paraId="1A84E46F" w14:textId="46CF0454"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4F22A2">
        <w:rPr>
          <w:rFonts w:ascii="Arial" w:hAnsi="Arial" w:cs="Arial"/>
          <w:bCs/>
          <w:sz w:val="22"/>
          <w:szCs w:val="22"/>
        </w:rPr>
        <w:t>1</w:t>
      </w:r>
      <w:r w:rsidR="00CE4798">
        <w:rPr>
          <w:rFonts w:ascii="Arial" w:hAnsi="Arial" w:cs="Arial"/>
          <w:bCs/>
          <w:sz w:val="22"/>
          <w:szCs w:val="22"/>
        </w:rPr>
        <w:t>3</w:t>
      </w:r>
      <w:r w:rsidR="004F22A2">
        <w:rPr>
          <w:rFonts w:ascii="Arial" w:hAnsi="Arial" w:cs="Arial"/>
          <w:bCs/>
          <w:sz w:val="22"/>
          <w:szCs w:val="22"/>
        </w:rPr>
        <w:t>:00</w:t>
      </w:r>
      <w:r w:rsidR="002037A7">
        <w:rPr>
          <w:rFonts w:ascii="Arial" w:hAnsi="Arial" w:cs="Arial"/>
          <w:bCs/>
          <w:sz w:val="22"/>
          <w:szCs w:val="22"/>
        </w:rPr>
        <w:t xml:space="preserve"> </w:t>
      </w:r>
      <w:r w:rsidR="00464A67" w:rsidRPr="00A7448F">
        <w:rPr>
          <w:rFonts w:ascii="Arial" w:hAnsi="Arial" w:cs="Arial"/>
          <w:bCs/>
          <w:sz w:val="22"/>
          <w:szCs w:val="22"/>
        </w:rPr>
        <w:t xml:space="preserve"> </w:t>
      </w:r>
      <w:r w:rsidR="00CE4798">
        <w:rPr>
          <w:rFonts w:ascii="Arial" w:hAnsi="Arial" w:cs="Arial"/>
          <w:bCs/>
          <w:sz w:val="22"/>
          <w:szCs w:val="22"/>
        </w:rPr>
        <w:t>trece</w:t>
      </w:r>
      <w:r w:rsidR="006772E1">
        <w:rPr>
          <w:rFonts w:ascii="Arial" w:hAnsi="Arial" w:cs="Arial"/>
          <w:bCs/>
          <w:sz w:val="22"/>
          <w:szCs w:val="22"/>
        </w:rPr>
        <w:t xml:space="preserve"> </w:t>
      </w:r>
      <w:r w:rsidR="004A359F">
        <w:rPr>
          <w:rFonts w:ascii="Arial" w:hAnsi="Arial" w:cs="Arial"/>
          <w:bCs/>
          <w:sz w:val="22"/>
          <w:szCs w:val="22"/>
        </w:rPr>
        <w:t>horas</w:t>
      </w:r>
      <w:r w:rsidR="00CB09C9">
        <w:rPr>
          <w:rFonts w:ascii="Arial" w:hAnsi="Arial" w:cs="Arial"/>
          <w:bCs/>
          <w:sz w:val="22"/>
          <w:szCs w:val="22"/>
        </w:rPr>
        <w:t xml:space="preserve"> </w:t>
      </w:r>
      <w:r w:rsidR="00B47CEE">
        <w:rPr>
          <w:rFonts w:ascii="Arial" w:hAnsi="Arial" w:cs="Arial"/>
          <w:bCs/>
          <w:sz w:val="22"/>
          <w:szCs w:val="22"/>
        </w:rPr>
        <w:t xml:space="preserve">del día </w:t>
      </w:r>
      <w:r w:rsidR="00CE4798">
        <w:rPr>
          <w:rFonts w:ascii="Arial" w:hAnsi="Arial" w:cs="Arial"/>
          <w:bCs/>
          <w:sz w:val="22"/>
          <w:szCs w:val="22"/>
        </w:rPr>
        <w:t>1</w:t>
      </w:r>
      <w:r w:rsidR="004F22A2">
        <w:rPr>
          <w:rFonts w:ascii="Arial" w:hAnsi="Arial" w:cs="Arial"/>
          <w:bCs/>
          <w:sz w:val="22"/>
          <w:szCs w:val="22"/>
        </w:rPr>
        <w:t>9</w:t>
      </w:r>
      <w:r w:rsidR="006772E1">
        <w:rPr>
          <w:rFonts w:ascii="Arial" w:hAnsi="Arial" w:cs="Arial"/>
          <w:bCs/>
          <w:sz w:val="22"/>
          <w:szCs w:val="22"/>
        </w:rPr>
        <w:t xml:space="preserve"> </w:t>
      </w:r>
      <w:r w:rsidR="00943E3A">
        <w:rPr>
          <w:rFonts w:ascii="Arial" w:hAnsi="Arial" w:cs="Arial"/>
          <w:bCs/>
          <w:sz w:val="22"/>
          <w:szCs w:val="22"/>
        </w:rPr>
        <w:t xml:space="preserve">del mes de </w:t>
      </w:r>
      <w:r w:rsidR="004F22A2">
        <w:rPr>
          <w:rFonts w:ascii="Arial" w:hAnsi="Arial" w:cs="Arial"/>
          <w:bCs/>
          <w:sz w:val="22"/>
          <w:szCs w:val="22"/>
        </w:rPr>
        <w:t>agosto</w:t>
      </w:r>
      <w:r w:rsidR="001110C7">
        <w:rPr>
          <w:rFonts w:ascii="Arial" w:hAnsi="Arial" w:cs="Arial"/>
          <w:bCs/>
          <w:sz w:val="22"/>
          <w:szCs w:val="22"/>
        </w:rPr>
        <w:t xml:space="preserve">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 xml:space="preserve">GUADALUPE ISRAEL CAMARENA </w:t>
      </w:r>
      <w:r w:rsidR="006772E1">
        <w:rPr>
          <w:rFonts w:ascii="Arial" w:hAnsi="Arial" w:cs="Arial"/>
          <w:b/>
          <w:bCs/>
          <w:sz w:val="22"/>
          <w:szCs w:val="22"/>
        </w:rPr>
        <w:t xml:space="preserve">FLORES, </w:t>
      </w:r>
      <w:r w:rsidR="006772E1" w:rsidRPr="001C71A3">
        <w:rPr>
          <w:rFonts w:ascii="Arial" w:hAnsi="Arial" w:cs="Arial"/>
          <w:b/>
          <w:bCs/>
          <w:sz w:val="22"/>
          <w:szCs w:val="22"/>
        </w:rPr>
        <w:t>Regidora</w:t>
      </w:r>
      <w:r w:rsidRPr="001C71A3">
        <w:rPr>
          <w:rFonts w:ascii="Arial" w:hAnsi="Arial" w:cs="Arial"/>
          <w:b/>
          <w:bCs/>
          <w:sz w:val="22"/>
          <w:szCs w:val="22"/>
        </w:rPr>
        <w:t xml:space="preserve">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 xml:space="preserve">n fecha 01 de </w:t>
      </w:r>
      <w:r w:rsidR="006772E1">
        <w:rPr>
          <w:rFonts w:ascii="Arial" w:hAnsi="Arial" w:cs="Arial"/>
          <w:bCs/>
          <w:sz w:val="22"/>
          <w:szCs w:val="22"/>
        </w:rPr>
        <w:t>octubre</w:t>
      </w:r>
      <w:r w:rsidR="009F14E9">
        <w:rPr>
          <w:rFonts w:ascii="Arial" w:hAnsi="Arial" w:cs="Arial"/>
          <w:bCs/>
          <w:sz w:val="22"/>
          <w:szCs w:val="22"/>
        </w:rPr>
        <w:t xml:space="preserv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w:t>
      </w:r>
      <w:r w:rsidR="00F23E08">
        <w:rPr>
          <w:rFonts w:ascii="Arial" w:hAnsi="Arial" w:cs="Arial"/>
          <w:sz w:val="22"/>
          <w:szCs w:val="22"/>
        </w:rPr>
        <w:t xml:space="preserve"> y en Sesión  Cuarta Ordinaria realizada con fecha 22 de febrero de 2024 dos mil veinticuatro </w:t>
      </w:r>
      <w:r w:rsidR="00F23E08" w:rsidRPr="000C2F88">
        <w:rPr>
          <w:rFonts w:ascii="Arial" w:hAnsi="Arial" w:cs="Arial"/>
          <w:b/>
          <w:sz w:val="22"/>
          <w:szCs w:val="22"/>
        </w:rPr>
        <w:t>Regidor C. ISIDRO CAMARENA SILONZOCHILT</w:t>
      </w:r>
      <w:r w:rsidR="006772E1">
        <w:rPr>
          <w:rFonts w:ascii="Arial" w:hAnsi="Arial" w:cs="Arial"/>
          <w:b/>
          <w:sz w:val="22"/>
          <w:szCs w:val="22"/>
        </w:rPr>
        <w:t>;</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2037A7">
        <w:rPr>
          <w:rFonts w:ascii="Arial" w:hAnsi="Arial" w:cs="Arial"/>
          <w:b/>
          <w:i/>
          <w:sz w:val="22"/>
          <w:szCs w:val="22"/>
        </w:rPr>
        <w:t>Décima</w:t>
      </w:r>
      <w:r w:rsidR="00CC5F58">
        <w:rPr>
          <w:rFonts w:ascii="Arial" w:hAnsi="Arial" w:cs="Arial"/>
          <w:b/>
          <w:i/>
          <w:sz w:val="22"/>
          <w:szCs w:val="22"/>
        </w:rPr>
        <w:t xml:space="preserve"> </w:t>
      </w:r>
      <w:r w:rsidR="00CE4798">
        <w:rPr>
          <w:rFonts w:ascii="Arial" w:hAnsi="Arial" w:cs="Arial"/>
          <w:b/>
          <w:i/>
          <w:sz w:val="22"/>
          <w:szCs w:val="22"/>
        </w:rPr>
        <w:t>Octava</w:t>
      </w:r>
      <w:r w:rsidR="002037A7">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proofErr w:type="gramStart"/>
      <w:r w:rsidR="002E4D5E">
        <w:rPr>
          <w:rFonts w:ascii="Arial" w:hAnsi="Arial" w:cs="Arial"/>
          <w:bCs/>
          <w:sz w:val="22"/>
          <w:szCs w:val="22"/>
        </w:rPr>
        <w:t>Presidente</w:t>
      </w:r>
      <w:proofErr w:type="gramEnd"/>
      <w:r w:rsidR="002E4D5E">
        <w:rPr>
          <w:rFonts w:ascii="Arial" w:hAnsi="Arial" w:cs="Arial"/>
          <w:bCs/>
          <w:sz w:val="22"/>
          <w:szCs w:val="22"/>
        </w:rPr>
        <w:t xml:space="preserv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773C2CA5" w14:textId="77777777" w:rsidR="00A24AB8" w:rsidRPr="004D48E4" w:rsidRDefault="004B397E" w:rsidP="004D48E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14:paraId="5A89AA3B" w14:textId="77777777" w:rsidR="00EF0E81" w:rsidRDefault="00EF0E81" w:rsidP="001A3E82">
      <w:pPr>
        <w:spacing w:after="120"/>
        <w:jc w:val="center"/>
        <w:rPr>
          <w:rFonts w:ascii="Arial" w:hAnsi="Arial" w:cs="Arial"/>
          <w:b/>
        </w:rPr>
      </w:pPr>
    </w:p>
    <w:p w14:paraId="1D55B7BC" w14:textId="77777777" w:rsidR="00AF0D46" w:rsidRDefault="00AF0D46" w:rsidP="001A3E82">
      <w:pPr>
        <w:spacing w:after="120"/>
        <w:jc w:val="center"/>
        <w:rPr>
          <w:rFonts w:ascii="Arial" w:hAnsi="Arial" w:cs="Arial"/>
          <w:b/>
        </w:rPr>
      </w:pPr>
    </w:p>
    <w:p w14:paraId="45999ED9" w14:textId="2EEF20A5" w:rsidR="00CE4798" w:rsidRDefault="001A3E82" w:rsidP="00CE4798">
      <w:pPr>
        <w:spacing w:after="120"/>
        <w:jc w:val="center"/>
        <w:rPr>
          <w:rFonts w:ascii="Arial" w:hAnsi="Arial" w:cs="Arial"/>
          <w:b/>
        </w:rPr>
      </w:pPr>
      <w:r w:rsidRPr="005B338A">
        <w:rPr>
          <w:rFonts w:ascii="Arial" w:hAnsi="Arial" w:cs="Arial"/>
          <w:b/>
        </w:rPr>
        <w:t xml:space="preserve">D E S A H O G O      D E L     O R D E N     D E L    </w:t>
      </w:r>
      <w:r w:rsidR="006E72F3">
        <w:rPr>
          <w:rFonts w:ascii="Arial" w:hAnsi="Arial" w:cs="Arial"/>
          <w:b/>
        </w:rPr>
        <w:t>DÍA</w:t>
      </w:r>
      <w:bookmarkStart w:id="0" w:name="_Hlk171413202"/>
    </w:p>
    <w:p w14:paraId="4B7A0593" w14:textId="77777777" w:rsidR="00CE4798" w:rsidRPr="00CE4798" w:rsidRDefault="00CE4798" w:rsidP="00CE4798">
      <w:pPr>
        <w:spacing w:after="120"/>
        <w:jc w:val="center"/>
        <w:rPr>
          <w:rFonts w:ascii="Arial" w:hAnsi="Arial" w:cs="Arial"/>
          <w:b/>
        </w:rPr>
      </w:pPr>
    </w:p>
    <w:p w14:paraId="420CB168" w14:textId="77777777" w:rsidR="00CE4798" w:rsidRPr="00CE4798" w:rsidRDefault="00CE4798" w:rsidP="00CE4798">
      <w:pPr>
        <w:spacing w:line="360" w:lineRule="auto"/>
        <w:jc w:val="both"/>
        <w:rPr>
          <w:rFonts w:ascii="Arial" w:hAnsi="Arial" w:cs="Arial"/>
          <w:sz w:val="22"/>
          <w:szCs w:val="22"/>
        </w:rPr>
      </w:pPr>
      <w:r w:rsidRPr="00CE4798">
        <w:rPr>
          <w:rFonts w:ascii="Arial" w:hAnsi="Arial" w:cs="Arial"/>
          <w:b/>
          <w:sz w:val="22"/>
          <w:szCs w:val="22"/>
        </w:rPr>
        <w:t>1</w:t>
      </w:r>
      <w:r w:rsidRPr="00CE4798">
        <w:rPr>
          <w:rFonts w:ascii="Arial" w:hAnsi="Arial" w:cs="Arial"/>
          <w:sz w:val="22"/>
          <w:szCs w:val="22"/>
        </w:rPr>
        <w:t>.- Lista de asistencia, verificación y declaración de quórum. ---------------------------------------</w:t>
      </w:r>
    </w:p>
    <w:p w14:paraId="7BFECCBA" w14:textId="77777777" w:rsidR="00CE4798" w:rsidRPr="00CE4798" w:rsidRDefault="00CE4798" w:rsidP="00CE4798">
      <w:pPr>
        <w:spacing w:line="360" w:lineRule="auto"/>
        <w:jc w:val="both"/>
        <w:rPr>
          <w:rFonts w:ascii="Arial" w:hAnsi="Arial" w:cs="Arial"/>
          <w:sz w:val="22"/>
          <w:szCs w:val="22"/>
        </w:rPr>
      </w:pPr>
      <w:r w:rsidRPr="00CE4798">
        <w:rPr>
          <w:rFonts w:ascii="Arial" w:hAnsi="Arial" w:cs="Arial"/>
          <w:b/>
          <w:sz w:val="22"/>
          <w:szCs w:val="22"/>
        </w:rPr>
        <w:t>2.</w:t>
      </w:r>
      <w:r w:rsidRPr="00CE4798">
        <w:rPr>
          <w:rFonts w:ascii="Arial" w:hAnsi="Arial" w:cs="Arial"/>
          <w:sz w:val="22"/>
          <w:szCs w:val="22"/>
        </w:rPr>
        <w:t>- Lectura y aprobación del orden del día. --------------------------------------------------------------</w:t>
      </w:r>
    </w:p>
    <w:p w14:paraId="7900F5A0" w14:textId="77777777" w:rsidR="00CE4798" w:rsidRPr="00CE4798" w:rsidRDefault="00CE4798" w:rsidP="00CE4798">
      <w:pPr>
        <w:spacing w:line="360" w:lineRule="auto"/>
        <w:jc w:val="both"/>
        <w:rPr>
          <w:rFonts w:ascii="Arial" w:hAnsi="Arial" w:cs="Arial"/>
          <w:sz w:val="22"/>
          <w:szCs w:val="22"/>
        </w:rPr>
      </w:pPr>
      <w:r w:rsidRPr="00CE4798">
        <w:rPr>
          <w:rFonts w:ascii="Arial" w:hAnsi="Arial" w:cs="Arial"/>
          <w:b/>
          <w:sz w:val="22"/>
          <w:szCs w:val="22"/>
        </w:rPr>
        <w:t>3.-</w:t>
      </w:r>
      <w:r w:rsidRPr="00CE4798">
        <w:rPr>
          <w:rFonts w:ascii="Arial" w:hAnsi="Arial" w:cs="Arial"/>
          <w:sz w:val="22"/>
          <w:szCs w:val="22"/>
        </w:rPr>
        <w:t xml:space="preserve"> Lectura y aprobación del acta de la Décima Séptima sesión de trabajo con carácter de Ordinaria 2024. ---------------------------------------------------------------------------------------------------</w:t>
      </w:r>
    </w:p>
    <w:p w14:paraId="03208835" w14:textId="77777777" w:rsidR="00EC493E" w:rsidRDefault="00CE4798" w:rsidP="00CE4798">
      <w:pPr>
        <w:spacing w:line="360" w:lineRule="auto"/>
        <w:jc w:val="both"/>
        <w:rPr>
          <w:rFonts w:ascii="Arial" w:hAnsi="Arial" w:cs="Arial"/>
          <w:sz w:val="22"/>
          <w:szCs w:val="22"/>
        </w:rPr>
      </w:pPr>
      <w:r w:rsidRPr="00CE4798">
        <w:rPr>
          <w:rFonts w:ascii="Arial" w:hAnsi="Arial" w:cs="Arial"/>
          <w:b/>
          <w:bCs/>
          <w:sz w:val="22"/>
          <w:szCs w:val="22"/>
        </w:rPr>
        <w:t>4.-</w:t>
      </w:r>
      <w:r w:rsidRPr="00CE4798">
        <w:rPr>
          <w:rFonts w:ascii="Arial" w:hAnsi="Arial" w:cs="Arial"/>
          <w:sz w:val="22"/>
          <w:szCs w:val="22"/>
        </w:rPr>
        <w:t xml:space="preserve"> El </w:t>
      </w:r>
      <w:proofErr w:type="gramStart"/>
      <w:r w:rsidRPr="00CE4798">
        <w:rPr>
          <w:rFonts w:ascii="Arial" w:hAnsi="Arial" w:cs="Arial"/>
          <w:sz w:val="22"/>
          <w:szCs w:val="22"/>
        </w:rPr>
        <w:t>Presidente</w:t>
      </w:r>
      <w:proofErr w:type="gramEnd"/>
      <w:r w:rsidRPr="00CE4798">
        <w:rPr>
          <w:rFonts w:ascii="Arial" w:hAnsi="Arial" w:cs="Arial"/>
          <w:sz w:val="22"/>
          <w:szCs w:val="22"/>
        </w:rPr>
        <w:t xml:space="preserve"> Municipal pone a la alta consideración de los ediles se apruebe otorgar Nombramiento Definitivo (BASE) a la servidora pública </w:t>
      </w:r>
      <w:r w:rsidRPr="00CE4798">
        <w:rPr>
          <w:rFonts w:ascii="Arial" w:hAnsi="Arial" w:cs="Arial"/>
          <w:b/>
          <w:bCs/>
          <w:sz w:val="22"/>
          <w:szCs w:val="22"/>
        </w:rPr>
        <w:t>C. MARIA LUISA BIZARRO TOVAR</w:t>
      </w:r>
      <w:r w:rsidRPr="00CE4798">
        <w:rPr>
          <w:rFonts w:ascii="Arial" w:hAnsi="Arial" w:cs="Arial"/>
          <w:sz w:val="22"/>
          <w:szCs w:val="22"/>
        </w:rPr>
        <w:t>. ------------------------------------------------------------------------------------------------------------</w:t>
      </w:r>
      <w:r w:rsidRPr="00CE4798">
        <w:rPr>
          <w:rFonts w:ascii="Arial" w:hAnsi="Arial" w:cs="Arial"/>
          <w:b/>
          <w:bCs/>
          <w:sz w:val="22"/>
          <w:szCs w:val="22"/>
        </w:rPr>
        <w:t>5.-</w:t>
      </w:r>
      <w:r w:rsidRPr="00CE4798">
        <w:rPr>
          <w:rFonts w:ascii="Arial" w:hAnsi="Arial" w:cs="Arial"/>
          <w:sz w:val="22"/>
          <w:szCs w:val="22"/>
        </w:rPr>
        <w:t xml:space="preserve"> El </w:t>
      </w:r>
      <w:proofErr w:type="gramStart"/>
      <w:r w:rsidRPr="00CE4798">
        <w:rPr>
          <w:rFonts w:ascii="Arial" w:hAnsi="Arial" w:cs="Arial"/>
          <w:sz w:val="22"/>
          <w:szCs w:val="22"/>
        </w:rPr>
        <w:t>Presidente</w:t>
      </w:r>
      <w:proofErr w:type="gramEnd"/>
      <w:r w:rsidRPr="00CE4798">
        <w:rPr>
          <w:rFonts w:ascii="Arial" w:hAnsi="Arial" w:cs="Arial"/>
          <w:sz w:val="22"/>
          <w:szCs w:val="22"/>
        </w:rPr>
        <w:t xml:space="preserve"> Municipal pone a la alta consideración de los ediles se apruebe otorgar Nombramiento Definitivo (BASE) a la servidora pública </w:t>
      </w:r>
      <w:r w:rsidRPr="00CE4798">
        <w:rPr>
          <w:rFonts w:ascii="Arial" w:hAnsi="Arial" w:cs="Arial"/>
          <w:b/>
          <w:bCs/>
          <w:sz w:val="22"/>
          <w:szCs w:val="22"/>
        </w:rPr>
        <w:t>C. CARLOS MONREAL MACÌAS</w:t>
      </w:r>
      <w:r w:rsidRPr="00CE4798">
        <w:rPr>
          <w:rFonts w:ascii="Arial" w:hAnsi="Arial" w:cs="Arial"/>
          <w:sz w:val="22"/>
          <w:szCs w:val="22"/>
        </w:rPr>
        <w:t xml:space="preserve">. </w:t>
      </w:r>
    </w:p>
    <w:p w14:paraId="34DBF748" w14:textId="3E5FFAAD" w:rsidR="00CE4798" w:rsidRPr="00CE4798" w:rsidRDefault="00CE4798" w:rsidP="00CE4798">
      <w:pPr>
        <w:spacing w:line="360" w:lineRule="auto"/>
        <w:jc w:val="both"/>
        <w:rPr>
          <w:rFonts w:ascii="Arial" w:hAnsi="Arial" w:cs="Arial"/>
          <w:sz w:val="22"/>
          <w:szCs w:val="22"/>
        </w:rPr>
      </w:pPr>
      <w:r w:rsidRPr="00CE4798">
        <w:rPr>
          <w:rFonts w:ascii="Arial" w:hAnsi="Arial" w:cs="Arial"/>
          <w:b/>
          <w:bCs/>
          <w:sz w:val="22"/>
          <w:szCs w:val="22"/>
        </w:rPr>
        <w:lastRenderedPageBreak/>
        <w:t>6.-</w:t>
      </w:r>
      <w:r w:rsidRPr="00CE4798">
        <w:rPr>
          <w:rFonts w:ascii="Arial" w:hAnsi="Arial" w:cs="Arial"/>
          <w:sz w:val="22"/>
          <w:szCs w:val="22"/>
        </w:rPr>
        <w:t xml:space="preserve"> El </w:t>
      </w:r>
      <w:proofErr w:type="gramStart"/>
      <w:r w:rsidRPr="00CE4798">
        <w:rPr>
          <w:rFonts w:ascii="Arial" w:hAnsi="Arial" w:cs="Arial"/>
          <w:sz w:val="22"/>
          <w:szCs w:val="22"/>
        </w:rPr>
        <w:t>Presidente</w:t>
      </w:r>
      <w:proofErr w:type="gramEnd"/>
      <w:r w:rsidRPr="00CE4798">
        <w:rPr>
          <w:rFonts w:ascii="Arial" w:hAnsi="Arial" w:cs="Arial"/>
          <w:sz w:val="22"/>
          <w:szCs w:val="22"/>
        </w:rPr>
        <w:t xml:space="preserve"> Municipal pone a la alta consideración de los ediles se apruebe otorgar Nombramiento Definitivo (BASE) al servidor público </w:t>
      </w:r>
      <w:r w:rsidRPr="00CE4798">
        <w:rPr>
          <w:rFonts w:ascii="Arial" w:hAnsi="Arial" w:cs="Arial"/>
          <w:b/>
          <w:bCs/>
          <w:sz w:val="22"/>
          <w:szCs w:val="22"/>
        </w:rPr>
        <w:t>C. PAOLA VALDEZ GONZÀLEZ</w:t>
      </w:r>
      <w:r w:rsidRPr="00CE4798">
        <w:rPr>
          <w:rFonts w:ascii="Arial" w:hAnsi="Arial" w:cs="Arial"/>
          <w:sz w:val="22"/>
          <w:szCs w:val="22"/>
        </w:rPr>
        <w:t>. -----</w:t>
      </w:r>
      <w:r w:rsidRPr="00CE4798">
        <w:rPr>
          <w:rFonts w:ascii="Arial" w:hAnsi="Arial" w:cs="Arial"/>
          <w:b/>
          <w:bCs/>
          <w:sz w:val="22"/>
          <w:szCs w:val="22"/>
        </w:rPr>
        <w:t>7.-</w:t>
      </w:r>
      <w:r w:rsidRPr="00CE4798">
        <w:rPr>
          <w:rFonts w:ascii="Arial" w:hAnsi="Arial" w:cs="Arial"/>
          <w:sz w:val="22"/>
          <w:szCs w:val="22"/>
        </w:rPr>
        <w:t xml:space="preserve"> El </w:t>
      </w:r>
      <w:proofErr w:type="gramStart"/>
      <w:r w:rsidRPr="00CE4798">
        <w:rPr>
          <w:rFonts w:ascii="Arial" w:hAnsi="Arial" w:cs="Arial"/>
          <w:sz w:val="22"/>
          <w:szCs w:val="22"/>
        </w:rPr>
        <w:t>Presidente</w:t>
      </w:r>
      <w:proofErr w:type="gramEnd"/>
      <w:r w:rsidRPr="00CE4798">
        <w:rPr>
          <w:rFonts w:ascii="Arial" w:hAnsi="Arial" w:cs="Arial"/>
          <w:sz w:val="22"/>
          <w:szCs w:val="22"/>
        </w:rPr>
        <w:t xml:space="preserve"> Municipal pone a la alta consideración de los Ediles se apruebe la integración de la comisión de ENTREGA-RECEPCION de la administración entrante (2024-2027) a efecto de iniciar el proceso administrativo de interés público denominado “Entrega y Recepción”, la cual queda integrada de la siguiente manera:</w:t>
      </w:r>
    </w:p>
    <w:p w14:paraId="75AA5E3E" w14:textId="77777777" w:rsidR="00CE4798" w:rsidRPr="00CE4798" w:rsidRDefault="00CE4798" w:rsidP="00CE4798">
      <w:pPr>
        <w:spacing w:line="360" w:lineRule="auto"/>
        <w:jc w:val="both"/>
        <w:rPr>
          <w:rFonts w:ascii="Arial" w:hAnsi="Arial" w:cs="Arial"/>
          <w:sz w:val="22"/>
          <w:szCs w:val="22"/>
        </w:rPr>
      </w:pPr>
      <w:r w:rsidRPr="00CE4798">
        <w:rPr>
          <w:rFonts w:ascii="Arial" w:hAnsi="Arial" w:cs="Arial"/>
          <w:sz w:val="22"/>
          <w:szCs w:val="22"/>
        </w:rPr>
        <w:t xml:space="preserve">1.- MVZ. Hugo David García Vargas, </w:t>
      </w:r>
      <w:proofErr w:type="gramStart"/>
      <w:r w:rsidRPr="00CE4798">
        <w:rPr>
          <w:rFonts w:ascii="Arial" w:hAnsi="Arial" w:cs="Arial"/>
          <w:sz w:val="22"/>
          <w:szCs w:val="22"/>
        </w:rPr>
        <w:t>Presidente</w:t>
      </w:r>
      <w:proofErr w:type="gramEnd"/>
      <w:r w:rsidRPr="00CE4798">
        <w:rPr>
          <w:rFonts w:ascii="Arial" w:hAnsi="Arial" w:cs="Arial"/>
          <w:sz w:val="22"/>
          <w:szCs w:val="22"/>
        </w:rPr>
        <w:t xml:space="preserve"> Municipal Electo</w:t>
      </w:r>
    </w:p>
    <w:p w14:paraId="23EE6F9B" w14:textId="77777777" w:rsidR="00CE4798" w:rsidRPr="00CE4798" w:rsidRDefault="00CE4798" w:rsidP="00CE4798">
      <w:pPr>
        <w:spacing w:line="360" w:lineRule="auto"/>
        <w:jc w:val="both"/>
        <w:rPr>
          <w:rFonts w:ascii="Arial" w:hAnsi="Arial" w:cs="Arial"/>
          <w:sz w:val="22"/>
          <w:szCs w:val="22"/>
        </w:rPr>
      </w:pPr>
      <w:r w:rsidRPr="00CE4798">
        <w:rPr>
          <w:rFonts w:ascii="Arial" w:hAnsi="Arial" w:cs="Arial"/>
          <w:sz w:val="22"/>
          <w:szCs w:val="22"/>
        </w:rPr>
        <w:t>2.- Lic. Ricardo Ponce Orozco, Síndico Municipal Electo</w:t>
      </w:r>
    </w:p>
    <w:p w14:paraId="0D3C432F" w14:textId="77777777" w:rsidR="00CE4798" w:rsidRPr="00CE4798" w:rsidRDefault="00CE4798" w:rsidP="00CE4798">
      <w:pPr>
        <w:spacing w:line="360" w:lineRule="auto"/>
        <w:jc w:val="both"/>
        <w:rPr>
          <w:rFonts w:ascii="Arial" w:hAnsi="Arial" w:cs="Arial"/>
          <w:sz w:val="22"/>
          <w:szCs w:val="22"/>
        </w:rPr>
      </w:pPr>
      <w:r w:rsidRPr="00CE4798">
        <w:rPr>
          <w:rFonts w:ascii="Arial" w:hAnsi="Arial" w:cs="Arial"/>
          <w:sz w:val="22"/>
          <w:szCs w:val="22"/>
        </w:rPr>
        <w:t>3.- Lic. Saul Antonio Cuevas Arias</w:t>
      </w:r>
    </w:p>
    <w:p w14:paraId="5BEA2C8D" w14:textId="77777777" w:rsidR="00CE4798" w:rsidRPr="00CE4798" w:rsidRDefault="00CE4798" w:rsidP="00CE4798">
      <w:pPr>
        <w:spacing w:line="360" w:lineRule="auto"/>
        <w:jc w:val="both"/>
        <w:rPr>
          <w:rFonts w:ascii="Arial" w:hAnsi="Arial" w:cs="Arial"/>
          <w:sz w:val="22"/>
          <w:szCs w:val="22"/>
        </w:rPr>
      </w:pPr>
      <w:r w:rsidRPr="00CE4798">
        <w:rPr>
          <w:rFonts w:ascii="Arial" w:hAnsi="Arial" w:cs="Arial"/>
          <w:sz w:val="22"/>
          <w:szCs w:val="22"/>
        </w:rPr>
        <w:t xml:space="preserve">4.- L.C.P. Carlos Gálvez González </w:t>
      </w:r>
    </w:p>
    <w:p w14:paraId="41BC0C31" w14:textId="77777777" w:rsidR="00CE4798" w:rsidRPr="00CE4798" w:rsidRDefault="00CE4798" w:rsidP="00CE4798">
      <w:pPr>
        <w:spacing w:line="360" w:lineRule="auto"/>
        <w:jc w:val="both"/>
        <w:rPr>
          <w:rFonts w:ascii="Arial" w:hAnsi="Arial" w:cs="Arial"/>
          <w:sz w:val="22"/>
          <w:szCs w:val="22"/>
        </w:rPr>
      </w:pPr>
      <w:r w:rsidRPr="00CE4798">
        <w:rPr>
          <w:rFonts w:ascii="Arial" w:hAnsi="Arial" w:cs="Arial"/>
          <w:sz w:val="22"/>
          <w:szCs w:val="22"/>
        </w:rPr>
        <w:t>5.- Lic. Moisés Preciado Santos</w:t>
      </w:r>
    </w:p>
    <w:p w14:paraId="662C8E03" w14:textId="77777777" w:rsidR="00CE4798" w:rsidRPr="00CE4798" w:rsidRDefault="00CE4798" w:rsidP="00CE4798">
      <w:pPr>
        <w:spacing w:line="360" w:lineRule="auto"/>
        <w:jc w:val="both"/>
        <w:rPr>
          <w:rFonts w:ascii="Arial" w:hAnsi="Arial" w:cs="Arial"/>
          <w:b/>
          <w:bCs/>
          <w:sz w:val="22"/>
          <w:szCs w:val="22"/>
        </w:rPr>
      </w:pPr>
      <w:r w:rsidRPr="00CE4798">
        <w:rPr>
          <w:rFonts w:ascii="Arial" w:hAnsi="Arial" w:cs="Arial"/>
          <w:b/>
          <w:bCs/>
          <w:sz w:val="22"/>
          <w:szCs w:val="22"/>
        </w:rPr>
        <w:t>Coordinación de los trabajos: Lic. Roberto Pérez Vargas.</w:t>
      </w:r>
    </w:p>
    <w:p w14:paraId="5650FD9A" w14:textId="77777777" w:rsidR="00CE4798" w:rsidRPr="00CE4798" w:rsidRDefault="00CE4798" w:rsidP="00CE4798">
      <w:pPr>
        <w:spacing w:line="360" w:lineRule="auto"/>
        <w:jc w:val="both"/>
        <w:rPr>
          <w:rFonts w:ascii="Arial" w:hAnsi="Arial" w:cs="Arial"/>
          <w:sz w:val="22"/>
          <w:szCs w:val="22"/>
        </w:rPr>
      </w:pPr>
      <w:r w:rsidRPr="00CE4798">
        <w:rPr>
          <w:rFonts w:ascii="Arial" w:hAnsi="Arial" w:cs="Arial"/>
          <w:sz w:val="22"/>
          <w:szCs w:val="22"/>
        </w:rPr>
        <w:t>Y como suplentes de la comisión:</w:t>
      </w:r>
    </w:p>
    <w:p w14:paraId="7C1DE817" w14:textId="77777777" w:rsidR="00CE4798" w:rsidRPr="00CE4798" w:rsidRDefault="00CE4798" w:rsidP="00CE4798">
      <w:pPr>
        <w:spacing w:line="360" w:lineRule="auto"/>
        <w:jc w:val="both"/>
        <w:rPr>
          <w:rFonts w:ascii="Arial" w:hAnsi="Arial" w:cs="Arial"/>
          <w:sz w:val="22"/>
          <w:szCs w:val="22"/>
        </w:rPr>
      </w:pPr>
      <w:r w:rsidRPr="00CE4798">
        <w:rPr>
          <w:rFonts w:ascii="Arial" w:hAnsi="Arial" w:cs="Arial"/>
          <w:sz w:val="22"/>
          <w:szCs w:val="22"/>
        </w:rPr>
        <w:t>1.- Ing. Juan Manuel García Escoto.</w:t>
      </w:r>
    </w:p>
    <w:p w14:paraId="225DB0D2" w14:textId="77777777" w:rsidR="00CE4798" w:rsidRPr="00CE4798" w:rsidRDefault="00CE4798" w:rsidP="00CE4798">
      <w:pPr>
        <w:spacing w:line="360" w:lineRule="auto"/>
        <w:jc w:val="both"/>
        <w:rPr>
          <w:rFonts w:ascii="Arial" w:hAnsi="Arial" w:cs="Arial"/>
          <w:sz w:val="22"/>
          <w:szCs w:val="22"/>
        </w:rPr>
      </w:pPr>
      <w:r w:rsidRPr="00CE4798">
        <w:rPr>
          <w:rFonts w:ascii="Arial" w:hAnsi="Arial" w:cs="Arial"/>
          <w:sz w:val="22"/>
          <w:szCs w:val="22"/>
        </w:rPr>
        <w:t>2.- Lic. Eduardo Rentería Hernández.</w:t>
      </w:r>
    </w:p>
    <w:p w14:paraId="7F552281" w14:textId="77777777" w:rsidR="00CE4798" w:rsidRPr="00CE4798" w:rsidRDefault="00CE4798" w:rsidP="00CE4798">
      <w:pPr>
        <w:spacing w:line="360" w:lineRule="auto"/>
        <w:jc w:val="both"/>
        <w:rPr>
          <w:rFonts w:ascii="Arial" w:hAnsi="Arial" w:cs="Arial"/>
          <w:sz w:val="22"/>
          <w:szCs w:val="22"/>
        </w:rPr>
      </w:pPr>
      <w:r w:rsidRPr="00CE4798">
        <w:rPr>
          <w:rFonts w:ascii="Arial" w:hAnsi="Arial" w:cs="Arial"/>
          <w:sz w:val="22"/>
          <w:szCs w:val="22"/>
        </w:rPr>
        <w:t>3.- Lic. Kevin Rodríguez Fonseca</w:t>
      </w:r>
    </w:p>
    <w:p w14:paraId="0019B43D" w14:textId="77777777" w:rsidR="00CE4798" w:rsidRPr="00CE4798" w:rsidRDefault="00CE4798" w:rsidP="00CE4798">
      <w:pPr>
        <w:spacing w:line="360" w:lineRule="auto"/>
        <w:jc w:val="both"/>
        <w:rPr>
          <w:rFonts w:ascii="Arial" w:hAnsi="Arial" w:cs="Arial"/>
          <w:sz w:val="22"/>
          <w:szCs w:val="22"/>
        </w:rPr>
      </w:pPr>
      <w:r w:rsidRPr="00CE4798">
        <w:rPr>
          <w:rFonts w:ascii="Arial" w:hAnsi="Arial" w:cs="Arial"/>
          <w:sz w:val="22"/>
          <w:szCs w:val="22"/>
        </w:rPr>
        <w:t xml:space="preserve">4.- Lic. Alejandro </w:t>
      </w:r>
      <w:proofErr w:type="spellStart"/>
      <w:r w:rsidRPr="00CE4798">
        <w:rPr>
          <w:rFonts w:ascii="Arial" w:hAnsi="Arial" w:cs="Arial"/>
          <w:sz w:val="22"/>
          <w:szCs w:val="22"/>
        </w:rPr>
        <w:t>Xilonzochitl</w:t>
      </w:r>
      <w:proofErr w:type="spellEnd"/>
      <w:r w:rsidRPr="00CE4798">
        <w:rPr>
          <w:rFonts w:ascii="Arial" w:hAnsi="Arial" w:cs="Arial"/>
          <w:sz w:val="22"/>
          <w:szCs w:val="22"/>
        </w:rPr>
        <w:t xml:space="preserve"> Rentería</w:t>
      </w:r>
    </w:p>
    <w:p w14:paraId="752447EC" w14:textId="77777777" w:rsidR="00CE4798" w:rsidRPr="00CE4798" w:rsidRDefault="00CE4798" w:rsidP="00CE4798">
      <w:pPr>
        <w:spacing w:line="360" w:lineRule="auto"/>
        <w:jc w:val="both"/>
        <w:rPr>
          <w:rFonts w:ascii="Arial" w:hAnsi="Arial" w:cs="Arial"/>
          <w:sz w:val="22"/>
          <w:szCs w:val="22"/>
        </w:rPr>
      </w:pPr>
      <w:r w:rsidRPr="00CE4798">
        <w:rPr>
          <w:rFonts w:ascii="Arial" w:hAnsi="Arial" w:cs="Arial"/>
          <w:sz w:val="22"/>
          <w:szCs w:val="22"/>
        </w:rPr>
        <w:t xml:space="preserve">5.- C. Marcelino Casillas </w:t>
      </w:r>
      <w:proofErr w:type="spellStart"/>
      <w:r w:rsidRPr="00CE4798">
        <w:rPr>
          <w:rFonts w:ascii="Arial" w:hAnsi="Arial" w:cs="Arial"/>
          <w:sz w:val="22"/>
          <w:szCs w:val="22"/>
        </w:rPr>
        <w:t>Bielmas</w:t>
      </w:r>
      <w:proofErr w:type="spellEnd"/>
    </w:p>
    <w:p w14:paraId="0BE818AF" w14:textId="77777777" w:rsidR="00CE4798" w:rsidRPr="00CE4798" w:rsidRDefault="00CE4798" w:rsidP="00CE4798">
      <w:pPr>
        <w:spacing w:line="360" w:lineRule="auto"/>
        <w:jc w:val="both"/>
        <w:rPr>
          <w:rFonts w:ascii="Arial" w:hAnsi="Arial" w:cs="Arial"/>
          <w:sz w:val="22"/>
          <w:szCs w:val="22"/>
        </w:rPr>
      </w:pPr>
      <w:r w:rsidRPr="00CE4798">
        <w:rPr>
          <w:rFonts w:ascii="Arial" w:hAnsi="Arial" w:cs="Arial"/>
          <w:b/>
          <w:bCs/>
          <w:sz w:val="22"/>
          <w:szCs w:val="22"/>
        </w:rPr>
        <w:t>8.-</w:t>
      </w:r>
      <w:r w:rsidRPr="00CE4798">
        <w:rPr>
          <w:rFonts w:ascii="Arial" w:hAnsi="Arial" w:cs="Arial"/>
          <w:sz w:val="22"/>
          <w:szCs w:val="22"/>
        </w:rPr>
        <w:t xml:space="preserve"> El </w:t>
      </w:r>
      <w:proofErr w:type="gramStart"/>
      <w:r w:rsidRPr="00CE4798">
        <w:rPr>
          <w:rFonts w:ascii="Arial" w:hAnsi="Arial" w:cs="Arial"/>
          <w:sz w:val="22"/>
          <w:szCs w:val="22"/>
        </w:rPr>
        <w:t>Presidente</w:t>
      </w:r>
      <w:proofErr w:type="gramEnd"/>
      <w:r w:rsidRPr="00CE4798">
        <w:rPr>
          <w:rFonts w:ascii="Arial" w:hAnsi="Arial" w:cs="Arial"/>
          <w:sz w:val="22"/>
          <w:szCs w:val="22"/>
        </w:rPr>
        <w:t xml:space="preserve"> Municipal pone a la alta consideración de los Ediles se autorice cambio de sede del recinto oficial </w:t>
      </w:r>
      <w:r w:rsidRPr="00CE4798">
        <w:rPr>
          <w:rFonts w:ascii="Arial" w:hAnsi="Arial" w:cs="Arial"/>
          <w:color w:val="000000" w:themeColor="text1"/>
          <w:sz w:val="22"/>
          <w:szCs w:val="22"/>
          <w:lang w:val="es-ES"/>
        </w:rPr>
        <w:t xml:space="preserve">donde normalmente sesiona el pleno del Ayuntamiento de Jocotepec para que sea en Casa de Cultura Jocotepec “José Vaca Flores”, el día 30 de septiembre de 2024 a las 17:00 horas, para </w:t>
      </w:r>
      <w:r w:rsidRPr="00CE4798">
        <w:rPr>
          <w:rFonts w:ascii="Arial" w:hAnsi="Arial" w:cs="Arial"/>
          <w:sz w:val="22"/>
          <w:szCs w:val="22"/>
        </w:rPr>
        <w:t>celebrar sesión solemne con motivo del cambio de Gobierno,</w:t>
      </w:r>
      <w:r w:rsidRPr="00CE4798">
        <w:rPr>
          <w:rFonts w:ascii="Arial" w:hAnsi="Arial" w:cs="Arial"/>
          <w:color w:val="000000" w:themeColor="text1"/>
          <w:sz w:val="22"/>
          <w:szCs w:val="22"/>
        </w:rPr>
        <w:t xml:space="preserve"> </w:t>
      </w:r>
      <w:r w:rsidRPr="00CE4798">
        <w:rPr>
          <w:rFonts w:ascii="Arial" w:hAnsi="Arial" w:cs="Arial"/>
          <w:sz w:val="22"/>
          <w:szCs w:val="22"/>
        </w:rPr>
        <w:t>de acuerdo a lo señalado en la legislación vigente en la materia. ----------------------------------</w:t>
      </w:r>
    </w:p>
    <w:p w14:paraId="6192D5AB" w14:textId="7E9743AB" w:rsidR="002A408A" w:rsidRPr="002A408A" w:rsidRDefault="00CE4798" w:rsidP="002A408A">
      <w:pPr>
        <w:spacing w:line="360" w:lineRule="auto"/>
        <w:jc w:val="both"/>
        <w:rPr>
          <w:rFonts w:ascii="Arial" w:hAnsi="Arial" w:cs="Arial"/>
          <w:sz w:val="22"/>
          <w:szCs w:val="22"/>
        </w:rPr>
      </w:pPr>
      <w:r w:rsidRPr="00CE4798">
        <w:rPr>
          <w:rFonts w:ascii="Arial" w:hAnsi="Arial" w:cs="Arial"/>
          <w:b/>
          <w:bCs/>
          <w:sz w:val="22"/>
          <w:szCs w:val="22"/>
        </w:rPr>
        <w:t xml:space="preserve">9.- </w:t>
      </w:r>
      <w:r w:rsidR="002A408A" w:rsidRPr="002A408A">
        <w:rPr>
          <w:rFonts w:ascii="Arial" w:hAnsi="Arial" w:cs="Arial"/>
          <w:sz w:val="22"/>
          <w:szCs w:val="22"/>
        </w:rPr>
        <w:t xml:space="preserve">El presidente municipal pone a la alta consideración de los ediles, se autorice de conformidad a los parámetros del Programa Nacional para la prevención y Gestión Integral de los Residuos 2022-2024 de la Secretaría del Medio Ambiente y Recursos Naturales, la modificación de las siguientes cláusulas del contrato principal de concesión del servicio público de recolección, traslado y disposición final de los residuos sólidos no peligrosos generados en el municipio de </w:t>
      </w:r>
      <w:r w:rsidR="002A408A">
        <w:rPr>
          <w:rFonts w:ascii="Arial" w:hAnsi="Arial" w:cs="Arial"/>
          <w:sz w:val="22"/>
          <w:szCs w:val="22"/>
        </w:rPr>
        <w:t>J</w:t>
      </w:r>
      <w:r w:rsidR="002A408A" w:rsidRPr="002A408A">
        <w:rPr>
          <w:rFonts w:ascii="Arial" w:hAnsi="Arial" w:cs="Arial"/>
          <w:sz w:val="22"/>
          <w:szCs w:val="22"/>
        </w:rPr>
        <w:t xml:space="preserve">ocotepec Jalisco, recolección, para quedar de la siguiente manera: </w:t>
      </w:r>
    </w:p>
    <w:p w14:paraId="591BF9D4" w14:textId="3549E128" w:rsidR="002A408A" w:rsidRPr="002A408A" w:rsidRDefault="002A408A" w:rsidP="002A408A">
      <w:pPr>
        <w:numPr>
          <w:ilvl w:val="0"/>
          <w:numId w:val="31"/>
        </w:numPr>
        <w:spacing w:line="360" w:lineRule="auto"/>
        <w:jc w:val="both"/>
        <w:rPr>
          <w:rFonts w:ascii="Arial" w:hAnsi="Arial" w:cs="Arial"/>
          <w:sz w:val="22"/>
          <w:szCs w:val="22"/>
        </w:rPr>
      </w:pPr>
      <w:r w:rsidRPr="002A408A">
        <w:rPr>
          <w:rFonts w:ascii="Arial" w:hAnsi="Arial" w:cs="Arial"/>
          <w:sz w:val="22"/>
          <w:szCs w:val="22"/>
        </w:rPr>
        <w:t xml:space="preserve">Se modifica la cláusula Sexta en su párrafo cuarto para que quede de la siguiente manera: El Municipio se compromete y obliga a cubrir la cuota que se genere por concepto de disposición final a favor de “LA CONCESIONARIA” y será la concesionaria quien cubra el pago en el relleno sanitario que se tiene como sitio de disposición de residuos el ubicado en “la ozotera” ubicado en el km 2.5 de la carretera Ixtlahuacán de los membrillos, santa cruz de la soledad, municipio de Ixtlahuacán de los membrillos o en su caso la CONCESIONARIA podrá buscar otro sitio de destino final que ofrezca mejores condiciones de precio, servicio y distancia. </w:t>
      </w:r>
    </w:p>
    <w:p w14:paraId="214C2BC2" w14:textId="52C65023" w:rsidR="002A408A" w:rsidRPr="002A408A" w:rsidRDefault="002A408A" w:rsidP="002A408A">
      <w:pPr>
        <w:numPr>
          <w:ilvl w:val="0"/>
          <w:numId w:val="31"/>
        </w:numPr>
        <w:spacing w:line="360" w:lineRule="auto"/>
        <w:jc w:val="both"/>
        <w:rPr>
          <w:rFonts w:ascii="Arial" w:hAnsi="Arial" w:cs="Arial"/>
          <w:sz w:val="22"/>
          <w:szCs w:val="22"/>
        </w:rPr>
      </w:pPr>
      <w:r w:rsidRPr="002A408A">
        <w:rPr>
          <w:rFonts w:ascii="Arial" w:hAnsi="Arial" w:cs="Arial"/>
          <w:sz w:val="22"/>
          <w:szCs w:val="22"/>
        </w:rPr>
        <w:t xml:space="preserve">Se modifica la cláusula decima cuarta en su </w:t>
      </w:r>
      <w:proofErr w:type="spellStart"/>
      <w:r w:rsidRPr="002A408A">
        <w:rPr>
          <w:rFonts w:ascii="Arial" w:hAnsi="Arial" w:cs="Arial"/>
          <w:sz w:val="22"/>
          <w:szCs w:val="22"/>
        </w:rPr>
        <w:t>parrafo</w:t>
      </w:r>
      <w:proofErr w:type="spellEnd"/>
      <w:r w:rsidRPr="002A408A">
        <w:rPr>
          <w:rFonts w:ascii="Arial" w:hAnsi="Arial" w:cs="Arial"/>
          <w:sz w:val="22"/>
          <w:szCs w:val="22"/>
        </w:rPr>
        <w:t xml:space="preserve"> primero para que quede de la siguiente manera: las partes acuerdan y actualizan la contraprestación para que surta efectos a partir del día siguiente en que se firme el adendum, con un valor por tonelada de 716.00 (Setecientos Dieciséis Pesos 00/100) más el impuesto al valor agregado por recolección y traslado al </w:t>
      </w:r>
      <w:r>
        <w:rPr>
          <w:rFonts w:ascii="Arial" w:hAnsi="Arial" w:cs="Arial"/>
          <w:sz w:val="22"/>
          <w:szCs w:val="22"/>
        </w:rPr>
        <w:t>sitio</w:t>
      </w:r>
      <w:r w:rsidRPr="002A408A">
        <w:rPr>
          <w:rFonts w:ascii="Arial" w:hAnsi="Arial" w:cs="Arial"/>
          <w:sz w:val="22"/>
          <w:szCs w:val="22"/>
        </w:rPr>
        <w:t xml:space="preserve"> de disposición final de los residuos </w:t>
      </w:r>
      <w:r w:rsidRPr="002A408A">
        <w:rPr>
          <w:rFonts w:ascii="Arial" w:hAnsi="Arial" w:cs="Arial"/>
          <w:sz w:val="22"/>
          <w:szCs w:val="22"/>
        </w:rPr>
        <w:lastRenderedPageBreak/>
        <w:t xml:space="preserve">sólidos no peligrosos generados en el municipio de Jocotepec, Jalisco, así también acuerdan, que el pago por Destino Final será a favor de “LA  CONCESIONARIA” por la cantidad de $339.69 </w:t>
      </w:r>
      <w:r w:rsidRPr="002A408A">
        <w:rPr>
          <w:rFonts w:ascii="Arial" w:hAnsi="Arial" w:cs="Arial"/>
          <w:sz w:val="22"/>
          <w:szCs w:val="22"/>
          <w:lang w:val="es-ES_tradnl"/>
        </w:rPr>
        <w:t>(Trescientos Treinta y Nueve Pesos 00/69) más el Impuesto al Valor Agregado por tonelada</w:t>
      </w:r>
      <w:r w:rsidRPr="002A408A">
        <w:rPr>
          <w:rFonts w:ascii="Arial" w:hAnsi="Arial" w:cs="Arial"/>
          <w:sz w:val="22"/>
          <w:szCs w:val="22"/>
        </w:rPr>
        <w:t xml:space="preserve">, bajo el concepto de destino final (pago que se viene realizando a “Promotora Ambiental De La Laguna S.A. de C.V.), y se incrementaran estas contraprestaciones de conformidad a lo ya estipulado en la cláusula décimo quinta del contrato de concesión. </w:t>
      </w:r>
    </w:p>
    <w:p w14:paraId="023780FB" w14:textId="77777777" w:rsidR="002A408A" w:rsidRPr="002A408A" w:rsidRDefault="002A408A" w:rsidP="002A408A">
      <w:pPr>
        <w:numPr>
          <w:ilvl w:val="0"/>
          <w:numId w:val="31"/>
        </w:numPr>
        <w:spacing w:line="360" w:lineRule="auto"/>
        <w:jc w:val="both"/>
        <w:rPr>
          <w:rFonts w:ascii="Arial" w:hAnsi="Arial" w:cs="Arial"/>
          <w:sz w:val="22"/>
          <w:szCs w:val="22"/>
          <w:lang w:val="es-ES_tradnl"/>
        </w:rPr>
      </w:pPr>
      <w:r w:rsidRPr="002A408A">
        <w:rPr>
          <w:rFonts w:ascii="Arial" w:hAnsi="Arial" w:cs="Arial"/>
          <w:sz w:val="22"/>
          <w:szCs w:val="22"/>
          <w:lang w:val="es-ES_tradnl"/>
        </w:rPr>
        <w:t>Se agrega la cláusula Decima Cuarta BIS: LAS PARTES acuerdan que:</w:t>
      </w:r>
    </w:p>
    <w:p w14:paraId="265BC5F2" w14:textId="77777777" w:rsidR="002A408A" w:rsidRPr="002A408A" w:rsidRDefault="002A408A" w:rsidP="002A408A">
      <w:pPr>
        <w:spacing w:line="360" w:lineRule="auto"/>
        <w:jc w:val="both"/>
        <w:rPr>
          <w:rFonts w:ascii="Arial" w:hAnsi="Arial" w:cs="Arial"/>
          <w:sz w:val="22"/>
          <w:szCs w:val="22"/>
          <w:lang w:val="es-ES_tradnl"/>
        </w:rPr>
      </w:pPr>
      <w:r w:rsidRPr="002A408A">
        <w:rPr>
          <w:rFonts w:ascii="Arial" w:hAnsi="Arial" w:cs="Arial"/>
          <w:sz w:val="22"/>
          <w:szCs w:val="22"/>
          <w:lang w:val="es-ES_tradnl"/>
        </w:rPr>
        <w:t>El concesionario podrá realizar y cobrar servicios a quienes lo soliciten.</w:t>
      </w:r>
    </w:p>
    <w:p w14:paraId="29C5A790" w14:textId="77777777" w:rsidR="002A408A" w:rsidRPr="002A408A" w:rsidRDefault="002A408A" w:rsidP="002A408A">
      <w:pPr>
        <w:spacing w:line="360" w:lineRule="auto"/>
        <w:jc w:val="both"/>
        <w:rPr>
          <w:rFonts w:ascii="Arial" w:hAnsi="Arial" w:cs="Arial"/>
          <w:sz w:val="22"/>
          <w:szCs w:val="22"/>
          <w:lang w:val="es-ES_tradnl"/>
        </w:rPr>
      </w:pPr>
      <w:r w:rsidRPr="002A408A">
        <w:rPr>
          <w:rFonts w:ascii="Arial" w:hAnsi="Arial" w:cs="Arial"/>
          <w:sz w:val="22"/>
          <w:szCs w:val="22"/>
          <w:lang w:val="es-ES_tradnl"/>
        </w:rPr>
        <w:t>El Municipio hará uso de sus facultades para adecuar o modificar la normativa para el cumplimiento cabal de este contrato.</w:t>
      </w:r>
    </w:p>
    <w:p w14:paraId="64190233" w14:textId="6DF103D8" w:rsidR="002A408A" w:rsidRPr="002A408A" w:rsidRDefault="002A408A" w:rsidP="002A408A">
      <w:pPr>
        <w:spacing w:line="360" w:lineRule="auto"/>
        <w:jc w:val="both"/>
        <w:rPr>
          <w:rFonts w:ascii="Arial" w:hAnsi="Arial" w:cs="Arial"/>
          <w:sz w:val="22"/>
          <w:szCs w:val="22"/>
          <w:lang w:val="es-ES_tradnl"/>
        </w:rPr>
      </w:pPr>
      <w:r w:rsidRPr="002A408A">
        <w:rPr>
          <w:rFonts w:ascii="Arial" w:hAnsi="Arial" w:cs="Arial"/>
          <w:sz w:val="22"/>
          <w:szCs w:val="22"/>
          <w:lang w:val="es-ES_tradnl"/>
        </w:rPr>
        <w:t xml:space="preserve">En el caso de incumplimiento a las obligaciones de pago se estará a lo dispuesto a las penalidades y procedimientos ya estipulados en el contrato principal. </w:t>
      </w:r>
      <w:r>
        <w:rPr>
          <w:rFonts w:ascii="Arial" w:hAnsi="Arial" w:cs="Arial"/>
          <w:sz w:val="22"/>
          <w:szCs w:val="22"/>
          <w:lang w:val="es-ES_tradnl"/>
        </w:rPr>
        <w:t>---------------------------</w:t>
      </w:r>
    </w:p>
    <w:p w14:paraId="658C8315" w14:textId="06D27C94" w:rsidR="00CE4798" w:rsidRPr="00CE4798" w:rsidRDefault="00CE4798" w:rsidP="00CE4798">
      <w:pPr>
        <w:spacing w:line="360" w:lineRule="auto"/>
        <w:jc w:val="both"/>
        <w:rPr>
          <w:rFonts w:ascii="Arial" w:hAnsi="Arial" w:cs="Arial"/>
          <w:sz w:val="22"/>
          <w:szCs w:val="22"/>
        </w:rPr>
      </w:pPr>
      <w:r w:rsidRPr="00CE4798">
        <w:rPr>
          <w:rFonts w:ascii="Arial" w:hAnsi="Arial" w:cs="Arial"/>
          <w:b/>
          <w:bCs/>
          <w:sz w:val="22"/>
          <w:szCs w:val="22"/>
        </w:rPr>
        <w:t xml:space="preserve">10.- </w:t>
      </w:r>
      <w:r w:rsidRPr="00CE4798">
        <w:rPr>
          <w:rFonts w:ascii="Arial" w:hAnsi="Arial" w:cs="Arial"/>
          <w:sz w:val="22"/>
          <w:szCs w:val="22"/>
        </w:rPr>
        <w:t xml:space="preserve">El presidente municipal pone a la alta consideración de los ediles, se autorice la modificación al proyecto de desarrollo en condominio horizontal que se autorizó en la administración 2015-2018 en el inmueble ubicado en la carretera Jocotepec-Chapala No. </w:t>
      </w:r>
      <w:r w:rsidR="00FD5B03">
        <w:rPr>
          <w:rFonts w:ascii="Arial" w:hAnsi="Arial" w:cs="Arial"/>
          <w:sz w:val="22"/>
          <w:szCs w:val="22"/>
        </w:rPr>
        <w:t>1100</w:t>
      </w:r>
      <w:r w:rsidRPr="00CE4798">
        <w:rPr>
          <w:rFonts w:ascii="Arial" w:hAnsi="Arial" w:cs="Arial"/>
          <w:sz w:val="22"/>
          <w:szCs w:val="22"/>
        </w:rPr>
        <w:t xml:space="preserve">, para que se densifique en H2V en planta baja, cinco niveles y top </w:t>
      </w:r>
      <w:proofErr w:type="spellStart"/>
      <w:r w:rsidRPr="00CE4798">
        <w:rPr>
          <w:rFonts w:ascii="Arial" w:hAnsi="Arial" w:cs="Arial"/>
          <w:sz w:val="22"/>
          <w:szCs w:val="22"/>
        </w:rPr>
        <w:t>roof</w:t>
      </w:r>
      <w:proofErr w:type="spellEnd"/>
      <w:r w:rsidRPr="00CE4798">
        <w:rPr>
          <w:rFonts w:ascii="Arial" w:hAnsi="Arial" w:cs="Arial"/>
          <w:sz w:val="22"/>
          <w:szCs w:val="22"/>
        </w:rPr>
        <w:t xml:space="preserve"> por un total de 48 unidades privativas, sin la prestación de servicios públicos de agua y drenaje, debiendo ser autosustentables y con su planta de tratamiento, así también se obligue al desarrollador a cubrir la diferencia en el pago del incremento de intensidad de m2 de construcción conforme al artículo 48, 78, 80, 83 y demás aplicables, de la LEY DE INGRESOS MUNICIPALES vigente.</w:t>
      </w:r>
    </w:p>
    <w:p w14:paraId="5A8DA980" w14:textId="77777777" w:rsidR="00CE4798" w:rsidRDefault="00CE4798" w:rsidP="00CE4798">
      <w:pPr>
        <w:spacing w:line="360" w:lineRule="auto"/>
        <w:jc w:val="both"/>
        <w:rPr>
          <w:rFonts w:ascii="Arial" w:hAnsi="Arial" w:cs="Arial"/>
          <w:sz w:val="22"/>
          <w:szCs w:val="22"/>
        </w:rPr>
      </w:pPr>
      <w:r w:rsidRPr="00CE4798">
        <w:rPr>
          <w:rFonts w:ascii="Arial" w:hAnsi="Arial" w:cs="Arial"/>
          <w:sz w:val="22"/>
          <w:szCs w:val="22"/>
        </w:rPr>
        <w:t>Para tales efectos se señala lo siguiente fundamentación de la viabilidad del proyecto:</w:t>
      </w:r>
    </w:p>
    <w:p w14:paraId="69375860" w14:textId="77777777" w:rsidR="00CE4798" w:rsidRPr="00CE4798" w:rsidRDefault="00CE4798" w:rsidP="00CE4798">
      <w:pPr>
        <w:spacing w:line="360" w:lineRule="auto"/>
        <w:jc w:val="both"/>
        <w:rPr>
          <w:rFonts w:ascii="Arial" w:hAnsi="Arial" w:cs="Arial"/>
          <w:sz w:val="22"/>
          <w:szCs w:val="22"/>
        </w:rPr>
      </w:pPr>
    </w:p>
    <w:p w14:paraId="07AC6A6C" w14:textId="77777777" w:rsidR="00CE4798" w:rsidRPr="00CE4798" w:rsidRDefault="00CE4798" w:rsidP="00CE4798">
      <w:pPr>
        <w:spacing w:line="360" w:lineRule="auto"/>
        <w:jc w:val="both"/>
        <w:rPr>
          <w:rFonts w:ascii="Arial" w:hAnsi="Arial" w:cs="Arial"/>
          <w:i/>
          <w:iCs/>
          <w:sz w:val="22"/>
          <w:szCs w:val="22"/>
        </w:rPr>
      </w:pPr>
      <w:r w:rsidRPr="00CE4798">
        <w:rPr>
          <w:rFonts w:ascii="Arial" w:hAnsi="Arial" w:cs="Arial"/>
          <w:i/>
          <w:iCs/>
          <w:sz w:val="22"/>
          <w:szCs w:val="22"/>
        </w:rPr>
        <w:t>I.- Que, dentro del programa de desarrollo municipal, existe como parte de sus acciones, promover el desarrollo en espacios urbanos dentro de centros de población, anteponiendo estos, sobre áreas de expansión o áreas de reserva urbana.</w:t>
      </w:r>
    </w:p>
    <w:p w14:paraId="7C7B5951" w14:textId="77777777" w:rsidR="00CE4798" w:rsidRPr="00CE4798" w:rsidRDefault="00CE4798" w:rsidP="00CE4798">
      <w:pPr>
        <w:spacing w:line="360" w:lineRule="auto"/>
        <w:jc w:val="both"/>
        <w:rPr>
          <w:rFonts w:ascii="Arial" w:hAnsi="Arial" w:cs="Arial"/>
          <w:i/>
          <w:iCs/>
          <w:sz w:val="22"/>
          <w:szCs w:val="22"/>
        </w:rPr>
      </w:pPr>
      <w:r w:rsidRPr="00CE4798">
        <w:rPr>
          <w:rFonts w:ascii="Arial" w:hAnsi="Arial" w:cs="Arial"/>
          <w:i/>
          <w:iCs/>
          <w:sz w:val="22"/>
          <w:szCs w:val="22"/>
        </w:rPr>
        <w:t>II.- Que tanto el Código Urbano, como el Reglamento de Zonificación, ambos ordenamientos del Estado de Jalisco, tiene considerado los actos de DENSIFICACIÓN en áreas de despoblamiento, corazones de manzana y, que, previo análisis por la autoridad municipal se somete a consideración la viabilidad de aprobación.</w:t>
      </w:r>
    </w:p>
    <w:p w14:paraId="231E7F73" w14:textId="77777777" w:rsidR="00CE4798" w:rsidRPr="00CE4798" w:rsidRDefault="00CE4798" w:rsidP="00CE4798">
      <w:pPr>
        <w:spacing w:line="360" w:lineRule="auto"/>
        <w:jc w:val="both"/>
        <w:rPr>
          <w:rFonts w:ascii="Arial" w:hAnsi="Arial" w:cs="Arial"/>
          <w:i/>
          <w:iCs/>
          <w:sz w:val="22"/>
          <w:szCs w:val="22"/>
        </w:rPr>
      </w:pPr>
      <w:r w:rsidRPr="00CE4798">
        <w:rPr>
          <w:rFonts w:ascii="Arial" w:hAnsi="Arial" w:cs="Arial"/>
          <w:i/>
          <w:iCs/>
          <w:sz w:val="22"/>
          <w:szCs w:val="22"/>
        </w:rPr>
        <w:t>III.- El proyecto propuesto no rebasa los porcentajes de coeficientes de ocupación del suelo, la superficie de lote es de 4,675.00 m2, el Reglamento permite el (COS 0.6) que equivale a un  desplante de 2,805.00 m2, en donde la PROPUESTA UTILIZA UNICAMENTE (COS 0.24) siendo un desplante de 1,122.00 m2, mucho menor al permitido; Sobre el Coeficiente de Utilización del Suelo o construcción posible, el Reglamento permite (1.8) es decir 8,415.00 m2 de edificación, LA PROPUESTA UTILIZA UNICAMENTE (CUS 1.27) siendo un total de M2 en los 6 niveles y terraza superior de 5,925.07 m2, siendo mucho menor al permitido.</w:t>
      </w:r>
    </w:p>
    <w:p w14:paraId="640C1E8A" w14:textId="77777777" w:rsidR="00CE4798" w:rsidRPr="00CE4798" w:rsidRDefault="00CE4798" w:rsidP="00CE4798">
      <w:pPr>
        <w:spacing w:line="360" w:lineRule="auto"/>
        <w:jc w:val="both"/>
        <w:rPr>
          <w:rFonts w:ascii="Arial" w:hAnsi="Arial" w:cs="Arial"/>
          <w:i/>
          <w:iCs/>
          <w:sz w:val="22"/>
          <w:szCs w:val="22"/>
        </w:rPr>
      </w:pPr>
      <w:r w:rsidRPr="00CE4798">
        <w:rPr>
          <w:rFonts w:ascii="Arial" w:hAnsi="Arial" w:cs="Arial"/>
          <w:i/>
          <w:iCs/>
          <w:sz w:val="22"/>
          <w:szCs w:val="22"/>
        </w:rPr>
        <w:t xml:space="preserve">En relación a la altura, se considera 21.26 metros totales, que es menor a los 40.00 </w:t>
      </w:r>
      <w:proofErr w:type="spellStart"/>
      <w:r w:rsidRPr="00CE4798">
        <w:rPr>
          <w:rFonts w:ascii="Arial" w:hAnsi="Arial" w:cs="Arial"/>
          <w:i/>
          <w:iCs/>
          <w:sz w:val="22"/>
          <w:szCs w:val="22"/>
        </w:rPr>
        <w:t>mt</w:t>
      </w:r>
      <w:proofErr w:type="spellEnd"/>
      <w:r w:rsidRPr="00CE4798">
        <w:rPr>
          <w:rFonts w:ascii="Arial" w:hAnsi="Arial" w:cs="Arial"/>
          <w:i/>
          <w:iCs/>
          <w:sz w:val="22"/>
          <w:szCs w:val="22"/>
        </w:rPr>
        <w:t xml:space="preserve">, que permite la zona debido a los 40.00 metros de ancho de trazo carretero Jocotepec-Chapala, incluso al dejar espacios internos de áreas comunes en su ingreso para 60 vehículos </w:t>
      </w:r>
      <w:r w:rsidRPr="00CE4798">
        <w:rPr>
          <w:rFonts w:ascii="Arial" w:hAnsi="Arial" w:cs="Arial"/>
          <w:i/>
          <w:iCs/>
          <w:sz w:val="22"/>
          <w:szCs w:val="22"/>
        </w:rPr>
        <w:lastRenderedPageBreak/>
        <w:t>permitiría mayor altura, no siendo esto una prioridad, el espacio entre módulos es de 21.26 metros que da espacio de circulaciones de aire, asoleamientos y vistas.</w:t>
      </w:r>
    </w:p>
    <w:p w14:paraId="3FFC8413" w14:textId="77777777" w:rsidR="00CE4798" w:rsidRPr="00CE4798" w:rsidRDefault="00CE4798" w:rsidP="00CE4798">
      <w:pPr>
        <w:spacing w:line="360" w:lineRule="auto"/>
        <w:jc w:val="both"/>
        <w:rPr>
          <w:rFonts w:ascii="Arial" w:hAnsi="Arial" w:cs="Arial"/>
          <w:i/>
          <w:iCs/>
          <w:sz w:val="22"/>
          <w:szCs w:val="22"/>
        </w:rPr>
      </w:pPr>
      <w:r w:rsidRPr="00CE4798">
        <w:rPr>
          <w:rFonts w:ascii="Arial" w:hAnsi="Arial" w:cs="Arial"/>
          <w:i/>
          <w:iCs/>
          <w:sz w:val="22"/>
          <w:szCs w:val="22"/>
        </w:rPr>
        <w:t>Dicho de otra forma, el desplante de los dos módulos de edificios es menor al considerado en la densidad baja, así mismo los metros cuadrados potenciales de edificación, son menores en lo permitido, dichos coeficientes vienen en la tabla del Artículo 58 del Reglamento de Zonificación del Estado de Jalisco.</w:t>
      </w:r>
    </w:p>
    <w:p w14:paraId="5563B4FA" w14:textId="77777777" w:rsidR="00CE4798" w:rsidRPr="00CE4798" w:rsidRDefault="00CE4798" w:rsidP="00CE4798">
      <w:pPr>
        <w:spacing w:line="360" w:lineRule="auto"/>
        <w:jc w:val="both"/>
        <w:rPr>
          <w:rFonts w:ascii="Arial" w:hAnsi="Arial" w:cs="Arial"/>
          <w:i/>
          <w:iCs/>
          <w:sz w:val="22"/>
          <w:szCs w:val="22"/>
        </w:rPr>
      </w:pPr>
      <w:r w:rsidRPr="00CE4798">
        <w:rPr>
          <w:rFonts w:ascii="Arial" w:hAnsi="Arial" w:cs="Arial"/>
          <w:i/>
          <w:iCs/>
          <w:sz w:val="22"/>
          <w:szCs w:val="22"/>
        </w:rPr>
        <w:t>IV.- Considerando entonces el Programa Municipal de Desarrollo Urbano, en concordancia al (POER), Programa de Ordenamiento Ecológico Regional y de Desarrollo Urbano emitido por la SEMADET, así como el Código Urbano del Estado en el numeral 97, fracción XI. Respecto a que los Municipios deberán contemplar las estrategias para estimular la redensificación en áreas consolidadas con problemas de despoblamiento, siendo esta zona un caso muy específico de casonas de los años 50 o 60, siendo este lote Urbano sub utilizado y, que, según el Reglamento en su Artículo 61 FRACCION IV. La superficie mínima a desarrollar será de 10,000 metros cuadrados en áreas de reserva urbana y acciones de expansión urbana, y de 3,900 metros cuadrados en áreas de renovación urbana, o programas de saturación urbana en lunares urbanos y corazones de manzana; Entendiendo el sentido de segunda vivienda para descanso, considerando los cambios, contextos actuales en el municipio y Ribera del Lago de Chapala con vocación de servicios turísticos y de servicios transformados en hotelería, comercio, deporte acuático, montaña, culinaria, etcétera.</w:t>
      </w:r>
    </w:p>
    <w:p w14:paraId="6D22C01F" w14:textId="77777777" w:rsidR="00CE4798" w:rsidRPr="00CE4798" w:rsidRDefault="00CE4798" w:rsidP="00CE4798">
      <w:pPr>
        <w:spacing w:line="360" w:lineRule="auto"/>
        <w:jc w:val="both"/>
        <w:rPr>
          <w:rFonts w:ascii="Arial" w:hAnsi="Arial" w:cs="Arial"/>
          <w:i/>
          <w:iCs/>
          <w:sz w:val="22"/>
          <w:szCs w:val="22"/>
        </w:rPr>
      </w:pPr>
      <w:r w:rsidRPr="00CE4798">
        <w:rPr>
          <w:rFonts w:ascii="Arial" w:hAnsi="Arial" w:cs="Arial"/>
          <w:i/>
          <w:iCs/>
          <w:sz w:val="22"/>
          <w:szCs w:val="22"/>
        </w:rPr>
        <w:t>V.- Igualmente, en congruencia con el POER, que reitera la importancia del aprovechamiento y reingeniería en predios en abandono, desuso, despoblación o subutilización, como es o fue el caso de estos lotes fusionados, que han sido blanco de basurero, mal uso en general por propios y extraños en la zona, creando focos de infección e infestación de roedores y alimañas de corral.</w:t>
      </w:r>
    </w:p>
    <w:p w14:paraId="69315547" w14:textId="77777777" w:rsidR="00CE4798" w:rsidRPr="00CE4798" w:rsidRDefault="00CE4798" w:rsidP="00CE4798">
      <w:pPr>
        <w:spacing w:line="360" w:lineRule="auto"/>
        <w:jc w:val="both"/>
        <w:rPr>
          <w:rFonts w:ascii="Arial" w:hAnsi="Arial" w:cs="Arial"/>
          <w:i/>
          <w:iCs/>
          <w:sz w:val="22"/>
          <w:szCs w:val="22"/>
        </w:rPr>
      </w:pPr>
      <w:r w:rsidRPr="00CE4798">
        <w:rPr>
          <w:rFonts w:ascii="Arial" w:hAnsi="Arial" w:cs="Arial"/>
          <w:i/>
          <w:iCs/>
          <w:sz w:val="22"/>
          <w:szCs w:val="22"/>
        </w:rPr>
        <w:t xml:space="preserve">Por otra parte, LA LEY GENERAL DE ASENTAMIENTOS HUMANOS, ORDENAMIENTO TERRITORIAL Y DESARROLLO URBANO, en su ARTICULO 3 fracción XII. </w:t>
      </w:r>
      <w:r w:rsidRPr="00CE4798">
        <w:rPr>
          <w:rFonts w:ascii="Arial" w:hAnsi="Arial" w:cs="Arial"/>
          <w:i/>
          <w:iCs/>
          <w:sz w:val="22"/>
          <w:szCs w:val="22"/>
          <w:u w:val="single"/>
        </w:rPr>
        <w:t>Densificación</w:t>
      </w:r>
      <w:r w:rsidRPr="00CE4798">
        <w:rPr>
          <w:rFonts w:ascii="Arial" w:hAnsi="Arial" w:cs="Arial"/>
          <w:i/>
          <w:iCs/>
          <w:sz w:val="22"/>
          <w:szCs w:val="22"/>
        </w:rPr>
        <w:t xml:space="preserve">: </w:t>
      </w:r>
      <w:r w:rsidRPr="00CE4798">
        <w:rPr>
          <w:rFonts w:ascii="Arial" w:hAnsi="Arial" w:cs="Arial"/>
          <w:i/>
          <w:iCs/>
          <w:sz w:val="22"/>
          <w:szCs w:val="22"/>
          <w:u w:val="single"/>
        </w:rPr>
        <w:t>Acción Urbanística cuya finalidad es incrementar el número de habitantes y la población flotante por unidad de superficie, considerando la capacidad de soporte del territorio</w:t>
      </w:r>
      <w:r w:rsidRPr="00CE4798">
        <w:rPr>
          <w:rFonts w:ascii="Arial" w:hAnsi="Arial" w:cs="Arial"/>
          <w:i/>
          <w:iCs/>
          <w:sz w:val="22"/>
          <w:szCs w:val="22"/>
        </w:rPr>
        <w:t xml:space="preserve"> y, en su caso, adecuando los espacios públicos y sus infraestructuras; ARTÍCULO 59 fracción IX-II, b) </w:t>
      </w:r>
      <w:r w:rsidRPr="00CE4798">
        <w:rPr>
          <w:rFonts w:ascii="Arial" w:hAnsi="Arial" w:cs="Arial"/>
          <w:i/>
          <w:iCs/>
          <w:sz w:val="22"/>
          <w:szCs w:val="22"/>
          <w:u w:val="single"/>
        </w:rPr>
        <w:t>Se deberá permitir la Densificación en las edificaciones, siempre y cuando no se rebase la capacidad de los servicios de agua, drenaje y electricidad o la Movilidad</w:t>
      </w:r>
      <w:r w:rsidRPr="00CE4798">
        <w:rPr>
          <w:rFonts w:ascii="Arial" w:hAnsi="Arial" w:cs="Arial"/>
          <w:i/>
          <w:iCs/>
          <w:sz w:val="22"/>
          <w:szCs w:val="22"/>
        </w:rPr>
        <w:t>. Los promotores o desarrolladores deberán asumir el costo incremental de recibir estos servicios. El gobierno establecerá mecanismos para aplicar dicho costo y ajustar la capacidad de infraestructuras y equipamientos que permita a promotores o desarrolladores incrementar la densidad de sus edificaciones y la mezcla de Usos del suelo, ….</w:t>
      </w:r>
    </w:p>
    <w:p w14:paraId="24A173EA" w14:textId="77777777" w:rsidR="00CE4798" w:rsidRPr="00CE4798" w:rsidRDefault="00CE4798" w:rsidP="00CE4798">
      <w:pPr>
        <w:spacing w:line="360" w:lineRule="auto"/>
        <w:jc w:val="both"/>
        <w:rPr>
          <w:rFonts w:ascii="Arial" w:hAnsi="Arial" w:cs="Arial"/>
          <w:i/>
          <w:iCs/>
          <w:sz w:val="22"/>
          <w:szCs w:val="22"/>
        </w:rPr>
      </w:pPr>
      <w:r w:rsidRPr="00CE4798">
        <w:rPr>
          <w:rFonts w:ascii="Arial" w:hAnsi="Arial" w:cs="Arial"/>
          <w:i/>
          <w:iCs/>
          <w:sz w:val="22"/>
          <w:szCs w:val="22"/>
        </w:rPr>
        <w:t>LA DENSIFICACIÓN DE LOTES URBANOS SE SUSTENTA EN LOS ORDENAMIENTOS YA REFERIDOS:</w:t>
      </w:r>
    </w:p>
    <w:p w14:paraId="60E899CB" w14:textId="77777777" w:rsidR="00CE4798" w:rsidRPr="00CE4798" w:rsidRDefault="00CE4798" w:rsidP="00CE4798">
      <w:pPr>
        <w:spacing w:line="360" w:lineRule="auto"/>
        <w:jc w:val="both"/>
        <w:rPr>
          <w:rFonts w:ascii="Arial" w:hAnsi="Arial" w:cs="Arial"/>
          <w:i/>
          <w:iCs/>
          <w:sz w:val="22"/>
          <w:szCs w:val="22"/>
        </w:rPr>
      </w:pPr>
      <w:r w:rsidRPr="00CE4798">
        <w:rPr>
          <w:rFonts w:ascii="Arial" w:hAnsi="Arial" w:cs="Arial"/>
          <w:i/>
          <w:iCs/>
          <w:sz w:val="22"/>
          <w:szCs w:val="22"/>
        </w:rPr>
        <w:t>Por lo anterior expuesto, en consideración de su ubicación, 2 pozos existentes que aseguran su capacidad de dotación de agua, espacio para planta de tratamiento, abasto de acometida eléctrica, autosuficiencia en Carretera a Chapala con líneas de alta tensión al frente del inmueble:</w:t>
      </w:r>
    </w:p>
    <w:p w14:paraId="210D6EE3" w14:textId="77777777" w:rsidR="00CE4798" w:rsidRDefault="00CE4798" w:rsidP="00CE4798">
      <w:pPr>
        <w:spacing w:line="360" w:lineRule="auto"/>
        <w:jc w:val="center"/>
        <w:rPr>
          <w:rFonts w:ascii="Arial" w:hAnsi="Arial" w:cs="Arial"/>
          <w:sz w:val="22"/>
          <w:szCs w:val="22"/>
          <w:u w:val="single"/>
        </w:rPr>
      </w:pPr>
    </w:p>
    <w:p w14:paraId="5660ED04" w14:textId="0B463FE2" w:rsidR="00CE4798" w:rsidRPr="00CE4798" w:rsidRDefault="00CE4798" w:rsidP="00CE4798">
      <w:pPr>
        <w:spacing w:line="360" w:lineRule="auto"/>
        <w:jc w:val="center"/>
        <w:rPr>
          <w:rFonts w:ascii="Arial" w:hAnsi="Arial" w:cs="Arial"/>
          <w:sz w:val="22"/>
          <w:szCs w:val="22"/>
          <w:u w:val="single"/>
        </w:rPr>
      </w:pPr>
      <w:r w:rsidRPr="00CE4798">
        <w:rPr>
          <w:rFonts w:ascii="Arial" w:hAnsi="Arial" w:cs="Arial"/>
          <w:sz w:val="22"/>
          <w:szCs w:val="22"/>
          <w:u w:val="single"/>
        </w:rPr>
        <w:lastRenderedPageBreak/>
        <w:t>A C U E R D O S</w:t>
      </w:r>
    </w:p>
    <w:p w14:paraId="5F719E59" w14:textId="77777777" w:rsidR="00CE4798" w:rsidRPr="00CE4798" w:rsidRDefault="00CE4798" w:rsidP="00CE4798">
      <w:pPr>
        <w:spacing w:line="360" w:lineRule="auto"/>
        <w:jc w:val="both"/>
        <w:rPr>
          <w:rFonts w:ascii="Arial" w:hAnsi="Arial" w:cs="Arial"/>
          <w:sz w:val="22"/>
          <w:szCs w:val="22"/>
        </w:rPr>
      </w:pPr>
      <w:r w:rsidRPr="00CE4798">
        <w:rPr>
          <w:rFonts w:ascii="Arial" w:hAnsi="Arial" w:cs="Arial"/>
          <w:sz w:val="22"/>
          <w:szCs w:val="22"/>
        </w:rPr>
        <w:t xml:space="preserve">A).- Se autoriza la demolición de las edificaciones en suspensión y construcción propuestas en los permisos 1634 y 1635 expedidos por la Dirección de Desarrollo Urbano en la administración 2015-2018, para que se cambie de proyecto por una nueva Densificación en H2V en planta baja, cinco niveles y top </w:t>
      </w:r>
      <w:proofErr w:type="spellStart"/>
      <w:r w:rsidRPr="00CE4798">
        <w:rPr>
          <w:rFonts w:ascii="Arial" w:hAnsi="Arial" w:cs="Arial"/>
          <w:sz w:val="22"/>
          <w:szCs w:val="22"/>
        </w:rPr>
        <w:t>roof</w:t>
      </w:r>
      <w:proofErr w:type="spellEnd"/>
      <w:r w:rsidRPr="00CE4798">
        <w:rPr>
          <w:rFonts w:ascii="Arial" w:hAnsi="Arial" w:cs="Arial"/>
          <w:sz w:val="22"/>
          <w:szCs w:val="22"/>
        </w:rPr>
        <w:t xml:space="preserve"> con un total de 48 unidades privativas, sin la prestación de servicios públicos de agua y drenaje, debiendo ser autosustentables y con su planta de tratamiento, de conformidad a lo señalando el </w:t>
      </w:r>
      <w:r w:rsidRPr="00CE4798">
        <w:rPr>
          <w:rFonts w:ascii="Arial" w:hAnsi="Arial" w:cs="Arial"/>
          <w:sz w:val="22"/>
          <w:szCs w:val="22"/>
          <w:u w:val="single"/>
        </w:rPr>
        <w:t>Artículo 171. Los predios receptores podrán incrementar su intensidad de aprovechamiento de acuerdo con la cantidad de derechos adquiridos, sujeto a un máximo establecido dentro de los planes de desarrollo urbano, debiendo cumplir así mismo, con el resto de las normas aplicables al control de uso del suelo y de la edificación, especialmente en materia de infraestructura apta para recibir la transferencia…</w:t>
      </w:r>
    </w:p>
    <w:p w14:paraId="24D4ABC1" w14:textId="77777777" w:rsidR="00CE4798" w:rsidRPr="00CE4798" w:rsidRDefault="00CE4798" w:rsidP="00CE4798">
      <w:pPr>
        <w:spacing w:line="360" w:lineRule="auto"/>
        <w:jc w:val="both"/>
        <w:rPr>
          <w:rFonts w:ascii="Arial" w:hAnsi="Arial" w:cs="Arial"/>
          <w:sz w:val="22"/>
          <w:szCs w:val="22"/>
        </w:rPr>
      </w:pPr>
      <w:r w:rsidRPr="00CE4798">
        <w:rPr>
          <w:rFonts w:ascii="Arial" w:hAnsi="Arial" w:cs="Arial"/>
          <w:sz w:val="22"/>
          <w:szCs w:val="22"/>
        </w:rPr>
        <w:t xml:space="preserve">B). - Se obliga al desarrollador a la presentación de la respectiva manifestación de impacto ambiental para que se aplique al plan de mitigación de impacto ambiental que dictamine la Dirección de Ecología. </w:t>
      </w:r>
    </w:p>
    <w:p w14:paraId="0DCDC26A" w14:textId="52378675" w:rsidR="00CE4798" w:rsidRPr="00CE4798" w:rsidRDefault="00CE4798" w:rsidP="00CE4798">
      <w:pPr>
        <w:spacing w:line="360" w:lineRule="auto"/>
        <w:jc w:val="both"/>
        <w:rPr>
          <w:rFonts w:ascii="Arial" w:hAnsi="Arial" w:cs="Arial"/>
          <w:sz w:val="22"/>
          <w:szCs w:val="22"/>
        </w:rPr>
      </w:pPr>
      <w:r w:rsidRPr="00CE4798">
        <w:rPr>
          <w:rFonts w:ascii="Arial" w:hAnsi="Arial" w:cs="Arial"/>
          <w:sz w:val="22"/>
          <w:szCs w:val="22"/>
        </w:rPr>
        <w:t>C) Se autoriza a la Dirección de Desarrollo Urbano y a la Encargada de la Hacienda Municipal para que dictaminen y generen la actualización del cobro de derechos, toda vez, que es requisito fundamental que el desarrollador cubra la diferencia en el pago del incremento de intensidad de m2 de construcción conforme al artículo 48, 78, 80, 83 y demás aplicables, de la LEY DE INGRESOS MUNICIPALES vigente, para que pueda desarrollar su proyecto de 48 unidades privativas de carácter vertical.</w:t>
      </w:r>
      <w:r w:rsidR="002A408A">
        <w:rPr>
          <w:rFonts w:ascii="Arial" w:hAnsi="Arial" w:cs="Arial"/>
          <w:sz w:val="22"/>
          <w:szCs w:val="22"/>
        </w:rPr>
        <w:t xml:space="preserve"> ------------------------------------------</w:t>
      </w:r>
    </w:p>
    <w:p w14:paraId="29A811EF" w14:textId="597A82D7" w:rsidR="00CE4798" w:rsidRDefault="00CE4798" w:rsidP="00CE4798">
      <w:pPr>
        <w:spacing w:line="360" w:lineRule="auto"/>
        <w:jc w:val="both"/>
        <w:rPr>
          <w:rFonts w:ascii="Arial" w:hAnsi="Arial" w:cs="Arial"/>
          <w:sz w:val="22"/>
          <w:szCs w:val="22"/>
        </w:rPr>
      </w:pPr>
      <w:r w:rsidRPr="00CE4798">
        <w:rPr>
          <w:rFonts w:ascii="Arial" w:hAnsi="Arial" w:cs="Arial"/>
          <w:b/>
          <w:bCs/>
          <w:sz w:val="22"/>
          <w:szCs w:val="22"/>
          <w:lang w:val="es-ES_tradnl"/>
        </w:rPr>
        <w:t>11.-</w:t>
      </w:r>
      <w:r w:rsidRPr="00CE4798">
        <w:rPr>
          <w:rFonts w:ascii="Arial" w:hAnsi="Arial" w:cs="Arial"/>
          <w:sz w:val="22"/>
          <w:szCs w:val="22"/>
          <w:lang w:val="es-ES_tradnl"/>
        </w:rPr>
        <w:t xml:space="preserve"> </w:t>
      </w:r>
      <w:r w:rsidR="00DF6535" w:rsidRPr="00CE4798">
        <w:rPr>
          <w:rFonts w:ascii="Arial" w:hAnsi="Arial" w:cs="Arial"/>
          <w:sz w:val="22"/>
          <w:szCs w:val="22"/>
        </w:rPr>
        <w:t xml:space="preserve">El presidente municipal pone a la alta consideración de los ediles, se autorice el proyecto DEFINITIVO DE LOTIFICACIÓN y URBANIZACIÓN en CAMPESTRE, que solicita el C. JAVIER MACIAS ALDRETE propietario del inmueble con número predial </w:t>
      </w:r>
      <w:proofErr w:type="spellStart"/>
      <w:r w:rsidR="00DF6535" w:rsidRPr="00CE4798">
        <w:rPr>
          <w:rFonts w:ascii="Arial" w:hAnsi="Arial" w:cs="Arial"/>
          <w:sz w:val="22"/>
          <w:szCs w:val="22"/>
        </w:rPr>
        <w:t>N</w:t>
      </w:r>
      <w:proofErr w:type="gramStart"/>
      <w:r w:rsidR="00DF6535" w:rsidRPr="00CE4798">
        <w:rPr>
          <w:rFonts w:ascii="Arial" w:hAnsi="Arial" w:cs="Arial"/>
          <w:sz w:val="22"/>
          <w:szCs w:val="22"/>
        </w:rPr>
        <w:t>°</w:t>
      </w:r>
      <w:proofErr w:type="spellEnd"/>
      <w:r w:rsidR="00DF6535" w:rsidRPr="00CE4798">
        <w:rPr>
          <w:rFonts w:ascii="Arial" w:hAnsi="Arial" w:cs="Arial"/>
          <w:sz w:val="22"/>
          <w:szCs w:val="22"/>
        </w:rPr>
        <w:t>.-</w:t>
      </w:r>
      <w:proofErr w:type="gramEnd"/>
      <w:r w:rsidR="00DF6535" w:rsidRPr="00CE4798">
        <w:rPr>
          <w:rFonts w:ascii="Arial" w:hAnsi="Arial" w:cs="Arial"/>
          <w:sz w:val="22"/>
          <w:szCs w:val="22"/>
        </w:rPr>
        <w:t xml:space="preserve"> 02574, con una superficie de 15-18-00.00 Ha., que se integrará de 49 lotes de terreno con una superficie mínima de 1,600.00 m2. de conformidad a lo establecido en el Código Urbano del Estado de Jalisco, y su vez se le tome por concepto de derechos de urbanización por medio de pago </w:t>
      </w:r>
      <w:r w:rsidR="00DF6535">
        <w:rPr>
          <w:rFonts w:ascii="Arial" w:hAnsi="Arial" w:cs="Arial"/>
          <w:sz w:val="22"/>
          <w:szCs w:val="22"/>
        </w:rPr>
        <w:t>prorrateado en parcialidades por medio de un convenio de pagos con garantía prendaria por el término de 1 año, y en caso de incumplimiento o mora se aplicara el interés legal que maneja el Código Civil del Estado de Jalisco</w:t>
      </w:r>
      <w:r w:rsidR="00DF6535" w:rsidRPr="00CE4798">
        <w:rPr>
          <w:rFonts w:ascii="Arial" w:hAnsi="Arial" w:cs="Arial"/>
          <w:sz w:val="22"/>
          <w:szCs w:val="22"/>
        </w:rPr>
        <w:t xml:space="preserve">, para que entregue a favor del municipio la superficie de terreno </w:t>
      </w:r>
      <w:r w:rsidR="00DF6535">
        <w:rPr>
          <w:rFonts w:ascii="Arial" w:hAnsi="Arial" w:cs="Arial"/>
          <w:sz w:val="22"/>
          <w:szCs w:val="22"/>
        </w:rPr>
        <w:t>de las</w:t>
      </w:r>
      <w:r w:rsidR="00DF6535" w:rsidRPr="00CE4798">
        <w:rPr>
          <w:rFonts w:ascii="Arial" w:hAnsi="Arial" w:cs="Arial"/>
          <w:sz w:val="22"/>
          <w:szCs w:val="22"/>
        </w:rPr>
        <w:t xml:space="preserve"> respectivas donaciones de áreas de cesión que corresponda, de conformidad a lo estipulado en el código urbano del Estado de Jalisco y La Ley de Hacienda Municipal del Estado de Jalisco. -----------------------</w:t>
      </w:r>
      <w:r w:rsidR="00DF6535">
        <w:rPr>
          <w:rFonts w:ascii="Arial" w:hAnsi="Arial" w:cs="Arial"/>
          <w:sz w:val="22"/>
          <w:szCs w:val="22"/>
        </w:rPr>
        <w:t>--------------------------</w:t>
      </w:r>
    </w:p>
    <w:p w14:paraId="24C25008" w14:textId="74ED349C" w:rsidR="00CE4798" w:rsidRDefault="00CE4798" w:rsidP="005F22DE">
      <w:pPr>
        <w:spacing w:line="360" w:lineRule="auto"/>
        <w:jc w:val="both"/>
        <w:rPr>
          <w:rFonts w:ascii="Arial" w:hAnsi="Arial" w:cs="Arial"/>
          <w:sz w:val="22"/>
          <w:szCs w:val="22"/>
        </w:rPr>
      </w:pPr>
      <w:r w:rsidRPr="005F22DE">
        <w:rPr>
          <w:rFonts w:ascii="Arial" w:hAnsi="Arial" w:cs="Arial"/>
          <w:b/>
          <w:bCs/>
          <w:sz w:val="22"/>
          <w:szCs w:val="22"/>
        </w:rPr>
        <w:t>12.-</w:t>
      </w:r>
      <w:r>
        <w:rPr>
          <w:rFonts w:ascii="Arial" w:hAnsi="Arial" w:cs="Arial"/>
          <w:sz w:val="22"/>
          <w:szCs w:val="22"/>
        </w:rPr>
        <w:t xml:space="preserve"> </w:t>
      </w:r>
      <w:r w:rsidR="005F22DE" w:rsidRPr="005F22DE">
        <w:rPr>
          <w:rFonts w:ascii="Arial" w:hAnsi="Arial" w:cs="Arial"/>
          <w:sz w:val="22"/>
          <w:szCs w:val="22"/>
        </w:rPr>
        <w:t xml:space="preserve">El </w:t>
      </w:r>
      <w:proofErr w:type="gramStart"/>
      <w:r w:rsidR="005F22DE" w:rsidRPr="005F22DE">
        <w:rPr>
          <w:rFonts w:ascii="Arial" w:hAnsi="Arial" w:cs="Arial"/>
          <w:sz w:val="22"/>
          <w:szCs w:val="22"/>
        </w:rPr>
        <w:t>Presidente</w:t>
      </w:r>
      <w:proofErr w:type="gramEnd"/>
      <w:r w:rsidR="005F22DE" w:rsidRPr="005F22DE">
        <w:rPr>
          <w:rFonts w:ascii="Arial" w:hAnsi="Arial" w:cs="Arial"/>
          <w:sz w:val="22"/>
          <w:szCs w:val="22"/>
        </w:rPr>
        <w:t xml:space="preserve"> Municipal pone a la alta consideración de los Ediles se apruebe se apruebe la cantidad de $40,600 (Cuarenta Mil Seiscientos Pesos 00/100 M.N.) para la compra de 25 colchones individuales para la dirección de Protección Civil y Bomberos</w:t>
      </w:r>
      <w:r w:rsidR="005F22DE">
        <w:rPr>
          <w:rFonts w:ascii="Arial" w:hAnsi="Arial" w:cs="Arial"/>
          <w:sz w:val="22"/>
          <w:szCs w:val="22"/>
        </w:rPr>
        <w:t>. ----</w:t>
      </w:r>
    </w:p>
    <w:p w14:paraId="62436C14" w14:textId="0A992995" w:rsidR="005F22DE" w:rsidRDefault="005F22DE" w:rsidP="005F22DE">
      <w:pPr>
        <w:spacing w:line="360" w:lineRule="auto"/>
        <w:jc w:val="both"/>
        <w:rPr>
          <w:rFonts w:ascii="Arial" w:eastAsia="Arial Unicode MS" w:hAnsi="Arial" w:cs="Arial"/>
          <w:b/>
          <w:sz w:val="22"/>
          <w:szCs w:val="22"/>
        </w:rPr>
      </w:pPr>
      <w:r w:rsidRPr="005F22DE">
        <w:rPr>
          <w:rFonts w:ascii="Arial" w:hAnsi="Arial" w:cs="Arial"/>
          <w:b/>
          <w:bCs/>
          <w:sz w:val="22"/>
          <w:szCs w:val="22"/>
        </w:rPr>
        <w:t>13.-</w:t>
      </w:r>
      <w:r>
        <w:rPr>
          <w:rFonts w:ascii="Arial" w:hAnsi="Arial" w:cs="Arial"/>
          <w:sz w:val="22"/>
          <w:szCs w:val="22"/>
        </w:rPr>
        <w:t xml:space="preserve"> </w:t>
      </w:r>
      <w:r w:rsidRPr="005F22DE">
        <w:rPr>
          <w:rFonts w:ascii="Arial" w:hAnsi="Arial" w:cs="Arial"/>
          <w:sz w:val="22"/>
          <w:szCs w:val="22"/>
        </w:rPr>
        <w:t xml:space="preserve">El </w:t>
      </w:r>
      <w:proofErr w:type="gramStart"/>
      <w:r w:rsidRPr="005F22DE">
        <w:rPr>
          <w:rFonts w:ascii="Arial" w:hAnsi="Arial" w:cs="Arial"/>
          <w:sz w:val="22"/>
          <w:szCs w:val="22"/>
        </w:rPr>
        <w:t>Presidente</w:t>
      </w:r>
      <w:proofErr w:type="gramEnd"/>
      <w:r w:rsidRPr="005F22DE">
        <w:rPr>
          <w:rFonts w:ascii="Arial" w:hAnsi="Arial" w:cs="Arial"/>
          <w:sz w:val="22"/>
          <w:szCs w:val="22"/>
        </w:rPr>
        <w:t xml:space="preserve"> Municipal pone </w:t>
      </w:r>
      <w:r w:rsidR="00EC493E" w:rsidRPr="005F22DE">
        <w:rPr>
          <w:rFonts w:ascii="Arial" w:hAnsi="Arial" w:cs="Arial"/>
          <w:sz w:val="22"/>
          <w:szCs w:val="22"/>
        </w:rPr>
        <w:t>a la</w:t>
      </w:r>
      <w:r w:rsidRPr="005F22DE">
        <w:rPr>
          <w:rFonts w:ascii="Arial" w:hAnsi="Arial" w:cs="Arial"/>
          <w:sz w:val="22"/>
          <w:szCs w:val="22"/>
        </w:rPr>
        <w:t xml:space="preserve"> alta consideración </w:t>
      </w:r>
      <w:r w:rsidR="00EC493E" w:rsidRPr="005F22DE">
        <w:rPr>
          <w:rFonts w:ascii="Arial" w:hAnsi="Arial" w:cs="Arial"/>
          <w:sz w:val="22"/>
          <w:szCs w:val="22"/>
        </w:rPr>
        <w:t>de los</w:t>
      </w:r>
      <w:r w:rsidRPr="005F22DE">
        <w:rPr>
          <w:rFonts w:ascii="Arial" w:hAnsi="Arial" w:cs="Arial"/>
          <w:sz w:val="22"/>
          <w:szCs w:val="22"/>
        </w:rPr>
        <w:t xml:space="preserve"> Ediles se apruebe el</w:t>
      </w:r>
      <w:r w:rsidRPr="005F22DE">
        <w:rPr>
          <w:rFonts w:ascii="Arial" w:eastAsia="Arial Unicode MS" w:hAnsi="Arial" w:cs="Arial"/>
          <w:sz w:val="22"/>
          <w:szCs w:val="22"/>
        </w:rPr>
        <w:t xml:space="preserve"> siguiente proyecto</w:t>
      </w:r>
      <w:r w:rsidRPr="005F22DE">
        <w:rPr>
          <w:rFonts w:ascii="Arial" w:eastAsia="Arial Unicode MS" w:hAnsi="Arial" w:cs="Arial"/>
          <w:b/>
          <w:sz w:val="22"/>
          <w:szCs w:val="22"/>
        </w:rPr>
        <w:t xml:space="preserve"> para el Ejercicio Fiscal 2024, </w:t>
      </w:r>
      <w:r w:rsidRPr="005F22DE">
        <w:rPr>
          <w:rFonts w:ascii="Arial" w:eastAsia="Arial Unicode MS" w:hAnsi="Arial" w:cs="Arial"/>
          <w:sz w:val="22"/>
          <w:szCs w:val="22"/>
        </w:rPr>
        <w:t>en el</w:t>
      </w:r>
      <w:r w:rsidRPr="005F22DE">
        <w:rPr>
          <w:rFonts w:ascii="Arial" w:eastAsia="Arial Unicode MS" w:hAnsi="Arial" w:cs="Arial"/>
          <w:b/>
          <w:sz w:val="22"/>
          <w:szCs w:val="22"/>
        </w:rPr>
        <w:t xml:space="preserve"> Municipio de Jocotepec, Jalisco:</w:t>
      </w:r>
    </w:p>
    <w:p w14:paraId="281C3F15" w14:textId="77777777" w:rsidR="005F22DE" w:rsidRDefault="005F22DE" w:rsidP="005F22DE">
      <w:pPr>
        <w:spacing w:line="360" w:lineRule="auto"/>
        <w:jc w:val="both"/>
        <w:rPr>
          <w:rFonts w:ascii="Arial" w:eastAsia="Arial Unicode MS" w:hAnsi="Arial" w:cs="Arial"/>
          <w:b/>
          <w:sz w:val="22"/>
          <w:szCs w:val="22"/>
        </w:rPr>
      </w:pPr>
    </w:p>
    <w:p w14:paraId="28289666" w14:textId="77777777" w:rsidR="005F22DE" w:rsidRPr="005F22DE" w:rsidRDefault="005F22DE" w:rsidP="005F22DE">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260"/>
        <w:gridCol w:w="4678"/>
      </w:tblGrid>
      <w:tr w:rsidR="005F22DE" w:rsidRPr="00347999" w14:paraId="66D09645" w14:textId="77777777" w:rsidTr="00E5236D">
        <w:trPr>
          <w:trHeight w:val="732"/>
        </w:trPr>
        <w:tc>
          <w:tcPr>
            <w:tcW w:w="3260" w:type="dxa"/>
          </w:tcPr>
          <w:p w14:paraId="4F961E65" w14:textId="77777777" w:rsidR="005F22DE" w:rsidRPr="005F22DE" w:rsidRDefault="005F22DE" w:rsidP="00E5236D">
            <w:pPr>
              <w:rPr>
                <w:rFonts w:ascii="Arial" w:hAnsi="Arial" w:cs="Arial"/>
                <w:b/>
                <w:sz w:val="16"/>
                <w:szCs w:val="16"/>
              </w:rPr>
            </w:pPr>
          </w:p>
          <w:p w14:paraId="4D18EE72" w14:textId="77777777" w:rsidR="005F22DE" w:rsidRPr="005F22DE" w:rsidRDefault="005F22DE" w:rsidP="00E5236D">
            <w:pPr>
              <w:rPr>
                <w:rFonts w:ascii="Arial" w:hAnsi="Arial" w:cs="Arial"/>
                <w:b/>
                <w:sz w:val="16"/>
                <w:szCs w:val="16"/>
              </w:rPr>
            </w:pPr>
            <w:r w:rsidRPr="005F22DE">
              <w:rPr>
                <w:rFonts w:ascii="Arial" w:hAnsi="Arial" w:cs="Arial"/>
                <w:b/>
                <w:sz w:val="16"/>
                <w:szCs w:val="16"/>
              </w:rPr>
              <w:t>NOMBRE DEL PROYECTO:</w:t>
            </w:r>
          </w:p>
        </w:tc>
        <w:tc>
          <w:tcPr>
            <w:tcW w:w="4678" w:type="dxa"/>
          </w:tcPr>
          <w:p w14:paraId="50805884" w14:textId="1F898FB9" w:rsidR="005F22DE" w:rsidRPr="005F22DE" w:rsidRDefault="005F22DE" w:rsidP="00E5236D">
            <w:pPr>
              <w:jc w:val="both"/>
              <w:rPr>
                <w:rFonts w:ascii="Arial" w:hAnsi="Arial" w:cs="Arial"/>
                <w:bCs/>
                <w:sz w:val="16"/>
                <w:szCs w:val="16"/>
              </w:rPr>
            </w:pPr>
            <w:r>
              <w:rPr>
                <w:rFonts w:ascii="Arial" w:hAnsi="Arial" w:cs="Arial"/>
                <w:bCs/>
                <w:sz w:val="16"/>
                <w:szCs w:val="16"/>
              </w:rPr>
              <w:t xml:space="preserve">REHABILITACIÒN DE ÀREA PARA LA COLOCACIÒN DE LA CRUZ ATRIAL EN LA EXPLANADA SUR DEL TEMPLO DEL SEÑOR DEL MONTE </w:t>
            </w:r>
          </w:p>
        </w:tc>
      </w:tr>
      <w:tr w:rsidR="005F22DE" w:rsidRPr="00347999" w14:paraId="7BB51B2E" w14:textId="77777777" w:rsidTr="00E5236D">
        <w:trPr>
          <w:trHeight w:val="245"/>
        </w:trPr>
        <w:tc>
          <w:tcPr>
            <w:tcW w:w="3260" w:type="dxa"/>
          </w:tcPr>
          <w:p w14:paraId="6B21B87E" w14:textId="77777777" w:rsidR="005F22DE" w:rsidRPr="005F22DE" w:rsidRDefault="005F22DE" w:rsidP="00E5236D">
            <w:pPr>
              <w:rPr>
                <w:rFonts w:ascii="Arial" w:hAnsi="Arial" w:cs="Arial"/>
                <w:b/>
                <w:sz w:val="16"/>
                <w:szCs w:val="16"/>
              </w:rPr>
            </w:pPr>
            <w:r w:rsidRPr="005F22DE">
              <w:rPr>
                <w:rFonts w:ascii="Arial" w:hAnsi="Arial" w:cs="Arial"/>
                <w:b/>
                <w:sz w:val="16"/>
                <w:szCs w:val="16"/>
              </w:rPr>
              <w:t>LOCALIDAD:</w:t>
            </w:r>
          </w:p>
        </w:tc>
        <w:tc>
          <w:tcPr>
            <w:tcW w:w="4678" w:type="dxa"/>
          </w:tcPr>
          <w:p w14:paraId="07AFBB67" w14:textId="5B1891AE" w:rsidR="005F22DE" w:rsidRPr="005F22DE" w:rsidRDefault="005F22DE" w:rsidP="00E5236D">
            <w:pPr>
              <w:rPr>
                <w:rFonts w:ascii="Arial" w:hAnsi="Arial" w:cs="Arial"/>
                <w:bCs/>
                <w:sz w:val="16"/>
                <w:szCs w:val="16"/>
              </w:rPr>
            </w:pPr>
            <w:r>
              <w:rPr>
                <w:rFonts w:ascii="Arial" w:hAnsi="Arial" w:cs="Arial"/>
                <w:bCs/>
                <w:sz w:val="16"/>
                <w:szCs w:val="16"/>
              </w:rPr>
              <w:t>CABECERA MUNICIPAL</w:t>
            </w:r>
          </w:p>
        </w:tc>
      </w:tr>
      <w:tr w:rsidR="005F22DE" w:rsidRPr="00347999" w14:paraId="32F31310" w14:textId="77777777" w:rsidTr="00E5236D">
        <w:trPr>
          <w:trHeight w:val="448"/>
        </w:trPr>
        <w:tc>
          <w:tcPr>
            <w:tcW w:w="3260" w:type="dxa"/>
          </w:tcPr>
          <w:p w14:paraId="6DE0BFD3" w14:textId="77777777" w:rsidR="005F22DE" w:rsidRPr="005F22DE" w:rsidRDefault="005F22DE" w:rsidP="00E5236D">
            <w:pPr>
              <w:rPr>
                <w:rFonts w:ascii="Arial" w:hAnsi="Arial" w:cs="Arial"/>
                <w:b/>
                <w:sz w:val="16"/>
                <w:szCs w:val="16"/>
              </w:rPr>
            </w:pPr>
          </w:p>
          <w:p w14:paraId="622BF544" w14:textId="77777777" w:rsidR="005F22DE" w:rsidRPr="005F22DE" w:rsidRDefault="005F22DE" w:rsidP="00E5236D">
            <w:pPr>
              <w:rPr>
                <w:rFonts w:ascii="Arial" w:hAnsi="Arial" w:cs="Arial"/>
                <w:b/>
                <w:sz w:val="16"/>
                <w:szCs w:val="16"/>
              </w:rPr>
            </w:pPr>
            <w:r w:rsidRPr="005F22DE">
              <w:rPr>
                <w:rFonts w:ascii="Arial" w:hAnsi="Arial" w:cs="Arial"/>
                <w:b/>
                <w:sz w:val="16"/>
                <w:szCs w:val="16"/>
              </w:rPr>
              <w:t>MONTO DE LAS 3 ETAPAS DEL PROYECTO:</w:t>
            </w:r>
          </w:p>
        </w:tc>
        <w:tc>
          <w:tcPr>
            <w:tcW w:w="4678" w:type="dxa"/>
          </w:tcPr>
          <w:p w14:paraId="4B6D1608" w14:textId="019D6CC9" w:rsidR="005F22DE" w:rsidRPr="005F22DE" w:rsidRDefault="005F22DE" w:rsidP="00E5236D">
            <w:pPr>
              <w:rPr>
                <w:rFonts w:ascii="Arial" w:hAnsi="Arial" w:cs="Arial"/>
                <w:bCs/>
                <w:sz w:val="16"/>
                <w:szCs w:val="16"/>
              </w:rPr>
            </w:pPr>
            <w:r w:rsidRPr="005F22DE">
              <w:rPr>
                <w:rFonts w:ascii="Arial" w:hAnsi="Arial" w:cs="Arial"/>
                <w:bCs/>
                <w:sz w:val="16"/>
                <w:szCs w:val="16"/>
              </w:rPr>
              <w:t xml:space="preserve">$ </w:t>
            </w:r>
            <w:proofErr w:type="gramStart"/>
            <w:r>
              <w:rPr>
                <w:rFonts w:ascii="Arial" w:hAnsi="Arial" w:cs="Arial"/>
                <w:bCs/>
                <w:sz w:val="16"/>
                <w:szCs w:val="16"/>
              </w:rPr>
              <w:t xml:space="preserve">109,760.70 </w:t>
            </w:r>
            <w:r w:rsidRPr="005F22DE">
              <w:rPr>
                <w:rFonts w:ascii="Arial" w:hAnsi="Arial" w:cs="Arial"/>
                <w:bCs/>
                <w:sz w:val="16"/>
                <w:szCs w:val="16"/>
              </w:rPr>
              <w:t xml:space="preserve"> (</w:t>
            </w:r>
            <w:proofErr w:type="gramEnd"/>
            <w:r>
              <w:rPr>
                <w:rFonts w:ascii="Arial" w:hAnsi="Arial" w:cs="Arial"/>
                <w:bCs/>
                <w:sz w:val="16"/>
                <w:szCs w:val="16"/>
              </w:rPr>
              <w:t xml:space="preserve">CIENTO NUEVE MIL SETECIENTOS SESENTA </w:t>
            </w:r>
            <w:r w:rsidRPr="005F22DE">
              <w:rPr>
                <w:rFonts w:ascii="Arial" w:hAnsi="Arial" w:cs="Arial"/>
                <w:bCs/>
                <w:sz w:val="16"/>
                <w:szCs w:val="16"/>
              </w:rPr>
              <w:t xml:space="preserve"> PESOS </w:t>
            </w:r>
            <w:r>
              <w:rPr>
                <w:rFonts w:ascii="Arial" w:hAnsi="Arial" w:cs="Arial"/>
                <w:bCs/>
                <w:sz w:val="16"/>
                <w:szCs w:val="16"/>
              </w:rPr>
              <w:t>70</w:t>
            </w:r>
            <w:r w:rsidRPr="005F22DE">
              <w:rPr>
                <w:rFonts w:ascii="Arial" w:hAnsi="Arial" w:cs="Arial"/>
                <w:bCs/>
                <w:sz w:val="16"/>
                <w:szCs w:val="16"/>
              </w:rPr>
              <w:t>/100 M.N..)</w:t>
            </w:r>
          </w:p>
        </w:tc>
      </w:tr>
      <w:tr w:rsidR="005F22DE" w:rsidRPr="00347999" w14:paraId="356A2E98" w14:textId="77777777" w:rsidTr="00E5236D">
        <w:trPr>
          <w:trHeight w:val="271"/>
        </w:trPr>
        <w:tc>
          <w:tcPr>
            <w:tcW w:w="3260" w:type="dxa"/>
          </w:tcPr>
          <w:p w14:paraId="322F24B4" w14:textId="77777777" w:rsidR="005F22DE" w:rsidRPr="005F22DE" w:rsidRDefault="005F22DE" w:rsidP="00E5236D">
            <w:pPr>
              <w:rPr>
                <w:rFonts w:ascii="Arial" w:hAnsi="Arial" w:cs="Arial"/>
                <w:b/>
                <w:sz w:val="16"/>
                <w:szCs w:val="16"/>
              </w:rPr>
            </w:pPr>
            <w:r w:rsidRPr="005F22DE">
              <w:rPr>
                <w:rFonts w:ascii="Arial" w:hAnsi="Arial" w:cs="Arial"/>
                <w:b/>
                <w:sz w:val="16"/>
                <w:szCs w:val="16"/>
              </w:rPr>
              <w:t>PROGRAMA:</w:t>
            </w:r>
          </w:p>
        </w:tc>
        <w:tc>
          <w:tcPr>
            <w:tcW w:w="4678" w:type="dxa"/>
          </w:tcPr>
          <w:p w14:paraId="01304F98" w14:textId="7587614D" w:rsidR="005F22DE" w:rsidRPr="005F22DE" w:rsidRDefault="005F22DE" w:rsidP="00E5236D">
            <w:pPr>
              <w:rPr>
                <w:rFonts w:ascii="Arial" w:hAnsi="Arial" w:cs="Arial"/>
                <w:bCs/>
                <w:sz w:val="16"/>
                <w:szCs w:val="16"/>
              </w:rPr>
            </w:pPr>
            <w:r w:rsidRPr="005F22DE">
              <w:rPr>
                <w:rFonts w:ascii="Arial" w:hAnsi="Arial" w:cs="Arial"/>
                <w:bCs/>
                <w:sz w:val="16"/>
                <w:szCs w:val="16"/>
              </w:rPr>
              <w:t xml:space="preserve">CUENTA CORRIENTE 2024 </w:t>
            </w:r>
          </w:p>
        </w:tc>
      </w:tr>
    </w:tbl>
    <w:p w14:paraId="55ADAEDD" w14:textId="77777777" w:rsidR="00F80DE6" w:rsidRDefault="00F80DE6" w:rsidP="005F22DE">
      <w:pPr>
        <w:spacing w:line="360" w:lineRule="auto"/>
        <w:jc w:val="both"/>
        <w:rPr>
          <w:rFonts w:ascii="Arial" w:hAnsi="Arial" w:cs="Arial"/>
          <w:sz w:val="22"/>
          <w:szCs w:val="22"/>
        </w:rPr>
      </w:pPr>
    </w:p>
    <w:p w14:paraId="1791D3C3" w14:textId="5EC365F0" w:rsidR="005F22DE" w:rsidRDefault="00F80DE6" w:rsidP="005F22DE">
      <w:pPr>
        <w:spacing w:line="360" w:lineRule="auto"/>
        <w:jc w:val="both"/>
        <w:rPr>
          <w:rFonts w:ascii="Arial" w:hAnsi="Arial" w:cs="Arial"/>
          <w:sz w:val="22"/>
          <w:szCs w:val="22"/>
        </w:rPr>
      </w:pPr>
      <w:r w:rsidRPr="00F80DE6">
        <w:rPr>
          <w:rFonts w:ascii="Arial" w:hAnsi="Arial" w:cs="Arial"/>
          <w:b/>
          <w:bCs/>
          <w:sz w:val="22"/>
          <w:szCs w:val="22"/>
        </w:rPr>
        <w:t>14.-</w:t>
      </w:r>
      <w:r>
        <w:rPr>
          <w:rFonts w:ascii="Arial" w:hAnsi="Arial" w:cs="Arial"/>
          <w:sz w:val="22"/>
          <w:szCs w:val="22"/>
        </w:rPr>
        <w:t xml:space="preserve"> El Síndico Municipal pone a la alta consideración de los </w:t>
      </w:r>
      <w:proofErr w:type="gramStart"/>
      <w:r>
        <w:rPr>
          <w:rFonts w:ascii="Arial" w:hAnsi="Arial" w:cs="Arial"/>
          <w:sz w:val="22"/>
          <w:szCs w:val="22"/>
        </w:rPr>
        <w:t>Ediles</w:t>
      </w:r>
      <w:proofErr w:type="gramEnd"/>
      <w:r>
        <w:rPr>
          <w:rFonts w:ascii="Arial" w:hAnsi="Arial" w:cs="Arial"/>
          <w:sz w:val="22"/>
          <w:szCs w:val="22"/>
        </w:rPr>
        <w:t xml:space="preserve"> se autorice al Presidente Municipal, Sindico Municipal y Secretario General a la firma de contrato de comodato con la Asociación de Colonos de Paseo del Cardenal A.C., del área de cesión del fraccionamiento Paseo del Cardenal, ubicada en el número 20 A de la calle Paseo del Canario, con vigencia de hasta por 15 años. -------------------------------------------------------------</w:t>
      </w:r>
    </w:p>
    <w:p w14:paraId="42742E0E" w14:textId="3CACD435" w:rsidR="00F80DE6" w:rsidRDefault="00F80DE6" w:rsidP="005F22DE">
      <w:pPr>
        <w:spacing w:line="360" w:lineRule="auto"/>
        <w:jc w:val="both"/>
        <w:rPr>
          <w:rFonts w:ascii="Arial" w:hAnsi="Arial" w:cs="Arial"/>
          <w:sz w:val="22"/>
          <w:szCs w:val="22"/>
        </w:rPr>
      </w:pPr>
      <w:r w:rsidRPr="000B43D9">
        <w:rPr>
          <w:rFonts w:ascii="Arial" w:hAnsi="Arial" w:cs="Arial"/>
          <w:b/>
          <w:bCs/>
          <w:sz w:val="22"/>
          <w:szCs w:val="22"/>
        </w:rPr>
        <w:t>15.-</w:t>
      </w:r>
      <w:r>
        <w:rPr>
          <w:rFonts w:ascii="Arial" w:hAnsi="Arial" w:cs="Arial"/>
          <w:sz w:val="22"/>
          <w:szCs w:val="22"/>
        </w:rPr>
        <w:t xml:space="preserve"> La Regidora Marisol</w:t>
      </w:r>
      <w:r w:rsidR="000B43D9">
        <w:rPr>
          <w:rFonts w:ascii="Arial" w:hAnsi="Arial" w:cs="Arial"/>
          <w:sz w:val="22"/>
          <w:szCs w:val="22"/>
        </w:rPr>
        <w:t xml:space="preserve"> Contreras Duran</w:t>
      </w:r>
      <w:r>
        <w:rPr>
          <w:rFonts w:ascii="Arial" w:hAnsi="Arial" w:cs="Arial"/>
          <w:sz w:val="22"/>
          <w:szCs w:val="22"/>
        </w:rPr>
        <w:t xml:space="preserve"> pone a la alta consideración de los </w:t>
      </w:r>
      <w:proofErr w:type="gramStart"/>
      <w:r>
        <w:rPr>
          <w:rFonts w:ascii="Arial" w:hAnsi="Arial" w:cs="Arial"/>
          <w:sz w:val="22"/>
          <w:szCs w:val="22"/>
        </w:rPr>
        <w:t>Ediles</w:t>
      </w:r>
      <w:proofErr w:type="gramEnd"/>
      <w:r>
        <w:rPr>
          <w:rFonts w:ascii="Arial" w:hAnsi="Arial" w:cs="Arial"/>
          <w:sz w:val="22"/>
          <w:szCs w:val="22"/>
        </w:rPr>
        <w:t xml:space="preserve"> se apruebe que en la próxima sesión de cabildo se envié</w:t>
      </w:r>
      <w:r w:rsidR="00FD5B03">
        <w:rPr>
          <w:rFonts w:ascii="Arial" w:hAnsi="Arial" w:cs="Arial"/>
          <w:sz w:val="22"/>
          <w:szCs w:val="22"/>
        </w:rPr>
        <w:t xml:space="preserve"> </w:t>
      </w:r>
      <w:r w:rsidR="00FD5B03">
        <w:rPr>
          <w:rFonts w:ascii="Arial" w:hAnsi="Arial" w:cs="Arial"/>
        </w:rPr>
        <w:t>pleno del Ayuntamiento de Jocotepec</w:t>
      </w:r>
      <w:r>
        <w:rPr>
          <w:rFonts w:ascii="Arial" w:hAnsi="Arial" w:cs="Arial"/>
          <w:sz w:val="22"/>
          <w:szCs w:val="22"/>
        </w:rPr>
        <w:t xml:space="preserve"> el dictamen de Pensión por Viudez a la C. Margarita Parra </w:t>
      </w:r>
      <w:r w:rsidR="000B43D9">
        <w:rPr>
          <w:rFonts w:ascii="Arial" w:hAnsi="Arial" w:cs="Arial"/>
          <w:sz w:val="22"/>
          <w:szCs w:val="22"/>
        </w:rPr>
        <w:t>Chavarría</w:t>
      </w:r>
      <w:r>
        <w:rPr>
          <w:rFonts w:ascii="Arial" w:hAnsi="Arial" w:cs="Arial"/>
          <w:sz w:val="22"/>
          <w:szCs w:val="22"/>
        </w:rPr>
        <w:t xml:space="preserve"> esposa del servidor </w:t>
      </w:r>
      <w:r w:rsidR="000B43D9">
        <w:rPr>
          <w:rFonts w:ascii="Arial" w:hAnsi="Arial" w:cs="Arial"/>
          <w:sz w:val="22"/>
          <w:szCs w:val="22"/>
        </w:rPr>
        <w:t>público C.</w:t>
      </w:r>
      <w:r>
        <w:rPr>
          <w:rFonts w:ascii="Arial" w:hAnsi="Arial" w:cs="Arial"/>
          <w:sz w:val="22"/>
          <w:szCs w:val="22"/>
        </w:rPr>
        <w:t xml:space="preserve"> Jorge Contreras </w:t>
      </w:r>
      <w:r w:rsidR="000B43D9">
        <w:rPr>
          <w:rFonts w:ascii="Arial" w:hAnsi="Arial" w:cs="Arial"/>
          <w:sz w:val="22"/>
          <w:szCs w:val="22"/>
        </w:rPr>
        <w:t>García</w:t>
      </w:r>
      <w:r>
        <w:rPr>
          <w:rFonts w:ascii="Arial" w:hAnsi="Arial" w:cs="Arial"/>
          <w:sz w:val="22"/>
          <w:szCs w:val="22"/>
        </w:rPr>
        <w:t xml:space="preserve"> (finado</w:t>
      </w:r>
      <w:r w:rsidR="000B43D9">
        <w:rPr>
          <w:rFonts w:ascii="Arial" w:hAnsi="Arial" w:cs="Arial"/>
          <w:sz w:val="22"/>
          <w:szCs w:val="22"/>
        </w:rPr>
        <w:t>). -------------</w:t>
      </w:r>
      <w:r w:rsidR="00EC493E">
        <w:rPr>
          <w:rFonts w:ascii="Arial" w:hAnsi="Arial" w:cs="Arial"/>
          <w:sz w:val="22"/>
          <w:szCs w:val="22"/>
        </w:rPr>
        <w:t>---------------------------------</w:t>
      </w:r>
    </w:p>
    <w:p w14:paraId="3B0A0CED" w14:textId="0902E47D" w:rsidR="000B43D9" w:rsidRDefault="000B43D9" w:rsidP="005F22DE">
      <w:pPr>
        <w:spacing w:line="360" w:lineRule="auto"/>
        <w:jc w:val="both"/>
        <w:rPr>
          <w:rFonts w:ascii="Arial" w:hAnsi="Arial" w:cs="Arial"/>
          <w:sz w:val="22"/>
          <w:szCs w:val="22"/>
        </w:rPr>
      </w:pPr>
      <w:r w:rsidRPr="00EC493E">
        <w:rPr>
          <w:rFonts w:ascii="Arial" w:hAnsi="Arial" w:cs="Arial"/>
          <w:b/>
          <w:bCs/>
          <w:sz w:val="22"/>
          <w:szCs w:val="22"/>
        </w:rPr>
        <w:t>16.-</w:t>
      </w:r>
      <w:r>
        <w:rPr>
          <w:rFonts w:ascii="Arial" w:hAnsi="Arial" w:cs="Arial"/>
          <w:sz w:val="22"/>
          <w:szCs w:val="22"/>
        </w:rPr>
        <w:t xml:space="preserve"> La Regidora Marisol</w:t>
      </w:r>
      <w:r w:rsidR="00EC493E">
        <w:rPr>
          <w:rFonts w:ascii="Arial" w:hAnsi="Arial" w:cs="Arial"/>
          <w:sz w:val="22"/>
          <w:szCs w:val="22"/>
        </w:rPr>
        <w:t xml:space="preserve"> Contreras Duran pone a la alta consideración de los </w:t>
      </w:r>
      <w:proofErr w:type="gramStart"/>
      <w:r w:rsidR="00EC493E">
        <w:rPr>
          <w:rFonts w:ascii="Arial" w:hAnsi="Arial" w:cs="Arial"/>
          <w:sz w:val="22"/>
          <w:szCs w:val="22"/>
        </w:rPr>
        <w:t>Ediles</w:t>
      </w:r>
      <w:proofErr w:type="gramEnd"/>
      <w:r w:rsidR="00EC493E">
        <w:rPr>
          <w:rFonts w:ascii="Arial" w:hAnsi="Arial" w:cs="Arial"/>
          <w:sz w:val="22"/>
          <w:szCs w:val="22"/>
        </w:rPr>
        <w:t xml:space="preserve"> se aprueben los siguientes:</w:t>
      </w:r>
    </w:p>
    <w:p w14:paraId="6F36AAC6" w14:textId="5CC9AC1F" w:rsidR="00EC493E" w:rsidRDefault="00EC493E" w:rsidP="005F22DE">
      <w:pPr>
        <w:spacing w:line="360" w:lineRule="auto"/>
        <w:jc w:val="both"/>
        <w:rPr>
          <w:rFonts w:ascii="Arial" w:hAnsi="Arial" w:cs="Arial"/>
          <w:sz w:val="22"/>
          <w:szCs w:val="22"/>
        </w:rPr>
      </w:pPr>
      <w:r>
        <w:rPr>
          <w:rFonts w:ascii="Arial" w:hAnsi="Arial" w:cs="Arial"/>
          <w:sz w:val="22"/>
          <w:szCs w:val="22"/>
        </w:rPr>
        <w:t>-------------------------------------------------------ACUERDOS------------------------------------------------</w:t>
      </w:r>
    </w:p>
    <w:p w14:paraId="1B188BF0" w14:textId="36410E6B" w:rsidR="00EC493E" w:rsidRDefault="00EC493E" w:rsidP="005F22DE">
      <w:pPr>
        <w:spacing w:line="360" w:lineRule="auto"/>
        <w:jc w:val="both"/>
        <w:rPr>
          <w:rFonts w:ascii="Arial" w:hAnsi="Arial" w:cs="Arial"/>
          <w:sz w:val="22"/>
          <w:szCs w:val="22"/>
        </w:rPr>
      </w:pPr>
      <w:r>
        <w:rPr>
          <w:rFonts w:ascii="Arial" w:hAnsi="Arial" w:cs="Arial"/>
          <w:sz w:val="22"/>
          <w:szCs w:val="22"/>
        </w:rPr>
        <w:t>PRIMERO. - Se autorice la compra de un equipo de sellado donde vienen pinzas selladoras y accesorios para los cables de luz que servirán para el mantenimiento de la ciclovía y municipio. ----------------------------------------------------------------------------------------------------------</w:t>
      </w:r>
    </w:p>
    <w:p w14:paraId="1AE0F963" w14:textId="46AA866A" w:rsidR="00EC493E" w:rsidRDefault="00EC493E" w:rsidP="005F22DE">
      <w:pPr>
        <w:spacing w:line="360" w:lineRule="auto"/>
        <w:jc w:val="both"/>
        <w:rPr>
          <w:rFonts w:ascii="Arial" w:hAnsi="Arial" w:cs="Arial"/>
          <w:sz w:val="22"/>
          <w:szCs w:val="22"/>
        </w:rPr>
      </w:pPr>
      <w:proofErr w:type="gramStart"/>
      <w:r>
        <w:rPr>
          <w:rFonts w:ascii="Arial" w:hAnsi="Arial" w:cs="Arial"/>
          <w:sz w:val="22"/>
          <w:szCs w:val="22"/>
        </w:rPr>
        <w:t>SEGUNDO.-</w:t>
      </w:r>
      <w:proofErr w:type="gramEnd"/>
      <w:r>
        <w:rPr>
          <w:rFonts w:ascii="Arial" w:hAnsi="Arial" w:cs="Arial"/>
          <w:sz w:val="22"/>
          <w:szCs w:val="22"/>
        </w:rPr>
        <w:t xml:space="preserve"> Se apruebe la compra de un vehículo más para la dirección  de servicios públicos.------------------------------------------------------------------------------------------------------------</w:t>
      </w:r>
    </w:p>
    <w:p w14:paraId="1CCC82B8" w14:textId="34ACB44B" w:rsidR="00EC493E" w:rsidRDefault="00EC493E" w:rsidP="005F22DE">
      <w:pPr>
        <w:spacing w:line="360" w:lineRule="auto"/>
        <w:jc w:val="both"/>
        <w:rPr>
          <w:rFonts w:ascii="Arial" w:hAnsi="Arial" w:cs="Arial"/>
          <w:sz w:val="22"/>
          <w:szCs w:val="22"/>
        </w:rPr>
      </w:pPr>
      <w:proofErr w:type="gramStart"/>
      <w:r>
        <w:rPr>
          <w:rFonts w:ascii="Arial" w:hAnsi="Arial" w:cs="Arial"/>
          <w:sz w:val="22"/>
          <w:szCs w:val="22"/>
        </w:rPr>
        <w:t>TERCERO.-</w:t>
      </w:r>
      <w:proofErr w:type="gramEnd"/>
      <w:r>
        <w:rPr>
          <w:rFonts w:ascii="Arial" w:hAnsi="Arial" w:cs="Arial"/>
          <w:sz w:val="22"/>
          <w:szCs w:val="22"/>
        </w:rPr>
        <w:t xml:space="preserve"> Se apruebe la adquisición de una grúa (pelicano) mas pequeña para que pueda tener acceso a todas las calles del municipio.---------------------------------------------------</w:t>
      </w:r>
    </w:p>
    <w:p w14:paraId="04C157A8" w14:textId="5F7020CF" w:rsidR="00EC493E" w:rsidRPr="005F22DE" w:rsidRDefault="00EC493E" w:rsidP="005F22DE">
      <w:pPr>
        <w:spacing w:line="360" w:lineRule="auto"/>
        <w:jc w:val="both"/>
        <w:rPr>
          <w:rFonts w:ascii="Arial" w:hAnsi="Arial" w:cs="Arial"/>
          <w:sz w:val="22"/>
          <w:szCs w:val="22"/>
        </w:rPr>
      </w:pPr>
      <w:proofErr w:type="gramStart"/>
      <w:r>
        <w:rPr>
          <w:rFonts w:ascii="Arial" w:hAnsi="Arial" w:cs="Arial"/>
          <w:sz w:val="22"/>
          <w:szCs w:val="22"/>
        </w:rPr>
        <w:t>CUARTO.-</w:t>
      </w:r>
      <w:proofErr w:type="gramEnd"/>
      <w:r>
        <w:rPr>
          <w:rFonts w:ascii="Arial" w:hAnsi="Arial" w:cs="Arial"/>
          <w:sz w:val="22"/>
          <w:szCs w:val="22"/>
        </w:rPr>
        <w:t xml:space="preserve"> Se autorice un espacio único y exclusivo para bodega de la dirección de servicios públicos.-</w:t>
      </w:r>
      <w:r w:rsidR="00904BCB">
        <w:rPr>
          <w:rFonts w:ascii="Arial" w:hAnsi="Arial" w:cs="Arial"/>
          <w:sz w:val="22"/>
          <w:szCs w:val="22"/>
        </w:rPr>
        <w:t>-----------------------------------------------------------------------------------------------</w:t>
      </w:r>
    </w:p>
    <w:p w14:paraId="2E9236E8" w14:textId="15E9192C" w:rsidR="004F22A2" w:rsidRPr="004F22A2" w:rsidRDefault="004F22A2" w:rsidP="004F22A2">
      <w:pPr>
        <w:spacing w:line="360" w:lineRule="auto"/>
        <w:jc w:val="both"/>
        <w:rPr>
          <w:rFonts w:ascii="Arial" w:hAnsi="Arial" w:cs="Arial"/>
          <w:b/>
          <w:sz w:val="22"/>
          <w:szCs w:val="22"/>
        </w:rPr>
      </w:pPr>
      <w:r w:rsidRPr="004F22A2">
        <w:rPr>
          <w:rFonts w:ascii="Arial" w:hAnsi="Arial" w:cs="Arial"/>
          <w:b/>
          <w:bCs/>
          <w:sz w:val="22"/>
          <w:szCs w:val="22"/>
        </w:rPr>
        <w:t>17.-</w:t>
      </w:r>
      <w:r>
        <w:rPr>
          <w:rFonts w:ascii="Arial" w:hAnsi="Arial" w:cs="Arial"/>
          <w:sz w:val="22"/>
          <w:szCs w:val="22"/>
        </w:rPr>
        <w:t xml:space="preserve"> </w:t>
      </w:r>
      <w:r w:rsidRPr="004F22A2">
        <w:rPr>
          <w:rFonts w:ascii="Arial" w:hAnsi="Arial" w:cs="Arial"/>
          <w:sz w:val="22"/>
          <w:szCs w:val="22"/>
        </w:rPr>
        <w:t>Asuntos Generales.----------------------------------------------------------------------------------------</w:t>
      </w:r>
      <w:r w:rsidRPr="004F22A2">
        <w:rPr>
          <w:rFonts w:ascii="Arial" w:hAnsi="Arial" w:cs="Arial"/>
          <w:b/>
          <w:sz w:val="22"/>
          <w:szCs w:val="22"/>
        </w:rPr>
        <w:t xml:space="preserve">                                                                                                                                                                                                                                                                                                                                                                                                                                                                                                                                                                                                                                                                                                                                                                                                                                                                                                                                                                                                                                                                                                                                                                                                                                                                                                                                                                                                                                                                                                                                                                                                                                                                                                                                                                                                                                                                                                                                                                                                                                                                 1</w:t>
      </w:r>
      <w:r>
        <w:rPr>
          <w:rFonts w:ascii="Arial" w:hAnsi="Arial" w:cs="Arial"/>
          <w:b/>
          <w:sz w:val="22"/>
          <w:szCs w:val="22"/>
        </w:rPr>
        <w:t>8</w:t>
      </w:r>
      <w:r w:rsidRPr="004F22A2">
        <w:rPr>
          <w:rFonts w:ascii="Arial" w:hAnsi="Arial" w:cs="Arial"/>
          <w:b/>
          <w:sz w:val="22"/>
          <w:szCs w:val="22"/>
        </w:rPr>
        <w:t xml:space="preserve">.- </w:t>
      </w:r>
      <w:r w:rsidRPr="004F22A2">
        <w:rPr>
          <w:rFonts w:ascii="Arial" w:hAnsi="Arial" w:cs="Arial"/>
          <w:sz w:val="22"/>
          <w:szCs w:val="22"/>
        </w:rPr>
        <w:t xml:space="preserve"> Clausura de la Sesión. -----------------------------------------------------------------------------------</w:t>
      </w:r>
    </w:p>
    <w:bookmarkEnd w:id="0"/>
    <w:p w14:paraId="34E98C38" w14:textId="77777777" w:rsidR="004F22A2" w:rsidRDefault="004F22A2" w:rsidP="004F22A2">
      <w:pPr>
        <w:spacing w:after="120"/>
        <w:rPr>
          <w:rFonts w:ascii="Arial" w:hAnsi="Arial" w:cs="Arial"/>
          <w:sz w:val="22"/>
          <w:szCs w:val="22"/>
        </w:rPr>
      </w:pPr>
    </w:p>
    <w:p w14:paraId="0139771A" w14:textId="77777777" w:rsidR="004F22A2" w:rsidRDefault="004F22A2" w:rsidP="004F22A2">
      <w:pPr>
        <w:spacing w:after="120"/>
        <w:rPr>
          <w:rFonts w:ascii="Arial" w:hAnsi="Arial" w:cs="Arial"/>
          <w:b/>
        </w:rPr>
      </w:pPr>
    </w:p>
    <w:p w14:paraId="0F53E45F" w14:textId="77777777" w:rsidR="00AF5DD1" w:rsidRPr="005B338A" w:rsidRDefault="00AF5DD1" w:rsidP="00AF5DD1">
      <w:pPr>
        <w:spacing w:after="120"/>
        <w:jc w:val="center"/>
        <w:rPr>
          <w:rFonts w:ascii="Arial" w:hAnsi="Arial" w:cs="Arial"/>
          <w:b/>
        </w:rPr>
      </w:pPr>
      <w:r w:rsidRPr="005B338A">
        <w:rPr>
          <w:rFonts w:ascii="Arial" w:hAnsi="Arial" w:cs="Arial"/>
          <w:b/>
        </w:rPr>
        <w:t>D E S A H O G O      D E L     O R D E N     D E L    DÍA</w:t>
      </w:r>
    </w:p>
    <w:p w14:paraId="206CBD3F" w14:textId="77777777" w:rsidR="00EF0E81" w:rsidRDefault="00EF0E81" w:rsidP="005B5FE4">
      <w:pPr>
        <w:spacing w:line="360" w:lineRule="auto"/>
        <w:jc w:val="both"/>
        <w:rPr>
          <w:rFonts w:ascii="Arial" w:hAnsi="Arial" w:cs="Arial"/>
          <w:b/>
          <w:bCs/>
          <w:sz w:val="22"/>
          <w:szCs w:val="22"/>
        </w:rPr>
      </w:pPr>
    </w:p>
    <w:p w14:paraId="06A4DE3A" w14:textId="72419FB7" w:rsidR="00450FBE" w:rsidRPr="005B5FE4" w:rsidRDefault="00B56276" w:rsidP="005B5FE4">
      <w:pPr>
        <w:spacing w:line="360" w:lineRule="auto"/>
        <w:jc w:val="both"/>
        <w:rPr>
          <w:rFonts w:ascii="Arial" w:hAnsi="Arial" w:cs="Arial"/>
          <w:bCs/>
          <w:sz w:val="22"/>
          <w:szCs w:val="22"/>
        </w:rPr>
      </w:pPr>
      <w:r w:rsidRPr="00E313FA">
        <w:rPr>
          <w:rFonts w:ascii="Arial" w:hAnsi="Arial" w:cs="Arial"/>
          <w:b/>
          <w:bCs/>
          <w:sz w:val="22"/>
          <w:szCs w:val="22"/>
        </w:rPr>
        <w:t xml:space="preserve">PRIMER </w:t>
      </w:r>
      <w:r w:rsidR="00636805" w:rsidRPr="00E313FA">
        <w:rPr>
          <w:rFonts w:ascii="Arial" w:hAnsi="Arial" w:cs="Arial"/>
          <w:b/>
          <w:bCs/>
          <w:sz w:val="22"/>
          <w:szCs w:val="22"/>
        </w:rPr>
        <w:t>PUNTO. -</w:t>
      </w:r>
      <w:r w:rsidRPr="00E313FA">
        <w:rPr>
          <w:rFonts w:ascii="Arial" w:hAnsi="Arial" w:cs="Arial"/>
          <w:b/>
          <w:bCs/>
          <w:sz w:val="22"/>
          <w:szCs w:val="22"/>
        </w:rPr>
        <w:t xml:space="preserve"> </w:t>
      </w:r>
      <w:r w:rsidRPr="00E313FA">
        <w:rPr>
          <w:rFonts w:ascii="Arial" w:hAnsi="Arial" w:cs="Arial"/>
          <w:bCs/>
          <w:sz w:val="22"/>
          <w:szCs w:val="22"/>
        </w:rPr>
        <w:t xml:space="preserve">Por lo anterior, se procede a desahogar el primero de los puntos del orden del día, procediendo el </w:t>
      </w:r>
      <w:proofErr w:type="gramStart"/>
      <w:r w:rsidRPr="00E313FA">
        <w:rPr>
          <w:rFonts w:ascii="Arial" w:hAnsi="Arial" w:cs="Arial"/>
          <w:bCs/>
          <w:sz w:val="22"/>
          <w:szCs w:val="22"/>
        </w:rPr>
        <w:t>Secretario General</w:t>
      </w:r>
      <w:proofErr w:type="gramEnd"/>
      <w:r w:rsidRPr="00E313FA">
        <w:rPr>
          <w:rFonts w:ascii="Arial" w:hAnsi="Arial" w:cs="Arial"/>
          <w:bCs/>
          <w:sz w:val="22"/>
          <w:szCs w:val="22"/>
        </w:rPr>
        <w:t xml:space="preserve"> a dar lectura a la siguiente lista de asistencia: -----</w:t>
      </w:r>
      <w:r>
        <w:rPr>
          <w:rFonts w:ascii="Arial" w:hAnsi="Arial" w:cs="Arial"/>
          <w:bCs/>
          <w:sz w:val="22"/>
          <w:szCs w:val="22"/>
        </w:rPr>
        <w:t>-------------------------------------------------------------------</w:t>
      </w:r>
      <w:r w:rsidR="005B5FE4">
        <w:rPr>
          <w:rFonts w:ascii="Arial" w:hAnsi="Arial" w:cs="Arial"/>
          <w:bCs/>
          <w:sz w:val="22"/>
          <w:szCs w:val="22"/>
        </w:rPr>
        <w:t>-------------------------------</w:t>
      </w:r>
      <w:r w:rsidR="00464A67">
        <w:rPr>
          <w:rFonts w:ascii="Arial" w:hAnsi="Arial" w:cs="Arial"/>
          <w:b/>
          <w:bCs/>
          <w:sz w:val="22"/>
          <w:szCs w:val="22"/>
        </w:rPr>
        <w:tab/>
      </w:r>
    </w:p>
    <w:p w14:paraId="7DEDFD5B" w14:textId="120D3528"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sidR="00F71B9A">
        <w:rPr>
          <w:rFonts w:ascii="Arial" w:hAnsi="Arial" w:cs="Arial"/>
          <w:b/>
          <w:bCs/>
          <w:sz w:val="22"/>
          <w:szCs w:val="22"/>
        </w:rPr>
        <w:t xml:space="preserve"> </w:t>
      </w:r>
      <w:r>
        <w:rPr>
          <w:rFonts w:ascii="Arial" w:hAnsi="Arial" w:cs="Arial"/>
          <w:bCs/>
          <w:sz w:val="22"/>
          <w:szCs w:val="22"/>
        </w:rPr>
        <w:t xml:space="preserve">C. PRESIDENTE MUNICIPAL, LIC. JOSÉ MIGUEL GÓMEZ </w:t>
      </w:r>
      <w:r w:rsidR="00636805">
        <w:rPr>
          <w:rFonts w:ascii="Arial" w:hAnsi="Arial" w:cs="Arial"/>
          <w:bCs/>
          <w:sz w:val="22"/>
          <w:szCs w:val="22"/>
        </w:rPr>
        <w:t>LÓPEZ. -----</w:t>
      </w:r>
      <w:r w:rsidR="00F71B9A">
        <w:rPr>
          <w:rFonts w:ascii="Arial" w:hAnsi="Arial" w:cs="Arial"/>
          <w:bCs/>
          <w:sz w:val="22"/>
          <w:szCs w:val="22"/>
        </w:rPr>
        <w:t>--</w:t>
      </w:r>
      <w:r w:rsidR="00636805">
        <w:rPr>
          <w:rFonts w:ascii="Arial" w:hAnsi="Arial" w:cs="Arial"/>
          <w:bCs/>
          <w:sz w:val="22"/>
          <w:szCs w:val="22"/>
        </w:rPr>
        <w:t>-------------</w:t>
      </w:r>
    </w:p>
    <w:p w14:paraId="3D8F6430" w14:textId="60980B4C" w:rsidR="00450FBE" w:rsidRPr="001C71A3" w:rsidRDefault="00731B37" w:rsidP="00450FBE">
      <w:pPr>
        <w:tabs>
          <w:tab w:val="left" w:pos="8505"/>
        </w:tabs>
        <w:spacing w:line="480" w:lineRule="auto"/>
        <w:ind w:right="266"/>
        <w:jc w:val="both"/>
        <w:rPr>
          <w:rFonts w:ascii="Arial" w:hAnsi="Arial" w:cs="Arial"/>
          <w:bCs/>
          <w:sz w:val="22"/>
          <w:szCs w:val="22"/>
        </w:rPr>
      </w:pPr>
      <w:r w:rsidRPr="00731B37">
        <w:rPr>
          <w:rFonts w:ascii="Arial" w:hAnsi="Arial" w:cs="Arial"/>
          <w:b/>
          <w:bCs/>
          <w:sz w:val="22"/>
          <w:szCs w:val="22"/>
        </w:rPr>
        <w:t>2.-</w:t>
      </w:r>
      <w:r>
        <w:rPr>
          <w:rFonts w:ascii="Arial" w:hAnsi="Arial" w:cs="Arial"/>
          <w:bCs/>
          <w:sz w:val="22"/>
          <w:szCs w:val="22"/>
        </w:rPr>
        <w:t xml:space="preserve"> C. SINDICO MUNICIPAL, </w:t>
      </w:r>
      <w:r w:rsidR="00F71B9A">
        <w:rPr>
          <w:rFonts w:ascii="Arial" w:hAnsi="Arial" w:cs="Arial"/>
          <w:bCs/>
          <w:sz w:val="22"/>
          <w:szCs w:val="22"/>
        </w:rPr>
        <w:t>LIC. CARLOS ALBERTO ZUÑIGA CHACON. ----------------</w:t>
      </w:r>
    </w:p>
    <w:p w14:paraId="41036C64" w14:textId="5A79826E" w:rsidR="00450FBE" w:rsidRDefault="00305368"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450FBE" w:rsidRPr="001C71A3">
        <w:rPr>
          <w:rFonts w:ascii="Arial" w:hAnsi="Arial" w:cs="Arial"/>
          <w:b/>
          <w:bCs/>
          <w:sz w:val="22"/>
          <w:szCs w:val="22"/>
        </w:rPr>
        <w:t>.-</w:t>
      </w:r>
      <w:r w:rsidR="00450FBE" w:rsidRPr="001C71A3">
        <w:rPr>
          <w:rFonts w:ascii="Arial" w:hAnsi="Arial" w:cs="Arial"/>
          <w:bCs/>
          <w:sz w:val="22"/>
          <w:szCs w:val="22"/>
        </w:rPr>
        <w:t xml:space="preserve">   C. REGIDOR</w:t>
      </w:r>
      <w:r w:rsidR="00450FBE">
        <w:rPr>
          <w:rFonts w:ascii="Arial" w:hAnsi="Arial" w:cs="Arial"/>
          <w:bCs/>
          <w:sz w:val="22"/>
          <w:szCs w:val="22"/>
        </w:rPr>
        <w:t>A</w:t>
      </w:r>
      <w:r w:rsidR="00450FBE" w:rsidRPr="001C71A3">
        <w:rPr>
          <w:rFonts w:ascii="Arial" w:hAnsi="Arial" w:cs="Arial"/>
          <w:bCs/>
          <w:sz w:val="22"/>
          <w:szCs w:val="22"/>
        </w:rPr>
        <w:t xml:space="preserve">, </w:t>
      </w:r>
      <w:r w:rsidR="00450FBE">
        <w:rPr>
          <w:rFonts w:ascii="Arial" w:hAnsi="Arial" w:cs="Arial"/>
          <w:bCs/>
          <w:sz w:val="22"/>
          <w:szCs w:val="22"/>
        </w:rPr>
        <w:t xml:space="preserve">LEP. MARISELA NAVARRO </w:t>
      </w:r>
      <w:r w:rsidR="00636805">
        <w:rPr>
          <w:rFonts w:ascii="Arial" w:hAnsi="Arial" w:cs="Arial"/>
          <w:bCs/>
          <w:sz w:val="22"/>
          <w:szCs w:val="22"/>
        </w:rPr>
        <w:t>GUDIÑO</w:t>
      </w:r>
      <w:r w:rsidR="00636805" w:rsidRPr="001C71A3">
        <w:rPr>
          <w:rFonts w:ascii="Arial" w:hAnsi="Arial" w:cs="Arial"/>
          <w:bCs/>
          <w:sz w:val="22"/>
          <w:szCs w:val="22"/>
        </w:rPr>
        <w:t>. -------------------------------------</w:t>
      </w:r>
    </w:p>
    <w:p w14:paraId="3B6201D5" w14:textId="0B0F05F1" w:rsidR="00450FBE" w:rsidRDefault="00305368"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450FBE" w:rsidRPr="006101A8">
        <w:rPr>
          <w:rFonts w:ascii="Arial" w:hAnsi="Arial" w:cs="Arial"/>
          <w:b/>
          <w:bCs/>
          <w:sz w:val="22"/>
          <w:szCs w:val="22"/>
        </w:rPr>
        <w:t>.-</w:t>
      </w:r>
      <w:r w:rsidR="00DB7FF0">
        <w:rPr>
          <w:rFonts w:ascii="Arial" w:hAnsi="Arial" w:cs="Arial"/>
          <w:b/>
          <w:bCs/>
          <w:sz w:val="22"/>
          <w:szCs w:val="22"/>
        </w:rPr>
        <w:t xml:space="preserve"> </w:t>
      </w:r>
      <w:r w:rsidR="00450FBE">
        <w:rPr>
          <w:rFonts w:ascii="Arial" w:hAnsi="Arial" w:cs="Arial"/>
          <w:bCs/>
          <w:sz w:val="22"/>
          <w:szCs w:val="22"/>
        </w:rPr>
        <w:t>C. REGIDOR</w:t>
      </w:r>
      <w:r w:rsidR="00A24AB8">
        <w:rPr>
          <w:rFonts w:ascii="Arial" w:hAnsi="Arial" w:cs="Arial"/>
          <w:bCs/>
          <w:sz w:val="22"/>
          <w:szCs w:val="22"/>
        </w:rPr>
        <w:t>A</w:t>
      </w:r>
      <w:r w:rsidR="00450FBE">
        <w:rPr>
          <w:rFonts w:ascii="Arial" w:hAnsi="Arial" w:cs="Arial"/>
          <w:bCs/>
          <w:sz w:val="22"/>
          <w:szCs w:val="22"/>
        </w:rPr>
        <w:t>, C.</w:t>
      </w:r>
      <w:r w:rsidR="00DB7FF0">
        <w:rPr>
          <w:rFonts w:ascii="Arial" w:hAnsi="Arial" w:cs="Arial"/>
          <w:bCs/>
          <w:sz w:val="22"/>
          <w:szCs w:val="22"/>
        </w:rPr>
        <w:t xml:space="preserve"> ANA KARINA LOPEZ </w:t>
      </w:r>
      <w:proofErr w:type="spellStart"/>
      <w:r w:rsidR="00636805">
        <w:rPr>
          <w:rFonts w:ascii="Arial" w:hAnsi="Arial" w:cs="Arial"/>
          <w:bCs/>
          <w:sz w:val="22"/>
          <w:szCs w:val="22"/>
        </w:rPr>
        <w:t>LOPEZ</w:t>
      </w:r>
      <w:proofErr w:type="spellEnd"/>
      <w:r w:rsidR="00636805">
        <w:rPr>
          <w:rFonts w:ascii="Arial" w:hAnsi="Arial" w:cs="Arial"/>
          <w:bCs/>
          <w:sz w:val="22"/>
          <w:szCs w:val="22"/>
        </w:rPr>
        <w:t>. ----------------------------------------------</w:t>
      </w:r>
    </w:p>
    <w:p w14:paraId="39ED297D" w14:textId="3CFAFBCF" w:rsidR="00450FBE" w:rsidRDefault="00305368"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450FBE" w:rsidRPr="00F86BA2">
        <w:rPr>
          <w:rFonts w:ascii="Arial" w:hAnsi="Arial" w:cs="Arial"/>
          <w:b/>
          <w:bCs/>
          <w:sz w:val="22"/>
          <w:szCs w:val="22"/>
        </w:rPr>
        <w:t>.-</w:t>
      </w:r>
      <w:r w:rsidR="00450FBE">
        <w:rPr>
          <w:rFonts w:ascii="Arial" w:hAnsi="Arial" w:cs="Arial"/>
          <w:bCs/>
          <w:sz w:val="22"/>
          <w:szCs w:val="22"/>
        </w:rPr>
        <w:t xml:space="preserve"> C. REGIDORA, C. ROSA ELIZABETH GOMEZ </w:t>
      </w:r>
      <w:r w:rsidR="00636805">
        <w:rPr>
          <w:rFonts w:ascii="Arial" w:hAnsi="Arial" w:cs="Arial"/>
          <w:bCs/>
          <w:sz w:val="22"/>
          <w:szCs w:val="22"/>
        </w:rPr>
        <w:t>AMEZCUA. -------------------------------</w:t>
      </w:r>
    </w:p>
    <w:p w14:paraId="5A5D6378" w14:textId="6FD7F765" w:rsidR="00450FBE" w:rsidRDefault="00305368"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450FBE" w:rsidRPr="007F1CD1">
        <w:rPr>
          <w:rFonts w:ascii="Arial" w:hAnsi="Arial" w:cs="Arial"/>
          <w:b/>
          <w:bCs/>
          <w:sz w:val="22"/>
          <w:szCs w:val="22"/>
        </w:rPr>
        <w:t xml:space="preserve">.- </w:t>
      </w:r>
      <w:r w:rsidR="00450FBE">
        <w:rPr>
          <w:rFonts w:ascii="Arial" w:hAnsi="Arial" w:cs="Arial"/>
          <w:bCs/>
          <w:sz w:val="22"/>
          <w:szCs w:val="22"/>
        </w:rPr>
        <w:t xml:space="preserve">C. REGIDOR, C. HORACIO TRUJILLO </w:t>
      </w:r>
      <w:r w:rsidR="00636805">
        <w:rPr>
          <w:rFonts w:ascii="Arial" w:hAnsi="Arial" w:cs="Arial"/>
          <w:bCs/>
          <w:sz w:val="22"/>
          <w:szCs w:val="22"/>
        </w:rPr>
        <w:t>CERVANTES. ---------------------------------------</w:t>
      </w:r>
    </w:p>
    <w:p w14:paraId="4BBDE23D" w14:textId="2B14DABD" w:rsidR="000601BE" w:rsidRDefault="00305368"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lastRenderedPageBreak/>
        <w:t>7</w:t>
      </w:r>
      <w:r w:rsidR="000601BE" w:rsidRPr="00731B37">
        <w:rPr>
          <w:rFonts w:ascii="Arial" w:hAnsi="Arial" w:cs="Arial"/>
          <w:b/>
          <w:bCs/>
          <w:sz w:val="22"/>
          <w:szCs w:val="22"/>
        </w:rPr>
        <w:t>.-</w:t>
      </w:r>
      <w:r w:rsidR="000601BE">
        <w:rPr>
          <w:rFonts w:ascii="Arial" w:hAnsi="Arial" w:cs="Arial"/>
          <w:bCs/>
          <w:sz w:val="22"/>
          <w:szCs w:val="22"/>
        </w:rPr>
        <w:t xml:space="preserve"> C. REGIDOR, C. ISIDRO CAMARENA </w:t>
      </w:r>
      <w:r w:rsidR="00636805">
        <w:rPr>
          <w:rFonts w:ascii="Arial" w:hAnsi="Arial" w:cs="Arial"/>
          <w:bCs/>
          <w:sz w:val="22"/>
          <w:szCs w:val="22"/>
        </w:rPr>
        <w:t>SILONZOCHILT. ------------------------------------</w:t>
      </w:r>
    </w:p>
    <w:p w14:paraId="31D81FDD" w14:textId="68EF74A5" w:rsidR="00CB09C9" w:rsidRDefault="004A54CF" w:rsidP="004C211E">
      <w:pPr>
        <w:tabs>
          <w:tab w:val="left" w:pos="8505"/>
        </w:tabs>
        <w:spacing w:line="480" w:lineRule="auto"/>
        <w:ind w:right="266"/>
        <w:jc w:val="both"/>
        <w:rPr>
          <w:rFonts w:ascii="Arial" w:hAnsi="Arial" w:cs="Arial"/>
          <w:sz w:val="22"/>
          <w:szCs w:val="22"/>
        </w:rPr>
      </w:pPr>
      <w:r>
        <w:rPr>
          <w:rFonts w:ascii="Arial" w:hAnsi="Arial" w:cs="Arial"/>
          <w:b/>
          <w:bCs/>
          <w:sz w:val="22"/>
          <w:szCs w:val="22"/>
        </w:rPr>
        <w:t>8</w:t>
      </w:r>
      <w:r w:rsidR="00CB09C9" w:rsidRPr="00CB09C9">
        <w:rPr>
          <w:rFonts w:ascii="Arial" w:hAnsi="Arial" w:cs="Arial"/>
          <w:b/>
          <w:bCs/>
          <w:sz w:val="22"/>
          <w:szCs w:val="22"/>
        </w:rPr>
        <w:t>.-</w:t>
      </w:r>
      <w:r w:rsidR="00CB09C9">
        <w:rPr>
          <w:rFonts w:ascii="Arial" w:hAnsi="Arial" w:cs="Arial"/>
          <w:sz w:val="22"/>
          <w:szCs w:val="22"/>
        </w:rPr>
        <w:t xml:space="preserve"> C. REGIDOR, C. JOSE MANUEL HARO CHACON. -----------------------------------------</w:t>
      </w:r>
      <w:r w:rsidR="00305368">
        <w:rPr>
          <w:rFonts w:ascii="Arial" w:hAnsi="Arial" w:cs="Arial"/>
          <w:sz w:val="22"/>
          <w:szCs w:val="22"/>
        </w:rPr>
        <w:t>--</w:t>
      </w:r>
    </w:p>
    <w:p w14:paraId="73BD6257" w14:textId="3F7C2B39" w:rsidR="00305368" w:rsidRPr="00F71B9A" w:rsidRDefault="004A54CF" w:rsidP="004C211E">
      <w:pPr>
        <w:tabs>
          <w:tab w:val="left" w:pos="8505"/>
        </w:tabs>
        <w:spacing w:line="480" w:lineRule="auto"/>
        <w:ind w:right="266"/>
        <w:jc w:val="both"/>
        <w:rPr>
          <w:rFonts w:ascii="Arial" w:hAnsi="Arial" w:cs="Arial"/>
          <w:sz w:val="22"/>
          <w:szCs w:val="22"/>
        </w:rPr>
      </w:pPr>
      <w:r>
        <w:rPr>
          <w:rFonts w:ascii="Arial" w:hAnsi="Arial" w:cs="Arial"/>
          <w:b/>
          <w:bCs/>
          <w:sz w:val="22"/>
          <w:szCs w:val="22"/>
        </w:rPr>
        <w:t>9</w:t>
      </w:r>
      <w:r w:rsidR="00305368" w:rsidRPr="00305368">
        <w:rPr>
          <w:rFonts w:ascii="Arial" w:hAnsi="Arial" w:cs="Arial"/>
          <w:b/>
          <w:bCs/>
          <w:sz w:val="22"/>
          <w:szCs w:val="22"/>
        </w:rPr>
        <w:t>.-</w:t>
      </w:r>
      <w:r w:rsidR="00305368">
        <w:rPr>
          <w:rFonts w:ascii="Arial" w:hAnsi="Arial" w:cs="Arial"/>
          <w:sz w:val="22"/>
          <w:szCs w:val="22"/>
        </w:rPr>
        <w:t xml:space="preserve"> C. REGIDORA, LIC. MARISOL CONTRERAS DURAN. -------------------------------------</w:t>
      </w:r>
    </w:p>
    <w:p w14:paraId="798691B5" w14:textId="0BBAD54E" w:rsidR="00745D57" w:rsidRPr="00731B37"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w:t>
      </w:r>
      <w:proofErr w:type="gramStart"/>
      <w:r>
        <w:rPr>
          <w:rFonts w:ascii="Arial" w:hAnsi="Arial" w:cs="Arial"/>
          <w:bCs/>
          <w:sz w:val="22"/>
          <w:szCs w:val="22"/>
        </w:rPr>
        <w:t>Secretario General</w:t>
      </w:r>
      <w:proofErr w:type="gramEnd"/>
      <w:r>
        <w:rPr>
          <w:rFonts w:ascii="Arial" w:hAnsi="Arial" w:cs="Arial"/>
          <w:bCs/>
          <w:sz w:val="22"/>
          <w:szCs w:val="22"/>
        </w:rPr>
        <w:t xml:space="preserve">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C211E">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E1A8B">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4C211E">
        <w:rPr>
          <w:rFonts w:ascii="Arial" w:hAnsi="Arial" w:cs="Arial"/>
          <w:b/>
          <w:bCs/>
          <w:sz w:val="22"/>
          <w:szCs w:val="22"/>
        </w:rPr>
        <w:t>DÉCIMA</w:t>
      </w:r>
      <w:r w:rsidR="00464A67">
        <w:rPr>
          <w:rFonts w:ascii="Arial" w:hAnsi="Arial" w:cs="Arial"/>
          <w:b/>
          <w:bCs/>
          <w:sz w:val="22"/>
          <w:szCs w:val="22"/>
        </w:rPr>
        <w:t xml:space="preserve"> </w:t>
      </w:r>
      <w:r w:rsidR="00305368">
        <w:rPr>
          <w:rFonts w:ascii="Arial" w:hAnsi="Arial" w:cs="Arial"/>
          <w:b/>
          <w:bCs/>
          <w:sz w:val="22"/>
          <w:szCs w:val="22"/>
        </w:rPr>
        <w:t>OCTAVA</w:t>
      </w:r>
      <w:r w:rsidR="00F71B9A">
        <w:rPr>
          <w:rFonts w:ascii="Arial" w:hAnsi="Arial" w:cs="Arial"/>
          <w:b/>
          <w:bCs/>
          <w:sz w:val="22"/>
          <w:szCs w:val="22"/>
        </w:rPr>
        <w:t xml:space="preserve"> </w:t>
      </w:r>
      <w:r w:rsidR="00712413">
        <w:rPr>
          <w:rFonts w:ascii="Arial" w:hAnsi="Arial" w:cs="Arial"/>
          <w:b/>
          <w:bCs/>
          <w:sz w:val="22"/>
          <w:szCs w:val="22"/>
        </w:rPr>
        <w:t xml:space="preserve">SESIÓN ORDINARIA </w:t>
      </w:r>
      <w:r w:rsidR="00F71B9A">
        <w:rPr>
          <w:rFonts w:ascii="Arial" w:hAnsi="Arial" w:cs="Arial"/>
          <w:b/>
          <w:bCs/>
          <w:sz w:val="22"/>
          <w:szCs w:val="22"/>
        </w:rPr>
        <w:t>2024</w:t>
      </w:r>
      <w:r w:rsidR="00F71B9A" w:rsidRPr="00E313FA">
        <w:rPr>
          <w:rFonts w:ascii="Arial" w:hAnsi="Arial" w:cs="Arial"/>
          <w:bCs/>
          <w:sz w:val="22"/>
          <w:szCs w:val="22"/>
        </w:rPr>
        <w:t>. ---------</w:t>
      </w:r>
      <w:r w:rsidR="000E2DAB">
        <w:rPr>
          <w:rFonts w:ascii="Arial" w:hAnsi="Arial" w:cs="Arial"/>
          <w:bCs/>
          <w:sz w:val="22"/>
          <w:szCs w:val="22"/>
        </w:rPr>
        <w:t>--</w:t>
      </w:r>
      <w:r w:rsidR="00305368">
        <w:rPr>
          <w:rFonts w:ascii="Arial" w:hAnsi="Arial" w:cs="Arial"/>
          <w:bCs/>
          <w:sz w:val="22"/>
          <w:szCs w:val="22"/>
        </w:rPr>
        <w:t>-</w:t>
      </w:r>
      <w:r w:rsidR="00F71B9A" w:rsidRPr="00E313FA">
        <w:rPr>
          <w:rFonts w:ascii="Arial" w:hAnsi="Arial" w:cs="Arial"/>
          <w:bCs/>
          <w:sz w:val="22"/>
          <w:szCs w:val="22"/>
        </w:rPr>
        <w:t>-</w:t>
      </w:r>
      <w:r w:rsidR="00AF0D46">
        <w:rPr>
          <w:rFonts w:ascii="Arial" w:hAnsi="Arial" w:cs="Arial"/>
          <w:bCs/>
          <w:sz w:val="22"/>
          <w:szCs w:val="22"/>
        </w:rPr>
        <w:t>-</w:t>
      </w:r>
      <w:r w:rsidR="00F71B9A" w:rsidRPr="00E313FA">
        <w:rPr>
          <w:rFonts w:ascii="Arial" w:hAnsi="Arial" w:cs="Arial"/>
          <w:bCs/>
          <w:sz w:val="22"/>
          <w:szCs w:val="22"/>
        </w:rPr>
        <w:t>------------------</w:t>
      </w:r>
    </w:p>
    <w:p w14:paraId="32E8DBF5" w14:textId="77777777" w:rsidR="00CB09C9" w:rsidRDefault="00CB09C9" w:rsidP="00515335">
      <w:pPr>
        <w:spacing w:line="360" w:lineRule="auto"/>
        <w:jc w:val="both"/>
        <w:rPr>
          <w:rFonts w:ascii="Arial" w:hAnsi="Arial" w:cs="Arial"/>
          <w:b/>
          <w:sz w:val="22"/>
          <w:szCs w:val="22"/>
        </w:rPr>
      </w:pPr>
    </w:p>
    <w:p w14:paraId="63600000" w14:textId="5E16FCB0" w:rsidR="00AF5DD1" w:rsidRDefault="004B397E" w:rsidP="00515335">
      <w:pPr>
        <w:spacing w:line="360" w:lineRule="auto"/>
        <w:jc w:val="both"/>
        <w:rPr>
          <w:rFonts w:ascii="Arial" w:hAnsi="Arial" w:cs="Arial"/>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731B37" w:rsidRPr="001177B2">
        <w:rPr>
          <w:rFonts w:ascii="Arial" w:hAnsi="Arial" w:cs="Arial"/>
          <w:sz w:val="22"/>
          <w:szCs w:val="22"/>
        </w:rPr>
        <w:t>Lectura y aprobación del orden del día. ---------------------------------------</w:t>
      </w:r>
    </w:p>
    <w:p w14:paraId="74ECEF6A" w14:textId="77777777" w:rsidR="00731B37" w:rsidRDefault="00731B37" w:rsidP="007439F2">
      <w:pPr>
        <w:spacing w:line="360" w:lineRule="auto"/>
        <w:jc w:val="both"/>
        <w:rPr>
          <w:rFonts w:ascii="Arial" w:hAnsi="Arial" w:cs="Arial"/>
          <w:i/>
          <w:sz w:val="22"/>
          <w:szCs w:val="22"/>
        </w:rPr>
      </w:pPr>
    </w:p>
    <w:p w14:paraId="40A9B988" w14:textId="6E242513" w:rsidR="00DB7FF0" w:rsidRDefault="004C211E" w:rsidP="00DB7FF0">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sidR="00F71B9A">
        <w:rPr>
          <w:rFonts w:ascii="Arial" w:hAnsi="Arial" w:cs="Arial"/>
          <w:b/>
          <w:sz w:val="22"/>
          <w:szCs w:val="22"/>
        </w:rPr>
        <w:t>Lic. Rogelio Ramos Pérez</w:t>
      </w:r>
      <w:r w:rsidRPr="00772024">
        <w:rPr>
          <w:rFonts w:ascii="Arial" w:hAnsi="Arial" w:cs="Arial"/>
          <w:sz w:val="22"/>
          <w:szCs w:val="22"/>
        </w:rPr>
        <w:t xml:space="preserve"> hace uso de la voz:</w:t>
      </w:r>
    </w:p>
    <w:p w14:paraId="4A3F7258" w14:textId="5E84ED5B" w:rsidR="00DB7FF0" w:rsidRPr="00DB7FF0" w:rsidRDefault="00DB7FF0" w:rsidP="00DB7FF0">
      <w:pPr>
        <w:tabs>
          <w:tab w:val="left" w:pos="8505"/>
        </w:tabs>
        <w:spacing w:line="360" w:lineRule="auto"/>
        <w:ind w:right="266"/>
        <w:jc w:val="both"/>
        <w:rPr>
          <w:rFonts w:ascii="Arial" w:hAnsi="Arial" w:cs="Arial"/>
          <w:bCs/>
          <w:sz w:val="22"/>
          <w:szCs w:val="22"/>
        </w:rPr>
      </w:pPr>
      <w:r>
        <w:rPr>
          <w:rFonts w:ascii="Arial" w:hAnsi="Arial" w:cs="Arial"/>
          <w:sz w:val="22"/>
          <w:szCs w:val="22"/>
        </w:rPr>
        <w:t>“</w:t>
      </w:r>
      <w:r w:rsidRPr="00DB7FF0">
        <w:rPr>
          <w:rFonts w:ascii="Arial" w:hAnsi="Arial" w:cs="Arial"/>
          <w:i/>
          <w:color w:val="000000"/>
          <w:sz w:val="22"/>
          <w:szCs w:val="22"/>
        </w:rPr>
        <w:t xml:space="preserve">toda vez que fue enviada la convocatoria en tiempo y forman consulto a este cuerpo edilicio en dos sentidos número uno este si se omite la lectura del orden del día y también si están de acuerdo en incorporar </w:t>
      </w:r>
      <w:r w:rsidR="000C4D33">
        <w:rPr>
          <w:rFonts w:ascii="Arial" w:hAnsi="Arial" w:cs="Arial"/>
          <w:i/>
          <w:color w:val="000000"/>
          <w:sz w:val="22"/>
          <w:szCs w:val="22"/>
        </w:rPr>
        <w:t>4</w:t>
      </w:r>
      <w:r w:rsidR="00F71B9A" w:rsidRPr="00DB7FF0">
        <w:rPr>
          <w:rFonts w:ascii="Arial" w:hAnsi="Arial" w:cs="Arial"/>
          <w:i/>
          <w:color w:val="000000"/>
          <w:sz w:val="22"/>
          <w:szCs w:val="22"/>
        </w:rPr>
        <w:t xml:space="preserve"> puntos</w:t>
      </w:r>
      <w:r w:rsidRPr="00DB7FF0">
        <w:rPr>
          <w:rFonts w:ascii="Arial" w:hAnsi="Arial" w:cs="Arial"/>
          <w:i/>
          <w:color w:val="000000"/>
          <w:sz w:val="22"/>
          <w:szCs w:val="22"/>
        </w:rPr>
        <w:t xml:space="preserve"> </w:t>
      </w:r>
      <w:r w:rsidR="00CB09C9">
        <w:rPr>
          <w:rFonts w:ascii="Arial" w:hAnsi="Arial" w:cs="Arial"/>
          <w:i/>
          <w:color w:val="000000"/>
          <w:sz w:val="22"/>
          <w:szCs w:val="22"/>
        </w:rPr>
        <w:t xml:space="preserve">uno de </w:t>
      </w:r>
      <w:r w:rsidR="004F22A2">
        <w:rPr>
          <w:rFonts w:ascii="Arial" w:hAnsi="Arial" w:cs="Arial"/>
          <w:i/>
          <w:color w:val="000000"/>
          <w:sz w:val="22"/>
          <w:szCs w:val="22"/>
        </w:rPr>
        <w:t xml:space="preserve">un tema </w:t>
      </w:r>
      <w:r w:rsidR="000C4D33">
        <w:rPr>
          <w:rFonts w:ascii="Arial" w:hAnsi="Arial" w:cs="Arial"/>
          <w:i/>
          <w:color w:val="000000"/>
          <w:sz w:val="22"/>
          <w:szCs w:val="22"/>
        </w:rPr>
        <w:t>obras públicas</w:t>
      </w:r>
      <w:r w:rsidR="004F22A2">
        <w:rPr>
          <w:rFonts w:ascii="Arial" w:hAnsi="Arial" w:cs="Arial"/>
          <w:i/>
          <w:color w:val="000000"/>
          <w:sz w:val="22"/>
          <w:szCs w:val="22"/>
        </w:rPr>
        <w:t xml:space="preserve"> y</w:t>
      </w:r>
      <w:r w:rsidR="00CB09C9">
        <w:rPr>
          <w:rFonts w:ascii="Arial" w:hAnsi="Arial" w:cs="Arial"/>
          <w:i/>
          <w:color w:val="000000"/>
          <w:sz w:val="22"/>
          <w:szCs w:val="22"/>
        </w:rPr>
        <w:t xml:space="preserve"> uno de</w:t>
      </w:r>
      <w:r w:rsidR="00AF0D46">
        <w:rPr>
          <w:rFonts w:ascii="Arial" w:hAnsi="Arial" w:cs="Arial"/>
          <w:i/>
          <w:color w:val="000000"/>
          <w:sz w:val="22"/>
          <w:szCs w:val="22"/>
        </w:rPr>
        <w:t xml:space="preserve"> </w:t>
      </w:r>
      <w:r w:rsidR="000C4D33">
        <w:rPr>
          <w:rFonts w:ascii="Arial" w:hAnsi="Arial" w:cs="Arial"/>
          <w:i/>
          <w:color w:val="000000"/>
          <w:sz w:val="22"/>
          <w:szCs w:val="22"/>
        </w:rPr>
        <w:t>un comodato</w:t>
      </w:r>
      <w:r w:rsidR="00AF0D46">
        <w:rPr>
          <w:rFonts w:ascii="Arial" w:hAnsi="Arial" w:cs="Arial"/>
          <w:i/>
          <w:color w:val="000000"/>
          <w:sz w:val="22"/>
          <w:szCs w:val="22"/>
        </w:rPr>
        <w:t xml:space="preserve"> por parte del </w:t>
      </w:r>
      <w:r w:rsidR="00CB09C9">
        <w:rPr>
          <w:rFonts w:ascii="Arial" w:hAnsi="Arial" w:cs="Arial"/>
          <w:i/>
          <w:color w:val="000000"/>
          <w:sz w:val="22"/>
          <w:szCs w:val="22"/>
        </w:rPr>
        <w:t>síndico</w:t>
      </w:r>
      <w:r w:rsidR="00AF0D46">
        <w:rPr>
          <w:rFonts w:ascii="Arial" w:hAnsi="Arial" w:cs="Arial"/>
          <w:i/>
          <w:color w:val="000000"/>
          <w:sz w:val="22"/>
          <w:szCs w:val="22"/>
        </w:rPr>
        <w:t xml:space="preserve"> municipal</w:t>
      </w:r>
      <w:r w:rsidR="000C4D33">
        <w:rPr>
          <w:rFonts w:ascii="Arial" w:hAnsi="Arial" w:cs="Arial"/>
          <w:i/>
          <w:color w:val="000000"/>
          <w:sz w:val="22"/>
          <w:szCs w:val="22"/>
        </w:rPr>
        <w:t xml:space="preserve"> y dos puntos de la regidora Marisol.</w:t>
      </w:r>
    </w:p>
    <w:p w14:paraId="2EACA37F" w14:textId="77777777" w:rsidR="00470996" w:rsidRPr="007439F2" w:rsidRDefault="00470996" w:rsidP="007439F2">
      <w:pPr>
        <w:spacing w:line="360" w:lineRule="auto"/>
        <w:jc w:val="both"/>
        <w:rPr>
          <w:rFonts w:ascii="Arial" w:hAnsi="Arial" w:cs="Arial"/>
          <w:i/>
          <w:sz w:val="22"/>
          <w:szCs w:val="22"/>
        </w:rPr>
      </w:pPr>
    </w:p>
    <w:p w14:paraId="0136C648" w14:textId="33ED46BB" w:rsidR="00731B37" w:rsidRDefault="00515335" w:rsidP="00515335">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F71B9A">
        <w:rPr>
          <w:rFonts w:ascii="Arial" w:hAnsi="Arial" w:cs="Arial"/>
          <w:sz w:val="22"/>
          <w:szCs w:val="22"/>
        </w:rPr>
        <w:t>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984F50" w:rsidRPr="00D86211" w14:paraId="16D812F9"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616A96" w14:textId="77777777" w:rsidR="00984F50" w:rsidRPr="00D86211" w:rsidRDefault="00984F50" w:rsidP="00984F5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D42B957"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3CCEA1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73DBF12"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84F50" w:rsidRPr="00D86211" w14:paraId="2B8A74E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5C90A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C2556D7"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F8154BD"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F9CC04F"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84F50" w:rsidRPr="00D86211" w14:paraId="3D79FEE2"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B2E8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F86C8E2" w14:textId="13F5DA86" w:rsidR="00984F50" w:rsidRPr="00D86211" w:rsidRDefault="00F71B9A" w:rsidP="00984F50">
            <w:pPr>
              <w:rPr>
                <w:rFonts w:ascii="Arial" w:hAnsi="Arial" w:cs="Arial"/>
                <w:b/>
                <w:color w:val="000000"/>
                <w:lang w:eastAsia="es-MX"/>
              </w:rPr>
            </w:pPr>
            <w:r>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0D56A2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65560A3"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4690F3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4852877F"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3403A3"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27C4E65" w14:textId="77777777" w:rsidR="00984F50" w:rsidRPr="00D86211" w:rsidRDefault="00984F50" w:rsidP="00984F50">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5D84BCA"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5E048B8"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6958A226" w14:textId="77777777" w:rsidTr="00F71B9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24E602"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F98B086" w14:textId="77777777" w:rsidR="00984F50" w:rsidRPr="00D86211" w:rsidRDefault="00984F50" w:rsidP="00984F50">
            <w:pPr>
              <w:rPr>
                <w:rFonts w:ascii="Arial" w:hAnsi="Arial" w:cs="Arial"/>
                <w:b/>
                <w:color w:val="000000"/>
                <w:lang w:eastAsia="es-MX"/>
              </w:rPr>
            </w:pPr>
          </w:p>
          <w:p w14:paraId="3FB8B755"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C5E09A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EA41F7C" w14:textId="77777777" w:rsidR="00984F50" w:rsidRPr="00D86211" w:rsidRDefault="00DB7FF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2E8275C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517E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966F211"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D61427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73F3288"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7E87B6A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EE36FA"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6BFF82E"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DA0AAA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7BF3CAD"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3DE85C6C"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76FD9C"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AEC1486" w14:textId="77777777" w:rsidR="00984F50" w:rsidRPr="00AF2C53" w:rsidRDefault="00984F50" w:rsidP="00984F5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DDC4420"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62E6BC0" w14:textId="2228F6BD" w:rsidR="00984F50" w:rsidRPr="00D86211" w:rsidRDefault="000C4D33" w:rsidP="00984F50">
            <w:pPr>
              <w:jc w:val="center"/>
              <w:rPr>
                <w:rFonts w:ascii="Arial" w:hAnsi="Arial" w:cs="Arial"/>
                <w:b/>
                <w:bCs/>
                <w:color w:val="000000"/>
                <w:lang w:eastAsia="es-MX"/>
              </w:rPr>
            </w:pPr>
            <w:r>
              <w:rPr>
                <w:rFonts w:ascii="Arial" w:hAnsi="Arial" w:cs="Arial"/>
                <w:b/>
                <w:bCs/>
                <w:color w:val="000000"/>
                <w:lang w:eastAsia="es-MX"/>
              </w:rPr>
              <w:t>FALTA</w:t>
            </w:r>
          </w:p>
        </w:tc>
      </w:tr>
      <w:tr w:rsidR="00984F50" w:rsidRPr="00D86211" w14:paraId="79DECE8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2E738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F11CE4B"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923D017"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DF2C8B7" w14:textId="77777777" w:rsidR="00984F50" w:rsidRPr="00D86211" w:rsidRDefault="00984F50" w:rsidP="00984F50">
            <w:pPr>
              <w:jc w:val="center"/>
              <w:rPr>
                <w:rFonts w:ascii="Arial" w:hAnsi="Arial" w:cs="Arial"/>
                <w:b/>
                <w:bCs/>
                <w:color w:val="000000"/>
                <w:lang w:eastAsia="es-MX"/>
              </w:rPr>
            </w:pPr>
          </w:p>
          <w:p w14:paraId="560ADD76"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5E2D554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A723DB"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E177594"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50693B2"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85CE0EA" w14:textId="29FDDFC9" w:rsidR="00984F50" w:rsidRPr="00D86211" w:rsidRDefault="004A54CF" w:rsidP="00984F50">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0E2DAB" w:rsidRPr="00D86211" w14:paraId="010CDA70"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376FC5" w14:textId="4B76B037" w:rsidR="000E2DAB" w:rsidRPr="00D86211" w:rsidRDefault="000E2DAB" w:rsidP="00984F50">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1C78FF1" w14:textId="77049F46" w:rsidR="000E2DAB" w:rsidRDefault="000E2DAB" w:rsidP="00984F50">
            <w:pPr>
              <w:rPr>
                <w:rFonts w:ascii="Arial" w:hAnsi="Arial" w:cs="Arial"/>
                <w:b/>
                <w:color w:val="000000"/>
                <w:sz w:val="22"/>
                <w:szCs w:val="22"/>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FE9CCF0" w14:textId="591509F2" w:rsidR="000E2DAB" w:rsidRPr="00D86211" w:rsidRDefault="000E2DAB" w:rsidP="00984F50">
            <w:pPr>
              <w:jc w:val="center"/>
              <w:rPr>
                <w:rFonts w:ascii="Arial" w:hAnsi="Arial" w:cs="Arial"/>
                <w:bCs/>
                <w:color w:val="000000"/>
                <w:sz w:val="22"/>
                <w:szCs w:val="22"/>
                <w:lang w:eastAsia="es-MX"/>
              </w:rPr>
            </w:pPr>
            <w:r>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76822D3" w14:textId="0172E0F4" w:rsidR="000E2DAB" w:rsidRDefault="00AF0D46" w:rsidP="00984F50">
            <w:pPr>
              <w:jc w:val="center"/>
              <w:rPr>
                <w:rFonts w:ascii="Arial" w:hAnsi="Arial" w:cs="Arial"/>
                <w:b/>
                <w:bCs/>
                <w:color w:val="000000"/>
                <w:sz w:val="22"/>
                <w:szCs w:val="22"/>
                <w:lang w:eastAsia="es-MX"/>
              </w:rPr>
            </w:pPr>
            <w:r>
              <w:rPr>
                <w:rFonts w:ascii="Arial" w:hAnsi="Arial" w:cs="Arial"/>
                <w:b/>
                <w:bCs/>
                <w:color w:val="000000"/>
                <w:sz w:val="22"/>
                <w:szCs w:val="22"/>
                <w:lang w:eastAsia="es-MX"/>
              </w:rPr>
              <w:t>A</w:t>
            </w:r>
            <w:r w:rsidR="00CB09C9">
              <w:rPr>
                <w:rFonts w:ascii="Arial" w:hAnsi="Arial" w:cs="Arial"/>
                <w:b/>
                <w:bCs/>
                <w:color w:val="000000"/>
                <w:sz w:val="22"/>
                <w:szCs w:val="22"/>
                <w:lang w:eastAsia="es-MX"/>
              </w:rPr>
              <w:t xml:space="preserve"> FAVOR</w:t>
            </w:r>
          </w:p>
        </w:tc>
      </w:tr>
      <w:tr w:rsidR="00984F50" w:rsidRPr="00D86211" w14:paraId="1845EFE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2CC688" w14:textId="6B4B03AA"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r w:rsidR="000E2DAB">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CC9050E" w14:textId="02C596A4" w:rsidR="00984F50" w:rsidRPr="00D86211" w:rsidRDefault="000E2DAB" w:rsidP="00984F50">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6D3C606" w14:textId="172B6AB3"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r w:rsidR="000E2DAB">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7560A925" w14:textId="3236738B" w:rsidR="00984F50" w:rsidRPr="00D86211" w:rsidRDefault="000C4D33" w:rsidP="00984F50">
            <w:pPr>
              <w:jc w:val="center"/>
              <w:rPr>
                <w:rFonts w:ascii="Arial" w:hAnsi="Arial" w:cs="Arial"/>
                <w:b/>
                <w:bCs/>
                <w:color w:val="000000"/>
                <w:lang w:eastAsia="es-MX"/>
              </w:rPr>
            </w:pPr>
            <w:r>
              <w:rPr>
                <w:rFonts w:ascii="Arial" w:hAnsi="Arial" w:cs="Arial"/>
                <w:b/>
                <w:bCs/>
                <w:color w:val="000000"/>
                <w:lang w:eastAsia="es-MX"/>
              </w:rPr>
              <w:t>A FAVOR</w:t>
            </w:r>
          </w:p>
        </w:tc>
      </w:tr>
    </w:tbl>
    <w:p w14:paraId="3C342511" w14:textId="12D747C4" w:rsidR="00731B37" w:rsidRDefault="00731B37" w:rsidP="00731B3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2E1144" w:rsidRPr="001C71A3">
        <w:rPr>
          <w:rFonts w:ascii="Arial" w:hAnsi="Arial" w:cs="Arial"/>
          <w:sz w:val="22"/>
          <w:szCs w:val="22"/>
        </w:rPr>
        <w:t>votos. ----------------------------------------------------</w:t>
      </w:r>
    </w:p>
    <w:p w14:paraId="192AF932" w14:textId="77777777" w:rsidR="00746039" w:rsidRDefault="00746039" w:rsidP="00731B37">
      <w:pPr>
        <w:spacing w:line="360" w:lineRule="auto"/>
        <w:jc w:val="both"/>
        <w:rPr>
          <w:rFonts w:ascii="Arial" w:hAnsi="Arial" w:cs="Arial"/>
          <w:b/>
          <w:sz w:val="22"/>
          <w:szCs w:val="22"/>
        </w:rPr>
      </w:pPr>
    </w:p>
    <w:p w14:paraId="5FC918D5" w14:textId="77777777" w:rsidR="000C4D33" w:rsidRDefault="000C4D33" w:rsidP="00731B37">
      <w:pPr>
        <w:spacing w:line="360" w:lineRule="auto"/>
        <w:jc w:val="both"/>
        <w:rPr>
          <w:rFonts w:ascii="Arial" w:hAnsi="Arial" w:cs="Arial"/>
          <w:b/>
          <w:sz w:val="22"/>
          <w:szCs w:val="22"/>
        </w:rPr>
      </w:pPr>
    </w:p>
    <w:p w14:paraId="33271F89" w14:textId="77777777" w:rsidR="000C4D33" w:rsidRDefault="000C4D33" w:rsidP="00731B37">
      <w:pPr>
        <w:spacing w:line="360" w:lineRule="auto"/>
        <w:jc w:val="both"/>
        <w:rPr>
          <w:rFonts w:ascii="Arial" w:hAnsi="Arial" w:cs="Arial"/>
          <w:b/>
          <w:sz w:val="22"/>
          <w:szCs w:val="22"/>
        </w:rPr>
      </w:pPr>
    </w:p>
    <w:p w14:paraId="23AD77A2" w14:textId="255B22E2" w:rsidR="000E2DAB" w:rsidRDefault="00375A62" w:rsidP="00AF0D46">
      <w:pPr>
        <w:pStyle w:val="Textoindependiente"/>
        <w:spacing w:line="360" w:lineRule="auto"/>
        <w:jc w:val="both"/>
        <w:rPr>
          <w:rFonts w:ascii="Arial" w:hAnsi="Arial" w:cs="Arial"/>
          <w:sz w:val="22"/>
          <w:szCs w:val="22"/>
        </w:rPr>
      </w:pPr>
      <w:r>
        <w:rPr>
          <w:rFonts w:ascii="Arial" w:hAnsi="Arial" w:cs="Arial"/>
          <w:b/>
          <w:sz w:val="22"/>
          <w:szCs w:val="22"/>
        </w:rPr>
        <w:t xml:space="preserve">TERCER </w:t>
      </w:r>
      <w:r w:rsidR="00F71B9A">
        <w:rPr>
          <w:rFonts w:ascii="Arial" w:hAnsi="Arial" w:cs="Arial"/>
          <w:b/>
          <w:sz w:val="22"/>
          <w:szCs w:val="22"/>
        </w:rPr>
        <w:t>PUNTO. -</w:t>
      </w:r>
      <w:r>
        <w:rPr>
          <w:rFonts w:ascii="Arial" w:hAnsi="Arial" w:cs="Arial"/>
          <w:b/>
          <w:sz w:val="22"/>
          <w:szCs w:val="22"/>
        </w:rPr>
        <w:t xml:space="preserve"> </w:t>
      </w:r>
      <w:bookmarkStart w:id="1" w:name="_Hlk170468042"/>
      <w:r w:rsidR="000E2DAB" w:rsidRPr="006772E1">
        <w:rPr>
          <w:rFonts w:ascii="Arial" w:hAnsi="Arial" w:cs="Arial"/>
          <w:sz w:val="22"/>
          <w:szCs w:val="22"/>
        </w:rPr>
        <w:t xml:space="preserve">Lectura y aprobación del acta de la Décima </w:t>
      </w:r>
      <w:r w:rsidR="000C4D33">
        <w:rPr>
          <w:rFonts w:ascii="Arial" w:hAnsi="Arial" w:cs="Arial"/>
          <w:sz w:val="22"/>
          <w:szCs w:val="22"/>
        </w:rPr>
        <w:t xml:space="preserve">Séptima </w:t>
      </w:r>
      <w:r w:rsidR="000E2DAB" w:rsidRPr="006772E1">
        <w:rPr>
          <w:rFonts w:ascii="Arial" w:hAnsi="Arial" w:cs="Arial"/>
          <w:sz w:val="22"/>
          <w:szCs w:val="22"/>
        </w:rPr>
        <w:t>sesión de trabajo con carácter de Ordinaria 2024. -------</w:t>
      </w:r>
      <w:r w:rsidR="00AF0D46">
        <w:rPr>
          <w:rFonts w:ascii="Arial" w:hAnsi="Arial" w:cs="Arial"/>
          <w:sz w:val="22"/>
          <w:szCs w:val="22"/>
        </w:rPr>
        <w:t>------------------------------------------------</w:t>
      </w:r>
      <w:r w:rsidR="000E2DAB" w:rsidRPr="006772E1">
        <w:rPr>
          <w:rFonts w:ascii="Arial" w:hAnsi="Arial" w:cs="Arial"/>
          <w:sz w:val="22"/>
          <w:szCs w:val="22"/>
        </w:rPr>
        <w:t>----------------------</w:t>
      </w:r>
    </w:p>
    <w:p w14:paraId="319F2F26" w14:textId="3E3D7F2A" w:rsidR="000E2DAB" w:rsidRDefault="000E2DAB" w:rsidP="000E2DAB">
      <w:pPr>
        <w:spacing w:after="200" w:line="276" w:lineRule="auto"/>
        <w:jc w:val="both"/>
        <w:rPr>
          <w:rFonts w:ascii="Arial" w:hAnsi="Arial" w:cs="Arial"/>
          <w:sz w:val="22"/>
          <w:szCs w:val="22"/>
        </w:rPr>
      </w:pPr>
      <w:r w:rsidRPr="009B5107">
        <w:rPr>
          <w:rFonts w:ascii="Arial" w:hAnsi="Arial" w:cs="Arial"/>
          <w:sz w:val="22"/>
          <w:szCs w:val="22"/>
        </w:rPr>
        <w:t xml:space="preserve">El </w:t>
      </w:r>
      <w:r w:rsidR="00CB09C9">
        <w:rPr>
          <w:rFonts w:ascii="Arial" w:hAnsi="Arial" w:cs="Arial"/>
          <w:sz w:val="22"/>
          <w:szCs w:val="22"/>
        </w:rPr>
        <w:t>secretario general</w:t>
      </w:r>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B7FF0" w:rsidRPr="00D86211" w14:paraId="5C310C17"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bookmarkEnd w:id="1"/>
          <w:p w14:paraId="1F185716" w14:textId="77777777" w:rsidR="00DB7FF0" w:rsidRPr="00D86211" w:rsidRDefault="00DB7FF0" w:rsidP="00AB6BBA">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3D1990C"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AE921BA"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CBF912B"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B7FF0" w:rsidRPr="00D86211" w14:paraId="22A5F31B"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A9B6BB"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9D3FEBF"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04E0C4ED"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DEF5BEA"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B7FF0" w:rsidRPr="00D86211" w14:paraId="3A070451"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6C1724"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4C0B317"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1FA37297"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C6FE0CC"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B0FD90F"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1281BE0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3D7889"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345E2D4" w14:textId="77777777" w:rsidR="00DB7FF0" w:rsidRPr="00D86211" w:rsidRDefault="00DB7FF0" w:rsidP="00AB6BB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B1BCEAA"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4D3F599"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37756F37" w14:textId="77777777" w:rsidTr="00AB6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631AE3"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30B26DE" w14:textId="77777777" w:rsidR="00DB7FF0" w:rsidRPr="00D86211" w:rsidRDefault="00DB7FF0" w:rsidP="00AB6BBA">
            <w:pPr>
              <w:rPr>
                <w:rFonts w:ascii="Arial" w:hAnsi="Arial" w:cs="Arial"/>
                <w:b/>
                <w:color w:val="000000"/>
                <w:lang w:eastAsia="es-MX"/>
              </w:rPr>
            </w:pPr>
          </w:p>
          <w:p w14:paraId="0DDEF987"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E1772A8"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965CDE"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736FD4C8"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385E28"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08101D2"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02F8E3D"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B706F70"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09CF811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42E63B"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5873CBA"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0317680"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9BD88E"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727C1A5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97864C"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8080DFD" w14:textId="77777777" w:rsidR="00DB7FF0" w:rsidRPr="00AF2C53" w:rsidRDefault="00DB7FF0" w:rsidP="00AB6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80D90D5"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B7A00C3" w14:textId="4B130E3B" w:rsidR="00DB7FF0" w:rsidRPr="00D86211" w:rsidRDefault="000C4D33" w:rsidP="00AB6BBA">
            <w:pPr>
              <w:jc w:val="center"/>
              <w:rPr>
                <w:rFonts w:ascii="Arial" w:hAnsi="Arial" w:cs="Arial"/>
                <w:b/>
                <w:bCs/>
                <w:color w:val="000000"/>
                <w:lang w:eastAsia="es-MX"/>
              </w:rPr>
            </w:pPr>
            <w:r>
              <w:rPr>
                <w:rFonts w:ascii="Arial" w:hAnsi="Arial" w:cs="Arial"/>
                <w:b/>
                <w:bCs/>
                <w:color w:val="000000"/>
                <w:lang w:eastAsia="es-MX"/>
              </w:rPr>
              <w:t>FALTA</w:t>
            </w:r>
          </w:p>
        </w:tc>
      </w:tr>
      <w:tr w:rsidR="00DB7FF0" w:rsidRPr="00D86211" w14:paraId="30F3B08C"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0AA1B2"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8E9DE57"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F037DAE"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3F96064"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2F0794D5"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C8CAFF"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5204DD6"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356E33B"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7583C22" w14:textId="28CB7B3F" w:rsidR="00DB7FF0" w:rsidRPr="00D86211" w:rsidRDefault="004A54CF" w:rsidP="00AB6BBA">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0E2DAB" w:rsidRPr="00D86211" w14:paraId="3903F91E"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7A9069" w14:textId="7C6B697C" w:rsidR="000E2DAB" w:rsidRPr="00D86211" w:rsidRDefault="000E2DAB" w:rsidP="00AB6BBA">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B02E5D5" w14:textId="7A06754E" w:rsidR="000E2DAB" w:rsidRDefault="000E2DAB" w:rsidP="00AB6BBA">
            <w:pPr>
              <w:rPr>
                <w:rFonts w:ascii="Arial" w:hAnsi="Arial" w:cs="Arial"/>
                <w:b/>
                <w:color w:val="000000"/>
                <w:sz w:val="22"/>
                <w:szCs w:val="22"/>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938067B" w14:textId="5A237CAD" w:rsidR="000E2DAB" w:rsidRPr="00D86211" w:rsidRDefault="000E2DAB" w:rsidP="00AB6BBA">
            <w:pPr>
              <w:jc w:val="center"/>
              <w:rPr>
                <w:rFonts w:ascii="Arial" w:hAnsi="Arial" w:cs="Arial"/>
                <w:bCs/>
                <w:color w:val="000000"/>
                <w:sz w:val="22"/>
                <w:szCs w:val="22"/>
                <w:lang w:eastAsia="es-MX"/>
              </w:rPr>
            </w:pPr>
            <w:r>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55D57F4" w14:textId="2BEC4653" w:rsidR="000E2DAB" w:rsidRDefault="00AF0D46" w:rsidP="00AB6BBA">
            <w:pPr>
              <w:jc w:val="center"/>
              <w:rPr>
                <w:rFonts w:ascii="Arial" w:hAnsi="Arial" w:cs="Arial"/>
                <w:b/>
                <w:bCs/>
                <w:color w:val="000000"/>
                <w:sz w:val="22"/>
                <w:szCs w:val="22"/>
                <w:lang w:eastAsia="es-MX"/>
              </w:rPr>
            </w:pPr>
            <w:r>
              <w:rPr>
                <w:rFonts w:ascii="Arial" w:hAnsi="Arial" w:cs="Arial"/>
                <w:b/>
                <w:bCs/>
                <w:color w:val="000000"/>
                <w:sz w:val="22"/>
                <w:szCs w:val="22"/>
                <w:lang w:eastAsia="es-MX"/>
              </w:rPr>
              <w:t>A</w:t>
            </w:r>
            <w:r w:rsidR="00CB09C9">
              <w:rPr>
                <w:rFonts w:ascii="Arial" w:hAnsi="Arial" w:cs="Arial"/>
                <w:b/>
                <w:bCs/>
                <w:color w:val="000000"/>
                <w:sz w:val="22"/>
                <w:szCs w:val="22"/>
                <w:lang w:eastAsia="es-MX"/>
              </w:rPr>
              <w:t xml:space="preserve"> FAVOR</w:t>
            </w:r>
          </w:p>
        </w:tc>
      </w:tr>
      <w:tr w:rsidR="00DB7FF0" w:rsidRPr="00D86211" w14:paraId="3100C00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E576DC" w14:textId="4A0474F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1</w:t>
            </w:r>
            <w:r w:rsidR="000E2DAB">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E0DBAB4" w14:textId="150C0073" w:rsidR="00DB7FF0" w:rsidRPr="00D86211" w:rsidRDefault="000E2DAB" w:rsidP="00AB6BBA">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FC04AA1" w14:textId="2807FEA6"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r w:rsidR="000E2DAB">
              <w:rPr>
                <w:rFonts w:ascii="Arial" w:hAnsi="Arial" w:cs="Arial"/>
                <w:bCs/>
                <w:color w:val="000000"/>
                <w:sz w:val="22"/>
                <w:szCs w:val="22"/>
                <w:lang w:eastAsia="es-MX"/>
              </w:rPr>
              <w:t>A</w:t>
            </w:r>
          </w:p>
        </w:tc>
        <w:tc>
          <w:tcPr>
            <w:tcW w:w="1418" w:type="dxa"/>
            <w:tcBorders>
              <w:top w:val="nil"/>
              <w:left w:val="nil"/>
              <w:bottom w:val="single" w:sz="4" w:space="0" w:color="auto"/>
              <w:right w:val="single" w:sz="4" w:space="0" w:color="auto"/>
            </w:tcBorders>
            <w:shd w:val="clear" w:color="auto" w:fill="auto"/>
            <w:noWrap/>
            <w:vAlign w:val="bottom"/>
          </w:tcPr>
          <w:p w14:paraId="4EFBE804" w14:textId="2E8B98C3" w:rsidR="00DB7FF0" w:rsidRPr="00D86211" w:rsidRDefault="000C4D33"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58FF2D3D" w14:textId="77777777" w:rsidR="00CB09C9" w:rsidRDefault="00CB09C9" w:rsidP="004F5B33">
      <w:pPr>
        <w:pStyle w:val="Textoindependiente"/>
        <w:spacing w:line="360" w:lineRule="auto"/>
        <w:jc w:val="both"/>
        <w:rPr>
          <w:rFonts w:ascii="Arial" w:hAnsi="Arial" w:cs="Arial"/>
          <w:sz w:val="22"/>
          <w:szCs w:val="22"/>
        </w:rPr>
      </w:pPr>
    </w:p>
    <w:p w14:paraId="1053CA04" w14:textId="77777777" w:rsidR="00CB09C9" w:rsidRDefault="00CB09C9" w:rsidP="004F5B33">
      <w:pPr>
        <w:pStyle w:val="Textoindependiente"/>
        <w:spacing w:line="360" w:lineRule="auto"/>
        <w:jc w:val="both"/>
        <w:rPr>
          <w:rFonts w:ascii="Arial" w:hAnsi="Arial" w:cs="Arial"/>
          <w:sz w:val="22"/>
          <w:szCs w:val="22"/>
        </w:rPr>
      </w:pPr>
    </w:p>
    <w:p w14:paraId="4D5DE4F1" w14:textId="77777777" w:rsidR="00CB09C9" w:rsidRDefault="00CB09C9" w:rsidP="004F5B33">
      <w:pPr>
        <w:pStyle w:val="Textoindependiente"/>
        <w:spacing w:line="360" w:lineRule="auto"/>
        <w:jc w:val="both"/>
        <w:rPr>
          <w:rFonts w:ascii="Arial" w:hAnsi="Arial" w:cs="Arial"/>
          <w:sz w:val="22"/>
          <w:szCs w:val="22"/>
        </w:rPr>
      </w:pPr>
    </w:p>
    <w:p w14:paraId="6CC98AEE" w14:textId="77777777" w:rsidR="00CB09C9" w:rsidRDefault="00CB09C9" w:rsidP="004F5B33">
      <w:pPr>
        <w:pStyle w:val="Textoindependiente"/>
        <w:spacing w:line="360" w:lineRule="auto"/>
        <w:jc w:val="both"/>
        <w:rPr>
          <w:rFonts w:ascii="Arial" w:hAnsi="Arial" w:cs="Arial"/>
          <w:sz w:val="22"/>
          <w:szCs w:val="22"/>
        </w:rPr>
      </w:pPr>
    </w:p>
    <w:p w14:paraId="5BFC57DF" w14:textId="77777777" w:rsidR="00CB09C9" w:rsidRDefault="00CB09C9" w:rsidP="004F5B33">
      <w:pPr>
        <w:pStyle w:val="Textoindependiente"/>
        <w:spacing w:line="360" w:lineRule="auto"/>
        <w:jc w:val="both"/>
        <w:rPr>
          <w:rFonts w:ascii="Arial" w:hAnsi="Arial" w:cs="Arial"/>
          <w:sz w:val="22"/>
          <w:szCs w:val="22"/>
        </w:rPr>
      </w:pPr>
    </w:p>
    <w:p w14:paraId="496C48FA" w14:textId="77777777" w:rsidR="00CB09C9" w:rsidRDefault="00CB09C9" w:rsidP="004F5B33">
      <w:pPr>
        <w:pStyle w:val="Textoindependiente"/>
        <w:spacing w:line="360" w:lineRule="auto"/>
        <w:jc w:val="both"/>
        <w:rPr>
          <w:rFonts w:ascii="Arial" w:hAnsi="Arial" w:cs="Arial"/>
          <w:sz w:val="22"/>
          <w:szCs w:val="22"/>
        </w:rPr>
      </w:pPr>
    </w:p>
    <w:p w14:paraId="0679FDD4" w14:textId="77777777" w:rsidR="007A2051" w:rsidRDefault="007A2051" w:rsidP="004F5B33">
      <w:pPr>
        <w:pStyle w:val="Textoindependiente"/>
        <w:spacing w:line="360" w:lineRule="auto"/>
        <w:jc w:val="both"/>
        <w:rPr>
          <w:rFonts w:ascii="Arial" w:hAnsi="Arial" w:cs="Arial"/>
          <w:sz w:val="22"/>
          <w:szCs w:val="22"/>
        </w:rPr>
      </w:pPr>
    </w:p>
    <w:p w14:paraId="7CB64FCC" w14:textId="77777777" w:rsidR="007A2051" w:rsidRDefault="007A2051" w:rsidP="004F5B33">
      <w:pPr>
        <w:pStyle w:val="Textoindependiente"/>
        <w:spacing w:line="360" w:lineRule="auto"/>
        <w:jc w:val="both"/>
        <w:rPr>
          <w:rFonts w:ascii="Arial" w:hAnsi="Arial" w:cs="Arial"/>
          <w:sz w:val="22"/>
          <w:szCs w:val="22"/>
        </w:rPr>
      </w:pPr>
    </w:p>
    <w:p w14:paraId="0A954274" w14:textId="77777777" w:rsidR="004F22A2" w:rsidRDefault="004F22A2" w:rsidP="004F5B33">
      <w:pPr>
        <w:pStyle w:val="Textoindependiente"/>
        <w:spacing w:line="360" w:lineRule="auto"/>
        <w:jc w:val="both"/>
        <w:rPr>
          <w:rFonts w:ascii="Arial" w:hAnsi="Arial" w:cs="Arial"/>
          <w:sz w:val="22"/>
          <w:szCs w:val="22"/>
        </w:rPr>
      </w:pPr>
    </w:p>
    <w:p w14:paraId="2A7FB90E" w14:textId="77777777" w:rsidR="004F22A2" w:rsidRDefault="004F22A2" w:rsidP="004F5B33">
      <w:pPr>
        <w:pStyle w:val="Textoindependiente"/>
        <w:spacing w:line="360" w:lineRule="auto"/>
        <w:jc w:val="both"/>
        <w:rPr>
          <w:rFonts w:ascii="Arial" w:hAnsi="Arial" w:cs="Arial"/>
          <w:sz w:val="22"/>
          <w:szCs w:val="22"/>
        </w:rPr>
      </w:pPr>
    </w:p>
    <w:p w14:paraId="57310EBC" w14:textId="77777777" w:rsidR="004F22A2" w:rsidRDefault="004F22A2" w:rsidP="004F5B33">
      <w:pPr>
        <w:pStyle w:val="Textoindependiente"/>
        <w:spacing w:line="360" w:lineRule="auto"/>
        <w:jc w:val="both"/>
        <w:rPr>
          <w:rFonts w:ascii="Arial" w:hAnsi="Arial" w:cs="Arial"/>
          <w:sz w:val="22"/>
          <w:szCs w:val="22"/>
        </w:rPr>
      </w:pPr>
    </w:p>
    <w:p w14:paraId="321B60CC" w14:textId="77777777" w:rsidR="004F22A2" w:rsidRDefault="004F22A2" w:rsidP="004F5B33">
      <w:pPr>
        <w:pStyle w:val="Textoindependiente"/>
        <w:spacing w:line="360" w:lineRule="auto"/>
        <w:jc w:val="both"/>
        <w:rPr>
          <w:rFonts w:ascii="Arial" w:hAnsi="Arial" w:cs="Arial"/>
          <w:sz w:val="22"/>
          <w:szCs w:val="22"/>
        </w:rPr>
      </w:pPr>
    </w:p>
    <w:p w14:paraId="156906CB" w14:textId="77777777" w:rsidR="004F22A2" w:rsidRDefault="004F22A2" w:rsidP="004F5B33">
      <w:pPr>
        <w:pStyle w:val="Textoindependiente"/>
        <w:spacing w:line="360" w:lineRule="auto"/>
        <w:jc w:val="both"/>
        <w:rPr>
          <w:rFonts w:ascii="Arial" w:hAnsi="Arial" w:cs="Arial"/>
          <w:sz w:val="22"/>
          <w:szCs w:val="22"/>
        </w:rPr>
      </w:pPr>
    </w:p>
    <w:p w14:paraId="153EA240" w14:textId="7DF0E311" w:rsidR="00DB7FF0" w:rsidRPr="004F5B33" w:rsidRDefault="004F22A2" w:rsidP="004F5B33">
      <w:pPr>
        <w:pStyle w:val="Textoindependiente"/>
        <w:spacing w:line="360" w:lineRule="auto"/>
        <w:jc w:val="both"/>
        <w:rPr>
          <w:rFonts w:ascii="Arial" w:hAnsi="Arial" w:cs="Arial"/>
          <w:sz w:val="22"/>
          <w:szCs w:val="22"/>
        </w:rPr>
      </w:pPr>
      <w:r>
        <w:rPr>
          <w:rFonts w:ascii="Arial" w:hAnsi="Arial" w:cs="Arial"/>
          <w:sz w:val="22"/>
          <w:szCs w:val="22"/>
        </w:rPr>
        <w:t>S</w:t>
      </w:r>
      <w:r w:rsidR="00DB7FF0">
        <w:rPr>
          <w:rFonts w:ascii="Arial" w:hAnsi="Arial" w:cs="Arial"/>
          <w:sz w:val="22"/>
          <w:szCs w:val="22"/>
        </w:rPr>
        <w:t xml:space="preserve">e aprueba por </w:t>
      </w:r>
      <w:r w:rsidR="00DB7FF0">
        <w:rPr>
          <w:rFonts w:ascii="Arial" w:hAnsi="Arial" w:cs="Arial"/>
          <w:b/>
          <w:sz w:val="22"/>
          <w:szCs w:val="22"/>
        </w:rPr>
        <w:t>MAYORIA CALIFICADA</w:t>
      </w:r>
      <w:r w:rsidR="00DB7FF0">
        <w:rPr>
          <w:rFonts w:ascii="Arial" w:hAnsi="Arial" w:cs="Arial"/>
          <w:sz w:val="22"/>
          <w:szCs w:val="22"/>
        </w:rPr>
        <w:t xml:space="preserve"> de </w:t>
      </w:r>
      <w:r w:rsidR="004F5B33">
        <w:rPr>
          <w:rFonts w:ascii="Arial" w:hAnsi="Arial" w:cs="Arial"/>
          <w:sz w:val="22"/>
          <w:szCs w:val="22"/>
        </w:rPr>
        <w:t>votos. ----------------------------------------------------</w:t>
      </w:r>
    </w:p>
    <w:p w14:paraId="60863BD1" w14:textId="77777777" w:rsidR="003611BC" w:rsidRDefault="003611BC" w:rsidP="003611BC">
      <w:pPr>
        <w:pStyle w:val="NormalWeb"/>
        <w:spacing w:before="0" w:beforeAutospacing="0" w:after="0" w:afterAutospacing="0"/>
        <w:rPr>
          <w:rFonts w:ascii="Arial" w:hAnsi="Arial" w:cs="Arial"/>
          <w:color w:val="000000"/>
          <w:sz w:val="22"/>
          <w:szCs w:val="22"/>
        </w:rPr>
      </w:pPr>
    </w:p>
    <w:p w14:paraId="54C71C6F" w14:textId="4B12CCE9" w:rsidR="004F22A2" w:rsidRPr="009001E8" w:rsidRDefault="00DC4BE0" w:rsidP="000C4D33">
      <w:pPr>
        <w:spacing w:line="360" w:lineRule="auto"/>
        <w:jc w:val="both"/>
        <w:rPr>
          <w:rFonts w:ascii="Arial" w:hAnsi="Arial" w:cs="Arial"/>
          <w:sz w:val="18"/>
          <w:szCs w:val="18"/>
          <w:lang w:val="es-ES"/>
        </w:rPr>
      </w:pPr>
      <w:r>
        <w:rPr>
          <w:rFonts w:ascii="Arial" w:hAnsi="Arial" w:cs="Arial"/>
          <w:b/>
          <w:sz w:val="22"/>
          <w:szCs w:val="22"/>
        </w:rPr>
        <w:t>CUARTO</w:t>
      </w:r>
      <w:r w:rsidR="00582AF7">
        <w:rPr>
          <w:rFonts w:ascii="Arial" w:hAnsi="Arial" w:cs="Arial"/>
          <w:b/>
          <w:sz w:val="22"/>
          <w:szCs w:val="22"/>
        </w:rPr>
        <w:t xml:space="preserve"> </w:t>
      </w:r>
      <w:r w:rsidR="00582AF7" w:rsidRPr="00D86211">
        <w:rPr>
          <w:rFonts w:ascii="Arial" w:hAnsi="Arial" w:cs="Arial"/>
          <w:b/>
          <w:sz w:val="22"/>
          <w:szCs w:val="22"/>
        </w:rPr>
        <w:t>PUNTO</w:t>
      </w:r>
      <w:r w:rsidR="00582AF7" w:rsidRPr="00D86211">
        <w:rPr>
          <w:rFonts w:ascii="Arial" w:hAnsi="Arial" w:cs="Arial"/>
          <w:sz w:val="22"/>
          <w:szCs w:val="22"/>
        </w:rPr>
        <w:t xml:space="preserve">: </w:t>
      </w:r>
      <w:bookmarkStart w:id="2" w:name="_Hlk174365555"/>
      <w:bookmarkStart w:id="3" w:name="_Hlk170468213"/>
      <w:r w:rsidR="000C4D33" w:rsidRPr="00CE4798">
        <w:rPr>
          <w:rFonts w:ascii="Arial" w:hAnsi="Arial" w:cs="Arial"/>
          <w:sz w:val="22"/>
          <w:szCs w:val="22"/>
        </w:rPr>
        <w:t xml:space="preserve">El </w:t>
      </w:r>
      <w:proofErr w:type="gramStart"/>
      <w:r w:rsidR="000C4D33" w:rsidRPr="00CE4798">
        <w:rPr>
          <w:rFonts w:ascii="Arial" w:hAnsi="Arial" w:cs="Arial"/>
          <w:sz w:val="22"/>
          <w:szCs w:val="22"/>
        </w:rPr>
        <w:t>Presidente</w:t>
      </w:r>
      <w:proofErr w:type="gramEnd"/>
      <w:r w:rsidR="000C4D33" w:rsidRPr="00CE4798">
        <w:rPr>
          <w:rFonts w:ascii="Arial" w:hAnsi="Arial" w:cs="Arial"/>
          <w:sz w:val="22"/>
          <w:szCs w:val="22"/>
        </w:rPr>
        <w:t xml:space="preserve"> Municipal pone a la alta consideración de los ediles se apruebe otorgar Nombramiento Definitivo (BASE) a la servidora pública </w:t>
      </w:r>
      <w:r w:rsidR="000C4D33" w:rsidRPr="00CE4798">
        <w:rPr>
          <w:rFonts w:ascii="Arial" w:hAnsi="Arial" w:cs="Arial"/>
          <w:b/>
          <w:bCs/>
          <w:sz w:val="22"/>
          <w:szCs w:val="22"/>
        </w:rPr>
        <w:t>C. MARIA LUISA BIZARRO TOVAR</w:t>
      </w:r>
      <w:r w:rsidR="000C4D33" w:rsidRPr="00CE4798">
        <w:rPr>
          <w:rFonts w:ascii="Arial" w:hAnsi="Arial" w:cs="Arial"/>
          <w:sz w:val="22"/>
          <w:szCs w:val="22"/>
        </w:rPr>
        <w:t>. ----------------------------------------------------------------------------------------------</w:t>
      </w:r>
    </w:p>
    <w:bookmarkEnd w:id="2"/>
    <w:p w14:paraId="7CDB68F3" w14:textId="77777777" w:rsidR="00CB09C9" w:rsidRDefault="00CB09C9" w:rsidP="00CB09C9">
      <w:pPr>
        <w:spacing w:line="360" w:lineRule="auto"/>
        <w:jc w:val="both"/>
        <w:rPr>
          <w:rFonts w:ascii="Arial" w:hAnsi="Arial" w:cs="Arial"/>
          <w:sz w:val="22"/>
          <w:szCs w:val="22"/>
        </w:rPr>
      </w:pPr>
    </w:p>
    <w:bookmarkEnd w:id="3"/>
    <w:p w14:paraId="53CFD07D" w14:textId="7AF8CA16" w:rsidR="009F0C83" w:rsidRPr="004F5B33" w:rsidRDefault="009F0C83" w:rsidP="004F5B3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4F5B33">
        <w:rPr>
          <w:rFonts w:ascii="Arial" w:hAnsi="Arial" w:cs="Arial"/>
          <w:sz w:val="22"/>
          <w:szCs w:val="22"/>
        </w:rPr>
        <w:t>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F0C83" w:rsidRPr="00D86211" w14:paraId="7351A4D0"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7E2878" w14:textId="77777777" w:rsidR="009F0C83" w:rsidRPr="00D86211" w:rsidRDefault="009F0C83" w:rsidP="001333E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0E3745D"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0F3D56D"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54F6E92"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F0C83" w:rsidRPr="00D86211" w14:paraId="2DE378D1"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2CB9BC"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4DE2E66"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AA6D55F"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D5480F0"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F0C83" w:rsidRPr="00D86211" w14:paraId="6255B9C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9EA6B2"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36DBA0F" w14:textId="5DABA93D" w:rsidR="009F0C83" w:rsidRPr="004F5B33" w:rsidRDefault="004F5B33" w:rsidP="001333E5">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23877830"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F1A9FC2"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B6F928B"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5A21BBFE"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C42A76"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99DA252" w14:textId="77777777" w:rsidR="009F0C83" w:rsidRPr="00D86211" w:rsidRDefault="009F0C83" w:rsidP="001333E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F68F921"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92A62EC"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0171A2FE" w14:textId="77777777" w:rsidTr="001333E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35EB52"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E917FC8" w14:textId="77777777" w:rsidR="009F0C83" w:rsidRPr="00D86211" w:rsidRDefault="009F0C83" w:rsidP="001333E5">
            <w:pPr>
              <w:rPr>
                <w:rFonts w:ascii="Arial" w:hAnsi="Arial" w:cs="Arial"/>
                <w:b/>
                <w:color w:val="000000"/>
                <w:lang w:eastAsia="es-MX"/>
              </w:rPr>
            </w:pPr>
          </w:p>
          <w:p w14:paraId="6EDFF112"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0304271"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71A91D" w14:textId="77777777" w:rsidR="009F0C83" w:rsidRPr="00D86211" w:rsidRDefault="00BD3F3A"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B777D48"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869BA6"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A0E240B"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B899F3A"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AE36C2"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732CC403"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0DED99"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B60FA7E"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276B3E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EE06FC6"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749D3A93"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68931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1DE9CEA" w14:textId="77777777" w:rsidR="009F0C83" w:rsidRPr="00AF2C53" w:rsidRDefault="009F0C83" w:rsidP="001333E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436772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885EB35" w14:textId="7E0D6E57" w:rsidR="009F0C83" w:rsidRPr="00D86211" w:rsidRDefault="000C4D33" w:rsidP="001333E5">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9F0C83" w:rsidRPr="00D86211" w14:paraId="12EE7550"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DD0FF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1B951D1"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D847A6C"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E593D41" w14:textId="77777777" w:rsidR="009F0C83" w:rsidRPr="00D86211" w:rsidRDefault="009F0C83" w:rsidP="001333E5">
            <w:pPr>
              <w:jc w:val="center"/>
              <w:rPr>
                <w:rFonts w:ascii="Arial" w:hAnsi="Arial" w:cs="Arial"/>
                <w:b/>
                <w:bCs/>
                <w:color w:val="000000"/>
                <w:lang w:eastAsia="es-MX"/>
              </w:rPr>
            </w:pPr>
          </w:p>
          <w:p w14:paraId="308FAD0C" w14:textId="701A36D6" w:rsidR="009F0C83" w:rsidRPr="00D86211" w:rsidRDefault="000C4D33" w:rsidP="001333E5">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9F0C83" w:rsidRPr="00D86211" w14:paraId="1C80AB9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172A45"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0BD7959"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FE534D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7289FA0" w14:textId="0E28A226" w:rsidR="009F0C83" w:rsidRPr="00D86211" w:rsidRDefault="004A54CF" w:rsidP="001333E5">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9F0C83" w:rsidRPr="00D86211" w14:paraId="4800FAF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42CFD7"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12C2FBE"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7304E2F"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33449D3" w14:textId="2BC025C6" w:rsidR="009F0C83" w:rsidRPr="00D86211" w:rsidRDefault="008A105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6C7E47E8"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A7E0D7"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B698A86" w14:textId="03D067BF" w:rsidR="009F0C83" w:rsidRPr="00D86211" w:rsidRDefault="004F5B33" w:rsidP="001333E5">
            <w:pPr>
              <w:rPr>
                <w:rFonts w:ascii="Arial" w:hAnsi="Arial" w:cs="Arial"/>
                <w:b/>
                <w:color w:val="000000"/>
                <w:lang w:eastAsia="es-MX"/>
              </w:rPr>
            </w:pPr>
            <w:r>
              <w:rPr>
                <w:rFonts w:ascii="Arial" w:hAnsi="Arial" w:cs="Arial"/>
                <w:b/>
                <w:color w:val="000000"/>
                <w:sz w:val="22"/>
                <w:szCs w:val="22"/>
                <w:lang w:eastAsia="es-MX"/>
              </w:rPr>
              <w:t>LIC</w:t>
            </w:r>
            <w:r w:rsidR="009F0C83">
              <w:rPr>
                <w:rFonts w:ascii="Arial" w:hAnsi="Arial" w:cs="Arial"/>
                <w:b/>
                <w:color w:val="000000"/>
                <w:sz w:val="22"/>
                <w:szCs w:val="22"/>
                <w:lang w:eastAsia="es-MX"/>
              </w:rPr>
              <w:t xml:space="preserve">. </w:t>
            </w:r>
            <w:r>
              <w:rPr>
                <w:rFonts w:ascii="Arial" w:hAnsi="Arial" w:cs="Arial"/>
                <w:b/>
                <w:color w:val="000000"/>
                <w:sz w:val="22"/>
                <w:szCs w:val="22"/>
                <w:lang w:eastAsia="es-MX"/>
              </w:rPr>
              <w:t>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AF3F82A"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C845A05" w14:textId="3EF8D654" w:rsidR="009F0C83" w:rsidRPr="004E1A8B" w:rsidRDefault="000C4D33" w:rsidP="001333E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263AAA82" w14:textId="77777777" w:rsidR="004F5B33" w:rsidRDefault="004F5B33" w:rsidP="009F0C83">
      <w:pPr>
        <w:pStyle w:val="Textoindependiente"/>
        <w:jc w:val="both"/>
        <w:rPr>
          <w:rFonts w:ascii="Arial" w:hAnsi="Arial" w:cs="Arial"/>
          <w:sz w:val="22"/>
          <w:szCs w:val="22"/>
        </w:rPr>
      </w:pPr>
    </w:p>
    <w:p w14:paraId="17CB2949" w14:textId="77777777" w:rsidR="008A1053" w:rsidRDefault="008A1053" w:rsidP="009F0C83">
      <w:pPr>
        <w:pStyle w:val="Textoindependiente"/>
        <w:jc w:val="both"/>
        <w:rPr>
          <w:rFonts w:ascii="Arial" w:hAnsi="Arial" w:cs="Arial"/>
          <w:sz w:val="22"/>
          <w:szCs w:val="22"/>
        </w:rPr>
      </w:pPr>
    </w:p>
    <w:p w14:paraId="3B6F6605" w14:textId="77777777" w:rsidR="008A1053" w:rsidRDefault="008A1053" w:rsidP="009F0C83">
      <w:pPr>
        <w:pStyle w:val="Textoindependiente"/>
        <w:jc w:val="both"/>
        <w:rPr>
          <w:rFonts w:ascii="Arial" w:hAnsi="Arial" w:cs="Arial"/>
          <w:sz w:val="22"/>
          <w:szCs w:val="22"/>
        </w:rPr>
      </w:pPr>
    </w:p>
    <w:p w14:paraId="466316AB" w14:textId="77777777" w:rsidR="004A54CF" w:rsidRDefault="004A54CF" w:rsidP="009F0C83">
      <w:pPr>
        <w:pStyle w:val="Textoindependiente"/>
        <w:jc w:val="both"/>
        <w:rPr>
          <w:rFonts w:ascii="Arial" w:hAnsi="Arial" w:cs="Arial"/>
          <w:sz w:val="22"/>
          <w:szCs w:val="22"/>
        </w:rPr>
      </w:pPr>
    </w:p>
    <w:p w14:paraId="010CA27C" w14:textId="77777777" w:rsidR="004A54CF" w:rsidRDefault="004A54CF" w:rsidP="009F0C83">
      <w:pPr>
        <w:pStyle w:val="Textoindependiente"/>
        <w:jc w:val="both"/>
        <w:rPr>
          <w:rFonts w:ascii="Arial" w:hAnsi="Arial" w:cs="Arial"/>
          <w:sz w:val="22"/>
          <w:szCs w:val="22"/>
        </w:rPr>
      </w:pPr>
    </w:p>
    <w:p w14:paraId="205F8D16" w14:textId="77777777" w:rsidR="004A54CF" w:rsidRDefault="004A54CF" w:rsidP="009F0C83">
      <w:pPr>
        <w:pStyle w:val="Textoindependiente"/>
        <w:jc w:val="both"/>
        <w:rPr>
          <w:rFonts w:ascii="Arial" w:hAnsi="Arial" w:cs="Arial"/>
          <w:sz w:val="22"/>
          <w:szCs w:val="22"/>
        </w:rPr>
      </w:pPr>
    </w:p>
    <w:p w14:paraId="7A8512A4" w14:textId="77777777" w:rsidR="004A54CF" w:rsidRDefault="004A54CF" w:rsidP="009F0C83">
      <w:pPr>
        <w:pStyle w:val="Textoindependiente"/>
        <w:jc w:val="both"/>
        <w:rPr>
          <w:rFonts w:ascii="Arial" w:hAnsi="Arial" w:cs="Arial"/>
          <w:sz w:val="22"/>
          <w:szCs w:val="22"/>
        </w:rPr>
      </w:pPr>
    </w:p>
    <w:p w14:paraId="67A53337" w14:textId="77777777" w:rsidR="004A54CF" w:rsidRDefault="004A54CF" w:rsidP="009F0C83">
      <w:pPr>
        <w:pStyle w:val="Textoindependiente"/>
        <w:jc w:val="both"/>
        <w:rPr>
          <w:rFonts w:ascii="Arial" w:hAnsi="Arial" w:cs="Arial"/>
          <w:sz w:val="22"/>
          <w:szCs w:val="22"/>
        </w:rPr>
      </w:pPr>
    </w:p>
    <w:p w14:paraId="7B086883" w14:textId="77777777" w:rsidR="004A54CF" w:rsidRDefault="004A54CF" w:rsidP="009F0C83">
      <w:pPr>
        <w:pStyle w:val="Textoindependiente"/>
        <w:jc w:val="both"/>
        <w:rPr>
          <w:rFonts w:ascii="Arial" w:hAnsi="Arial" w:cs="Arial"/>
          <w:sz w:val="22"/>
          <w:szCs w:val="22"/>
        </w:rPr>
      </w:pPr>
    </w:p>
    <w:p w14:paraId="3597F3B2" w14:textId="77777777" w:rsidR="004A54CF" w:rsidRDefault="004A54CF" w:rsidP="009F0C83">
      <w:pPr>
        <w:pStyle w:val="Textoindependiente"/>
        <w:jc w:val="both"/>
        <w:rPr>
          <w:rFonts w:ascii="Arial" w:hAnsi="Arial" w:cs="Arial"/>
          <w:sz w:val="22"/>
          <w:szCs w:val="22"/>
        </w:rPr>
      </w:pPr>
    </w:p>
    <w:p w14:paraId="6611BFAA" w14:textId="77777777" w:rsidR="004A54CF" w:rsidRDefault="004A54CF" w:rsidP="009F0C83">
      <w:pPr>
        <w:pStyle w:val="Textoindependiente"/>
        <w:jc w:val="both"/>
        <w:rPr>
          <w:rFonts w:ascii="Arial" w:hAnsi="Arial" w:cs="Arial"/>
          <w:sz w:val="22"/>
          <w:szCs w:val="22"/>
        </w:rPr>
      </w:pPr>
    </w:p>
    <w:p w14:paraId="67E0B6EA" w14:textId="77777777" w:rsidR="004A54CF" w:rsidRDefault="004A54CF" w:rsidP="009F0C83">
      <w:pPr>
        <w:pStyle w:val="Textoindependiente"/>
        <w:jc w:val="both"/>
        <w:rPr>
          <w:rFonts w:ascii="Arial" w:hAnsi="Arial" w:cs="Arial"/>
          <w:sz w:val="22"/>
          <w:szCs w:val="22"/>
        </w:rPr>
      </w:pPr>
    </w:p>
    <w:p w14:paraId="5C48AE86" w14:textId="77777777" w:rsidR="004A54CF" w:rsidRDefault="004A54CF" w:rsidP="009F0C83">
      <w:pPr>
        <w:pStyle w:val="Textoindependiente"/>
        <w:jc w:val="both"/>
        <w:rPr>
          <w:rFonts w:ascii="Arial" w:hAnsi="Arial" w:cs="Arial"/>
          <w:sz w:val="22"/>
          <w:szCs w:val="22"/>
        </w:rPr>
      </w:pPr>
    </w:p>
    <w:p w14:paraId="49B82B11" w14:textId="77777777" w:rsidR="004A54CF" w:rsidRDefault="004A54CF" w:rsidP="009F0C83">
      <w:pPr>
        <w:pStyle w:val="Textoindependiente"/>
        <w:jc w:val="both"/>
        <w:rPr>
          <w:rFonts w:ascii="Arial" w:hAnsi="Arial" w:cs="Arial"/>
          <w:sz w:val="22"/>
          <w:szCs w:val="22"/>
        </w:rPr>
      </w:pPr>
    </w:p>
    <w:p w14:paraId="24B55810" w14:textId="77777777" w:rsidR="004A54CF" w:rsidRDefault="004A54CF" w:rsidP="009F0C83">
      <w:pPr>
        <w:pStyle w:val="Textoindependiente"/>
        <w:jc w:val="both"/>
        <w:rPr>
          <w:rFonts w:ascii="Arial" w:hAnsi="Arial" w:cs="Arial"/>
          <w:sz w:val="22"/>
          <w:szCs w:val="22"/>
        </w:rPr>
      </w:pPr>
    </w:p>
    <w:p w14:paraId="0ABDC8E2" w14:textId="77777777" w:rsidR="004A54CF" w:rsidRDefault="004A54CF" w:rsidP="009F0C83">
      <w:pPr>
        <w:pStyle w:val="Textoindependiente"/>
        <w:jc w:val="both"/>
        <w:rPr>
          <w:rFonts w:ascii="Arial" w:hAnsi="Arial" w:cs="Arial"/>
          <w:sz w:val="22"/>
          <w:szCs w:val="22"/>
        </w:rPr>
      </w:pPr>
    </w:p>
    <w:p w14:paraId="2AE415EB" w14:textId="77777777" w:rsidR="004A54CF" w:rsidRDefault="004A54CF" w:rsidP="009F0C83">
      <w:pPr>
        <w:pStyle w:val="Textoindependiente"/>
        <w:jc w:val="both"/>
        <w:rPr>
          <w:rFonts w:ascii="Arial" w:hAnsi="Arial" w:cs="Arial"/>
          <w:sz w:val="22"/>
          <w:szCs w:val="22"/>
        </w:rPr>
      </w:pPr>
    </w:p>
    <w:p w14:paraId="578FEB58" w14:textId="77777777" w:rsidR="004A54CF" w:rsidRDefault="004A54CF" w:rsidP="009F0C83">
      <w:pPr>
        <w:pStyle w:val="Textoindependiente"/>
        <w:jc w:val="both"/>
        <w:rPr>
          <w:rFonts w:ascii="Arial" w:hAnsi="Arial" w:cs="Arial"/>
          <w:sz w:val="22"/>
          <w:szCs w:val="22"/>
        </w:rPr>
      </w:pPr>
    </w:p>
    <w:p w14:paraId="4399842B" w14:textId="24F60C27" w:rsidR="009F0C83" w:rsidRDefault="009F0C83" w:rsidP="009F0C8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4F5B33" w:rsidRPr="001C71A3">
        <w:rPr>
          <w:rFonts w:ascii="Arial" w:hAnsi="Arial" w:cs="Arial"/>
          <w:sz w:val="22"/>
          <w:szCs w:val="22"/>
        </w:rPr>
        <w:t>votos. ----------------------------------------------------</w:t>
      </w:r>
    </w:p>
    <w:p w14:paraId="76C3D91C" w14:textId="423CBFDA" w:rsidR="004F5B33" w:rsidRDefault="009001E8" w:rsidP="00A956E4">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lastRenderedPageBreak/>
        <w:t>COMENTARIO DE LOS EDILES RESPECTO AL PUNTO CUARTO DURANTE LA SESION</w:t>
      </w:r>
    </w:p>
    <w:p w14:paraId="19FBBC92" w14:textId="77777777" w:rsidR="009001E8" w:rsidRDefault="009001E8" w:rsidP="00A956E4">
      <w:pPr>
        <w:spacing w:line="360" w:lineRule="auto"/>
        <w:jc w:val="both"/>
        <w:rPr>
          <w:rFonts w:ascii="Arial" w:hAnsi="Arial" w:cs="Arial"/>
          <w:b/>
          <w:color w:val="000000"/>
          <w:sz w:val="22"/>
          <w:szCs w:val="22"/>
          <w:lang w:eastAsia="es-ES_tradnl"/>
        </w:rPr>
      </w:pPr>
    </w:p>
    <w:p w14:paraId="702FD0F9" w14:textId="77777777" w:rsidR="000C4D33" w:rsidRDefault="000C4D33" w:rsidP="000C4D33">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El Regidor Isidro Camarena Silonzochilt</w:t>
      </w:r>
      <w:r>
        <w:rPr>
          <w:rFonts w:ascii="Arial" w:hAnsi="Arial" w:cs="Arial"/>
          <w:i/>
          <w:color w:val="000000"/>
          <w:sz w:val="22"/>
          <w:szCs w:val="22"/>
        </w:rPr>
        <w:t xml:space="preserve"> hace uso de la voz:</w:t>
      </w:r>
    </w:p>
    <w:p w14:paraId="55F8BADA" w14:textId="5B7C507D" w:rsidR="000C4D33" w:rsidRDefault="000C4D33" w:rsidP="00A956E4">
      <w:pPr>
        <w:spacing w:line="360" w:lineRule="auto"/>
        <w:jc w:val="both"/>
        <w:rPr>
          <w:rFonts w:ascii="Arial" w:hAnsi="Arial" w:cs="Arial"/>
          <w:i/>
          <w:iCs/>
          <w:color w:val="000000"/>
          <w:sz w:val="22"/>
          <w:szCs w:val="22"/>
        </w:rPr>
      </w:pPr>
      <w:r>
        <w:rPr>
          <w:rFonts w:ascii="Arial" w:hAnsi="Arial" w:cs="Arial"/>
          <w:b/>
          <w:color w:val="000000"/>
          <w:sz w:val="22"/>
          <w:szCs w:val="22"/>
          <w:lang w:eastAsia="es-ES_tradnl"/>
        </w:rPr>
        <w:t>“</w:t>
      </w:r>
      <w:r w:rsidRPr="000C4D33">
        <w:rPr>
          <w:rFonts w:ascii="Arial" w:hAnsi="Arial" w:cs="Arial"/>
          <w:i/>
          <w:iCs/>
          <w:color w:val="000000"/>
          <w:sz w:val="22"/>
          <w:szCs w:val="22"/>
        </w:rPr>
        <w:t>me llego ya tarde la información entonces no me dio chanza de revisarlos por lo tanto no puedo aprobar el punto este</w:t>
      </w:r>
      <w:r>
        <w:rPr>
          <w:rFonts w:ascii="Arial" w:hAnsi="Arial" w:cs="Arial"/>
          <w:i/>
          <w:iCs/>
          <w:color w:val="000000"/>
          <w:sz w:val="22"/>
          <w:szCs w:val="22"/>
        </w:rPr>
        <w:t>”</w:t>
      </w:r>
    </w:p>
    <w:p w14:paraId="51EFC09B" w14:textId="77777777" w:rsidR="009001E8" w:rsidRDefault="009001E8" w:rsidP="00A956E4">
      <w:pPr>
        <w:spacing w:line="360" w:lineRule="auto"/>
        <w:jc w:val="both"/>
        <w:rPr>
          <w:rFonts w:ascii="Arial" w:hAnsi="Arial" w:cs="Arial"/>
          <w:b/>
          <w:color w:val="000000"/>
          <w:sz w:val="22"/>
          <w:szCs w:val="22"/>
          <w:lang w:eastAsia="es-ES_tradnl"/>
        </w:rPr>
      </w:pPr>
    </w:p>
    <w:p w14:paraId="1A224E30" w14:textId="7437C4A1" w:rsidR="000C4D33" w:rsidRDefault="004F5B33" w:rsidP="000C4D33">
      <w:pPr>
        <w:spacing w:line="360" w:lineRule="auto"/>
        <w:jc w:val="both"/>
        <w:rPr>
          <w:rFonts w:ascii="Arial" w:hAnsi="Arial" w:cs="Arial"/>
          <w:sz w:val="22"/>
          <w:szCs w:val="22"/>
        </w:rPr>
      </w:pPr>
      <w:r>
        <w:rPr>
          <w:rFonts w:ascii="Arial" w:hAnsi="Arial" w:cs="Arial"/>
          <w:b/>
          <w:sz w:val="22"/>
          <w:szCs w:val="22"/>
        </w:rPr>
        <w:t xml:space="preserve">QUINTO </w:t>
      </w:r>
      <w:r w:rsidRPr="00D86211">
        <w:rPr>
          <w:rFonts w:ascii="Arial" w:hAnsi="Arial" w:cs="Arial"/>
          <w:b/>
          <w:sz w:val="22"/>
          <w:szCs w:val="22"/>
        </w:rPr>
        <w:t>PUNTO</w:t>
      </w:r>
      <w:r w:rsidRPr="00D86211">
        <w:rPr>
          <w:rFonts w:ascii="Arial" w:hAnsi="Arial" w:cs="Arial"/>
          <w:sz w:val="22"/>
          <w:szCs w:val="22"/>
        </w:rPr>
        <w:t xml:space="preserve">: </w:t>
      </w:r>
      <w:r w:rsidR="000C4D33" w:rsidRPr="00CE4798">
        <w:rPr>
          <w:rFonts w:ascii="Arial" w:hAnsi="Arial" w:cs="Arial"/>
          <w:sz w:val="22"/>
          <w:szCs w:val="22"/>
        </w:rPr>
        <w:t xml:space="preserve">El </w:t>
      </w:r>
      <w:proofErr w:type="gramStart"/>
      <w:r w:rsidR="000C4D33" w:rsidRPr="00CE4798">
        <w:rPr>
          <w:rFonts w:ascii="Arial" w:hAnsi="Arial" w:cs="Arial"/>
          <w:sz w:val="22"/>
          <w:szCs w:val="22"/>
        </w:rPr>
        <w:t>Presidente</w:t>
      </w:r>
      <w:proofErr w:type="gramEnd"/>
      <w:r w:rsidR="000C4D33" w:rsidRPr="00CE4798">
        <w:rPr>
          <w:rFonts w:ascii="Arial" w:hAnsi="Arial" w:cs="Arial"/>
          <w:sz w:val="22"/>
          <w:szCs w:val="22"/>
        </w:rPr>
        <w:t xml:space="preserve"> Municipal pone a la alta consideración de los ediles se apruebe otorgar Nombramiento Definitivo (BASE) a la servidora pública </w:t>
      </w:r>
      <w:r w:rsidR="000C4D33" w:rsidRPr="00CE4798">
        <w:rPr>
          <w:rFonts w:ascii="Arial" w:hAnsi="Arial" w:cs="Arial"/>
          <w:b/>
          <w:bCs/>
          <w:sz w:val="22"/>
          <w:szCs w:val="22"/>
        </w:rPr>
        <w:t>C. CARLOS MONREAL MACÌAS</w:t>
      </w:r>
      <w:r w:rsidR="000C4D33" w:rsidRPr="00CE4798">
        <w:rPr>
          <w:rFonts w:ascii="Arial" w:hAnsi="Arial" w:cs="Arial"/>
          <w:sz w:val="22"/>
          <w:szCs w:val="22"/>
        </w:rPr>
        <w:t>.</w:t>
      </w:r>
      <w:r w:rsidR="000C4D33">
        <w:rPr>
          <w:rFonts w:ascii="Arial" w:hAnsi="Arial" w:cs="Arial"/>
          <w:sz w:val="22"/>
          <w:szCs w:val="22"/>
        </w:rPr>
        <w:t xml:space="preserve"> -------------------------------------------------------------------------------------------</w:t>
      </w:r>
    </w:p>
    <w:p w14:paraId="13B6104C" w14:textId="77777777" w:rsidR="008A1053" w:rsidRDefault="008A1053" w:rsidP="008A1053">
      <w:pPr>
        <w:spacing w:line="360" w:lineRule="auto"/>
        <w:jc w:val="both"/>
        <w:rPr>
          <w:rFonts w:ascii="Arial" w:hAnsi="Arial" w:cs="Arial"/>
          <w:sz w:val="22"/>
          <w:szCs w:val="22"/>
        </w:rPr>
      </w:pPr>
    </w:p>
    <w:p w14:paraId="10DC13DC" w14:textId="77777777" w:rsidR="004F5B33" w:rsidRPr="004F5B33" w:rsidRDefault="004F5B33" w:rsidP="004F5B3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F5B33" w:rsidRPr="00D86211" w14:paraId="0C68E2F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F2A3DB" w14:textId="77777777" w:rsidR="004F5B33" w:rsidRPr="00D86211" w:rsidRDefault="004F5B33"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884E698"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D8F2D7D"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48D0C6D6"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F5B33" w:rsidRPr="00D86211" w14:paraId="6C6B7B4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D74AA3"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4571833"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C480CDB"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3220D78"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F5B33" w:rsidRPr="00D86211" w14:paraId="1586F87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642B1A"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7D6712C" w14:textId="77777777" w:rsidR="004F5B33" w:rsidRPr="004F5B33" w:rsidRDefault="004F5B33"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8C047AD"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38A9583"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6967803"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0FEFB7B5"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F78E60"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51DF735" w14:textId="77777777" w:rsidR="004F5B33" w:rsidRPr="00D86211" w:rsidRDefault="004F5B33"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59A16952"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0524A0E"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140FF75C"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674C34"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7E36298" w14:textId="77777777" w:rsidR="004F5B33" w:rsidRPr="00D86211" w:rsidRDefault="004F5B33" w:rsidP="00486BFC">
            <w:pPr>
              <w:rPr>
                <w:rFonts w:ascii="Arial" w:hAnsi="Arial" w:cs="Arial"/>
                <w:b/>
                <w:color w:val="000000"/>
                <w:lang w:eastAsia="es-MX"/>
              </w:rPr>
            </w:pPr>
          </w:p>
          <w:p w14:paraId="194A5D3A"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4E74526"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7549CCB"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363EE4A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912F35"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3CCD33B"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3D04324"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7ACAB91"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35A1603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D74BDD"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F862BA9"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945CC15"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5B32BBA"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2A91187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F4785F"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FBA80F1" w14:textId="77777777" w:rsidR="004F5B33" w:rsidRPr="00AF2C53" w:rsidRDefault="004F5B33"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0F192BE"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E9739CC" w14:textId="53F1DBB8" w:rsidR="004F5B33" w:rsidRPr="00D86211" w:rsidRDefault="000C4D33" w:rsidP="00486BF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4F5B33" w:rsidRPr="00D86211" w14:paraId="2CDADE8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650A91"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E531506"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45A5170"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7F2E964" w14:textId="77777777" w:rsidR="004F5B33" w:rsidRPr="00D86211" w:rsidRDefault="004F5B33" w:rsidP="00486BFC">
            <w:pPr>
              <w:jc w:val="center"/>
              <w:rPr>
                <w:rFonts w:ascii="Arial" w:hAnsi="Arial" w:cs="Arial"/>
                <w:b/>
                <w:bCs/>
                <w:color w:val="000000"/>
                <w:lang w:eastAsia="es-MX"/>
              </w:rPr>
            </w:pPr>
          </w:p>
          <w:p w14:paraId="7CF0618A" w14:textId="0714DF1F" w:rsidR="004F5B33" w:rsidRPr="00D86211" w:rsidRDefault="000C4D33" w:rsidP="00486BFC">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4F5B33" w:rsidRPr="00D86211" w14:paraId="17004AA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3978A07"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7971618"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A37719C"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0E2DD0" w14:textId="4FA56EF8" w:rsidR="004F5B33" w:rsidRPr="00D86211" w:rsidRDefault="004A54CF" w:rsidP="00486BF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4F5B33" w:rsidRPr="00D86211" w14:paraId="174BCB4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3B893C"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40C839C"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F21D615"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01EC3D6" w14:textId="7CE59398" w:rsidR="004F5B33" w:rsidRPr="00D86211" w:rsidRDefault="008A105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7600D61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C210CC"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1D0B502E"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60FC808"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679B426" w14:textId="725DBF28" w:rsidR="004F5B33" w:rsidRPr="004E1A8B" w:rsidRDefault="000C4D33" w:rsidP="00486BF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020EAFBE" w14:textId="77777777" w:rsidR="008A1053" w:rsidRDefault="008A1053" w:rsidP="004F5B33">
      <w:pPr>
        <w:pStyle w:val="Textoindependiente"/>
        <w:jc w:val="both"/>
        <w:rPr>
          <w:rFonts w:ascii="Arial" w:hAnsi="Arial" w:cs="Arial"/>
          <w:sz w:val="22"/>
          <w:szCs w:val="22"/>
        </w:rPr>
      </w:pPr>
    </w:p>
    <w:p w14:paraId="1C3A78F6" w14:textId="77777777" w:rsidR="008A1053" w:rsidRDefault="008A1053" w:rsidP="004F5B33">
      <w:pPr>
        <w:pStyle w:val="Textoindependiente"/>
        <w:jc w:val="both"/>
        <w:rPr>
          <w:rFonts w:ascii="Arial" w:hAnsi="Arial" w:cs="Arial"/>
          <w:sz w:val="22"/>
          <w:szCs w:val="22"/>
        </w:rPr>
      </w:pPr>
    </w:p>
    <w:p w14:paraId="34A3D571" w14:textId="77777777" w:rsidR="008A1053" w:rsidRDefault="008A1053" w:rsidP="004F5B33">
      <w:pPr>
        <w:pStyle w:val="Textoindependiente"/>
        <w:jc w:val="both"/>
        <w:rPr>
          <w:rFonts w:ascii="Arial" w:hAnsi="Arial" w:cs="Arial"/>
          <w:sz w:val="22"/>
          <w:szCs w:val="22"/>
        </w:rPr>
      </w:pPr>
    </w:p>
    <w:p w14:paraId="14395594" w14:textId="77777777" w:rsidR="008A1053" w:rsidRDefault="008A1053" w:rsidP="004F5B33">
      <w:pPr>
        <w:pStyle w:val="Textoindependiente"/>
        <w:jc w:val="both"/>
        <w:rPr>
          <w:rFonts w:ascii="Arial" w:hAnsi="Arial" w:cs="Arial"/>
          <w:sz w:val="22"/>
          <w:szCs w:val="22"/>
        </w:rPr>
      </w:pPr>
    </w:p>
    <w:p w14:paraId="43304EAB" w14:textId="77777777" w:rsidR="008A1053" w:rsidRDefault="008A1053" w:rsidP="004F5B33">
      <w:pPr>
        <w:pStyle w:val="Textoindependiente"/>
        <w:jc w:val="both"/>
        <w:rPr>
          <w:rFonts w:ascii="Arial" w:hAnsi="Arial" w:cs="Arial"/>
          <w:sz w:val="22"/>
          <w:szCs w:val="22"/>
        </w:rPr>
      </w:pPr>
    </w:p>
    <w:p w14:paraId="47ED4156" w14:textId="77777777" w:rsidR="008A1053" w:rsidRDefault="008A1053" w:rsidP="004F5B33">
      <w:pPr>
        <w:pStyle w:val="Textoindependiente"/>
        <w:jc w:val="both"/>
        <w:rPr>
          <w:rFonts w:ascii="Arial" w:hAnsi="Arial" w:cs="Arial"/>
          <w:sz w:val="22"/>
          <w:szCs w:val="22"/>
        </w:rPr>
      </w:pPr>
    </w:p>
    <w:p w14:paraId="66A5AA55" w14:textId="77777777" w:rsidR="008A1053" w:rsidRDefault="008A1053" w:rsidP="004F5B33">
      <w:pPr>
        <w:pStyle w:val="Textoindependiente"/>
        <w:jc w:val="both"/>
        <w:rPr>
          <w:rFonts w:ascii="Arial" w:hAnsi="Arial" w:cs="Arial"/>
          <w:sz w:val="22"/>
          <w:szCs w:val="22"/>
        </w:rPr>
      </w:pPr>
    </w:p>
    <w:p w14:paraId="0131A422" w14:textId="77777777" w:rsidR="008A1053" w:rsidRDefault="008A1053" w:rsidP="004F5B33">
      <w:pPr>
        <w:pStyle w:val="Textoindependiente"/>
        <w:jc w:val="both"/>
        <w:rPr>
          <w:rFonts w:ascii="Arial" w:hAnsi="Arial" w:cs="Arial"/>
          <w:sz w:val="22"/>
          <w:szCs w:val="22"/>
        </w:rPr>
      </w:pPr>
    </w:p>
    <w:p w14:paraId="07B90F59" w14:textId="77777777" w:rsidR="008A1053" w:rsidRDefault="008A1053" w:rsidP="004F5B33">
      <w:pPr>
        <w:pStyle w:val="Textoindependiente"/>
        <w:jc w:val="both"/>
        <w:rPr>
          <w:rFonts w:ascii="Arial" w:hAnsi="Arial" w:cs="Arial"/>
          <w:sz w:val="22"/>
          <w:szCs w:val="22"/>
        </w:rPr>
      </w:pPr>
    </w:p>
    <w:p w14:paraId="6D380EC2" w14:textId="77777777" w:rsidR="00470996" w:rsidRDefault="00470996" w:rsidP="004F5B33">
      <w:pPr>
        <w:pStyle w:val="Textoindependiente"/>
        <w:jc w:val="both"/>
        <w:rPr>
          <w:rFonts w:ascii="Arial" w:hAnsi="Arial" w:cs="Arial"/>
          <w:sz w:val="22"/>
          <w:szCs w:val="22"/>
        </w:rPr>
      </w:pPr>
    </w:p>
    <w:p w14:paraId="4BB4180F" w14:textId="77777777" w:rsidR="00470996" w:rsidRDefault="00470996" w:rsidP="004F5B33">
      <w:pPr>
        <w:pStyle w:val="Textoindependiente"/>
        <w:jc w:val="both"/>
        <w:rPr>
          <w:rFonts w:ascii="Arial" w:hAnsi="Arial" w:cs="Arial"/>
          <w:sz w:val="22"/>
          <w:szCs w:val="22"/>
        </w:rPr>
      </w:pPr>
    </w:p>
    <w:p w14:paraId="7E5713CC" w14:textId="77777777" w:rsidR="00470996" w:rsidRDefault="00470996" w:rsidP="004F5B33">
      <w:pPr>
        <w:pStyle w:val="Textoindependiente"/>
        <w:jc w:val="both"/>
        <w:rPr>
          <w:rFonts w:ascii="Arial" w:hAnsi="Arial" w:cs="Arial"/>
          <w:sz w:val="22"/>
          <w:szCs w:val="22"/>
        </w:rPr>
      </w:pPr>
    </w:p>
    <w:p w14:paraId="19B5E71F" w14:textId="77777777" w:rsidR="00470996" w:rsidRDefault="00470996" w:rsidP="004F5B33">
      <w:pPr>
        <w:pStyle w:val="Textoindependiente"/>
        <w:jc w:val="both"/>
        <w:rPr>
          <w:rFonts w:ascii="Arial" w:hAnsi="Arial" w:cs="Arial"/>
          <w:sz w:val="22"/>
          <w:szCs w:val="22"/>
        </w:rPr>
      </w:pPr>
    </w:p>
    <w:p w14:paraId="581CF8BF" w14:textId="77777777" w:rsidR="00470996" w:rsidRDefault="00470996" w:rsidP="004F5B33">
      <w:pPr>
        <w:pStyle w:val="Textoindependiente"/>
        <w:jc w:val="both"/>
        <w:rPr>
          <w:rFonts w:ascii="Arial" w:hAnsi="Arial" w:cs="Arial"/>
          <w:sz w:val="22"/>
          <w:szCs w:val="22"/>
        </w:rPr>
      </w:pPr>
    </w:p>
    <w:p w14:paraId="3A0D3A17" w14:textId="77777777" w:rsidR="00470996" w:rsidRDefault="00470996" w:rsidP="004F5B33">
      <w:pPr>
        <w:pStyle w:val="Textoindependiente"/>
        <w:jc w:val="both"/>
        <w:rPr>
          <w:rFonts w:ascii="Arial" w:hAnsi="Arial" w:cs="Arial"/>
          <w:sz w:val="22"/>
          <w:szCs w:val="22"/>
        </w:rPr>
      </w:pPr>
    </w:p>
    <w:p w14:paraId="77155182" w14:textId="77777777" w:rsidR="00470996" w:rsidRDefault="00470996" w:rsidP="004F5B33">
      <w:pPr>
        <w:pStyle w:val="Textoindependiente"/>
        <w:jc w:val="both"/>
        <w:rPr>
          <w:rFonts w:ascii="Arial" w:hAnsi="Arial" w:cs="Arial"/>
          <w:sz w:val="22"/>
          <w:szCs w:val="22"/>
        </w:rPr>
      </w:pPr>
    </w:p>
    <w:p w14:paraId="73931742" w14:textId="77777777" w:rsidR="00470996" w:rsidRDefault="00470996" w:rsidP="004F5B33">
      <w:pPr>
        <w:pStyle w:val="Textoindependiente"/>
        <w:jc w:val="both"/>
        <w:rPr>
          <w:rFonts w:ascii="Arial" w:hAnsi="Arial" w:cs="Arial"/>
          <w:sz w:val="22"/>
          <w:szCs w:val="22"/>
        </w:rPr>
      </w:pPr>
    </w:p>
    <w:p w14:paraId="54985D5B" w14:textId="77777777" w:rsidR="00470996" w:rsidRDefault="00470996" w:rsidP="004F5B33">
      <w:pPr>
        <w:pStyle w:val="Textoindependiente"/>
        <w:jc w:val="both"/>
        <w:rPr>
          <w:rFonts w:ascii="Arial" w:hAnsi="Arial" w:cs="Arial"/>
          <w:sz w:val="22"/>
          <w:szCs w:val="22"/>
        </w:rPr>
      </w:pPr>
    </w:p>
    <w:p w14:paraId="04BB9A7E" w14:textId="6CF02A6C" w:rsidR="004F5B33" w:rsidRDefault="004F5B33" w:rsidP="004F5B3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AD43129" w14:textId="77777777" w:rsidR="009001E8" w:rsidRDefault="009001E8" w:rsidP="008A1053">
      <w:pPr>
        <w:autoSpaceDE w:val="0"/>
        <w:autoSpaceDN w:val="0"/>
        <w:adjustRightInd w:val="0"/>
        <w:spacing w:line="360" w:lineRule="auto"/>
        <w:jc w:val="both"/>
        <w:rPr>
          <w:rFonts w:ascii="Arial" w:hAnsi="Arial" w:cs="Arial"/>
          <w:b/>
          <w:i/>
          <w:color w:val="000000"/>
          <w:sz w:val="22"/>
          <w:szCs w:val="22"/>
        </w:rPr>
      </w:pPr>
    </w:p>
    <w:p w14:paraId="154C595E" w14:textId="77777777" w:rsidR="009001E8" w:rsidRDefault="009001E8" w:rsidP="008A1053">
      <w:pPr>
        <w:autoSpaceDE w:val="0"/>
        <w:autoSpaceDN w:val="0"/>
        <w:adjustRightInd w:val="0"/>
        <w:spacing w:line="360" w:lineRule="auto"/>
        <w:jc w:val="both"/>
        <w:rPr>
          <w:rFonts w:ascii="Arial" w:hAnsi="Arial" w:cs="Arial"/>
          <w:b/>
          <w:i/>
          <w:color w:val="000000"/>
          <w:sz w:val="22"/>
          <w:szCs w:val="22"/>
        </w:rPr>
      </w:pPr>
    </w:p>
    <w:p w14:paraId="19D1DE3C" w14:textId="5DBD85F4" w:rsidR="004F5B33" w:rsidRDefault="004F5B33" w:rsidP="008A1053">
      <w:pPr>
        <w:spacing w:line="360" w:lineRule="auto"/>
        <w:jc w:val="both"/>
        <w:rPr>
          <w:rFonts w:ascii="Arial" w:hAnsi="Arial" w:cs="Arial"/>
          <w:sz w:val="22"/>
          <w:szCs w:val="22"/>
        </w:rPr>
      </w:pPr>
      <w:r>
        <w:rPr>
          <w:rFonts w:ascii="Arial" w:hAnsi="Arial" w:cs="Arial"/>
          <w:b/>
          <w:sz w:val="22"/>
          <w:szCs w:val="22"/>
        </w:rPr>
        <w:t xml:space="preserve">SEXTO </w:t>
      </w:r>
      <w:r w:rsidRPr="00D86211">
        <w:rPr>
          <w:rFonts w:ascii="Arial" w:hAnsi="Arial" w:cs="Arial"/>
          <w:b/>
          <w:sz w:val="22"/>
          <w:szCs w:val="22"/>
        </w:rPr>
        <w:t>PUNTO</w:t>
      </w:r>
      <w:r w:rsidRPr="00D86211">
        <w:rPr>
          <w:rFonts w:ascii="Arial" w:hAnsi="Arial" w:cs="Arial"/>
          <w:sz w:val="22"/>
          <w:szCs w:val="22"/>
        </w:rPr>
        <w:t xml:space="preserve">: </w:t>
      </w:r>
      <w:r w:rsidR="000C4D33" w:rsidRPr="00CE4798">
        <w:rPr>
          <w:rFonts w:ascii="Arial" w:hAnsi="Arial" w:cs="Arial"/>
          <w:sz w:val="22"/>
          <w:szCs w:val="22"/>
        </w:rPr>
        <w:t xml:space="preserve">El </w:t>
      </w:r>
      <w:proofErr w:type="gramStart"/>
      <w:r w:rsidR="000C4D33" w:rsidRPr="00CE4798">
        <w:rPr>
          <w:rFonts w:ascii="Arial" w:hAnsi="Arial" w:cs="Arial"/>
          <w:sz w:val="22"/>
          <w:szCs w:val="22"/>
        </w:rPr>
        <w:t>Presidente</w:t>
      </w:r>
      <w:proofErr w:type="gramEnd"/>
      <w:r w:rsidR="000C4D33" w:rsidRPr="00CE4798">
        <w:rPr>
          <w:rFonts w:ascii="Arial" w:hAnsi="Arial" w:cs="Arial"/>
          <w:sz w:val="22"/>
          <w:szCs w:val="22"/>
        </w:rPr>
        <w:t xml:space="preserve"> Municipal pone a la alta consideración de los ediles se apruebe otorgar Nombramiento Definitivo (BASE) al servidor público </w:t>
      </w:r>
      <w:r w:rsidR="000C4D33" w:rsidRPr="00CE4798">
        <w:rPr>
          <w:rFonts w:ascii="Arial" w:hAnsi="Arial" w:cs="Arial"/>
          <w:b/>
          <w:bCs/>
          <w:sz w:val="22"/>
          <w:szCs w:val="22"/>
        </w:rPr>
        <w:t>C. PAOLA VALDEZ GONZÀLEZ</w:t>
      </w:r>
      <w:r w:rsidR="000C4D33" w:rsidRPr="00CE4798">
        <w:rPr>
          <w:rFonts w:ascii="Arial" w:hAnsi="Arial" w:cs="Arial"/>
          <w:sz w:val="22"/>
          <w:szCs w:val="22"/>
        </w:rPr>
        <w:t>. -----</w:t>
      </w:r>
      <w:r w:rsidR="000C4D33">
        <w:rPr>
          <w:rFonts w:ascii="Arial" w:hAnsi="Arial" w:cs="Arial"/>
          <w:sz w:val="22"/>
          <w:szCs w:val="22"/>
        </w:rPr>
        <w:t>-------------------------------------------------------------------------------------------------</w:t>
      </w:r>
    </w:p>
    <w:p w14:paraId="429EAA63" w14:textId="77777777" w:rsidR="000C4D33" w:rsidRDefault="000C4D33" w:rsidP="004F5B33">
      <w:pPr>
        <w:spacing w:after="200" w:line="276" w:lineRule="auto"/>
        <w:jc w:val="both"/>
        <w:rPr>
          <w:rFonts w:ascii="Arial" w:hAnsi="Arial" w:cs="Arial"/>
          <w:sz w:val="22"/>
          <w:szCs w:val="22"/>
        </w:rPr>
      </w:pPr>
    </w:p>
    <w:p w14:paraId="23475E18" w14:textId="75C5DC3B" w:rsidR="004F5B33" w:rsidRPr="004F5B33" w:rsidRDefault="004F5B33" w:rsidP="004F5B3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F5B33" w:rsidRPr="00D86211" w14:paraId="3E6CF14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F17E56" w14:textId="77777777" w:rsidR="004F5B33" w:rsidRPr="00D86211" w:rsidRDefault="004F5B33"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28864E2"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593226C"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89C476D"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F5B33" w:rsidRPr="00D86211" w14:paraId="45D495FF"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71BC22"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A4B6826"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9E76720"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D6C10FD"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F5B33" w:rsidRPr="00D86211" w14:paraId="684272E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8B3A8C"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14:paraId="0351B759" w14:textId="77777777" w:rsidR="004F5B33" w:rsidRPr="004F5B33" w:rsidRDefault="004F5B33"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70F3846E"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92C6B85"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825ABF3"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4C48E50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3FCC48"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28CCC5C" w14:textId="77777777" w:rsidR="004F5B33" w:rsidRPr="00D86211" w:rsidRDefault="004F5B33"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E88B5F9"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B9CF0D"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41B746A1"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8776C5"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EE417A5" w14:textId="77777777" w:rsidR="004F5B33" w:rsidRPr="00D86211" w:rsidRDefault="004F5B33" w:rsidP="00486BFC">
            <w:pPr>
              <w:rPr>
                <w:rFonts w:ascii="Arial" w:hAnsi="Arial" w:cs="Arial"/>
                <w:b/>
                <w:color w:val="000000"/>
                <w:lang w:eastAsia="es-MX"/>
              </w:rPr>
            </w:pPr>
          </w:p>
          <w:p w14:paraId="2F6BD1A2"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65612A3"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F15C870"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08C380D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1D7571"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82F398F"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6BFDDB1"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9A8B8B9"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174BCCC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32F766"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149D37A"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3842DDD7"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84557F2"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2E3B327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FB1367"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82449F6" w14:textId="77777777" w:rsidR="004F5B33" w:rsidRPr="00AF2C53" w:rsidRDefault="004F5B33"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336194B"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D750B32" w14:textId="2C118607" w:rsidR="004F5B33" w:rsidRPr="00D86211" w:rsidRDefault="000C4D33" w:rsidP="00486BF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4F5B33" w:rsidRPr="00D86211" w14:paraId="46460BF8"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0AD226"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A2CBF04"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11A8D3AC"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4CD3173" w14:textId="77777777" w:rsidR="004F5B33" w:rsidRPr="00D86211" w:rsidRDefault="004F5B33" w:rsidP="00486BFC">
            <w:pPr>
              <w:jc w:val="center"/>
              <w:rPr>
                <w:rFonts w:ascii="Arial" w:hAnsi="Arial" w:cs="Arial"/>
                <w:b/>
                <w:bCs/>
                <w:color w:val="000000"/>
                <w:lang w:eastAsia="es-MX"/>
              </w:rPr>
            </w:pPr>
          </w:p>
          <w:p w14:paraId="1EEEB297" w14:textId="3B981702" w:rsidR="004F5B33" w:rsidRPr="00D86211" w:rsidRDefault="000C4D33" w:rsidP="00486BFC">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4F5B33" w:rsidRPr="00D86211" w14:paraId="3E68744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45FD04"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00846B8"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88DA02A"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C464240" w14:textId="265C642A" w:rsidR="004F5B33" w:rsidRPr="00D86211" w:rsidRDefault="004A54CF" w:rsidP="00486BF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4F5B33" w:rsidRPr="00D86211" w14:paraId="3C7022CA"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42B31F"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1DE7D7C"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F80D3FE"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C5177DC" w14:textId="4F58195B" w:rsidR="004F5B33" w:rsidRPr="00D86211" w:rsidRDefault="008A1053" w:rsidP="00486BFC">
            <w:pPr>
              <w:jc w:val="center"/>
              <w:rPr>
                <w:rFonts w:ascii="Arial" w:hAnsi="Arial" w:cs="Arial"/>
                <w:b/>
                <w:bCs/>
                <w:color w:val="000000"/>
                <w:lang w:eastAsia="es-MX"/>
              </w:rPr>
            </w:pPr>
            <w:r>
              <w:rPr>
                <w:rFonts w:ascii="Arial" w:hAnsi="Arial" w:cs="Arial"/>
                <w:b/>
                <w:bCs/>
                <w:color w:val="000000"/>
                <w:lang w:eastAsia="es-MX"/>
              </w:rPr>
              <w:t>A FAVOR</w:t>
            </w:r>
          </w:p>
        </w:tc>
      </w:tr>
      <w:tr w:rsidR="004F5B33" w:rsidRPr="00D86211" w14:paraId="6F778FC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F3807E"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C9524D5"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0B2EF07"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B888587" w14:textId="4B114FC4" w:rsidR="004F5B33" w:rsidRPr="004E1A8B" w:rsidRDefault="000C4D33" w:rsidP="00486BF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46BA761F" w14:textId="77777777" w:rsidR="0029047E" w:rsidRDefault="0029047E" w:rsidP="004F5B33">
      <w:pPr>
        <w:pStyle w:val="Textoindependiente"/>
        <w:jc w:val="both"/>
        <w:rPr>
          <w:rFonts w:ascii="Arial" w:hAnsi="Arial" w:cs="Arial"/>
          <w:sz w:val="22"/>
          <w:szCs w:val="22"/>
        </w:rPr>
      </w:pPr>
    </w:p>
    <w:p w14:paraId="402E50D2" w14:textId="77777777" w:rsidR="009001E8" w:rsidRDefault="009001E8" w:rsidP="004F5B33">
      <w:pPr>
        <w:pStyle w:val="Textoindependiente"/>
        <w:jc w:val="both"/>
        <w:rPr>
          <w:rFonts w:ascii="Arial" w:hAnsi="Arial" w:cs="Arial"/>
          <w:sz w:val="22"/>
          <w:szCs w:val="22"/>
        </w:rPr>
      </w:pPr>
    </w:p>
    <w:p w14:paraId="13FD1F55" w14:textId="77777777" w:rsidR="00470996" w:rsidRDefault="00470996" w:rsidP="004F5B33">
      <w:pPr>
        <w:pStyle w:val="Textoindependiente"/>
        <w:jc w:val="both"/>
        <w:rPr>
          <w:rFonts w:ascii="Arial" w:hAnsi="Arial" w:cs="Arial"/>
          <w:sz w:val="22"/>
          <w:szCs w:val="22"/>
        </w:rPr>
      </w:pPr>
    </w:p>
    <w:p w14:paraId="6C33E041" w14:textId="77777777" w:rsidR="00470996" w:rsidRDefault="00470996" w:rsidP="004F5B33">
      <w:pPr>
        <w:pStyle w:val="Textoindependiente"/>
        <w:jc w:val="both"/>
        <w:rPr>
          <w:rFonts w:ascii="Arial" w:hAnsi="Arial" w:cs="Arial"/>
          <w:sz w:val="22"/>
          <w:szCs w:val="22"/>
        </w:rPr>
      </w:pPr>
    </w:p>
    <w:p w14:paraId="3227BD3A" w14:textId="77777777" w:rsidR="00470996" w:rsidRDefault="00470996" w:rsidP="004F5B33">
      <w:pPr>
        <w:pStyle w:val="Textoindependiente"/>
        <w:jc w:val="both"/>
        <w:rPr>
          <w:rFonts w:ascii="Arial" w:hAnsi="Arial" w:cs="Arial"/>
          <w:sz w:val="22"/>
          <w:szCs w:val="22"/>
        </w:rPr>
      </w:pPr>
    </w:p>
    <w:p w14:paraId="5EC5689E" w14:textId="77777777" w:rsidR="00470996" w:rsidRDefault="00470996" w:rsidP="004F5B33">
      <w:pPr>
        <w:pStyle w:val="Textoindependiente"/>
        <w:jc w:val="both"/>
        <w:rPr>
          <w:rFonts w:ascii="Arial" w:hAnsi="Arial" w:cs="Arial"/>
          <w:sz w:val="22"/>
          <w:szCs w:val="22"/>
        </w:rPr>
      </w:pPr>
    </w:p>
    <w:p w14:paraId="246D6ED7" w14:textId="77777777" w:rsidR="00470996" w:rsidRDefault="00470996" w:rsidP="004F5B33">
      <w:pPr>
        <w:pStyle w:val="Textoindependiente"/>
        <w:jc w:val="both"/>
        <w:rPr>
          <w:rFonts w:ascii="Arial" w:hAnsi="Arial" w:cs="Arial"/>
          <w:sz w:val="22"/>
          <w:szCs w:val="22"/>
        </w:rPr>
      </w:pPr>
    </w:p>
    <w:p w14:paraId="1DBF688D" w14:textId="77777777" w:rsidR="00470996" w:rsidRDefault="00470996" w:rsidP="004F5B33">
      <w:pPr>
        <w:pStyle w:val="Textoindependiente"/>
        <w:jc w:val="both"/>
        <w:rPr>
          <w:rFonts w:ascii="Arial" w:hAnsi="Arial" w:cs="Arial"/>
          <w:sz w:val="22"/>
          <w:szCs w:val="22"/>
        </w:rPr>
      </w:pPr>
    </w:p>
    <w:p w14:paraId="4005A4AC" w14:textId="77777777" w:rsidR="00470996" w:rsidRDefault="00470996" w:rsidP="004F5B33">
      <w:pPr>
        <w:pStyle w:val="Textoindependiente"/>
        <w:jc w:val="both"/>
        <w:rPr>
          <w:rFonts w:ascii="Arial" w:hAnsi="Arial" w:cs="Arial"/>
          <w:sz w:val="22"/>
          <w:szCs w:val="22"/>
        </w:rPr>
      </w:pPr>
    </w:p>
    <w:p w14:paraId="7E6045F3" w14:textId="77777777" w:rsidR="00470996" w:rsidRDefault="00470996" w:rsidP="004F5B33">
      <w:pPr>
        <w:pStyle w:val="Textoindependiente"/>
        <w:jc w:val="both"/>
        <w:rPr>
          <w:rFonts w:ascii="Arial" w:hAnsi="Arial" w:cs="Arial"/>
          <w:sz w:val="22"/>
          <w:szCs w:val="22"/>
        </w:rPr>
      </w:pPr>
    </w:p>
    <w:p w14:paraId="19E2C905" w14:textId="77777777" w:rsidR="00470996" w:rsidRDefault="00470996" w:rsidP="004F5B33">
      <w:pPr>
        <w:pStyle w:val="Textoindependiente"/>
        <w:jc w:val="both"/>
        <w:rPr>
          <w:rFonts w:ascii="Arial" w:hAnsi="Arial" w:cs="Arial"/>
          <w:sz w:val="22"/>
          <w:szCs w:val="22"/>
        </w:rPr>
      </w:pPr>
    </w:p>
    <w:p w14:paraId="2AAC16F1" w14:textId="77777777" w:rsidR="00470996" w:rsidRDefault="00470996" w:rsidP="004F5B33">
      <w:pPr>
        <w:pStyle w:val="Textoindependiente"/>
        <w:jc w:val="both"/>
        <w:rPr>
          <w:rFonts w:ascii="Arial" w:hAnsi="Arial" w:cs="Arial"/>
          <w:sz w:val="22"/>
          <w:szCs w:val="22"/>
        </w:rPr>
      </w:pPr>
    </w:p>
    <w:p w14:paraId="55DCD971" w14:textId="77777777" w:rsidR="000C4D33" w:rsidRDefault="000C4D33" w:rsidP="004F5B33">
      <w:pPr>
        <w:pStyle w:val="Textoindependiente"/>
        <w:jc w:val="both"/>
        <w:rPr>
          <w:rFonts w:ascii="Arial" w:hAnsi="Arial" w:cs="Arial"/>
          <w:sz w:val="22"/>
          <w:szCs w:val="22"/>
        </w:rPr>
      </w:pPr>
    </w:p>
    <w:p w14:paraId="3F65B8D4" w14:textId="77777777" w:rsidR="000C4D33" w:rsidRDefault="000C4D33" w:rsidP="004F5B33">
      <w:pPr>
        <w:pStyle w:val="Textoindependiente"/>
        <w:jc w:val="both"/>
        <w:rPr>
          <w:rFonts w:ascii="Arial" w:hAnsi="Arial" w:cs="Arial"/>
          <w:sz w:val="22"/>
          <w:szCs w:val="22"/>
        </w:rPr>
      </w:pPr>
    </w:p>
    <w:p w14:paraId="17711399" w14:textId="77777777" w:rsidR="000C4D33" w:rsidRDefault="000C4D33" w:rsidP="004F5B33">
      <w:pPr>
        <w:pStyle w:val="Textoindependiente"/>
        <w:jc w:val="both"/>
        <w:rPr>
          <w:rFonts w:ascii="Arial" w:hAnsi="Arial" w:cs="Arial"/>
          <w:sz w:val="22"/>
          <w:szCs w:val="22"/>
        </w:rPr>
      </w:pPr>
    </w:p>
    <w:p w14:paraId="604E914F" w14:textId="04C86902" w:rsidR="004F5B33" w:rsidRDefault="004F5B33" w:rsidP="004F5B3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0D476E6A" w14:textId="77777777" w:rsidR="00F86C1B" w:rsidRDefault="00F86C1B" w:rsidP="004F5B33">
      <w:pPr>
        <w:spacing w:line="360" w:lineRule="auto"/>
        <w:jc w:val="both"/>
        <w:rPr>
          <w:rFonts w:ascii="Arial" w:hAnsi="Arial" w:cs="Arial"/>
          <w:b/>
          <w:color w:val="000000"/>
          <w:sz w:val="22"/>
          <w:szCs w:val="22"/>
          <w:lang w:eastAsia="es-ES_tradnl"/>
        </w:rPr>
      </w:pPr>
    </w:p>
    <w:p w14:paraId="7C16E8CD" w14:textId="77777777" w:rsidR="000C4D33" w:rsidRPr="00CE4798" w:rsidRDefault="00ED4B78" w:rsidP="000C4D33">
      <w:pPr>
        <w:spacing w:line="360" w:lineRule="auto"/>
        <w:jc w:val="both"/>
        <w:rPr>
          <w:rFonts w:ascii="Arial" w:hAnsi="Arial" w:cs="Arial"/>
          <w:sz w:val="22"/>
          <w:szCs w:val="22"/>
        </w:rPr>
      </w:pPr>
      <w:r>
        <w:rPr>
          <w:rFonts w:ascii="Arial" w:hAnsi="Arial" w:cs="Arial"/>
          <w:b/>
          <w:sz w:val="22"/>
          <w:szCs w:val="22"/>
        </w:rPr>
        <w:t xml:space="preserve">SEPTIMO </w:t>
      </w:r>
      <w:r w:rsidRPr="00D86211">
        <w:rPr>
          <w:rFonts w:ascii="Arial" w:hAnsi="Arial" w:cs="Arial"/>
          <w:b/>
          <w:sz w:val="22"/>
          <w:szCs w:val="22"/>
        </w:rPr>
        <w:t>PUNTO</w:t>
      </w:r>
      <w:r w:rsidRPr="00D86211">
        <w:rPr>
          <w:rFonts w:ascii="Arial" w:hAnsi="Arial" w:cs="Arial"/>
          <w:sz w:val="22"/>
          <w:szCs w:val="22"/>
        </w:rPr>
        <w:t xml:space="preserve">: </w:t>
      </w:r>
      <w:bookmarkStart w:id="4" w:name="_Hlk174365821"/>
      <w:r w:rsidR="000C4D33" w:rsidRPr="00CE4798">
        <w:rPr>
          <w:rFonts w:ascii="Arial" w:hAnsi="Arial" w:cs="Arial"/>
          <w:sz w:val="22"/>
          <w:szCs w:val="22"/>
        </w:rPr>
        <w:t xml:space="preserve">El </w:t>
      </w:r>
      <w:proofErr w:type="gramStart"/>
      <w:r w:rsidR="000C4D33" w:rsidRPr="00CE4798">
        <w:rPr>
          <w:rFonts w:ascii="Arial" w:hAnsi="Arial" w:cs="Arial"/>
          <w:sz w:val="22"/>
          <w:szCs w:val="22"/>
        </w:rPr>
        <w:t>Presidente</w:t>
      </w:r>
      <w:proofErr w:type="gramEnd"/>
      <w:r w:rsidR="000C4D33" w:rsidRPr="00CE4798">
        <w:rPr>
          <w:rFonts w:ascii="Arial" w:hAnsi="Arial" w:cs="Arial"/>
          <w:sz w:val="22"/>
          <w:szCs w:val="22"/>
        </w:rPr>
        <w:t xml:space="preserve"> Municipal pone a la alta consideración de los Ediles se apruebe la integración de la comisión de ENTREGA-RECEPCION de la administración entrante (2024-2027) a efecto de iniciar el proceso administrativo de interés público denominado “Entrega y Recepción”, la cual queda integrada de la siguiente manera:</w:t>
      </w:r>
    </w:p>
    <w:p w14:paraId="15EDFA62" w14:textId="77777777" w:rsidR="000C4D33" w:rsidRPr="00CE4798" w:rsidRDefault="000C4D33" w:rsidP="000C4D33">
      <w:pPr>
        <w:spacing w:line="360" w:lineRule="auto"/>
        <w:jc w:val="both"/>
        <w:rPr>
          <w:rFonts w:ascii="Arial" w:hAnsi="Arial" w:cs="Arial"/>
          <w:sz w:val="22"/>
          <w:szCs w:val="22"/>
        </w:rPr>
      </w:pPr>
      <w:r w:rsidRPr="00CE4798">
        <w:rPr>
          <w:rFonts w:ascii="Arial" w:hAnsi="Arial" w:cs="Arial"/>
          <w:sz w:val="22"/>
          <w:szCs w:val="22"/>
        </w:rPr>
        <w:t xml:space="preserve">1.- MVZ. Hugo David García Vargas, </w:t>
      </w:r>
      <w:proofErr w:type="gramStart"/>
      <w:r w:rsidRPr="00CE4798">
        <w:rPr>
          <w:rFonts w:ascii="Arial" w:hAnsi="Arial" w:cs="Arial"/>
          <w:sz w:val="22"/>
          <w:szCs w:val="22"/>
        </w:rPr>
        <w:t>Presidente</w:t>
      </w:r>
      <w:proofErr w:type="gramEnd"/>
      <w:r w:rsidRPr="00CE4798">
        <w:rPr>
          <w:rFonts w:ascii="Arial" w:hAnsi="Arial" w:cs="Arial"/>
          <w:sz w:val="22"/>
          <w:szCs w:val="22"/>
        </w:rPr>
        <w:t xml:space="preserve"> Municipal Electo</w:t>
      </w:r>
    </w:p>
    <w:p w14:paraId="65AB4975" w14:textId="77777777" w:rsidR="000C4D33" w:rsidRPr="00CE4798" w:rsidRDefault="000C4D33" w:rsidP="000C4D33">
      <w:pPr>
        <w:spacing w:line="360" w:lineRule="auto"/>
        <w:jc w:val="both"/>
        <w:rPr>
          <w:rFonts w:ascii="Arial" w:hAnsi="Arial" w:cs="Arial"/>
          <w:sz w:val="22"/>
          <w:szCs w:val="22"/>
        </w:rPr>
      </w:pPr>
      <w:r w:rsidRPr="00CE4798">
        <w:rPr>
          <w:rFonts w:ascii="Arial" w:hAnsi="Arial" w:cs="Arial"/>
          <w:sz w:val="22"/>
          <w:szCs w:val="22"/>
        </w:rPr>
        <w:t>2.- Lic. Ricardo Ponce Orozco, Síndico Municipal Electo</w:t>
      </w:r>
    </w:p>
    <w:p w14:paraId="772DEEC2" w14:textId="77777777" w:rsidR="000C4D33" w:rsidRPr="00CE4798" w:rsidRDefault="000C4D33" w:rsidP="000C4D33">
      <w:pPr>
        <w:spacing w:line="360" w:lineRule="auto"/>
        <w:jc w:val="both"/>
        <w:rPr>
          <w:rFonts w:ascii="Arial" w:hAnsi="Arial" w:cs="Arial"/>
          <w:sz w:val="22"/>
          <w:szCs w:val="22"/>
        </w:rPr>
      </w:pPr>
      <w:r w:rsidRPr="00CE4798">
        <w:rPr>
          <w:rFonts w:ascii="Arial" w:hAnsi="Arial" w:cs="Arial"/>
          <w:sz w:val="22"/>
          <w:szCs w:val="22"/>
        </w:rPr>
        <w:t>3.- Lic. Saul Antonio Cuevas Arias</w:t>
      </w:r>
    </w:p>
    <w:p w14:paraId="382D7FD7" w14:textId="77777777" w:rsidR="000C4D33" w:rsidRPr="00CE4798" w:rsidRDefault="000C4D33" w:rsidP="000C4D33">
      <w:pPr>
        <w:spacing w:line="360" w:lineRule="auto"/>
        <w:jc w:val="both"/>
        <w:rPr>
          <w:rFonts w:ascii="Arial" w:hAnsi="Arial" w:cs="Arial"/>
          <w:sz w:val="22"/>
          <w:szCs w:val="22"/>
        </w:rPr>
      </w:pPr>
      <w:r w:rsidRPr="00CE4798">
        <w:rPr>
          <w:rFonts w:ascii="Arial" w:hAnsi="Arial" w:cs="Arial"/>
          <w:sz w:val="22"/>
          <w:szCs w:val="22"/>
        </w:rPr>
        <w:t xml:space="preserve">4.- L.C.P. Carlos Gálvez González </w:t>
      </w:r>
    </w:p>
    <w:p w14:paraId="448E1C38" w14:textId="77777777" w:rsidR="000C4D33" w:rsidRPr="00CE4798" w:rsidRDefault="000C4D33" w:rsidP="000C4D33">
      <w:pPr>
        <w:spacing w:line="360" w:lineRule="auto"/>
        <w:jc w:val="both"/>
        <w:rPr>
          <w:rFonts w:ascii="Arial" w:hAnsi="Arial" w:cs="Arial"/>
          <w:sz w:val="22"/>
          <w:szCs w:val="22"/>
        </w:rPr>
      </w:pPr>
      <w:r w:rsidRPr="00CE4798">
        <w:rPr>
          <w:rFonts w:ascii="Arial" w:hAnsi="Arial" w:cs="Arial"/>
          <w:sz w:val="22"/>
          <w:szCs w:val="22"/>
        </w:rPr>
        <w:t>5.- Lic. Moisés Preciado Santos</w:t>
      </w:r>
    </w:p>
    <w:p w14:paraId="1ADD6444" w14:textId="77777777" w:rsidR="000C4D33" w:rsidRPr="00CE4798" w:rsidRDefault="000C4D33" w:rsidP="000C4D33">
      <w:pPr>
        <w:spacing w:line="360" w:lineRule="auto"/>
        <w:jc w:val="both"/>
        <w:rPr>
          <w:rFonts w:ascii="Arial" w:hAnsi="Arial" w:cs="Arial"/>
          <w:b/>
          <w:bCs/>
          <w:sz w:val="22"/>
          <w:szCs w:val="22"/>
        </w:rPr>
      </w:pPr>
      <w:r w:rsidRPr="00CE4798">
        <w:rPr>
          <w:rFonts w:ascii="Arial" w:hAnsi="Arial" w:cs="Arial"/>
          <w:b/>
          <w:bCs/>
          <w:sz w:val="22"/>
          <w:szCs w:val="22"/>
        </w:rPr>
        <w:t>Coordinación de los trabajos: Lic. Roberto Pérez Vargas.</w:t>
      </w:r>
    </w:p>
    <w:p w14:paraId="3A5C48F7" w14:textId="77777777" w:rsidR="000C4D33" w:rsidRPr="00CE4798" w:rsidRDefault="000C4D33" w:rsidP="000C4D33">
      <w:pPr>
        <w:spacing w:line="360" w:lineRule="auto"/>
        <w:jc w:val="both"/>
        <w:rPr>
          <w:rFonts w:ascii="Arial" w:hAnsi="Arial" w:cs="Arial"/>
          <w:sz w:val="22"/>
          <w:szCs w:val="22"/>
        </w:rPr>
      </w:pPr>
      <w:r w:rsidRPr="00CE4798">
        <w:rPr>
          <w:rFonts w:ascii="Arial" w:hAnsi="Arial" w:cs="Arial"/>
          <w:sz w:val="22"/>
          <w:szCs w:val="22"/>
        </w:rPr>
        <w:t>Y como suplentes de la comisión:</w:t>
      </w:r>
    </w:p>
    <w:p w14:paraId="0167F16B" w14:textId="77777777" w:rsidR="000C4D33" w:rsidRPr="00CE4798" w:rsidRDefault="000C4D33" w:rsidP="000C4D33">
      <w:pPr>
        <w:spacing w:line="360" w:lineRule="auto"/>
        <w:jc w:val="both"/>
        <w:rPr>
          <w:rFonts w:ascii="Arial" w:hAnsi="Arial" w:cs="Arial"/>
          <w:sz w:val="22"/>
          <w:szCs w:val="22"/>
        </w:rPr>
      </w:pPr>
      <w:r w:rsidRPr="00CE4798">
        <w:rPr>
          <w:rFonts w:ascii="Arial" w:hAnsi="Arial" w:cs="Arial"/>
          <w:sz w:val="22"/>
          <w:szCs w:val="22"/>
        </w:rPr>
        <w:t>1.- Ing. Juan Manuel García Escoto.</w:t>
      </w:r>
    </w:p>
    <w:p w14:paraId="0BA54681" w14:textId="77777777" w:rsidR="000C4D33" w:rsidRPr="00CE4798" w:rsidRDefault="000C4D33" w:rsidP="000C4D33">
      <w:pPr>
        <w:spacing w:line="360" w:lineRule="auto"/>
        <w:jc w:val="both"/>
        <w:rPr>
          <w:rFonts w:ascii="Arial" w:hAnsi="Arial" w:cs="Arial"/>
          <w:sz w:val="22"/>
          <w:szCs w:val="22"/>
        </w:rPr>
      </w:pPr>
      <w:r w:rsidRPr="00CE4798">
        <w:rPr>
          <w:rFonts w:ascii="Arial" w:hAnsi="Arial" w:cs="Arial"/>
          <w:sz w:val="22"/>
          <w:szCs w:val="22"/>
        </w:rPr>
        <w:t>2.- Lic. Eduardo Rentería Hernández.</w:t>
      </w:r>
    </w:p>
    <w:p w14:paraId="5E8E71EB" w14:textId="77777777" w:rsidR="000C4D33" w:rsidRPr="00CE4798" w:rsidRDefault="000C4D33" w:rsidP="000C4D33">
      <w:pPr>
        <w:spacing w:line="360" w:lineRule="auto"/>
        <w:jc w:val="both"/>
        <w:rPr>
          <w:rFonts w:ascii="Arial" w:hAnsi="Arial" w:cs="Arial"/>
          <w:sz w:val="22"/>
          <w:szCs w:val="22"/>
        </w:rPr>
      </w:pPr>
      <w:r w:rsidRPr="00CE4798">
        <w:rPr>
          <w:rFonts w:ascii="Arial" w:hAnsi="Arial" w:cs="Arial"/>
          <w:sz w:val="22"/>
          <w:szCs w:val="22"/>
        </w:rPr>
        <w:t>3.- Lic. Kevin Rodríguez Fonseca</w:t>
      </w:r>
    </w:p>
    <w:p w14:paraId="19B52C69" w14:textId="77777777" w:rsidR="000C4D33" w:rsidRPr="00CE4798" w:rsidRDefault="000C4D33" w:rsidP="000C4D33">
      <w:pPr>
        <w:spacing w:line="360" w:lineRule="auto"/>
        <w:jc w:val="both"/>
        <w:rPr>
          <w:rFonts w:ascii="Arial" w:hAnsi="Arial" w:cs="Arial"/>
          <w:sz w:val="22"/>
          <w:szCs w:val="22"/>
        </w:rPr>
      </w:pPr>
      <w:r w:rsidRPr="00CE4798">
        <w:rPr>
          <w:rFonts w:ascii="Arial" w:hAnsi="Arial" w:cs="Arial"/>
          <w:sz w:val="22"/>
          <w:szCs w:val="22"/>
        </w:rPr>
        <w:t xml:space="preserve">4.- Lic. Alejandro </w:t>
      </w:r>
      <w:proofErr w:type="spellStart"/>
      <w:r w:rsidRPr="00CE4798">
        <w:rPr>
          <w:rFonts w:ascii="Arial" w:hAnsi="Arial" w:cs="Arial"/>
          <w:sz w:val="22"/>
          <w:szCs w:val="22"/>
        </w:rPr>
        <w:t>Xilonzochitl</w:t>
      </w:r>
      <w:proofErr w:type="spellEnd"/>
      <w:r w:rsidRPr="00CE4798">
        <w:rPr>
          <w:rFonts w:ascii="Arial" w:hAnsi="Arial" w:cs="Arial"/>
          <w:sz w:val="22"/>
          <w:szCs w:val="22"/>
        </w:rPr>
        <w:t xml:space="preserve"> Rentería</w:t>
      </w:r>
    </w:p>
    <w:p w14:paraId="567586D1" w14:textId="77777777" w:rsidR="000C4D33" w:rsidRPr="00CE4798" w:rsidRDefault="000C4D33" w:rsidP="000C4D33">
      <w:pPr>
        <w:spacing w:line="360" w:lineRule="auto"/>
        <w:jc w:val="both"/>
        <w:rPr>
          <w:rFonts w:ascii="Arial" w:hAnsi="Arial" w:cs="Arial"/>
          <w:sz w:val="22"/>
          <w:szCs w:val="22"/>
        </w:rPr>
      </w:pPr>
      <w:r w:rsidRPr="00CE4798">
        <w:rPr>
          <w:rFonts w:ascii="Arial" w:hAnsi="Arial" w:cs="Arial"/>
          <w:sz w:val="22"/>
          <w:szCs w:val="22"/>
        </w:rPr>
        <w:t xml:space="preserve">5.- C. Marcelino Casillas </w:t>
      </w:r>
      <w:proofErr w:type="spellStart"/>
      <w:r w:rsidRPr="00CE4798">
        <w:rPr>
          <w:rFonts w:ascii="Arial" w:hAnsi="Arial" w:cs="Arial"/>
          <w:sz w:val="22"/>
          <w:szCs w:val="22"/>
        </w:rPr>
        <w:t>Bielmas</w:t>
      </w:r>
      <w:proofErr w:type="spellEnd"/>
    </w:p>
    <w:bookmarkEnd w:id="4"/>
    <w:p w14:paraId="32D983B3" w14:textId="77777777" w:rsidR="009001E8" w:rsidRDefault="009001E8" w:rsidP="009001E8">
      <w:pPr>
        <w:spacing w:line="360" w:lineRule="auto"/>
        <w:jc w:val="both"/>
        <w:rPr>
          <w:rFonts w:ascii="Arial" w:hAnsi="Arial" w:cs="Arial"/>
          <w:sz w:val="22"/>
          <w:szCs w:val="22"/>
        </w:rPr>
      </w:pPr>
    </w:p>
    <w:p w14:paraId="07265964" w14:textId="04A6229E" w:rsidR="00ED4B78" w:rsidRDefault="00ED4B78" w:rsidP="00ED4B78">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p w14:paraId="3B714C80" w14:textId="77777777" w:rsidR="000C4D33" w:rsidRDefault="000C4D33" w:rsidP="00ED4B78">
      <w:pPr>
        <w:spacing w:after="200" w:line="276" w:lineRule="auto"/>
        <w:jc w:val="both"/>
        <w:rPr>
          <w:rFonts w:ascii="Arial" w:hAnsi="Arial" w:cs="Arial"/>
          <w:sz w:val="22"/>
          <w:szCs w:val="22"/>
        </w:rPr>
      </w:pPr>
    </w:p>
    <w:p w14:paraId="77BA5E0F" w14:textId="77777777" w:rsidR="000C4D33" w:rsidRPr="004F5B33" w:rsidRDefault="000C4D33" w:rsidP="00ED4B78">
      <w:pPr>
        <w:spacing w:after="200" w:line="276"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D4B78" w:rsidRPr="00D86211" w14:paraId="2892C42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40113D" w14:textId="77777777" w:rsidR="00ED4B78" w:rsidRPr="00D86211" w:rsidRDefault="00ED4B78"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5E24F0A"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5FF1278"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5744549"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D4B78" w:rsidRPr="00D86211" w14:paraId="0F1B944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7B1230"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9757A02"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7AD64589"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9369C6C"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D4B78" w:rsidRPr="00D86211" w14:paraId="2692373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136438"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2F893AE" w14:textId="77777777" w:rsidR="00ED4B78" w:rsidRPr="004F5B33" w:rsidRDefault="00ED4B78"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5466429"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87D4CBD"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9F5D251"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2DDFB0B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5DA90D"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14:paraId="6E2B30A9" w14:textId="77777777" w:rsidR="00ED4B78" w:rsidRPr="00D86211" w:rsidRDefault="00ED4B78"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9F6B48A"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878D066"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1EB3605"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8B709C"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56C14D8" w14:textId="77777777" w:rsidR="00ED4B78" w:rsidRPr="00D86211" w:rsidRDefault="00ED4B78" w:rsidP="00486BFC">
            <w:pPr>
              <w:rPr>
                <w:rFonts w:ascii="Arial" w:hAnsi="Arial" w:cs="Arial"/>
                <w:b/>
                <w:color w:val="000000"/>
                <w:lang w:eastAsia="es-MX"/>
              </w:rPr>
            </w:pPr>
          </w:p>
          <w:p w14:paraId="4E688C31"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BD7190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5E80A98"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2718943F"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843EA0"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7634DAD"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7A7BF9C"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96EB4BC"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7AD1A458"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FC09C7"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4100FC8"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73A2220"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3C27DB"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6628645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9AAF1D"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43CE225" w14:textId="77777777" w:rsidR="00ED4B78" w:rsidRPr="00AF2C53" w:rsidRDefault="00ED4B78"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EBC93E4"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3823B43" w14:textId="233051B3" w:rsidR="00ED4B78" w:rsidRPr="00D86211" w:rsidRDefault="000C4D33" w:rsidP="00486BF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ED4B78" w:rsidRPr="00D86211" w14:paraId="5014E36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9E1FC5"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B358AF3"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02089F0"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B5860D3" w14:textId="77777777" w:rsidR="00ED4B78" w:rsidRPr="00D86211" w:rsidRDefault="00ED4B78" w:rsidP="00486BFC">
            <w:pPr>
              <w:jc w:val="center"/>
              <w:rPr>
                <w:rFonts w:ascii="Arial" w:hAnsi="Arial" w:cs="Arial"/>
                <w:b/>
                <w:bCs/>
                <w:color w:val="000000"/>
                <w:lang w:eastAsia="es-MX"/>
              </w:rPr>
            </w:pPr>
          </w:p>
          <w:p w14:paraId="0887780B" w14:textId="40FC0921" w:rsidR="00ED4B78" w:rsidRPr="00D86211" w:rsidRDefault="000C4D33" w:rsidP="00486BFC">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ED4B78" w:rsidRPr="00D86211" w14:paraId="10393B9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6418F1"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71DB66F"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9EC94D9"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416F81C" w14:textId="1309FCE9" w:rsidR="00ED4B78" w:rsidRPr="00D86211" w:rsidRDefault="004A54CF" w:rsidP="00486BF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ED4B78" w:rsidRPr="00D86211" w14:paraId="2B92D35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B0D005"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02955C9"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CCCF78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E40EB61" w14:textId="312D2B70" w:rsidR="00ED4B78" w:rsidRPr="00D86211" w:rsidRDefault="0029047E" w:rsidP="00486BFC">
            <w:pPr>
              <w:jc w:val="center"/>
              <w:rPr>
                <w:rFonts w:ascii="Arial" w:hAnsi="Arial" w:cs="Arial"/>
                <w:b/>
                <w:bCs/>
                <w:color w:val="000000"/>
                <w:lang w:eastAsia="es-MX"/>
              </w:rPr>
            </w:pPr>
            <w:r>
              <w:rPr>
                <w:rFonts w:ascii="Arial" w:hAnsi="Arial" w:cs="Arial"/>
                <w:b/>
                <w:bCs/>
                <w:color w:val="000000"/>
                <w:sz w:val="22"/>
                <w:szCs w:val="22"/>
                <w:lang w:eastAsia="es-MX"/>
              </w:rPr>
              <w:t>A</w:t>
            </w:r>
            <w:r w:rsidR="008A1053">
              <w:rPr>
                <w:rFonts w:ascii="Arial" w:hAnsi="Arial" w:cs="Arial"/>
                <w:b/>
                <w:bCs/>
                <w:color w:val="000000"/>
                <w:sz w:val="22"/>
                <w:szCs w:val="22"/>
                <w:lang w:eastAsia="es-MX"/>
              </w:rPr>
              <w:t xml:space="preserve"> FAVOR</w:t>
            </w:r>
          </w:p>
        </w:tc>
      </w:tr>
      <w:tr w:rsidR="00ED4B78" w:rsidRPr="00D86211" w14:paraId="04386E0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C16D31"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2986D56E"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4B6B4A1"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03C4BE5" w14:textId="043D815D" w:rsidR="00ED4B78" w:rsidRPr="004E1A8B" w:rsidRDefault="000C4D33" w:rsidP="00486BF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r w:rsidR="009001E8">
              <w:rPr>
                <w:rFonts w:ascii="Arial" w:hAnsi="Arial" w:cs="Arial"/>
                <w:b/>
                <w:bCs/>
                <w:color w:val="000000"/>
                <w:sz w:val="22"/>
                <w:szCs w:val="22"/>
                <w:lang w:eastAsia="es-MX"/>
              </w:rPr>
              <w:t xml:space="preserve"> </w:t>
            </w:r>
          </w:p>
        </w:tc>
      </w:tr>
    </w:tbl>
    <w:p w14:paraId="79F37C30" w14:textId="77777777" w:rsidR="00E9626B" w:rsidRDefault="00E9626B" w:rsidP="00ED4B78">
      <w:pPr>
        <w:pStyle w:val="Textoindependiente"/>
        <w:jc w:val="both"/>
        <w:rPr>
          <w:rFonts w:ascii="Arial" w:hAnsi="Arial" w:cs="Arial"/>
          <w:sz w:val="22"/>
          <w:szCs w:val="22"/>
        </w:rPr>
      </w:pPr>
    </w:p>
    <w:p w14:paraId="63BC7A02" w14:textId="77777777" w:rsidR="008A1053" w:rsidRDefault="008A1053" w:rsidP="00ED4B78">
      <w:pPr>
        <w:pStyle w:val="Textoindependiente"/>
        <w:jc w:val="both"/>
        <w:rPr>
          <w:rFonts w:ascii="Arial" w:hAnsi="Arial" w:cs="Arial"/>
          <w:sz w:val="22"/>
          <w:szCs w:val="22"/>
        </w:rPr>
      </w:pPr>
    </w:p>
    <w:p w14:paraId="609D81B0" w14:textId="77777777" w:rsidR="008A1053" w:rsidRDefault="008A1053" w:rsidP="00ED4B78">
      <w:pPr>
        <w:pStyle w:val="Textoindependiente"/>
        <w:jc w:val="both"/>
        <w:rPr>
          <w:rFonts w:ascii="Arial" w:hAnsi="Arial" w:cs="Arial"/>
          <w:sz w:val="22"/>
          <w:szCs w:val="22"/>
        </w:rPr>
      </w:pPr>
    </w:p>
    <w:p w14:paraId="2EECD4C6" w14:textId="77777777" w:rsidR="008A1053" w:rsidRDefault="008A1053" w:rsidP="00ED4B78">
      <w:pPr>
        <w:pStyle w:val="Textoindependiente"/>
        <w:jc w:val="both"/>
        <w:rPr>
          <w:rFonts w:ascii="Arial" w:hAnsi="Arial" w:cs="Arial"/>
          <w:sz w:val="22"/>
          <w:szCs w:val="22"/>
        </w:rPr>
      </w:pPr>
    </w:p>
    <w:p w14:paraId="25FF1A2C" w14:textId="77777777" w:rsidR="008A1053" w:rsidRDefault="008A1053" w:rsidP="00ED4B78">
      <w:pPr>
        <w:pStyle w:val="Textoindependiente"/>
        <w:jc w:val="both"/>
        <w:rPr>
          <w:rFonts w:ascii="Arial" w:hAnsi="Arial" w:cs="Arial"/>
          <w:sz w:val="22"/>
          <w:szCs w:val="22"/>
        </w:rPr>
      </w:pPr>
    </w:p>
    <w:p w14:paraId="614CD7B1" w14:textId="77777777" w:rsidR="008A1053" w:rsidRDefault="008A1053" w:rsidP="00ED4B78">
      <w:pPr>
        <w:pStyle w:val="Textoindependiente"/>
        <w:jc w:val="both"/>
        <w:rPr>
          <w:rFonts w:ascii="Arial" w:hAnsi="Arial" w:cs="Arial"/>
          <w:sz w:val="22"/>
          <w:szCs w:val="22"/>
        </w:rPr>
      </w:pPr>
    </w:p>
    <w:p w14:paraId="5AA15AE3" w14:textId="77777777" w:rsidR="008A1053" w:rsidRDefault="008A1053" w:rsidP="00ED4B78">
      <w:pPr>
        <w:pStyle w:val="Textoindependiente"/>
        <w:jc w:val="both"/>
        <w:rPr>
          <w:rFonts w:ascii="Arial" w:hAnsi="Arial" w:cs="Arial"/>
          <w:sz w:val="22"/>
          <w:szCs w:val="22"/>
        </w:rPr>
      </w:pPr>
    </w:p>
    <w:p w14:paraId="5E011456" w14:textId="77777777" w:rsidR="008A1053" w:rsidRDefault="008A1053" w:rsidP="00ED4B78">
      <w:pPr>
        <w:pStyle w:val="Textoindependiente"/>
        <w:jc w:val="both"/>
        <w:rPr>
          <w:rFonts w:ascii="Arial" w:hAnsi="Arial" w:cs="Arial"/>
          <w:sz w:val="22"/>
          <w:szCs w:val="22"/>
        </w:rPr>
      </w:pPr>
    </w:p>
    <w:p w14:paraId="4BA15979" w14:textId="77777777" w:rsidR="008A1053" w:rsidRDefault="008A1053" w:rsidP="00ED4B78">
      <w:pPr>
        <w:pStyle w:val="Textoindependiente"/>
        <w:jc w:val="both"/>
        <w:rPr>
          <w:rFonts w:ascii="Arial" w:hAnsi="Arial" w:cs="Arial"/>
          <w:sz w:val="22"/>
          <w:szCs w:val="22"/>
        </w:rPr>
      </w:pPr>
    </w:p>
    <w:p w14:paraId="77B620E6" w14:textId="77777777" w:rsidR="008A1053" w:rsidRDefault="008A1053" w:rsidP="00ED4B78">
      <w:pPr>
        <w:pStyle w:val="Textoindependiente"/>
        <w:jc w:val="both"/>
        <w:rPr>
          <w:rFonts w:ascii="Arial" w:hAnsi="Arial" w:cs="Arial"/>
          <w:sz w:val="22"/>
          <w:szCs w:val="22"/>
        </w:rPr>
      </w:pPr>
    </w:p>
    <w:p w14:paraId="56B1ED43" w14:textId="77777777" w:rsidR="008A1053" w:rsidRDefault="008A1053" w:rsidP="00ED4B78">
      <w:pPr>
        <w:pStyle w:val="Textoindependiente"/>
        <w:jc w:val="both"/>
        <w:rPr>
          <w:rFonts w:ascii="Arial" w:hAnsi="Arial" w:cs="Arial"/>
          <w:sz w:val="22"/>
          <w:szCs w:val="22"/>
        </w:rPr>
      </w:pPr>
    </w:p>
    <w:p w14:paraId="1B472419" w14:textId="77777777" w:rsidR="008A1053" w:rsidRDefault="008A1053" w:rsidP="00ED4B78">
      <w:pPr>
        <w:pStyle w:val="Textoindependiente"/>
        <w:jc w:val="both"/>
        <w:rPr>
          <w:rFonts w:ascii="Arial" w:hAnsi="Arial" w:cs="Arial"/>
          <w:sz w:val="22"/>
          <w:szCs w:val="22"/>
        </w:rPr>
      </w:pPr>
    </w:p>
    <w:p w14:paraId="2F514F49" w14:textId="77777777" w:rsidR="008A1053" w:rsidRDefault="008A1053" w:rsidP="00ED4B78">
      <w:pPr>
        <w:pStyle w:val="Textoindependiente"/>
        <w:jc w:val="both"/>
        <w:rPr>
          <w:rFonts w:ascii="Arial" w:hAnsi="Arial" w:cs="Arial"/>
          <w:sz w:val="22"/>
          <w:szCs w:val="22"/>
        </w:rPr>
      </w:pPr>
    </w:p>
    <w:p w14:paraId="7BD74D09" w14:textId="77777777" w:rsidR="008A1053" w:rsidRDefault="008A1053" w:rsidP="00ED4B78">
      <w:pPr>
        <w:pStyle w:val="Textoindependiente"/>
        <w:jc w:val="both"/>
        <w:rPr>
          <w:rFonts w:ascii="Arial" w:hAnsi="Arial" w:cs="Arial"/>
          <w:sz w:val="22"/>
          <w:szCs w:val="22"/>
        </w:rPr>
      </w:pPr>
    </w:p>
    <w:p w14:paraId="63BB20D3" w14:textId="55FD9202" w:rsidR="00ED4B78" w:rsidRDefault="00ED4B78" w:rsidP="00ED4B7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49CB16A2" w14:textId="77777777" w:rsidR="009001E8" w:rsidRDefault="009001E8" w:rsidP="000802AD">
      <w:pPr>
        <w:spacing w:line="360" w:lineRule="auto"/>
        <w:jc w:val="both"/>
        <w:rPr>
          <w:rFonts w:ascii="Arial" w:hAnsi="Arial" w:cs="Arial"/>
          <w:b/>
          <w:color w:val="000000"/>
          <w:sz w:val="22"/>
          <w:szCs w:val="22"/>
          <w:lang w:eastAsia="es-ES_tradnl"/>
        </w:rPr>
      </w:pPr>
    </w:p>
    <w:p w14:paraId="06EB58F8" w14:textId="46048B6D" w:rsidR="009001E8" w:rsidRPr="004F22A2" w:rsidRDefault="000802AD" w:rsidP="009001E8">
      <w:pPr>
        <w:spacing w:line="360" w:lineRule="auto"/>
        <w:jc w:val="both"/>
        <w:rPr>
          <w:rFonts w:ascii="Arial" w:hAnsi="Arial" w:cs="Arial"/>
          <w:sz w:val="22"/>
          <w:szCs w:val="22"/>
        </w:rPr>
      </w:pPr>
      <w:r>
        <w:rPr>
          <w:rFonts w:ascii="Arial" w:hAnsi="Arial" w:cs="Arial"/>
          <w:b/>
          <w:sz w:val="22"/>
          <w:szCs w:val="22"/>
        </w:rPr>
        <w:t xml:space="preserve">OCTAVO </w:t>
      </w:r>
      <w:r w:rsidRPr="00D86211">
        <w:rPr>
          <w:rFonts w:ascii="Arial" w:hAnsi="Arial" w:cs="Arial"/>
          <w:b/>
          <w:sz w:val="22"/>
          <w:szCs w:val="22"/>
        </w:rPr>
        <w:t>PUNTO</w:t>
      </w:r>
      <w:r w:rsidRPr="00D86211">
        <w:rPr>
          <w:rFonts w:ascii="Arial" w:hAnsi="Arial" w:cs="Arial"/>
          <w:sz w:val="22"/>
          <w:szCs w:val="22"/>
        </w:rPr>
        <w:t xml:space="preserve">: </w:t>
      </w:r>
      <w:r w:rsidR="002A408A" w:rsidRPr="00CE4798">
        <w:rPr>
          <w:rFonts w:ascii="Arial" w:hAnsi="Arial" w:cs="Arial"/>
          <w:sz w:val="22"/>
          <w:szCs w:val="22"/>
        </w:rPr>
        <w:t xml:space="preserve">El </w:t>
      </w:r>
      <w:proofErr w:type="gramStart"/>
      <w:r w:rsidR="002A408A" w:rsidRPr="00CE4798">
        <w:rPr>
          <w:rFonts w:ascii="Arial" w:hAnsi="Arial" w:cs="Arial"/>
          <w:sz w:val="22"/>
          <w:szCs w:val="22"/>
        </w:rPr>
        <w:t>Presidente</w:t>
      </w:r>
      <w:proofErr w:type="gramEnd"/>
      <w:r w:rsidR="002A408A" w:rsidRPr="00CE4798">
        <w:rPr>
          <w:rFonts w:ascii="Arial" w:hAnsi="Arial" w:cs="Arial"/>
          <w:sz w:val="22"/>
          <w:szCs w:val="22"/>
        </w:rPr>
        <w:t xml:space="preserve"> Municipal pone a la alta consideración de los Ediles se autorice cambio de sede del recinto oficial </w:t>
      </w:r>
      <w:r w:rsidR="002A408A" w:rsidRPr="00CE4798">
        <w:rPr>
          <w:rFonts w:ascii="Arial" w:hAnsi="Arial" w:cs="Arial"/>
          <w:color w:val="000000" w:themeColor="text1"/>
          <w:sz w:val="22"/>
          <w:szCs w:val="22"/>
          <w:lang w:val="es-ES"/>
        </w:rPr>
        <w:t xml:space="preserve">donde normalmente sesiona el pleno del Ayuntamiento de Jocotepec para que sea en Casa de Cultura Jocotepec “José Vaca Flores”, el día 30 de septiembre de 2024 a las 17:00 horas, para </w:t>
      </w:r>
      <w:r w:rsidR="002A408A" w:rsidRPr="00CE4798">
        <w:rPr>
          <w:rFonts w:ascii="Arial" w:hAnsi="Arial" w:cs="Arial"/>
          <w:sz w:val="22"/>
          <w:szCs w:val="22"/>
        </w:rPr>
        <w:t>celebrar sesión solemne con motivo del cambio de Gobierno,</w:t>
      </w:r>
      <w:r w:rsidR="002A408A" w:rsidRPr="00CE4798">
        <w:rPr>
          <w:rFonts w:ascii="Arial" w:hAnsi="Arial" w:cs="Arial"/>
          <w:color w:val="000000" w:themeColor="text1"/>
          <w:sz w:val="22"/>
          <w:szCs w:val="22"/>
        </w:rPr>
        <w:t xml:space="preserve"> </w:t>
      </w:r>
      <w:r w:rsidR="002A408A" w:rsidRPr="00CE4798">
        <w:rPr>
          <w:rFonts w:ascii="Arial" w:hAnsi="Arial" w:cs="Arial"/>
          <w:sz w:val="22"/>
          <w:szCs w:val="22"/>
        </w:rPr>
        <w:t>de acuerdo a lo señalado en la legislación vigente en la materia. ----------------------------------</w:t>
      </w:r>
      <w:r w:rsidR="002A408A">
        <w:rPr>
          <w:rFonts w:ascii="Arial" w:hAnsi="Arial" w:cs="Arial"/>
          <w:sz w:val="22"/>
          <w:szCs w:val="22"/>
        </w:rPr>
        <w:t>------------------------------------------------------------------------</w:t>
      </w:r>
    </w:p>
    <w:p w14:paraId="0E465FD5" w14:textId="77777777" w:rsidR="000802AD" w:rsidRDefault="000802AD" w:rsidP="000802AD">
      <w:pPr>
        <w:spacing w:after="200" w:line="276" w:lineRule="auto"/>
        <w:jc w:val="both"/>
        <w:rPr>
          <w:rFonts w:ascii="Arial" w:hAnsi="Arial" w:cs="Arial"/>
          <w:sz w:val="22"/>
          <w:szCs w:val="22"/>
        </w:rPr>
      </w:pPr>
    </w:p>
    <w:p w14:paraId="3CD7296C" w14:textId="77777777" w:rsidR="000802AD" w:rsidRPr="004F5B33" w:rsidRDefault="000802AD" w:rsidP="000802A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802AD" w:rsidRPr="00D86211" w14:paraId="5B98662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5CF32C" w14:textId="77777777" w:rsidR="000802AD" w:rsidRPr="00D86211" w:rsidRDefault="000802AD"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9E997C7"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170A15C"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8EB07D6"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802AD" w:rsidRPr="00D86211" w14:paraId="2119B8A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94802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C0412CE"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2352581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90ADF00"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802AD" w:rsidRPr="00D86211" w14:paraId="48ED5F0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CD943D"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3BCE37E" w14:textId="77777777" w:rsidR="000802AD" w:rsidRPr="004F5B33" w:rsidRDefault="000802AD"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10703204"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B3B83BE"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539E404"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47FFC2B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6410EC"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AEA0519" w14:textId="77777777" w:rsidR="000802AD" w:rsidRPr="00D86211" w:rsidRDefault="000802AD"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7ED28857"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DC55FF9"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52A9AF40"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DE295F"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AE5E626" w14:textId="77777777" w:rsidR="000802AD" w:rsidRPr="00D86211" w:rsidRDefault="000802AD" w:rsidP="00E0440C">
            <w:pPr>
              <w:rPr>
                <w:rFonts w:ascii="Arial" w:hAnsi="Arial" w:cs="Arial"/>
                <w:b/>
                <w:color w:val="000000"/>
                <w:lang w:eastAsia="es-MX"/>
              </w:rPr>
            </w:pPr>
          </w:p>
          <w:p w14:paraId="00BB01F8"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147497B"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6DACAFA"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A0B278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B504EA"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58A569C"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7294ABB"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624BA47"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032BC41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F8826C"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0B02003"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FC8BE19"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331A8F6"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78B4DE7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0DFD85"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0C3B162" w14:textId="77777777" w:rsidR="000802AD" w:rsidRPr="00AF2C53" w:rsidRDefault="000802AD"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E78D3D1"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C62E33F" w14:textId="29FF95FB" w:rsidR="000802AD" w:rsidRPr="00D86211" w:rsidRDefault="002A408A" w:rsidP="00E0440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0802AD" w:rsidRPr="00D86211" w14:paraId="1EAA690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C89CA8"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42EAFE0"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E1DEBD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CEE1556" w14:textId="77777777" w:rsidR="000802AD" w:rsidRPr="00D86211" w:rsidRDefault="000802AD" w:rsidP="00E0440C">
            <w:pPr>
              <w:jc w:val="center"/>
              <w:rPr>
                <w:rFonts w:ascii="Arial" w:hAnsi="Arial" w:cs="Arial"/>
                <w:b/>
                <w:bCs/>
                <w:color w:val="000000"/>
                <w:lang w:eastAsia="es-MX"/>
              </w:rPr>
            </w:pPr>
          </w:p>
          <w:p w14:paraId="64B569D8"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69D208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8ADD33"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C54A9D9"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704A5C7"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85882C1" w14:textId="7B13C126" w:rsidR="000802AD" w:rsidRPr="00D86211" w:rsidRDefault="004A54CF" w:rsidP="00E0440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0802AD" w:rsidRPr="00D86211" w14:paraId="7ADB88E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F66D36"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CC855B4"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C8CD739"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22970DC"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64A76ED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1EFB3A"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6698B1AA"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AE4BF8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49509D9" w14:textId="54096730" w:rsidR="000802AD" w:rsidRPr="004E1A8B" w:rsidRDefault="002A408A"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06544A56" w14:textId="77777777" w:rsidR="000802AD" w:rsidRDefault="000802AD" w:rsidP="000802AD">
      <w:pPr>
        <w:pStyle w:val="Textoindependiente"/>
        <w:jc w:val="both"/>
        <w:rPr>
          <w:rFonts w:ascii="Arial" w:hAnsi="Arial" w:cs="Arial"/>
          <w:sz w:val="22"/>
          <w:szCs w:val="22"/>
        </w:rPr>
      </w:pPr>
    </w:p>
    <w:p w14:paraId="6AB46E00" w14:textId="77777777" w:rsidR="000802AD" w:rsidRDefault="000802AD" w:rsidP="000802AD">
      <w:pPr>
        <w:pStyle w:val="Textoindependiente"/>
        <w:jc w:val="both"/>
        <w:rPr>
          <w:rFonts w:ascii="Arial" w:hAnsi="Arial" w:cs="Arial"/>
          <w:sz w:val="22"/>
          <w:szCs w:val="22"/>
        </w:rPr>
      </w:pPr>
    </w:p>
    <w:p w14:paraId="26ECEF03" w14:textId="77777777" w:rsidR="000802AD" w:rsidRDefault="000802AD" w:rsidP="000802AD">
      <w:pPr>
        <w:pStyle w:val="Textoindependiente"/>
        <w:jc w:val="both"/>
        <w:rPr>
          <w:rFonts w:ascii="Arial" w:hAnsi="Arial" w:cs="Arial"/>
          <w:sz w:val="22"/>
          <w:szCs w:val="22"/>
        </w:rPr>
      </w:pPr>
    </w:p>
    <w:p w14:paraId="2EBC5D05" w14:textId="77777777" w:rsidR="00F51E58" w:rsidRDefault="00F51E58" w:rsidP="000802AD">
      <w:pPr>
        <w:pStyle w:val="Textoindependiente"/>
        <w:jc w:val="both"/>
        <w:rPr>
          <w:rFonts w:ascii="Arial" w:hAnsi="Arial" w:cs="Arial"/>
          <w:sz w:val="22"/>
          <w:szCs w:val="22"/>
        </w:rPr>
      </w:pPr>
    </w:p>
    <w:p w14:paraId="16A01822" w14:textId="77777777" w:rsidR="00F51E58" w:rsidRDefault="00F51E58" w:rsidP="000802AD">
      <w:pPr>
        <w:pStyle w:val="Textoindependiente"/>
        <w:jc w:val="both"/>
        <w:rPr>
          <w:rFonts w:ascii="Arial" w:hAnsi="Arial" w:cs="Arial"/>
          <w:sz w:val="22"/>
          <w:szCs w:val="22"/>
        </w:rPr>
      </w:pPr>
    </w:p>
    <w:p w14:paraId="72B7479B" w14:textId="77777777" w:rsidR="00F51E58" w:rsidRDefault="00F51E58" w:rsidP="000802AD">
      <w:pPr>
        <w:pStyle w:val="Textoindependiente"/>
        <w:jc w:val="both"/>
        <w:rPr>
          <w:rFonts w:ascii="Arial" w:hAnsi="Arial" w:cs="Arial"/>
          <w:sz w:val="22"/>
          <w:szCs w:val="22"/>
        </w:rPr>
      </w:pPr>
    </w:p>
    <w:p w14:paraId="31DE2846" w14:textId="77777777" w:rsidR="00F51E58" w:rsidRDefault="00F51E58" w:rsidP="000802AD">
      <w:pPr>
        <w:pStyle w:val="Textoindependiente"/>
        <w:jc w:val="both"/>
        <w:rPr>
          <w:rFonts w:ascii="Arial" w:hAnsi="Arial" w:cs="Arial"/>
          <w:sz w:val="22"/>
          <w:szCs w:val="22"/>
        </w:rPr>
      </w:pPr>
    </w:p>
    <w:p w14:paraId="6888D8BE" w14:textId="77777777" w:rsidR="00F51E58" w:rsidRDefault="00F51E58" w:rsidP="000802AD">
      <w:pPr>
        <w:pStyle w:val="Textoindependiente"/>
        <w:jc w:val="both"/>
        <w:rPr>
          <w:rFonts w:ascii="Arial" w:hAnsi="Arial" w:cs="Arial"/>
          <w:sz w:val="22"/>
          <w:szCs w:val="22"/>
        </w:rPr>
      </w:pPr>
    </w:p>
    <w:p w14:paraId="60687962" w14:textId="77777777" w:rsidR="00F51E58" w:rsidRDefault="00F51E58" w:rsidP="000802AD">
      <w:pPr>
        <w:pStyle w:val="Textoindependiente"/>
        <w:jc w:val="both"/>
        <w:rPr>
          <w:rFonts w:ascii="Arial" w:hAnsi="Arial" w:cs="Arial"/>
          <w:sz w:val="22"/>
          <w:szCs w:val="22"/>
        </w:rPr>
      </w:pPr>
    </w:p>
    <w:p w14:paraId="28236072" w14:textId="77777777" w:rsidR="00F51E58" w:rsidRDefault="00F51E58" w:rsidP="000802AD">
      <w:pPr>
        <w:pStyle w:val="Textoindependiente"/>
        <w:jc w:val="both"/>
        <w:rPr>
          <w:rFonts w:ascii="Arial" w:hAnsi="Arial" w:cs="Arial"/>
          <w:sz w:val="22"/>
          <w:szCs w:val="22"/>
        </w:rPr>
      </w:pPr>
    </w:p>
    <w:p w14:paraId="2370B7D4" w14:textId="77777777" w:rsidR="00F51E58" w:rsidRDefault="00F51E58" w:rsidP="000802AD">
      <w:pPr>
        <w:pStyle w:val="Textoindependiente"/>
        <w:jc w:val="both"/>
        <w:rPr>
          <w:rFonts w:ascii="Arial" w:hAnsi="Arial" w:cs="Arial"/>
          <w:sz w:val="22"/>
          <w:szCs w:val="22"/>
        </w:rPr>
      </w:pPr>
    </w:p>
    <w:p w14:paraId="2A585BED" w14:textId="77777777" w:rsidR="00F51E58" w:rsidRDefault="00F51E58" w:rsidP="000802AD">
      <w:pPr>
        <w:pStyle w:val="Textoindependiente"/>
        <w:jc w:val="both"/>
        <w:rPr>
          <w:rFonts w:ascii="Arial" w:hAnsi="Arial" w:cs="Arial"/>
          <w:sz w:val="22"/>
          <w:szCs w:val="22"/>
        </w:rPr>
      </w:pPr>
    </w:p>
    <w:p w14:paraId="07085CEB" w14:textId="77777777" w:rsidR="00F51E58" w:rsidRDefault="00F51E58" w:rsidP="000802AD">
      <w:pPr>
        <w:pStyle w:val="Textoindependiente"/>
        <w:jc w:val="both"/>
        <w:rPr>
          <w:rFonts w:ascii="Arial" w:hAnsi="Arial" w:cs="Arial"/>
          <w:sz w:val="22"/>
          <w:szCs w:val="22"/>
        </w:rPr>
      </w:pPr>
    </w:p>
    <w:p w14:paraId="6D9F9692" w14:textId="77777777" w:rsidR="00F51E58" w:rsidRDefault="00F51E58" w:rsidP="000802AD">
      <w:pPr>
        <w:pStyle w:val="Textoindependiente"/>
        <w:jc w:val="both"/>
        <w:rPr>
          <w:rFonts w:ascii="Arial" w:hAnsi="Arial" w:cs="Arial"/>
          <w:sz w:val="22"/>
          <w:szCs w:val="22"/>
        </w:rPr>
      </w:pPr>
    </w:p>
    <w:p w14:paraId="708372AB" w14:textId="77777777" w:rsidR="00F51E58" w:rsidRDefault="00F51E58" w:rsidP="000802AD">
      <w:pPr>
        <w:pStyle w:val="Textoindependiente"/>
        <w:jc w:val="both"/>
        <w:rPr>
          <w:rFonts w:ascii="Arial" w:hAnsi="Arial" w:cs="Arial"/>
          <w:sz w:val="22"/>
          <w:szCs w:val="22"/>
        </w:rPr>
      </w:pPr>
    </w:p>
    <w:p w14:paraId="2020F34A" w14:textId="77777777" w:rsidR="00F51E58" w:rsidRDefault="00F51E58" w:rsidP="000802AD">
      <w:pPr>
        <w:pStyle w:val="Textoindependiente"/>
        <w:jc w:val="both"/>
        <w:rPr>
          <w:rFonts w:ascii="Arial" w:hAnsi="Arial" w:cs="Arial"/>
          <w:sz w:val="22"/>
          <w:szCs w:val="22"/>
        </w:rPr>
      </w:pPr>
    </w:p>
    <w:p w14:paraId="57622CAD" w14:textId="77777777" w:rsidR="00F51E58" w:rsidRDefault="00F51E58" w:rsidP="000802AD">
      <w:pPr>
        <w:pStyle w:val="Textoindependiente"/>
        <w:jc w:val="both"/>
        <w:rPr>
          <w:rFonts w:ascii="Arial" w:hAnsi="Arial" w:cs="Arial"/>
          <w:sz w:val="22"/>
          <w:szCs w:val="22"/>
        </w:rPr>
      </w:pPr>
    </w:p>
    <w:p w14:paraId="256DDD63" w14:textId="77777777" w:rsidR="00F51E58" w:rsidRDefault="00F51E58" w:rsidP="000802AD">
      <w:pPr>
        <w:pStyle w:val="Textoindependiente"/>
        <w:jc w:val="both"/>
        <w:rPr>
          <w:rFonts w:ascii="Arial" w:hAnsi="Arial" w:cs="Arial"/>
          <w:sz w:val="22"/>
          <w:szCs w:val="22"/>
        </w:rPr>
      </w:pPr>
    </w:p>
    <w:p w14:paraId="09CCEED2" w14:textId="6C58CAED" w:rsidR="000802AD" w:rsidRDefault="000802AD" w:rsidP="000802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5C15E45B" w14:textId="77777777" w:rsidR="0068488B" w:rsidRDefault="0068488B" w:rsidP="00A956E4">
      <w:pPr>
        <w:spacing w:line="360" w:lineRule="auto"/>
        <w:jc w:val="both"/>
        <w:rPr>
          <w:rFonts w:ascii="Arial" w:hAnsi="Arial" w:cs="Arial"/>
          <w:b/>
          <w:color w:val="000000"/>
          <w:sz w:val="22"/>
          <w:szCs w:val="22"/>
          <w:lang w:eastAsia="es-ES_tradnl"/>
        </w:rPr>
      </w:pPr>
    </w:p>
    <w:p w14:paraId="522D6184" w14:textId="77777777" w:rsidR="002A408A" w:rsidRDefault="000802AD" w:rsidP="002A408A">
      <w:pPr>
        <w:spacing w:line="360" w:lineRule="auto"/>
        <w:jc w:val="both"/>
        <w:rPr>
          <w:rFonts w:ascii="Arial" w:hAnsi="Arial" w:cs="Arial"/>
          <w:sz w:val="22"/>
          <w:szCs w:val="22"/>
        </w:rPr>
      </w:pPr>
      <w:r>
        <w:rPr>
          <w:rFonts w:ascii="Arial" w:hAnsi="Arial" w:cs="Arial"/>
          <w:b/>
          <w:sz w:val="22"/>
          <w:szCs w:val="22"/>
        </w:rPr>
        <w:t xml:space="preserve">NOVENO </w:t>
      </w:r>
      <w:r w:rsidRPr="00D86211">
        <w:rPr>
          <w:rFonts w:ascii="Arial" w:hAnsi="Arial" w:cs="Arial"/>
          <w:b/>
          <w:sz w:val="22"/>
          <w:szCs w:val="22"/>
        </w:rPr>
        <w:t>PUNTO</w:t>
      </w:r>
      <w:r w:rsidRPr="00D86211">
        <w:rPr>
          <w:rFonts w:ascii="Arial" w:hAnsi="Arial" w:cs="Arial"/>
          <w:sz w:val="22"/>
          <w:szCs w:val="22"/>
        </w:rPr>
        <w:t xml:space="preserve">: </w:t>
      </w:r>
      <w:r w:rsidR="002A408A" w:rsidRPr="002A408A">
        <w:rPr>
          <w:rFonts w:ascii="Arial" w:hAnsi="Arial" w:cs="Arial"/>
          <w:sz w:val="22"/>
          <w:szCs w:val="22"/>
        </w:rPr>
        <w:t xml:space="preserve">El presidente municipal pone a la alta consideración de los ediles, se autorice de conformidad a los parámetros del Programa Nacional para la prevención y Gestión Integral de los Residuos 2022-2024 de la Secretaría del Medio Ambiente y Recursos Naturales, la modificación de las siguientes cláusulas del contrato principal de concesión del servicio público de recolección, traslado y disposición final de los residuos sólidos no peligrosos generados en el municipio de </w:t>
      </w:r>
      <w:r w:rsidR="002A408A">
        <w:rPr>
          <w:rFonts w:ascii="Arial" w:hAnsi="Arial" w:cs="Arial"/>
          <w:sz w:val="22"/>
          <w:szCs w:val="22"/>
        </w:rPr>
        <w:t>J</w:t>
      </w:r>
      <w:r w:rsidR="002A408A" w:rsidRPr="002A408A">
        <w:rPr>
          <w:rFonts w:ascii="Arial" w:hAnsi="Arial" w:cs="Arial"/>
          <w:sz w:val="22"/>
          <w:szCs w:val="22"/>
        </w:rPr>
        <w:t xml:space="preserve">ocotepec Jalisco, recolección, para quedar de la siguiente manera: </w:t>
      </w:r>
    </w:p>
    <w:p w14:paraId="19FD7840" w14:textId="77777777" w:rsidR="002A408A" w:rsidRPr="002A408A" w:rsidRDefault="002A408A" w:rsidP="002A408A">
      <w:pPr>
        <w:spacing w:line="360" w:lineRule="auto"/>
        <w:jc w:val="both"/>
        <w:rPr>
          <w:rFonts w:ascii="Arial" w:hAnsi="Arial" w:cs="Arial"/>
          <w:sz w:val="22"/>
          <w:szCs w:val="22"/>
        </w:rPr>
      </w:pPr>
    </w:p>
    <w:p w14:paraId="3202DC19" w14:textId="77777777" w:rsidR="002A408A" w:rsidRPr="002A408A" w:rsidRDefault="002A408A" w:rsidP="002A408A">
      <w:pPr>
        <w:numPr>
          <w:ilvl w:val="0"/>
          <w:numId w:val="31"/>
        </w:numPr>
        <w:spacing w:line="360" w:lineRule="auto"/>
        <w:jc w:val="both"/>
        <w:rPr>
          <w:rFonts w:ascii="Arial" w:hAnsi="Arial" w:cs="Arial"/>
          <w:sz w:val="22"/>
          <w:szCs w:val="22"/>
        </w:rPr>
      </w:pPr>
      <w:r w:rsidRPr="002A408A">
        <w:rPr>
          <w:rFonts w:ascii="Arial" w:hAnsi="Arial" w:cs="Arial"/>
          <w:sz w:val="22"/>
          <w:szCs w:val="22"/>
        </w:rPr>
        <w:t xml:space="preserve">Se modifica la cláusula Sexta en su párrafo cuarto para que quede de la siguiente manera: El Municipio se compromete y obliga a cubrir la cuota que se genere por concepto de disposición final a favor de “LA CONCESIONARIA” y será la concesionaria quien cubra el pago en el relleno sanitario que se tiene como sitio de disposición de residuos el ubicado en “la ozotera” ubicado en el km 2.5 de la carretera Ixtlahuacán de los membrillos, santa cruz de la soledad, municipio de Ixtlahuacán de los membrillos o en su caso la CONCESIONARIA podrá buscar otro sitio de destino final que ofrezca mejores condiciones de precio, servicio y distancia. </w:t>
      </w:r>
    </w:p>
    <w:p w14:paraId="32C26813" w14:textId="77777777" w:rsidR="002A408A" w:rsidRPr="002A408A" w:rsidRDefault="002A408A" w:rsidP="002A408A">
      <w:pPr>
        <w:numPr>
          <w:ilvl w:val="0"/>
          <w:numId w:val="31"/>
        </w:numPr>
        <w:spacing w:line="360" w:lineRule="auto"/>
        <w:jc w:val="both"/>
        <w:rPr>
          <w:rFonts w:ascii="Arial" w:hAnsi="Arial" w:cs="Arial"/>
          <w:sz w:val="22"/>
          <w:szCs w:val="22"/>
        </w:rPr>
      </w:pPr>
      <w:r w:rsidRPr="002A408A">
        <w:rPr>
          <w:rFonts w:ascii="Arial" w:hAnsi="Arial" w:cs="Arial"/>
          <w:sz w:val="22"/>
          <w:szCs w:val="22"/>
        </w:rPr>
        <w:t xml:space="preserve">Se modifica la cláusula decima cuarta en su </w:t>
      </w:r>
      <w:proofErr w:type="spellStart"/>
      <w:r w:rsidRPr="002A408A">
        <w:rPr>
          <w:rFonts w:ascii="Arial" w:hAnsi="Arial" w:cs="Arial"/>
          <w:sz w:val="22"/>
          <w:szCs w:val="22"/>
        </w:rPr>
        <w:t>parrafo</w:t>
      </w:r>
      <w:proofErr w:type="spellEnd"/>
      <w:r w:rsidRPr="002A408A">
        <w:rPr>
          <w:rFonts w:ascii="Arial" w:hAnsi="Arial" w:cs="Arial"/>
          <w:sz w:val="22"/>
          <w:szCs w:val="22"/>
        </w:rPr>
        <w:t xml:space="preserve"> primero para que quede de la siguiente manera: las partes acuerdan y actualizan la contraprestación para que surta efectos a partir del día siguiente en que se firme el adendum, con un valor por tonelada de 716.00 (Setecientos Dieciséis Pesos 00/100) más el impuesto al valor agregado por recolección y traslado al </w:t>
      </w:r>
      <w:r>
        <w:rPr>
          <w:rFonts w:ascii="Arial" w:hAnsi="Arial" w:cs="Arial"/>
          <w:sz w:val="22"/>
          <w:szCs w:val="22"/>
        </w:rPr>
        <w:t>sitio</w:t>
      </w:r>
      <w:r w:rsidRPr="002A408A">
        <w:rPr>
          <w:rFonts w:ascii="Arial" w:hAnsi="Arial" w:cs="Arial"/>
          <w:sz w:val="22"/>
          <w:szCs w:val="22"/>
        </w:rPr>
        <w:t xml:space="preserve"> de disposición final de los residuos sólidos no peligrosos generados en el municipio de Jocotepec, Jalisco, así también acuerdan, que el pago por Destino Final será a favor de “LA  CONCESIONARIA” por la cantidad de $339.69 </w:t>
      </w:r>
      <w:r w:rsidRPr="002A408A">
        <w:rPr>
          <w:rFonts w:ascii="Arial" w:hAnsi="Arial" w:cs="Arial"/>
          <w:sz w:val="22"/>
          <w:szCs w:val="22"/>
          <w:lang w:val="es-ES_tradnl"/>
        </w:rPr>
        <w:t>(Trescientos Treinta y Nueve Pesos 00/69) más el Impuesto al Valor Agregado por tonelada</w:t>
      </w:r>
      <w:r w:rsidRPr="002A408A">
        <w:rPr>
          <w:rFonts w:ascii="Arial" w:hAnsi="Arial" w:cs="Arial"/>
          <w:sz w:val="22"/>
          <w:szCs w:val="22"/>
        </w:rPr>
        <w:t xml:space="preserve">, bajo el concepto de destino final (pago que se viene realizando a “Promotora Ambiental De La Laguna S.A. de C.V.), y se incrementaran estas contraprestaciones de conformidad a lo ya estipulado en la cláusula décimo quinta del contrato de concesión. </w:t>
      </w:r>
    </w:p>
    <w:p w14:paraId="671F7532" w14:textId="77777777" w:rsidR="002A408A" w:rsidRPr="002A408A" w:rsidRDefault="002A408A" w:rsidP="002A408A">
      <w:pPr>
        <w:numPr>
          <w:ilvl w:val="0"/>
          <w:numId w:val="31"/>
        </w:numPr>
        <w:spacing w:line="360" w:lineRule="auto"/>
        <w:jc w:val="both"/>
        <w:rPr>
          <w:rFonts w:ascii="Arial" w:hAnsi="Arial" w:cs="Arial"/>
          <w:sz w:val="22"/>
          <w:szCs w:val="22"/>
          <w:lang w:val="es-ES_tradnl"/>
        </w:rPr>
      </w:pPr>
      <w:r w:rsidRPr="002A408A">
        <w:rPr>
          <w:rFonts w:ascii="Arial" w:hAnsi="Arial" w:cs="Arial"/>
          <w:sz w:val="22"/>
          <w:szCs w:val="22"/>
          <w:lang w:val="es-ES_tradnl"/>
        </w:rPr>
        <w:t>Se agrega la cláusula Decima Cuarta BIS: LAS PARTES acuerdan que:</w:t>
      </w:r>
    </w:p>
    <w:p w14:paraId="3CDFE644" w14:textId="77777777" w:rsidR="002A408A" w:rsidRPr="002A408A" w:rsidRDefault="002A408A" w:rsidP="002A408A">
      <w:pPr>
        <w:spacing w:line="360" w:lineRule="auto"/>
        <w:jc w:val="both"/>
        <w:rPr>
          <w:rFonts w:ascii="Arial" w:hAnsi="Arial" w:cs="Arial"/>
          <w:sz w:val="22"/>
          <w:szCs w:val="22"/>
          <w:lang w:val="es-ES_tradnl"/>
        </w:rPr>
      </w:pPr>
      <w:r w:rsidRPr="002A408A">
        <w:rPr>
          <w:rFonts w:ascii="Arial" w:hAnsi="Arial" w:cs="Arial"/>
          <w:sz w:val="22"/>
          <w:szCs w:val="22"/>
          <w:lang w:val="es-ES_tradnl"/>
        </w:rPr>
        <w:t>El concesionario podrá realizar y cobrar servicios a quienes lo soliciten.</w:t>
      </w:r>
    </w:p>
    <w:p w14:paraId="74919624" w14:textId="77777777" w:rsidR="002A408A" w:rsidRPr="002A408A" w:rsidRDefault="002A408A" w:rsidP="002A408A">
      <w:pPr>
        <w:spacing w:line="360" w:lineRule="auto"/>
        <w:jc w:val="both"/>
        <w:rPr>
          <w:rFonts w:ascii="Arial" w:hAnsi="Arial" w:cs="Arial"/>
          <w:sz w:val="22"/>
          <w:szCs w:val="22"/>
          <w:lang w:val="es-ES_tradnl"/>
        </w:rPr>
      </w:pPr>
      <w:r w:rsidRPr="002A408A">
        <w:rPr>
          <w:rFonts w:ascii="Arial" w:hAnsi="Arial" w:cs="Arial"/>
          <w:sz w:val="22"/>
          <w:szCs w:val="22"/>
          <w:lang w:val="es-ES_tradnl"/>
        </w:rPr>
        <w:t>El Municipio hará uso de sus facultades para adecuar o modificar la normativa para el cumplimiento cabal de este contrato.</w:t>
      </w:r>
    </w:p>
    <w:p w14:paraId="5E30C29E" w14:textId="02D2D90A" w:rsidR="002A408A" w:rsidRDefault="002A408A" w:rsidP="00F51E58">
      <w:pPr>
        <w:spacing w:line="360" w:lineRule="auto"/>
        <w:jc w:val="both"/>
        <w:rPr>
          <w:rFonts w:ascii="Arial" w:hAnsi="Arial" w:cs="Arial"/>
          <w:sz w:val="22"/>
          <w:szCs w:val="22"/>
          <w:lang w:val="es-ES_tradnl"/>
        </w:rPr>
      </w:pPr>
      <w:r w:rsidRPr="002A408A">
        <w:rPr>
          <w:rFonts w:ascii="Arial" w:hAnsi="Arial" w:cs="Arial"/>
          <w:sz w:val="22"/>
          <w:szCs w:val="22"/>
          <w:lang w:val="es-ES_tradnl"/>
        </w:rPr>
        <w:t xml:space="preserve">En el caso de incumplimiento a las obligaciones de pago se estará a lo dispuesto a las penalidades y procedimientos ya estipulados en el contrato principal. </w:t>
      </w:r>
    </w:p>
    <w:p w14:paraId="523C9AFA" w14:textId="77777777" w:rsidR="00F51E58" w:rsidRPr="00F51E58" w:rsidRDefault="00F51E58" w:rsidP="00F51E58">
      <w:pPr>
        <w:spacing w:line="360" w:lineRule="auto"/>
        <w:jc w:val="both"/>
        <w:rPr>
          <w:rFonts w:ascii="Arial" w:hAnsi="Arial" w:cs="Arial"/>
          <w:sz w:val="22"/>
          <w:szCs w:val="22"/>
          <w:lang w:val="es-ES_tradnl"/>
        </w:rPr>
      </w:pPr>
    </w:p>
    <w:p w14:paraId="47F057A0" w14:textId="77777777" w:rsidR="000802AD" w:rsidRPr="004F5B33" w:rsidRDefault="000802AD" w:rsidP="000802A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802AD" w:rsidRPr="00D86211" w14:paraId="782570F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5E81C5" w14:textId="77777777" w:rsidR="000802AD" w:rsidRPr="00D86211" w:rsidRDefault="000802AD"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6A54AF1"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E38DA5D"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61E0151"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802AD" w:rsidRPr="00D86211" w14:paraId="660F654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6BAD5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0E5B4F3"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75BC005"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5E24F77"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802AD" w:rsidRPr="00D86211" w14:paraId="1AD882A6"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ADB8A6"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E91A04E" w14:textId="77777777" w:rsidR="000802AD" w:rsidRPr="004F5B33" w:rsidRDefault="000802AD"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13BFAEA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B9CCA43"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090834A6"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4025525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18D293"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14:paraId="76533B0C" w14:textId="77777777" w:rsidR="000802AD" w:rsidRPr="00D86211" w:rsidRDefault="000802AD"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720D400E"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15F4D4E"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0525ACB"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D3FB5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95E1EF5" w14:textId="77777777" w:rsidR="000802AD" w:rsidRPr="00D86211" w:rsidRDefault="000802AD" w:rsidP="00E0440C">
            <w:pPr>
              <w:rPr>
                <w:rFonts w:ascii="Arial" w:hAnsi="Arial" w:cs="Arial"/>
                <w:b/>
                <w:color w:val="000000"/>
                <w:lang w:eastAsia="es-MX"/>
              </w:rPr>
            </w:pPr>
          </w:p>
          <w:p w14:paraId="3AD67BA4"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15205D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2B7CD78"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76CF858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7214A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D8F5510"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4EBF0D18"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2663A19"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5982676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4291F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EE594CF"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88A7CE6"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3E66A22"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7301A52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C4C396"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990390A" w14:textId="77777777" w:rsidR="000802AD" w:rsidRPr="00AF2C53" w:rsidRDefault="000802AD"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CE93608"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9CAC557" w14:textId="05BCA4B0" w:rsidR="000802AD" w:rsidRPr="00D86211" w:rsidRDefault="002A408A" w:rsidP="00E0440C">
            <w:pPr>
              <w:jc w:val="center"/>
              <w:rPr>
                <w:rFonts w:ascii="Arial" w:hAnsi="Arial" w:cs="Arial"/>
                <w:b/>
                <w:bCs/>
                <w:color w:val="000000"/>
                <w:lang w:eastAsia="es-MX"/>
              </w:rPr>
            </w:pPr>
            <w:r>
              <w:rPr>
                <w:rFonts w:ascii="Arial" w:hAnsi="Arial" w:cs="Arial"/>
                <w:b/>
                <w:bCs/>
                <w:color w:val="000000"/>
                <w:lang w:eastAsia="es-MX"/>
              </w:rPr>
              <w:t>FALTA</w:t>
            </w:r>
          </w:p>
        </w:tc>
      </w:tr>
      <w:tr w:rsidR="000802AD" w:rsidRPr="00D86211" w14:paraId="3E85060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29771A"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ECAE142"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8307F63"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793CDB5" w14:textId="77777777" w:rsidR="000802AD" w:rsidRPr="00D86211" w:rsidRDefault="000802AD" w:rsidP="00E0440C">
            <w:pPr>
              <w:jc w:val="center"/>
              <w:rPr>
                <w:rFonts w:ascii="Arial" w:hAnsi="Arial" w:cs="Arial"/>
                <w:b/>
                <w:bCs/>
                <w:color w:val="000000"/>
                <w:lang w:eastAsia="es-MX"/>
              </w:rPr>
            </w:pPr>
          </w:p>
          <w:p w14:paraId="5C47834D"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1BF41B89"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45FBD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7DB15C9"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ADFA014"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00CF3DC" w14:textId="7573B502" w:rsidR="000802AD" w:rsidRPr="00D86211" w:rsidRDefault="004A54CF" w:rsidP="00E0440C">
            <w:pPr>
              <w:jc w:val="center"/>
              <w:rPr>
                <w:rFonts w:ascii="Arial" w:hAnsi="Arial" w:cs="Arial"/>
                <w:b/>
                <w:bCs/>
                <w:color w:val="000000"/>
                <w:lang w:eastAsia="es-MX"/>
              </w:rPr>
            </w:pPr>
            <w:r>
              <w:rPr>
                <w:rFonts w:ascii="Arial" w:hAnsi="Arial" w:cs="Arial"/>
                <w:b/>
                <w:bCs/>
                <w:color w:val="000000"/>
                <w:lang w:eastAsia="es-MX"/>
              </w:rPr>
              <w:t>FALTA</w:t>
            </w:r>
          </w:p>
        </w:tc>
      </w:tr>
      <w:tr w:rsidR="000802AD" w:rsidRPr="00D86211" w14:paraId="2B6494D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D11DB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76E42EF"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C0AA710"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FB7DB4A"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609B82A1"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AF496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BA00F4B"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6779B65"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59141F0" w14:textId="1B184BEE" w:rsidR="000802AD" w:rsidRPr="004E1A8B" w:rsidRDefault="002A408A"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SE ABSTIENE</w:t>
            </w:r>
          </w:p>
        </w:tc>
      </w:tr>
    </w:tbl>
    <w:p w14:paraId="48EF50CD" w14:textId="77777777" w:rsidR="000802AD" w:rsidRDefault="000802AD" w:rsidP="000802AD">
      <w:pPr>
        <w:pStyle w:val="Textoindependiente"/>
        <w:jc w:val="both"/>
        <w:rPr>
          <w:rFonts w:ascii="Arial" w:hAnsi="Arial" w:cs="Arial"/>
          <w:sz w:val="22"/>
          <w:szCs w:val="22"/>
        </w:rPr>
      </w:pPr>
    </w:p>
    <w:p w14:paraId="0B76C3B5" w14:textId="77777777" w:rsidR="000802AD" w:rsidRDefault="000802AD" w:rsidP="000802AD">
      <w:pPr>
        <w:pStyle w:val="Textoindependiente"/>
        <w:jc w:val="both"/>
        <w:rPr>
          <w:rFonts w:ascii="Arial" w:hAnsi="Arial" w:cs="Arial"/>
          <w:sz w:val="22"/>
          <w:szCs w:val="22"/>
        </w:rPr>
      </w:pPr>
    </w:p>
    <w:p w14:paraId="30AD909F" w14:textId="77777777" w:rsidR="002A408A" w:rsidRDefault="002A408A" w:rsidP="000802AD">
      <w:pPr>
        <w:pStyle w:val="Textoindependiente"/>
        <w:jc w:val="both"/>
        <w:rPr>
          <w:rFonts w:ascii="Arial" w:hAnsi="Arial" w:cs="Arial"/>
          <w:sz w:val="22"/>
          <w:szCs w:val="22"/>
        </w:rPr>
      </w:pPr>
    </w:p>
    <w:p w14:paraId="3292E773" w14:textId="77777777" w:rsidR="002A408A" w:rsidRDefault="002A408A" w:rsidP="000802AD">
      <w:pPr>
        <w:pStyle w:val="Textoindependiente"/>
        <w:jc w:val="both"/>
        <w:rPr>
          <w:rFonts w:ascii="Arial" w:hAnsi="Arial" w:cs="Arial"/>
          <w:sz w:val="22"/>
          <w:szCs w:val="22"/>
        </w:rPr>
      </w:pPr>
    </w:p>
    <w:p w14:paraId="6CD958AD" w14:textId="77777777" w:rsidR="002A408A" w:rsidRDefault="002A408A" w:rsidP="000802AD">
      <w:pPr>
        <w:pStyle w:val="Textoindependiente"/>
        <w:jc w:val="both"/>
        <w:rPr>
          <w:rFonts w:ascii="Arial" w:hAnsi="Arial" w:cs="Arial"/>
          <w:sz w:val="22"/>
          <w:szCs w:val="22"/>
        </w:rPr>
      </w:pPr>
    </w:p>
    <w:p w14:paraId="4FBAA69D" w14:textId="77777777" w:rsidR="002A408A" w:rsidRDefault="002A408A" w:rsidP="000802AD">
      <w:pPr>
        <w:pStyle w:val="Textoindependiente"/>
        <w:jc w:val="both"/>
        <w:rPr>
          <w:rFonts w:ascii="Arial" w:hAnsi="Arial" w:cs="Arial"/>
          <w:sz w:val="22"/>
          <w:szCs w:val="22"/>
        </w:rPr>
      </w:pPr>
    </w:p>
    <w:p w14:paraId="1DB139B2" w14:textId="77777777" w:rsidR="002A408A" w:rsidRDefault="002A408A" w:rsidP="000802AD">
      <w:pPr>
        <w:pStyle w:val="Textoindependiente"/>
        <w:jc w:val="both"/>
        <w:rPr>
          <w:rFonts w:ascii="Arial" w:hAnsi="Arial" w:cs="Arial"/>
          <w:sz w:val="22"/>
          <w:szCs w:val="22"/>
        </w:rPr>
      </w:pPr>
    </w:p>
    <w:p w14:paraId="01E014F7" w14:textId="77777777" w:rsidR="002A408A" w:rsidRDefault="002A408A" w:rsidP="000802AD">
      <w:pPr>
        <w:pStyle w:val="Textoindependiente"/>
        <w:jc w:val="both"/>
        <w:rPr>
          <w:rFonts w:ascii="Arial" w:hAnsi="Arial" w:cs="Arial"/>
          <w:sz w:val="22"/>
          <w:szCs w:val="22"/>
        </w:rPr>
      </w:pPr>
    </w:p>
    <w:p w14:paraId="31890BDA" w14:textId="77777777" w:rsidR="002A408A" w:rsidRDefault="002A408A" w:rsidP="000802AD">
      <w:pPr>
        <w:pStyle w:val="Textoindependiente"/>
        <w:jc w:val="both"/>
        <w:rPr>
          <w:rFonts w:ascii="Arial" w:hAnsi="Arial" w:cs="Arial"/>
          <w:sz w:val="22"/>
          <w:szCs w:val="22"/>
        </w:rPr>
      </w:pPr>
    </w:p>
    <w:p w14:paraId="0067617E" w14:textId="77777777" w:rsidR="002A408A" w:rsidRDefault="002A408A" w:rsidP="000802AD">
      <w:pPr>
        <w:pStyle w:val="Textoindependiente"/>
        <w:jc w:val="both"/>
        <w:rPr>
          <w:rFonts w:ascii="Arial" w:hAnsi="Arial" w:cs="Arial"/>
          <w:sz w:val="22"/>
          <w:szCs w:val="22"/>
        </w:rPr>
      </w:pPr>
    </w:p>
    <w:p w14:paraId="27C37AF1" w14:textId="77777777" w:rsidR="002A408A" w:rsidRDefault="002A408A" w:rsidP="000802AD">
      <w:pPr>
        <w:pStyle w:val="Textoindependiente"/>
        <w:jc w:val="both"/>
        <w:rPr>
          <w:rFonts w:ascii="Arial" w:hAnsi="Arial" w:cs="Arial"/>
          <w:sz w:val="22"/>
          <w:szCs w:val="22"/>
        </w:rPr>
      </w:pPr>
    </w:p>
    <w:p w14:paraId="503E1980" w14:textId="77777777" w:rsidR="002A408A" w:rsidRDefault="002A408A" w:rsidP="000802AD">
      <w:pPr>
        <w:pStyle w:val="Textoindependiente"/>
        <w:jc w:val="both"/>
        <w:rPr>
          <w:rFonts w:ascii="Arial" w:hAnsi="Arial" w:cs="Arial"/>
          <w:sz w:val="22"/>
          <w:szCs w:val="22"/>
        </w:rPr>
      </w:pPr>
    </w:p>
    <w:p w14:paraId="05DCE72D" w14:textId="77777777" w:rsidR="002A408A" w:rsidRDefault="002A408A" w:rsidP="000802AD">
      <w:pPr>
        <w:pStyle w:val="Textoindependiente"/>
        <w:jc w:val="both"/>
        <w:rPr>
          <w:rFonts w:ascii="Arial" w:hAnsi="Arial" w:cs="Arial"/>
          <w:sz w:val="22"/>
          <w:szCs w:val="22"/>
        </w:rPr>
      </w:pPr>
    </w:p>
    <w:p w14:paraId="663EB8EA" w14:textId="3B8203E9" w:rsidR="000802AD" w:rsidRDefault="000802AD" w:rsidP="000802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797762A6" w14:textId="4DB77E93" w:rsidR="0068488B" w:rsidRDefault="002A408A" w:rsidP="00A956E4">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NOVENO DURANTE LA SESION.</w:t>
      </w:r>
    </w:p>
    <w:p w14:paraId="238D63B5" w14:textId="77777777" w:rsidR="002A408A" w:rsidRDefault="002A408A" w:rsidP="00A956E4">
      <w:pPr>
        <w:spacing w:line="360" w:lineRule="auto"/>
        <w:jc w:val="both"/>
        <w:rPr>
          <w:rFonts w:ascii="Arial" w:hAnsi="Arial" w:cs="Arial"/>
          <w:b/>
          <w:color w:val="000000"/>
          <w:sz w:val="22"/>
          <w:szCs w:val="22"/>
          <w:lang w:eastAsia="es-ES_tradnl"/>
        </w:rPr>
      </w:pPr>
    </w:p>
    <w:p w14:paraId="00294496" w14:textId="77777777" w:rsidR="002A408A" w:rsidRDefault="002A408A" w:rsidP="002A408A">
      <w:pPr>
        <w:spacing w:line="360" w:lineRule="auto"/>
        <w:jc w:val="both"/>
        <w:rPr>
          <w:rFonts w:ascii="Arial" w:hAnsi="Arial" w:cs="Arial"/>
          <w:i/>
          <w:iCs/>
          <w:color w:val="000000"/>
          <w:sz w:val="22"/>
          <w:szCs w:val="22"/>
        </w:rPr>
      </w:pPr>
      <w:r w:rsidRPr="00F13C3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291A2255" w14:textId="342CC078" w:rsidR="002A408A" w:rsidRDefault="002A408A" w:rsidP="002A408A">
      <w:pPr>
        <w:pStyle w:val="NormalWeb"/>
        <w:spacing w:before="0" w:beforeAutospacing="0" w:after="0" w:afterAutospacing="0" w:line="360" w:lineRule="auto"/>
        <w:jc w:val="both"/>
        <w:rPr>
          <w:rFonts w:ascii="Arial" w:hAnsi="Arial" w:cs="Arial"/>
          <w:i/>
          <w:iCs/>
          <w:color w:val="000000"/>
          <w:sz w:val="20"/>
          <w:szCs w:val="20"/>
        </w:rPr>
      </w:pPr>
      <w:r>
        <w:rPr>
          <w:rFonts w:ascii="Arial" w:hAnsi="Arial" w:cs="Arial"/>
          <w:i/>
          <w:iCs/>
          <w:color w:val="000000"/>
          <w:sz w:val="20"/>
          <w:szCs w:val="20"/>
        </w:rPr>
        <w:t>“</w:t>
      </w:r>
      <w:r w:rsidRPr="002A408A">
        <w:rPr>
          <w:rFonts w:ascii="Arial" w:hAnsi="Arial" w:cs="Arial"/>
          <w:i/>
          <w:iCs/>
          <w:color w:val="000000"/>
          <w:sz w:val="20"/>
          <w:szCs w:val="20"/>
        </w:rPr>
        <w:t xml:space="preserve">de los 3 puntos que vienen ahí se tiene un contrato que se firmó desde el año 2019 vienen 3 puntos no se si recuerdan que quedo que en Jocotepec no tenemos relleno sanitario, cuando se recibe se recibe por el tema de que tuvimos un incendio entonces tuvimos que transitar al relleno sanitario se llama GEN es promotora ambiental la sociedad y hemos estado con ellos realizando, nos piden una empresa como la empresa en la concesión en la licitación que se hizo es traslado, recolección y destino, pero como nosotros no tenemos el destino se lo tenemos que pagar a GEN, otra es pagárselo directo a la empresa y que ellos paguen allá para nosotros no estar incumpliendo la concesión de destino entonces te pago a ti y tu nada más le pagas a Ixtlahuacán, nosotros tenemos que pagarle a quien tengamos concesionado el servicio y se lo estamos pagando ahorita a promotora ambiental que son los únicos que tienen relleno, entonces cuando se abra un nuevo relleno sanitario aquí en Jocotepec se tienen que actualizar las tarifas porque ya no va a ser lo mismo  de distancia en recorrido entonces cuando sean las condiciones que en Jocotepec se abra viene el apartado b que se tiene que actualizar tarifas por temas de distancia entonces seguiríamos pagando lo mismo que estamos pagando ahorita nada más le tenemos que pagar al concesionario en el tema de acoplarnos al programa Nacional para la organización y gestión integral de los residuos 2021-2024 que nos marca la secretaria de medio ambiente y recursos naturales es  en el tema de acoplar los servicios en el índice nacional que se hace después de los municipios el pago  o algo así de entre 2000 a 2500 dependiendo  cuánto es su sistema de recolección pero lo que más está costando es el traslado cuando entremos a estas condiciones la negociación de esas tarifas cuando no tengo que hacer ese traslado y la otra se está metiendo otro apartado para que el municipio en el uso de sus facultades podamos adecuar o modificar la normativa para el cumplimiento cabal de este contrato entonces le correspondería al municipio de actualizar o modificar conforme  vayan surgiendo nuevas necesidades quien estén en turno cada que estén tendrán esas facultades entonces sería bueno hacer un relleno sanitario aquí porque le estaríamos bajando por todo lo que es el sistema de recolección y traslado y destino entonces acoplarnos a lo que nos dice la secretaria del medio ambiente con estas modificaciones actualmente se va a seguir quedando en Gen porque nos conviene tener nuestro propio relleno sanitario porque ellos si el año entrante si le dan ganas ellos incrementan porque es un negocio particular y cada que entra otro ejercicio fiscal el relleno sanitario </w:t>
      </w:r>
      <w:r w:rsidRPr="002A408A">
        <w:rPr>
          <w:rFonts w:ascii="Arial" w:hAnsi="Arial" w:cs="Arial"/>
          <w:i/>
          <w:iCs/>
          <w:color w:val="000000"/>
          <w:sz w:val="20"/>
          <w:szCs w:val="20"/>
        </w:rPr>
        <w:lastRenderedPageBreak/>
        <w:t>de Ixtlahuacán siempre sube el índice nacional de precios al consumidor entonces cada año esta esa situación cada año están incrementando nos tienen atado de manos en eso a Jocotepec porque no tenemos donde tirar entonces lo que te cobren tienes que pagar</w:t>
      </w:r>
      <w:r>
        <w:rPr>
          <w:rFonts w:ascii="Arial" w:hAnsi="Arial" w:cs="Arial"/>
          <w:i/>
          <w:iCs/>
          <w:color w:val="000000"/>
          <w:sz w:val="20"/>
          <w:szCs w:val="20"/>
        </w:rPr>
        <w:t>”</w:t>
      </w:r>
    </w:p>
    <w:p w14:paraId="46761BAA" w14:textId="77777777" w:rsidR="002A408A" w:rsidRPr="002A408A" w:rsidRDefault="002A408A" w:rsidP="002A408A">
      <w:pPr>
        <w:pStyle w:val="NormalWeb"/>
        <w:spacing w:before="0" w:beforeAutospacing="0" w:after="0" w:afterAutospacing="0" w:line="360" w:lineRule="auto"/>
        <w:jc w:val="both"/>
        <w:rPr>
          <w:rFonts w:ascii="Arial" w:hAnsi="Arial" w:cs="Arial"/>
          <w:i/>
          <w:iCs/>
          <w:color w:val="000000"/>
          <w:sz w:val="20"/>
          <w:szCs w:val="20"/>
        </w:rPr>
      </w:pPr>
    </w:p>
    <w:p w14:paraId="372E2373" w14:textId="2713EA70" w:rsidR="002A408A" w:rsidRPr="00CE4798" w:rsidRDefault="000802AD" w:rsidP="002A408A">
      <w:pPr>
        <w:spacing w:line="360" w:lineRule="auto"/>
        <w:jc w:val="both"/>
        <w:rPr>
          <w:rFonts w:ascii="Arial" w:hAnsi="Arial" w:cs="Arial"/>
          <w:sz w:val="22"/>
          <w:szCs w:val="22"/>
        </w:rPr>
      </w:pPr>
      <w:r>
        <w:rPr>
          <w:rFonts w:ascii="Arial" w:hAnsi="Arial" w:cs="Arial"/>
          <w:b/>
          <w:sz w:val="22"/>
          <w:szCs w:val="22"/>
        </w:rPr>
        <w:t xml:space="preserve">DECIMO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bookmarkStart w:id="5" w:name="_Hlk175227090"/>
      <w:r w:rsidR="002A408A" w:rsidRPr="00CE4798">
        <w:rPr>
          <w:rFonts w:ascii="Arial" w:hAnsi="Arial" w:cs="Arial"/>
          <w:sz w:val="22"/>
          <w:szCs w:val="22"/>
        </w:rPr>
        <w:t xml:space="preserve">El presidente municipal pone a la alta consideración de los ediles, se autorice la modificación al proyecto de desarrollo en condominio horizontal que se autorizó en la administración 2015-2018 en el inmueble ubicado en la carretera Jocotepec-Chapala No. </w:t>
      </w:r>
      <w:r w:rsidR="00FD5B03">
        <w:rPr>
          <w:rFonts w:ascii="Arial" w:hAnsi="Arial" w:cs="Arial"/>
          <w:sz w:val="22"/>
          <w:szCs w:val="22"/>
        </w:rPr>
        <w:t>1100</w:t>
      </w:r>
      <w:r w:rsidR="002A408A" w:rsidRPr="00CE4798">
        <w:rPr>
          <w:rFonts w:ascii="Arial" w:hAnsi="Arial" w:cs="Arial"/>
          <w:sz w:val="22"/>
          <w:szCs w:val="22"/>
        </w:rPr>
        <w:t xml:space="preserve">, para que se densifique en H2V en planta baja, cinco niveles y top </w:t>
      </w:r>
      <w:proofErr w:type="spellStart"/>
      <w:r w:rsidR="002A408A" w:rsidRPr="00CE4798">
        <w:rPr>
          <w:rFonts w:ascii="Arial" w:hAnsi="Arial" w:cs="Arial"/>
          <w:sz w:val="22"/>
          <w:szCs w:val="22"/>
        </w:rPr>
        <w:t>roof</w:t>
      </w:r>
      <w:proofErr w:type="spellEnd"/>
      <w:r w:rsidR="002A408A" w:rsidRPr="00CE4798">
        <w:rPr>
          <w:rFonts w:ascii="Arial" w:hAnsi="Arial" w:cs="Arial"/>
          <w:sz w:val="22"/>
          <w:szCs w:val="22"/>
        </w:rPr>
        <w:t xml:space="preserve"> por un total de 48 unidades privativas, sin la prestación de servicios públicos de agua y drenaje, debiendo ser autosustentables y con su planta de tratamiento, así también se obligue al desarrollador a cubrir la diferencia en el pago del incremento de intensidad de m2 de construcción conforme al artículo 48, 78, 80, 83 y demás aplicables, de la LEY DE INGRESOS MUNICIPALES vigente.</w:t>
      </w:r>
    </w:p>
    <w:p w14:paraId="0012D0AB" w14:textId="77777777" w:rsidR="002A408A" w:rsidRDefault="002A408A" w:rsidP="002A408A">
      <w:pPr>
        <w:spacing w:line="360" w:lineRule="auto"/>
        <w:jc w:val="both"/>
        <w:rPr>
          <w:rFonts w:ascii="Arial" w:hAnsi="Arial" w:cs="Arial"/>
          <w:sz w:val="22"/>
          <w:szCs w:val="22"/>
        </w:rPr>
      </w:pPr>
      <w:r w:rsidRPr="00CE4798">
        <w:rPr>
          <w:rFonts w:ascii="Arial" w:hAnsi="Arial" w:cs="Arial"/>
          <w:sz w:val="22"/>
          <w:szCs w:val="22"/>
        </w:rPr>
        <w:t>Para tales efectos se señala lo siguiente fundamentación de la viabilidad del proyecto:</w:t>
      </w:r>
    </w:p>
    <w:p w14:paraId="6CDBD416" w14:textId="77777777" w:rsidR="002A408A" w:rsidRPr="00CE4798" w:rsidRDefault="002A408A" w:rsidP="002A408A">
      <w:pPr>
        <w:spacing w:line="360" w:lineRule="auto"/>
        <w:jc w:val="both"/>
        <w:rPr>
          <w:rFonts w:ascii="Arial" w:hAnsi="Arial" w:cs="Arial"/>
          <w:sz w:val="22"/>
          <w:szCs w:val="22"/>
        </w:rPr>
      </w:pPr>
    </w:p>
    <w:p w14:paraId="48643107" w14:textId="77777777" w:rsidR="002A408A" w:rsidRPr="00CE4798" w:rsidRDefault="002A408A" w:rsidP="002A408A">
      <w:pPr>
        <w:spacing w:line="360" w:lineRule="auto"/>
        <w:jc w:val="both"/>
        <w:rPr>
          <w:rFonts w:ascii="Arial" w:hAnsi="Arial" w:cs="Arial"/>
          <w:i/>
          <w:iCs/>
          <w:sz w:val="22"/>
          <w:szCs w:val="22"/>
        </w:rPr>
      </w:pPr>
      <w:r w:rsidRPr="00CE4798">
        <w:rPr>
          <w:rFonts w:ascii="Arial" w:hAnsi="Arial" w:cs="Arial"/>
          <w:i/>
          <w:iCs/>
          <w:sz w:val="22"/>
          <w:szCs w:val="22"/>
        </w:rPr>
        <w:t>I.- Que, dentro del programa de desarrollo municipal, existe como parte de sus acciones, promover el desarrollo en espacios urbanos dentro de centros de población, anteponiendo estos, sobre áreas de expansión o áreas de reserva urbana.</w:t>
      </w:r>
    </w:p>
    <w:p w14:paraId="46B9A359" w14:textId="77777777" w:rsidR="002A408A" w:rsidRPr="00CE4798" w:rsidRDefault="002A408A" w:rsidP="002A408A">
      <w:pPr>
        <w:spacing w:line="360" w:lineRule="auto"/>
        <w:jc w:val="both"/>
        <w:rPr>
          <w:rFonts w:ascii="Arial" w:hAnsi="Arial" w:cs="Arial"/>
          <w:i/>
          <w:iCs/>
          <w:sz w:val="22"/>
          <w:szCs w:val="22"/>
        </w:rPr>
      </w:pPr>
      <w:r w:rsidRPr="00CE4798">
        <w:rPr>
          <w:rFonts w:ascii="Arial" w:hAnsi="Arial" w:cs="Arial"/>
          <w:i/>
          <w:iCs/>
          <w:sz w:val="22"/>
          <w:szCs w:val="22"/>
        </w:rPr>
        <w:t>II.- Que tanto el Código Urbano, como el Reglamento de Zonificación, ambos ordenamientos del Estado de Jalisco, tiene considerado los actos de DENSIFICACIÓN en áreas de despoblamiento, corazones de manzana y, que, previo análisis por la autoridad municipal se somete a consideración la viabilidad de aprobación.</w:t>
      </w:r>
    </w:p>
    <w:p w14:paraId="5ABC63F3" w14:textId="77777777" w:rsidR="002A408A" w:rsidRPr="00CE4798" w:rsidRDefault="002A408A" w:rsidP="002A408A">
      <w:pPr>
        <w:spacing w:line="360" w:lineRule="auto"/>
        <w:jc w:val="both"/>
        <w:rPr>
          <w:rFonts w:ascii="Arial" w:hAnsi="Arial" w:cs="Arial"/>
          <w:i/>
          <w:iCs/>
          <w:sz w:val="22"/>
          <w:szCs w:val="22"/>
        </w:rPr>
      </w:pPr>
      <w:r w:rsidRPr="00CE4798">
        <w:rPr>
          <w:rFonts w:ascii="Arial" w:hAnsi="Arial" w:cs="Arial"/>
          <w:i/>
          <w:iCs/>
          <w:sz w:val="22"/>
          <w:szCs w:val="22"/>
        </w:rPr>
        <w:t>III.- El proyecto propuesto no rebasa los porcentajes de coeficientes de ocupación del suelo, la superficie de lote es de 4,675.00 m2, el Reglamento permite el (COS 0.6) que equivale a un  desplante de 2,805.00 m2, en donde la PROPUESTA UTILIZA UNICAMENTE (COS 0.24) siendo un desplante de 1,122.00 m2, mucho menor al permitido; Sobre el Coeficiente de Utilización del Suelo o construcción posible, el Reglamento permite (1.8) es decir 8,415.00 m2 de edificación, LA PROPUESTA UTILIZA UNICAMENTE (CUS 1.27) siendo un total de M2 en los 6 niveles y terraza superior de 5,925.07 m2, siendo mucho menor al permitido.</w:t>
      </w:r>
    </w:p>
    <w:p w14:paraId="08533A39" w14:textId="77777777" w:rsidR="002A408A" w:rsidRPr="00CE4798" w:rsidRDefault="002A408A" w:rsidP="002A408A">
      <w:pPr>
        <w:spacing w:line="360" w:lineRule="auto"/>
        <w:jc w:val="both"/>
        <w:rPr>
          <w:rFonts w:ascii="Arial" w:hAnsi="Arial" w:cs="Arial"/>
          <w:i/>
          <w:iCs/>
          <w:sz w:val="22"/>
          <w:szCs w:val="22"/>
        </w:rPr>
      </w:pPr>
      <w:r w:rsidRPr="00CE4798">
        <w:rPr>
          <w:rFonts w:ascii="Arial" w:hAnsi="Arial" w:cs="Arial"/>
          <w:i/>
          <w:iCs/>
          <w:sz w:val="22"/>
          <w:szCs w:val="22"/>
        </w:rPr>
        <w:t xml:space="preserve">En relación a la altura, se considera 21.26 metros totales, que es menor a los 40.00 </w:t>
      </w:r>
      <w:proofErr w:type="spellStart"/>
      <w:r w:rsidRPr="00CE4798">
        <w:rPr>
          <w:rFonts w:ascii="Arial" w:hAnsi="Arial" w:cs="Arial"/>
          <w:i/>
          <w:iCs/>
          <w:sz w:val="22"/>
          <w:szCs w:val="22"/>
        </w:rPr>
        <w:t>mt</w:t>
      </w:r>
      <w:proofErr w:type="spellEnd"/>
      <w:r w:rsidRPr="00CE4798">
        <w:rPr>
          <w:rFonts w:ascii="Arial" w:hAnsi="Arial" w:cs="Arial"/>
          <w:i/>
          <w:iCs/>
          <w:sz w:val="22"/>
          <w:szCs w:val="22"/>
        </w:rPr>
        <w:t>, que permite la zona debido a los 40.00 metros de ancho de trazo carretero Jocotepec-Chapala, incluso al dejar espacios internos de áreas comunes en su ingreso para 60 vehículos permitiría mayor altura, no siendo esto una prioridad, el espacio entre módulos es de 21.26 metros que da espacio de circulaciones de aire, asoleamientos y vistas.</w:t>
      </w:r>
    </w:p>
    <w:p w14:paraId="7BED411E" w14:textId="77777777" w:rsidR="002A408A" w:rsidRPr="00CE4798" w:rsidRDefault="002A408A" w:rsidP="002A408A">
      <w:pPr>
        <w:spacing w:line="360" w:lineRule="auto"/>
        <w:jc w:val="both"/>
        <w:rPr>
          <w:rFonts w:ascii="Arial" w:hAnsi="Arial" w:cs="Arial"/>
          <w:i/>
          <w:iCs/>
          <w:sz w:val="22"/>
          <w:szCs w:val="22"/>
        </w:rPr>
      </w:pPr>
      <w:r w:rsidRPr="00CE4798">
        <w:rPr>
          <w:rFonts w:ascii="Arial" w:hAnsi="Arial" w:cs="Arial"/>
          <w:i/>
          <w:iCs/>
          <w:sz w:val="22"/>
          <w:szCs w:val="22"/>
        </w:rPr>
        <w:t>Dicho de otra forma, el desplante de los dos módulos de edificios es menor al considerado en la densidad baja, así mismo los metros cuadrados potenciales de edificación, son menores en lo permitido, dichos coeficientes vienen en la tabla del Artículo 58 del Reglamento de Zonificación del Estado de Jalisco.</w:t>
      </w:r>
    </w:p>
    <w:p w14:paraId="57E826BD" w14:textId="77777777" w:rsidR="002A408A" w:rsidRPr="00CE4798" w:rsidRDefault="002A408A" w:rsidP="002A408A">
      <w:pPr>
        <w:spacing w:line="360" w:lineRule="auto"/>
        <w:jc w:val="both"/>
        <w:rPr>
          <w:rFonts w:ascii="Arial" w:hAnsi="Arial" w:cs="Arial"/>
          <w:i/>
          <w:iCs/>
          <w:sz w:val="22"/>
          <w:szCs w:val="22"/>
        </w:rPr>
      </w:pPr>
      <w:r w:rsidRPr="00CE4798">
        <w:rPr>
          <w:rFonts w:ascii="Arial" w:hAnsi="Arial" w:cs="Arial"/>
          <w:i/>
          <w:iCs/>
          <w:sz w:val="22"/>
          <w:szCs w:val="22"/>
        </w:rPr>
        <w:t xml:space="preserve">IV.- Considerando entonces el Programa Municipal de Desarrollo Urbano, en concordancia al (POER), Programa de Ordenamiento Ecológico Regional y de Desarrollo Urbano emitido por la SEMADET, así como el Código Urbano del Estado en el numeral 97, fracción XI. Respecto a que los Municipios deberán contemplar las estrategias para estimular la </w:t>
      </w:r>
      <w:r w:rsidRPr="00CE4798">
        <w:rPr>
          <w:rFonts w:ascii="Arial" w:hAnsi="Arial" w:cs="Arial"/>
          <w:i/>
          <w:iCs/>
          <w:sz w:val="22"/>
          <w:szCs w:val="22"/>
        </w:rPr>
        <w:lastRenderedPageBreak/>
        <w:t>redensificación en áreas consolidadas con problemas de despoblamiento, siendo esta zona un caso muy específico de casonas de los años 50 o 60, siendo este lote Urbano sub utilizado y, que, según el Reglamento en su Artículo 61 FRACCION IV. La superficie mínima a desarrollar será de 10,000 metros cuadrados en áreas de reserva urbana y acciones de expansión urbana, y de 3,900 metros cuadrados en áreas de renovación urbana, o programas de saturación urbana en lunares urbanos y corazones de manzana; Entendiendo el sentido de segunda vivienda para descanso, considerando los cambios, contextos actuales en el municipio y Ribera del Lago de Chapala con vocación de servicios turísticos y de servicios transformados en hotelería, comercio, deporte acuático, montaña, culinaria, etcétera.</w:t>
      </w:r>
    </w:p>
    <w:p w14:paraId="002310D5" w14:textId="77777777" w:rsidR="002A408A" w:rsidRPr="00CE4798" w:rsidRDefault="002A408A" w:rsidP="002A408A">
      <w:pPr>
        <w:spacing w:line="360" w:lineRule="auto"/>
        <w:jc w:val="both"/>
        <w:rPr>
          <w:rFonts w:ascii="Arial" w:hAnsi="Arial" w:cs="Arial"/>
          <w:i/>
          <w:iCs/>
          <w:sz w:val="22"/>
          <w:szCs w:val="22"/>
        </w:rPr>
      </w:pPr>
      <w:r w:rsidRPr="00CE4798">
        <w:rPr>
          <w:rFonts w:ascii="Arial" w:hAnsi="Arial" w:cs="Arial"/>
          <w:i/>
          <w:iCs/>
          <w:sz w:val="22"/>
          <w:szCs w:val="22"/>
        </w:rPr>
        <w:t>V.- Igualmente, en congruencia con el POER, que reitera la importancia del aprovechamiento y reingeniería en predios en abandono, desuso, despoblación o subutilización, como es o fue el caso de estos lotes fusionados, que han sido blanco de basurero, mal uso en general por propios y extraños en la zona, creando focos de infección e infestación de roedores y alimañas de corral.</w:t>
      </w:r>
    </w:p>
    <w:p w14:paraId="5C496BA2" w14:textId="77777777" w:rsidR="002A408A" w:rsidRPr="00CE4798" w:rsidRDefault="002A408A" w:rsidP="002A408A">
      <w:pPr>
        <w:spacing w:line="360" w:lineRule="auto"/>
        <w:jc w:val="both"/>
        <w:rPr>
          <w:rFonts w:ascii="Arial" w:hAnsi="Arial" w:cs="Arial"/>
          <w:i/>
          <w:iCs/>
          <w:sz w:val="22"/>
          <w:szCs w:val="22"/>
        </w:rPr>
      </w:pPr>
      <w:r w:rsidRPr="00CE4798">
        <w:rPr>
          <w:rFonts w:ascii="Arial" w:hAnsi="Arial" w:cs="Arial"/>
          <w:i/>
          <w:iCs/>
          <w:sz w:val="22"/>
          <w:szCs w:val="22"/>
        </w:rPr>
        <w:t xml:space="preserve">Por otra parte, LA LEY GENERAL DE ASENTAMIENTOS HUMANOS, ORDENAMIENTO TERRITORIAL Y DESARROLLO URBANO, en su ARTICULO 3 fracción XII. </w:t>
      </w:r>
      <w:r w:rsidRPr="00CE4798">
        <w:rPr>
          <w:rFonts w:ascii="Arial" w:hAnsi="Arial" w:cs="Arial"/>
          <w:i/>
          <w:iCs/>
          <w:sz w:val="22"/>
          <w:szCs w:val="22"/>
          <w:u w:val="single"/>
        </w:rPr>
        <w:t>Densificación</w:t>
      </w:r>
      <w:r w:rsidRPr="00CE4798">
        <w:rPr>
          <w:rFonts w:ascii="Arial" w:hAnsi="Arial" w:cs="Arial"/>
          <w:i/>
          <w:iCs/>
          <w:sz w:val="22"/>
          <w:szCs w:val="22"/>
        </w:rPr>
        <w:t xml:space="preserve">: </w:t>
      </w:r>
      <w:r w:rsidRPr="00CE4798">
        <w:rPr>
          <w:rFonts w:ascii="Arial" w:hAnsi="Arial" w:cs="Arial"/>
          <w:i/>
          <w:iCs/>
          <w:sz w:val="22"/>
          <w:szCs w:val="22"/>
          <w:u w:val="single"/>
        </w:rPr>
        <w:t>Acción Urbanística cuya finalidad es incrementar el número de habitantes y la población flotante por unidad de superficie, considerando la capacidad de soporte del territorio</w:t>
      </w:r>
      <w:r w:rsidRPr="00CE4798">
        <w:rPr>
          <w:rFonts w:ascii="Arial" w:hAnsi="Arial" w:cs="Arial"/>
          <w:i/>
          <w:iCs/>
          <w:sz w:val="22"/>
          <w:szCs w:val="22"/>
        </w:rPr>
        <w:t xml:space="preserve"> y, en su caso, adecuando los espacios públicos y sus infraestructuras; ARTÍCULO 59 fracción IX-II, b) </w:t>
      </w:r>
      <w:r w:rsidRPr="00CE4798">
        <w:rPr>
          <w:rFonts w:ascii="Arial" w:hAnsi="Arial" w:cs="Arial"/>
          <w:i/>
          <w:iCs/>
          <w:sz w:val="22"/>
          <w:szCs w:val="22"/>
          <w:u w:val="single"/>
        </w:rPr>
        <w:t>Se deberá permitir la Densificación en las edificaciones, siempre y cuando no se rebase la capacidad de los servicios de agua, drenaje y electricidad o la Movilidad</w:t>
      </w:r>
      <w:r w:rsidRPr="00CE4798">
        <w:rPr>
          <w:rFonts w:ascii="Arial" w:hAnsi="Arial" w:cs="Arial"/>
          <w:i/>
          <w:iCs/>
          <w:sz w:val="22"/>
          <w:szCs w:val="22"/>
        </w:rPr>
        <w:t>. Los promotores o desarrolladores deberán asumir el costo incremental de recibir estos servicios. El gobierno establecerá mecanismos para aplicar dicho costo y ajustar la capacidad de infraestructuras y equipamientos que permita a promotores o desarrolladores incrementar la densidad de sus edificaciones y la mezcla de Usos del suelo, ….</w:t>
      </w:r>
    </w:p>
    <w:p w14:paraId="07B2FECC" w14:textId="77777777" w:rsidR="002A408A" w:rsidRPr="00CE4798" w:rsidRDefault="002A408A" w:rsidP="002A408A">
      <w:pPr>
        <w:spacing w:line="360" w:lineRule="auto"/>
        <w:jc w:val="both"/>
        <w:rPr>
          <w:rFonts w:ascii="Arial" w:hAnsi="Arial" w:cs="Arial"/>
          <w:i/>
          <w:iCs/>
          <w:sz w:val="22"/>
          <w:szCs w:val="22"/>
        </w:rPr>
      </w:pPr>
      <w:r w:rsidRPr="00CE4798">
        <w:rPr>
          <w:rFonts w:ascii="Arial" w:hAnsi="Arial" w:cs="Arial"/>
          <w:i/>
          <w:iCs/>
          <w:sz w:val="22"/>
          <w:szCs w:val="22"/>
        </w:rPr>
        <w:t>LA DENSIFICACIÓN DE LOTES URBANOS SE SUSTENTA EN LOS ORDENAMIENTOS YA REFERIDOS:</w:t>
      </w:r>
    </w:p>
    <w:p w14:paraId="78E58AE8" w14:textId="77777777" w:rsidR="002A408A" w:rsidRDefault="002A408A" w:rsidP="002A408A">
      <w:pPr>
        <w:spacing w:line="360" w:lineRule="auto"/>
        <w:jc w:val="both"/>
        <w:rPr>
          <w:rFonts w:ascii="Arial" w:hAnsi="Arial" w:cs="Arial"/>
          <w:i/>
          <w:iCs/>
          <w:sz w:val="22"/>
          <w:szCs w:val="22"/>
        </w:rPr>
      </w:pPr>
      <w:r w:rsidRPr="00CE4798">
        <w:rPr>
          <w:rFonts w:ascii="Arial" w:hAnsi="Arial" w:cs="Arial"/>
          <w:i/>
          <w:iCs/>
          <w:sz w:val="22"/>
          <w:szCs w:val="22"/>
        </w:rPr>
        <w:t>Por lo anterior expuesto, en consideración de su ubicación, 2 pozos existentes que aseguran su capacidad de dotación de agua, espacio para planta de tratamiento, abasto de acometida eléctrica, autosuficiencia en Carretera a Chapala con líneas de alta tensión al frente del inmueble:</w:t>
      </w:r>
    </w:p>
    <w:p w14:paraId="787119EF" w14:textId="77777777" w:rsidR="002A408A" w:rsidRDefault="002A408A" w:rsidP="002A408A">
      <w:pPr>
        <w:spacing w:line="360" w:lineRule="auto"/>
        <w:jc w:val="both"/>
        <w:rPr>
          <w:rFonts w:ascii="Arial" w:hAnsi="Arial" w:cs="Arial"/>
          <w:i/>
          <w:iCs/>
          <w:sz w:val="22"/>
          <w:szCs w:val="22"/>
        </w:rPr>
      </w:pPr>
    </w:p>
    <w:p w14:paraId="714DF515" w14:textId="77777777" w:rsidR="002A408A" w:rsidRDefault="002A408A" w:rsidP="002A408A">
      <w:pPr>
        <w:spacing w:line="360" w:lineRule="auto"/>
        <w:jc w:val="both"/>
        <w:rPr>
          <w:rFonts w:ascii="Arial" w:hAnsi="Arial" w:cs="Arial"/>
          <w:i/>
          <w:iCs/>
          <w:sz w:val="22"/>
          <w:szCs w:val="22"/>
        </w:rPr>
      </w:pPr>
    </w:p>
    <w:p w14:paraId="21994DFE" w14:textId="77777777" w:rsidR="002A408A" w:rsidRPr="00CE4798" w:rsidRDefault="002A408A" w:rsidP="002A408A">
      <w:pPr>
        <w:spacing w:line="360" w:lineRule="auto"/>
        <w:jc w:val="both"/>
        <w:rPr>
          <w:rFonts w:ascii="Arial" w:hAnsi="Arial" w:cs="Arial"/>
          <w:i/>
          <w:iCs/>
          <w:sz w:val="22"/>
          <w:szCs w:val="22"/>
        </w:rPr>
      </w:pPr>
    </w:p>
    <w:p w14:paraId="190EEC55" w14:textId="77777777" w:rsidR="002A408A" w:rsidRDefault="002A408A" w:rsidP="002A408A">
      <w:pPr>
        <w:spacing w:line="360" w:lineRule="auto"/>
        <w:jc w:val="center"/>
        <w:rPr>
          <w:rFonts w:ascii="Arial" w:hAnsi="Arial" w:cs="Arial"/>
          <w:sz w:val="22"/>
          <w:szCs w:val="22"/>
          <w:u w:val="single"/>
        </w:rPr>
      </w:pPr>
    </w:p>
    <w:p w14:paraId="6C8D2AB4" w14:textId="77777777" w:rsidR="002A408A" w:rsidRPr="00CE4798" w:rsidRDefault="002A408A" w:rsidP="002A408A">
      <w:pPr>
        <w:spacing w:line="360" w:lineRule="auto"/>
        <w:jc w:val="center"/>
        <w:rPr>
          <w:rFonts w:ascii="Arial" w:hAnsi="Arial" w:cs="Arial"/>
          <w:sz w:val="22"/>
          <w:szCs w:val="22"/>
          <w:u w:val="single"/>
        </w:rPr>
      </w:pPr>
      <w:r w:rsidRPr="00CE4798">
        <w:rPr>
          <w:rFonts w:ascii="Arial" w:hAnsi="Arial" w:cs="Arial"/>
          <w:sz w:val="22"/>
          <w:szCs w:val="22"/>
          <w:u w:val="single"/>
        </w:rPr>
        <w:t>A C U E R D O S</w:t>
      </w:r>
    </w:p>
    <w:p w14:paraId="7EAC3392" w14:textId="77777777" w:rsidR="002A408A" w:rsidRPr="00CE4798" w:rsidRDefault="002A408A" w:rsidP="002A408A">
      <w:pPr>
        <w:spacing w:line="360" w:lineRule="auto"/>
        <w:jc w:val="both"/>
        <w:rPr>
          <w:rFonts w:ascii="Arial" w:hAnsi="Arial" w:cs="Arial"/>
          <w:sz w:val="22"/>
          <w:szCs w:val="22"/>
        </w:rPr>
      </w:pPr>
      <w:r w:rsidRPr="00CE4798">
        <w:rPr>
          <w:rFonts w:ascii="Arial" w:hAnsi="Arial" w:cs="Arial"/>
          <w:sz w:val="22"/>
          <w:szCs w:val="22"/>
        </w:rPr>
        <w:t xml:space="preserve">A).- Se autoriza la demolición de las edificaciones en suspensión y construcción propuestas en los permisos 1634 y 1635 expedidos por la Dirección de Desarrollo Urbano en la administración 2015-2018, para que se cambie de proyecto por una nueva Densificación en H2V en planta baja, cinco niveles y top </w:t>
      </w:r>
      <w:proofErr w:type="spellStart"/>
      <w:r w:rsidRPr="00CE4798">
        <w:rPr>
          <w:rFonts w:ascii="Arial" w:hAnsi="Arial" w:cs="Arial"/>
          <w:sz w:val="22"/>
          <w:szCs w:val="22"/>
        </w:rPr>
        <w:t>roof</w:t>
      </w:r>
      <w:proofErr w:type="spellEnd"/>
      <w:r w:rsidRPr="00CE4798">
        <w:rPr>
          <w:rFonts w:ascii="Arial" w:hAnsi="Arial" w:cs="Arial"/>
          <w:sz w:val="22"/>
          <w:szCs w:val="22"/>
        </w:rPr>
        <w:t xml:space="preserve"> con un total de 48 unidades privativas, sin la prestación de servicios públicos de agua y drenaje, debiendo ser autosustentables y con su planta de tratamiento, de conformidad a lo señalando el </w:t>
      </w:r>
      <w:r w:rsidRPr="00CE4798">
        <w:rPr>
          <w:rFonts w:ascii="Arial" w:hAnsi="Arial" w:cs="Arial"/>
          <w:sz w:val="22"/>
          <w:szCs w:val="22"/>
          <w:u w:val="single"/>
        </w:rPr>
        <w:t xml:space="preserve">Artículo 171. Los predios receptores </w:t>
      </w:r>
      <w:r w:rsidRPr="00CE4798">
        <w:rPr>
          <w:rFonts w:ascii="Arial" w:hAnsi="Arial" w:cs="Arial"/>
          <w:sz w:val="22"/>
          <w:szCs w:val="22"/>
          <w:u w:val="single"/>
        </w:rPr>
        <w:lastRenderedPageBreak/>
        <w:t>podrán incrementar su intensidad de aprovechamiento de acuerdo con la cantidad de derechos adquiridos, sujeto a un máximo establecido dentro de los planes de desarrollo urbano, debiendo cumplir así mismo, con el resto de las normas aplicables al control de uso del suelo y de la edificación, especialmente en materia de infraestructura apta para recibir la transferencia…</w:t>
      </w:r>
    </w:p>
    <w:p w14:paraId="2F4375BB" w14:textId="77777777" w:rsidR="002A408A" w:rsidRPr="00CE4798" w:rsidRDefault="002A408A" w:rsidP="002A408A">
      <w:pPr>
        <w:spacing w:line="360" w:lineRule="auto"/>
        <w:jc w:val="both"/>
        <w:rPr>
          <w:rFonts w:ascii="Arial" w:hAnsi="Arial" w:cs="Arial"/>
          <w:sz w:val="22"/>
          <w:szCs w:val="22"/>
        </w:rPr>
      </w:pPr>
      <w:r w:rsidRPr="00CE4798">
        <w:rPr>
          <w:rFonts w:ascii="Arial" w:hAnsi="Arial" w:cs="Arial"/>
          <w:sz w:val="22"/>
          <w:szCs w:val="22"/>
        </w:rPr>
        <w:t xml:space="preserve">B). - Se obliga al desarrollador a la presentación de la respectiva manifestación de impacto ambiental para que se aplique al plan de mitigación de impacto ambiental que dictamine la Dirección de Ecología. </w:t>
      </w:r>
    </w:p>
    <w:p w14:paraId="4A084CFE" w14:textId="77777777" w:rsidR="002A408A" w:rsidRPr="00CE4798" w:rsidRDefault="002A408A" w:rsidP="002A408A">
      <w:pPr>
        <w:spacing w:line="360" w:lineRule="auto"/>
        <w:jc w:val="both"/>
        <w:rPr>
          <w:rFonts w:ascii="Arial" w:hAnsi="Arial" w:cs="Arial"/>
          <w:sz w:val="22"/>
          <w:szCs w:val="22"/>
        </w:rPr>
      </w:pPr>
      <w:r w:rsidRPr="00CE4798">
        <w:rPr>
          <w:rFonts w:ascii="Arial" w:hAnsi="Arial" w:cs="Arial"/>
          <w:sz w:val="22"/>
          <w:szCs w:val="22"/>
        </w:rPr>
        <w:t>C) Se autoriza a la Dirección de Desarrollo Urbano y a la Encargada de la Hacienda Municipal para que dictaminen y generen la actualización del cobro de derechos, toda vez, que es requisito fundamental que el desarrollador cubra la diferencia en el pago del incremento de intensidad de m2 de construcción conforme al artículo 48, 78, 80, 83 y demás aplicables, de la LEY DE INGRESOS MUNICIPALES vigente, para que pueda desarrollar su proyecto de 48 unidades privativas de carácter vertical.</w:t>
      </w:r>
    </w:p>
    <w:bookmarkEnd w:id="5"/>
    <w:p w14:paraId="685465E4" w14:textId="77777777" w:rsidR="00475F59" w:rsidRDefault="00475F59" w:rsidP="00AB33D8">
      <w:pPr>
        <w:spacing w:line="360" w:lineRule="auto"/>
        <w:jc w:val="both"/>
        <w:rPr>
          <w:rFonts w:ascii="Arial" w:hAnsi="Arial" w:cs="Arial"/>
          <w:sz w:val="22"/>
          <w:szCs w:val="22"/>
        </w:rPr>
      </w:pPr>
    </w:p>
    <w:p w14:paraId="226240A0" w14:textId="77777777" w:rsidR="000802AD" w:rsidRPr="004F5B33" w:rsidRDefault="000802AD" w:rsidP="000802A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802AD" w:rsidRPr="00D86211" w14:paraId="331FC6E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56056E" w14:textId="77777777" w:rsidR="000802AD" w:rsidRPr="00D86211" w:rsidRDefault="000802AD"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51B157E"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B145604"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634D017"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802AD" w:rsidRPr="00D86211" w14:paraId="22194DD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1EE090"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C99E12E"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6609EF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3C044BA"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802AD" w:rsidRPr="00D86211" w14:paraId="43A10679"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CCFD43"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61CD559" w14:textId="77777777" w:rsidR="000802AD" w:rsidRPr="004F5B33" w:rsidRDefault="000802AD"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0B31814A"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539B214"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171539A"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6A11E3F4"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822D65"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4144294" w14:textId="77777777" w:rsidR="000802AD" w:rsidRPr="00D86211" w:rsidRDefault="000802AD"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84AD4C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9D27652"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6973C3CD"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63025F"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05EE495" w14:textId="77777777" w:rsidR="000802AD" w:rsidRPr="00D86211" w:rsidRDefault="000802AD" w:rsidP="00E0440C">
            <w:pPr>
              <w:rPr>
                <w:rFonts w:ascii="Arial" w:hAnsi="Arial" w:cs="Arial"/>
                <w:b/>
                <w:color w:val="000000"/>
                <w:lang w:eastAsia="es-MX"/>
              </w:rPr>
            </w:pPr>
          </w:p>
          <w:p w14:paraId="4373FB73"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3824404"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778341B"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B4F28F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2B811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5032ABD"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58B6C07"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0BC1A70"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78747371"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E40D6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5E34205"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3A68A198"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B0C0DA6"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3611664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7DA39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CF9EDA3" w14:textId="77777777" w:rsidR="000802AD" w:rsidRPr="00AF2C53" w:rsidRDefault="000802AD"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B1E63E0"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7EA642A" w14:textId="3DED5EF7" w:rsidR="000802AD" w:rsidRPr="00D86211" w:rsidRDefault="00DF6535" w:rsidP="00E0440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0802AD" w:rsidRPr="00D86211" w14:paraId="4E90C4E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8E063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79143F2"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4AE87E32"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43E117D" w14:textId="77777777" w:rsidR="000802AD" w:rsidRPr="00D86211" w:rsidRDefault="000802AD" w:rsidP="00E0440C">
            <w:pPr>
              <w:jc w:val="center"/>
              <w:rPr>
                <w:rFonts w:ascii="Arial" w:hAnsi="Arial" w:cs="Arial"/>
                <w:b/>
                <w:bCs/>
                <w:color w:val="000000"/>
                <w:lang w:eastAsia="es-MX"/>
              </w:rPr>
            </w:pPr>
          </w:p>
          <w:p w14:paraId="6C31D3A1" w14:textId="3A2B2BCB" w:rsidR="000802AD" w:rsidRPr="00D86211" w:rsidRDefault="00DF6535" w:rsidP="00E0440C">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0802AD" w:rsidRPr="00D86211" w14:paraId="2DD5B2F1"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DF47E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AD675A2"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06BA656"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CD90D07" w14:textId="26BE1346" w:rsidR="000802AD" w:rsidRPr="00D86211" w:rsidRDefault="004A54CF" w:rsidP="00E0440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0802AD" w:rsidRPr="00D86211" w14:paraId="1097853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3E8284"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B220048"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271AD95"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E1D2EC2"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3E014E4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DF814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C6F4DE5"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50C2083"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47FEA8" w14:textId="68231A47" w:rsidR="000802AD" w:rsidRPr="004E1A8B" w:rsidRDefault="00DF6535"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SE ABSTIENE</w:t>
            </w:r>
          </w:p>
        </w:tc>
      </w:tr>
    </w:tbl>
    <w:p w14:paraId="5325763A" w14:textId="77777777" w:rsidR="000802AD" w:rsidRDefault="000802AD" w:rsidP="000802AD">
      <w:pPr>
        <w:pStyle w:val="Textoindependiente"/>
        <w:jc w:val="both"/>
        <w:rPr>
          <w:rFonts w:ascii="Arial" w:hAnsi="Arial" w:cs="Arial"/>
          <w:sz w:val="22"/>
          <w:szCs w:val="22"/>
        </w:rPr>
      </w:pPr>
    </w:p>
    <w:p w14:paraId="5F3566E2" w14:textId="77777777" w:rsidR="000802AD" w:rsidRDefault="000802AD" w:rsidP="000802AD">
      <w:pPr>
        <w:pStyle w:val="Textoindependiente"/>
        <w:jc w:val="both"/>
        <w:rPr>
          <w:rFonts w:ascii="Arial" w:hAnsi="Arial" w:cs="Arial"/>
          <w:sz w:val="22"/>
          <w:szCs w:val="22"/>
        </w:rPr>
      </w:pPr>
    </w:p>
    <w:p w14:paraId="1EB8E7CF" w14:textId="77777777" w:rsidR="000802AD" w:rsidRDefault="000802AD" w:rsidP="000802AD">
      <w:pPr>
        <w:pStyle w:val="Textoindependiente"/>
        <w:jc w:val="both"/>
        <w:rPr>
          <w:rFonts w:ascii="Arial" w:hAnsi="Arial" w:cs="Arial"/>
          <w:sz w:val="22"/>
          <w:szCs w:val="22"/>
        </w:rPr>
      </w:pPr>
    </w:p>
    <w:p w14:paraId="36A1C5C5" w14:textId="77777777" w:rsidR="000802AD" w:rsidRDefault="000802AD" w:rsidP="000802AD">
      <w:pPr>
        <w:pStyle w:val="Textoindependiente"/>
        <w:jc w:val="both"/>
        <w:rPr>
          <w:rFonts w:ascii="Arial" w:hAnsi="Arial" w:cs="Arial"/>
          <w:sz w:val="22"/>
          <w:szCs w:val="22"/>
        </w:rPr>
      </w:pPr>
    </w:p>
    <w:p w14:paraId="772CDAAC" w14:textId="77777777" w:rsidR="000802AD" w:rsidRDefault="000802AD" w:rsidP="000802AD">
      <w:pPr>
        <w:pStyle w:val="Textoindependiente"/>
        <w:jc w:val="both"/>
        <w:rPr>
          <w:rFonts w:ascii="Arial" w:hAnsi="Arial" w:cs="Arial"/>
          <w:sz w:val="22"/>
          <w:szCs w:val="22"/>
        </w:rPr>
      </w:pPr>
    </w:p>
    <w:p w14:paraId="0ECDFCF6" w14:textId="77777777" w:rsidR="000802AD" w:rsidRDefault="000802AD" w:rsidP="000802AD">
      <w:pPr>
        <w:pStyle w:val="Textoindependiente"/>
        <w:jc w:val="both"/>
        <w:rPr>
          <w:rFonts w:ascii="Arial" w:hAnsi="Arial" w:cs="Arial"/>
          <w:sz w:val="22"/>
          <w:szCs w:val="22"/>
        </w:rPr>
      </w:pPr>
    </w:p>
    <w:p w14:paraId="0A08EE66" w14:textId="77777777" w:rsidR="00475F59" w:rsidRDefault="00475F59" w:rsidP="000802AD">
      <w:pPr>
        <w:pStyle w:val="Textoindependiente"/>
        <w:jc w:val="both"/>
        <w:rPr>
          <w:rFonts w:ascii="Arial" w:hAnsi="Arial" w:cs="Arial"/>
          <w:sz w:val="22"/>
          <w:szCs w:val="22"/>
        </w:rPr>
      </w:pPr>
    </w:p>
    <w:p w14:paraId="285B06D6" w14:textId="77777777" w:rsidR="00475F59" w:rsidRDefault="00475F59" w:rsidP="000802AD">
      <w:pPr>
        <w:pStyle w:val="Textoindependiente"/>
        <w:jc w:val="both"/>
        <w:rPr>
          <w:rFonts w:ascii="Arial" w:hAnsi="Arial" w:cs="Arial"/>
          <w:sz w:val="22"/>
          <w:szCs w:val="22"/>
        </w:rPr>
      </w:pPr>
    </w:p>
    <w:p w14:paraId="7F6D9B21" w14:textId="77777777" w:rsidR="00475F59" w:rsidRDefault="00475F59" w:rsidP="000802AD">
      <w:pPr>
        <w:pStyle w:val="Textoindependiente"/>
        <w:jc w:val="both"/>
        <w:rPr>
          <w:rFonts w:ascii="Arial" w:hAnsi="Arial" w:cs="Arial"/>
          <w:sz w:val="22"/>
          <w:szCs w:val="22"/>
        </w:rPr>
      </w:pPr>
    </w:p>
    <w:p w14:paraId="371CD0E5" w14:textId="77777777" w:rsidR="00475F59" w:rsidRDefault="00475F59" w:rsidP="000802AD">
      <w:pPr>
        <w:pStyle w:val="Textoindependiente"/>
        <w:jc w:val="both"/>
        <w:rPr>
          <w:rFonts w:ascii="Arial" w:hAnsi="Arial" w:cs="Arial"/>
          <w:sz w:val="22"/>
          <w:szCs w:val="22"/>
        </w:rPr>
      </w:pPr>
    </w:p>
    <w:p w14:paraId="3566233A" w14:textId="77777777" w:rsidR="00475F59" w:rsidRDefault="00475F59" w:rsidP="000802AD">
      <w:pPr>
        <w:pStyle w:val="Textoindependiente"/>
        <w:jc w:val="both"/>
        <w:rPr>
          <w:rFonts w:ascii="Arial" w:hAnsi="Arial" w:cs="Arial"/>
          <w:sz w:val="22"/>
          <w:szCs w:val="22"/>
        </w:rPr>
      </w:pPr>
    </w:p>
    <w:p w14:paraId="16733A39" w14:textId="77777777" w:rsidR="00475F59" w:rsidRDefault="00475F59" w:rsidP="000802AD">
      <w:pPr>
        <w:pStyle w:val="Textoindependiente"/>
        <w:jc w:val="both"/>
        <w:rPr>
          <w:rFonts w:ascii="Arial" w:hAnsi="Arial" w:cs="Arial"/>
          <w:sz w:val="22"/>
          <w:szCs w:val="22"/>
        </w:rPr>
      </w:pPr>
    </w:p>
    <w:p w14:paraId="158B5BBC" w14:textId="77777777" w:rsidR="00475F59" w:rsidRDefault="00475F59" w:rsidP="000802AD">
      <w:pPr>
        <w:pStyle w:val="Textoindependiente"/>
        <w:jc w:val="both"/>
        <w:rPr>
          <w:rFonts w:ascii="Arial" w:hAnsi="Arial" w:cs="Arial"/>
          <w:sz w:val="22"/>
          <w:szCs w:val="22"/>
        </w:rPr>
      </w:pPr>
    </w:p>
    <w:p w14:paraId="3D4C415E" w14:textId="77777777" w:rsidR="00475F59" w:rsidRDefault="00475F59" w:rsidP="000802AD">
      <w:pPr>
        <w:pStyle w:val="Textoindependiente"/>
        <w:jc w:val="both"/>
        <w:rPr>
          <w:rFonts w:ascii="Arial" w:hAnsi="Arial" w:cs="Arial"/>
          <w:sz w:val="22"/>
          <w:szCs w:val="22"/>
        </w:rPr>
      </w:pPr>
    </w:p>
    <w:p w14:paraId="5E68C20E" w14:textId="77777777" w:rsidR="00475F59" w:rsidRDefault="00475F59" w:rsidP="000802AD">
      <w:pPr>
        <w:pStyle w:val="Textoindependiente"/>
        <w:jc w:val="both"/>
        <w:rPr>
          <w:rFonts w:ascii="Arial" w:hAnsi="Arial" w:cs="Arial"/>
          <w:sz w:val="22"/>
          <w:szCs w:val="22"/>
        </w:rPr>
      </w:pPr>
    </w:p>
    <w:p w14:paraId="60FB441E" w14:textId="77777777" w:rsidR="00475F59" w:rsidRDefault="00475F59" w:rsidP="000802AD">
      <w:pPr>
        <w:pStyle w:val="Textoindependiente"/>
        <w:jc w:val="both"/>
        <w:rPr>
          <w:rFonts w:ascii="Arial" w:hAnsi="Arial" w:cs="Arial"/>
          <w:sz w:val="22"/>
          <w:szCs w:val="22"/>
        </w:rPr>
      </w:pPr>
    </w:p>
    <w:p w14:paraId="6669FBAD" w14:textId="77777777" w:rsidR="00475F59" w:rsidRDefault="00475F59" w:rsidP="000802AD">
      <w:pPr>
        <w:pStyle w:val="Textoindependiente"/>
        <w:jc w:val="both"/>
        <w:rPr>
          <w:rFonts w:ascii="Arial" w:hAnsi="Arial" w:cs="Arial"/>
          <w:sz w:val="22"/>
          <w:szCs w:val="22"/>
        </w:rPr>
      </w:pPr>
    </w:p>
    <w:p w14:paraId="26D86A98" w14:textId="77777777" w:rsidR="00475F59" w:rsidRDefault="00475F59" w:rsidP="000802AD">
      <w:pPr>
        <w:pStyle w:val="Textoindependiente"/>
        <w:jc w:val="both"/>
        <w:rPr>
          <w:rFonts w:ascii="Arial" w:hAnsi="Arial" w:cs="Arial"/>
          <w:sz w:val="22"/>
          <w:szCs w:val="22"/>
        </w:rPr>
      </w:pPr>
    </w:p>
    <w:p w14:paraId="101B0D63" w14:textId="3813A878" w:rsidR="000802AD" w:rsidRDefault="000802AD" w:rsidP="000802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MAYORIA </w:t>
      </w:r>
      <w:r w:rsidR="004A54CF">
        <w:rPr>
          <w:rFonts w:ascii="Arial" w:hAnsi="Arial" w:cs="Arial"/>
          <w:b/>
          <w:sz w:val="22"/>
          <w:szCs w:val="22"/>
        </w:rPr>
        <w:t>SIMPLE</w:t>
      </w:r>
      <w:r w:rsidRPr="001C71A3">
        <w:rPr>
          <w:rFonts w:ascii="Arial" w:hAnsi="Arial" w:cs="Arial"/>
          <w:sz w:val="22"/>
          <w:szCs w:val="22"/>
        </w:rPr>
        <w:t xml:space="preserve"> de votos. ---------------------------</w:t>
      </w:r>
      <w:r w:rsidR="004A54CF">
        <w:rPr>
          <w:rFonts w:ascii="Arial" w:hAnsi="Arial" w:cs="Arial"/>
          <w:sz w:val="22"/>
          <w:szCs w:val="22"/>
        </w:rPr>
        <w:t>-----</w:t>
      </w:r>
      <w:r w:rsidRPr="001C71A3">
        <w:rPr>
          <w:rFonts w:ascii="Arial" w:hAnsi="Arial" w:cs="Arial"/>
          <w:sz w:val="22"/>
          <w:szCs w:val="22"/>
        </w:rPr>
        <w:t>-------------------------</w:t>
      </w:r>
    </w:p>
    <w:p w14:paraId="058C425E" w14:textId="364157B1" w:rsidR="00DF6535" w:rsidRPr="00DF6535" w:rsidRDefault="00DF6535" w:rsidP="000802AD">
      <w:pPr>
        <w:pStyle w:val="Textoindependiente"/>
        <w:jc w:val="both"/>
        <w:rPr>
          <w:rFonts w:ascii="Arial" w:hAnsi="Arial" w:cs="Arial"/>
          <w:b/>
          <w:bCs/>
          <w:sz w:val="22"/>
          <w:szCs w:val="22"/>
        </w:rPr>
      </w:pPr>
      <w:r w:rsidRPr="00DF6535">
        <w:rPr>
          <w:rFonts w:ascii="Arial" w:hAnsi="Arial" w:cs="Arial"/>
          <w:b/>
          <w:bCs/>
          <w:sz w:val="22"/>
          <w:szCs w:val="22"/>
        </w:rPr>
        <w:t>COMENTARIO DE LOS EDILES RESPECTO AL PUNTO DECIMO DURANTE LA SESION</w:t>
      </w:r>
    </w:p>
    <w:p w14:paraId="5778F5EC" w14:textId="77777777" w:rsidR="00DF6535" w:rsidRDefault="00DF6535" w:rsidP="00DF6535">
      <w:pPr>
        <w:spacing w:line="360" w:lineRule="auto"/>
        <w:jc w:val="both"/>
        <w:rPr>
          <w:rFonts w:ascii="Arial" w:hAnsi="Arial" w:cs="Arial"/>
          <w:i/>
          <w:iCs/>
          <w:color w:val="000000"/>
          <w:sz w:val="22"/>
          <w:szCs w:val="22"/>
        </w:rPr>
      </w:pPr>
      <w:r w:rsidRPr="00F13C3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0D118BD0" w14:textId="6837BCC1" w:rsidR="00DF6535" w:rsidRDefault="00DF6535" w:rsidP="00DF6535">
      <w:pPr>
        <w:pStyle w:val="NormalWeb"/>
        <w:spacing w:before="0" w:beforeAutospacing="0" w:after="0" w:afterAutospacing="0" w:line="360" w:lineRule="auto"/>
        <w:jc w:val="both"/>
        <w:rPr>
          <w:rFonts w:ascii="Arial" w:hAnsi="Arial" w:cs="Arial"/>
          <w:i/>
          <w:iCs/>
          <w:color w:val="000000"/>
          <w:sz w:val="22"/>
          <w:szCs w:val="22"/>
        </w:rPr>
      </w:pPr>
      <w:r w:rsidRPr="00DF6535">
        <w:rPr>
          <w:rFonts w:ascii="Arial" w:hAnsi="Arial" w:cs="Arial"/>
          <w:i/>
          <w:iCs/>
          <w:color w:val="000000"/>
          <w:sz w:val="22"/>
          <w:szCs w:val="22"/>
        </w:rPr>
        <w:t xml:space="preserve">“en este tema nada más solicitarle secretario que el número es en Jocotepec, Chapala es el número 1100, es un desarrollo que se había autorizado en el 2015-2018  hace dos administraciones tenían un proyecto dos unidades privativas grandes están en obra gris, pagarían el permiso de demolición, pagarían la actualización de la construcción y nuevas porque lo van a hacer de carácter vertical para aprovechar ellos su propiedad entonces ese </w:t>
      </w:r>
      <w:r w:rsidRPr="00DF6535">
        <w:rPr>
          <w:rFonts w:ascii="Arial" w:hAnsi="Arial" w:cs="Arial"/>
          <w:i/>
          <w:iCs/>
          <w:color w:val="000000"/>
          <w:sz w:val="22"/>
          <w:szCs w:val="22"/>
        </w:rPr>
        <w:lastRenderedPageBreak/>
        <w:t>H2v, que es vertical que está en la ley de ingresos pero con obligación de que paguen su actualización y siempre y cuando se obliga el desarrollador a que su tema de manifestación de impacto ambiental lo pague también con un plan de mitigación de conformidad a los dictámenes que saque también la dirección de Ecología y el dictamen que también le da la Hacienda municipal de la ley de ingresos de cuanto más tiene que pagar de lo que se autorizó en el 2015-2018  para que le  actualicen su nuevo proyecto más la --- que tiene que pagar a favor del Municipio, entonces es un proyecto que ya estaba aprobado por los temas del uso del suelo pero pide la modificación del proyecto horizontal o vertical alguna duda”</w:t>
      </w:r>
    </w:p>
    <w:p w14:paraId="2C6F99F4" w14:textId="77777777" w:rsidR="00DF6535" w:rsidRPr="00DF6535" w:rsidRDefault="00DF6535" w:rsidP="00DF6535">
      <w:pPr>
        <w:pStyle w:val="NormalWeb"/>
        <w:spacing w:before="0" w:beforeAutospacing="0" w:after="0" w:afterAutospacing="0" w:line="360" w:lineRule="auto"/>
        <w:jc w:val="both"/>
        <w:rPr>
          <w:rFonts w:ascii="Arial" w:hAnsi="Arial" w:cs="Arial"/>
          <w:i/>
          <w:iCs/>
          <w:color w:val="000000"/>
          <w:sz w:val="22"/>
          <w:szCs w:val="22"/>
        </w:rPr>
      </w:pPr>
    </w:p>
    <w:p w14:paraId="6C10D29A" w14:textId="226CFF50" w:rsidR="00DF6535" w:rsidRPr="00DF6535" w:rsidRDefault="00DF6535" w:rsidP="00DF6535">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El presidente Municipal Lic. José Miguel Gómez López</w:t>
      </w:r>
      <w:r w:rsidRPr="00DF6535">
        <w:rPr>
          <w:rFonts w:ascii="Arial" w:hAnsi="Arial" w:cs="Arial"/>
          <w:i/>
          <w:color w:val="000000"/>
          <w:sz w:val="22"/>
          <w:szCs w:val="22"/>
        </w:rPr>
        <w:t xml:space="preserve"> hace uso de la voz:</w:t>
      </w:r>
    </w:p>
    <w:p w14:paraId="752D59EA" w14:textId="10D8CCDC" w:rsidR="00DF6535" w:rsidRDefault="00DF6535" w:rsidP="00DF6535">
      <w:pPr>
        <w:pStyle w:val="NormalWeb"/>
        <w:spacing w:before="0" w:beforeAutospacing="0" w:after="0" w:afterAutospacing="0" w:line="360" w:lineRule="auto"/>
        <w:jc w:val="both"/>
        <w:rPr>
          <w:rFonts w:ascii="Arial" w:hAnsi="Arial" w:cs="Arial"/>
          <w:i/>
          <w:iCs/>
          <w:color w:val="000000"/>
          <w:sz w:val="22"/>
          <w:szCs w:val="22"/>
        </w:rPr>
      </w:pPr>
      <w:r w:rsidRPr="00DF6535">
        <w:rPr>
          <w:rFonts w:ascii="Arial" w:hAnsi="Arial" w:cs="Arial"/>
          <w:i/>
          <w:iCs/>
          <w:color w:val="000000"/>
          <w:sz w:val="22"/>
          <w:szCs w:val="22"/>
        </w:rPr>
        <w:t>“se encuentra en la carretera entre la carretera y la laguna es pasando el agua de paco olmedo más o menos casi en frente de Jaltepec, hay varios desarrollos que se han hecho al igual que en San Luis Soyatlan  toda esa parte se ha vuelto desde hace tiempo muy atractiva les dijimos realmente ellos no ocupan el acuerdo del pleno desde el tema de los permisos del proyecto lo que ocupan es que sea vertical y si les estamos poniendo a todos la restricción del tema del agua y de las aguas negras porque a los desarrollos les encanta conectarse a descargar a la laguna o sea todos les estamos obligando a que hagan su planta de tratamiento y este y el que no cumpla simplemente no se les autorice el desarrollo y bueno lo demás cumple con todo paga todo el acuerdo  va más a que es un régimen de propiedad en vertical no son muchos pisos pero por ser vertical solicitan la aprobación del pleno y  la condición que estamos poniendo que no vayan a verter el agua a la laguna”</w:t>
      </w:r>
    </w:p>
    <w:p w14:paraId="3C46D2B0" w14:textId="77777777" w:rsidR="00DF6535" w:rsidRPr="00DF6535" w:rsidRDefault="00DF6535" w:rsidP="00DF6535">
      <w:pPr>
        <w:pStyle w:val="NormalWeb"/>
        <w:spacing w:before="0" w:beforeAutospacing="0" w:after="0" w:afterAutospacing="0" w:line="360" w:lineRule="auto"/>
        <w:jc w:val="both"/>
        <w:rPr>
          <w:rFonts w:ascii="Arial" w:hAnsi="Arial" w:cs="Arial"/>
          <w:i/>
          <w:iCs/>
          <w:color w:val="000000"/>
          <w:sz w:val="22"/>
          <w:szCs w:val="22"/>
        </w:rPr>
      </w:pPr>
    </w:p>
    <w:p w14:paraId="273EB96E" w14:textId="77777777" w:rsidR="00DF6535" w:rsidRPr="00DF6535" w:rsidRDefault="00DF6535" w:rsidP="00DF6535">
      <w:pPr>
        <w:pStyle w:val="NormalWeb"/>
        <w:spacing w:before="0" w:beforeAutospacing="0" w:after="0" w:afterAutospacing="0" w:line="360" w:lineRule="auto"/>
        <w:jc w:val="both"/>
        <w:rPr>
          <w:rFonts w:ascii="Arial" w:hAnsi="Arial" w:cs="Arial"/>
          <w:i/>
          <w:iCs/>
          <w:color w:val="000000"/>
          <w:sz w:val="22"/>
          <w:szCs w:val="22"/>
        </w:rPr>
      </w:pPr>
      <w:r w:rsidRPr="00DF6535">
        <w:rPr>
          <w:rFonts w:ascii="Arial" w:hAnsi="Arial" w:cs="Arial"/>
          <w:b/>
          <w:bCs/>
          <w:i/>
          <w:iCs/>
          <w:color w:val="000000"/>
          <w:sz w:val="22"/>
          <w:szCs w:val="22"/>
        </w:rPr>
        <w:t xml:space="preserve">El Regidor Isidro Camarena </w:t>
      </w:r>
      <w:proofErr w:type="spellStart"/>
      <w:r w:rsidRPr="00DF6535">
        <w:rPr>
          <w:rFonts w:ascii="Arial" w:hAnsi="Arial" w:cs="Arial"/>
          <w:b/>
          <w:bCs/>
          <w:i/>
          <w:iCs/>
          <w:color w:val="000000"/>
          <w:sz w:val="22"/>
          <w:szCs w:val="22"/>
        </w:rPr>
        <w:t>Silonzochil</w:t>
      </w:r>
      <w:proofErr w:type="spellEnd"/>
      <w:r w:rsidRPr="00DF6535">
        <w:rPr>
          <w:rFonts w:ascii="Arial" w:hAnsi="Arial" w:cs="Arial"/>
          <w:i/>
          <w:iCs/>
          <w:color w:val="000000"/>
          <w:sz w:val="22"/>
          <w:szCs w:val="22"/>
        </w:rPr>
        <w:t xml:space="preserve"> hace uso de la voz:</w:t>
      </w:r>
    </w:p>
    <w:p w14:paraId="7F3604CF" w14:textId="155D7E73" w:rsidR="00DF6535" w:rsidRDefault="00DF6535" w:rsidP="00DF6535">
      <w:pPr>
        <w:pStyle w:val="NormalWeb"/>
        <w:spacing w:before="0" w:beforeAutospacing="0" w:after="0" w:afterAutospacing="0" w:line="360" w:lineRule="auto"/>
        <w:jc w:val="both"/>
        <w:rPr>
          <w:rFonts w:ascii="Arial" w:hAnsi="Arial" w:cs="Arial"/>
          <w:i/>
          <w:iCs/>
          <w:color w:val="000000"/>
          <w:sz w:val="22"/>
          <w:szCs w:val="22"/>
        </w:rPr>
      </w:pPr>
      <w:r w:rsidRPr="00DF6535">
        <w:rPr>
          <w:rFonts w:ascii="Arial" w:hAnsi="Arial" w:cs="Arial"/>
          <w:i/>
          <w:iCs/>
          <w:color w:val="000000"/>
          <w:sz w:val="22"/>
          <w:szCs w:val="22"/>
        </w:rPr>
        <w:t>“lo comentaba porque debido a ese tipo de construcciones se ha perdido mucho la identidad de los pueblos originales dado que código urbano en eso de la redensificación nueva no se si el municipio si tenga a bien otorgar este tipo de permisos”</w:t>
      </w:r>
    </w:p>
    <w:p w14:paraId="1745A6CB" w14:textId="77777777" w:rsidR="00DF6535" w:rsidRPr="00DF6535" w:rsidRDefault="00DF6535" w:rsidP="00DF6535">
      <w:pPr>
        <w:pStyle w:val="NormalWeb"/>
        <w:spacing w:before="0" w:beforeAutospacing="0" w:after="0" w:afterAutospacing="0" w:line="360" w:lineRule="auto"/>
        <w:jc w:val="both"/>
        <w:rPr>
          <w:rFonts w:ascii="Arial" w:hAnsi="Arial" w:cs="Arial"/>
          <w:i/>
          <w:iCs/>
          <w:color w:val="000000"/>
          <w:sz w:val="22"/>
          <w:szCs w:val="22"/>
        </w:rPr>
      </w:pPr>
    </w:p>
    <w:p w14:paraId="54F311AC" w14:textId="77777777" w:rsidR="00DF6535" w:rsidRPr="00DF6535" w:rsidRDefault="00DF6535" w:rsidP="00DF6535">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 xml:space="preserve">El </w:t>
      </w:r>
      <w:proofErr w:type="gramStart"/>
      <w:r w:rsidRPr="00DF6535">
        <w:rPr>
          <w:rFonts w:ascii="Arial" w:hAnsi="Arial" w:cs="Arial"/>
          <w:b/>
          <w:i/>
          <w:color w:val="000000"/>
          <w:sz w:val="22"/>
          <w:szCs w:val="22"/>
        </w:rPr>
        <w:t>Presidente</w:t>
      </w:r>
      <w:proofErr w:type="gramEnd"/>
      <w:r w:rsidRPr="00DF6535">
        <w:rPr>
          <w:rFonts w:ascii="Arial" w:hAnsi="Arial" w:cs="Arial"/>
          <w:b/>
          <w:i/>
          <w:color w:val="000000"/>
          <w:sz w:val="22"/>
          <w:szCs w:val="22"/>
        </w:rPr>
        <w:t xml:space="preserve"> Municipal Lic. José Miguel Gómez López</w:t>
      </w:r>
      <w:r w:rsidRPr="00DF6535">
        <w:rPr>
          <w:rFonts w:ascii="Arial" w:hAnsi="Arial" w:cs="Arial"/>
          <w:i/>
          <w:color w:val="000000"/>
          <w:sz w:val="22"/>
          <w:szCs w:val="22"/>
        </w:rPr>
        <w:t xml:space="preserve"> hace uso de la voz:</w:t>
      </w:r>
    </w:p>
    <w:p w14:paraId="432C3F9C" w14:textId="4A8B5ABB" w:rsidR="00DF6535" w:rsidRDefault="00DF6535" w:rsidP="00DF6535">
      <w:pPr>
        <w:pStyle w:val="NormalWeb"/>
        <w:spacing w:before="0" w:beforeAutospacing="0" w:after="0" w:afterAutospacing="0" w:line="360" w:lineRule="auto"/>
        <w:jc w:val="both"/>
        <w:rPr>
          <w:rFonts w:ascii="Arial" w:hAnsi="Arial" w:cs="Arial"/>
          <w:i/>
          <w:iCs/>
          <w:color w:val="000000"/>
          <w:sz w:val="22"/>
          <w:szCs w:val="22"/>
        </w:rPr>
      </w:pPr>
      <w:r w:rsidRPr="00DF6535">
        <w:rPr>
          <w:rFonts w:ascii="Arial" w:hAnsi="Arial" w:cs="Arial"/>
          <w:i/>
          <w:iCs/>
          <w:color w:val="000000"/>
          <w:sz w:val="22"/>
          <w:szCs w:val="22"/>
        </w:rPr>
        <w:t xml:space="preserve">“de hecho vienen  los proyectos y de hecho la nueva administración se va a saturar de ellos de los proyectos verticales porque cuando lo hacen vertical aprovechan más el área verde has de cuenta si dicen se pueden sembrar por hectárea en densidad media 32 lotes pero si lo hacen vertical se cuadruplica el espacio verde y se van hacia arriba es ahí donde vienen las puestas recuerdo mucho que estuvo el tema en Guadalajara con Pablo Lemus que manejaba que el futuro  para todas para todos los gobiernos es  la verticalidad por las áreas verdes que es parte fundamental de un proyecto sino hasta para la recolección de basura es más fácil llegar a un punto recolectar la basura y retirarse a llegar y aventarse calles y calles para todos los servicios agua, drenaje, alumbrado y demás la verticalidad le genera mayor ahorro a los municipios ahora nosotros acá pasando a la Ribera hicimos un proyecto de desarrollo urbano en toda la Rivera que no se pudo aterrizar y queríamos que entrara la ciudadanía las organizaciones civiles a participar llegando ya las bases la intención es empezar a generar desarrollos no peleados por la verticalidad pero si con un sentido de identidad y de tradición por ejemplo hay zonas donde no se puede estar </w:t>
      </w:r>
      <w:r w:rsidRPr="00DF6535">
        <w:rPr>
          <w:rFonts w:ascii="Arial" w:hAnsi="Arial" w:cs="Arial"/>
          <w:i/>
          <w:iCs/>
          <w:color w:val="000000"/>
          <w:sz w:val="22"/>
          <w:szCs w:val="22"/>
        </w:rPr>
        <w:lastRenderedPageBreak/>
        <w:t>generando tienes que dejar tipo de construcción Campestre o rústico para que no rompa con el esquema del pueblo aunque ya estamos en camino a una ciudad  intermedia esta zona es turísticas y si rompemos con nuestra identidad pues se va a ver menos atractivo el lugar en este tipo de desarrollos ellos están también tratando de poner sus diseños que sean acordes al lugar pero si están pidiendo hacerlo con ese enfoque de verticalidad que yo no le había visto ningún problema siempre y cuando este hagamos que se comprometan al tratamiento de aguas negras el tema ahorita que traemos en el Chante por ejemplo si ustedes se acuerdan  ya los últimos proyectos que se utilizaron fueron que tienen que hacer su planta de tratamiento de aguas negras y nos decían les doy una aportación al municipio si nos dejan, la planta me cuesta 800, no la planta te sale en 3 millones pero aparte la bronca de mantenimiento pero yo argumente y la preocupación de siempre de que la planta de tratamiento sea suficiente pero en el Chante por ejemplo este se tiene que bombear desde la calle del malecón hasta arriba hasta la carretera y eso tiene que quedar imagínate que se va la luz pues se estanca y revienta el drenaje  es chante nos vamos a San Pedro y San Cristóbal traemos problemas porque cuando son los registros los hicieron dentro la zona Federal indebidamente entonces se tiene que hacer una inversión muy fuerte en las próximas administraciones para volver hacer todo el sistema de drenaje pero por  la parte que es propiedad privada, Jocotepec ya estamos llegando al punto en esta administración logramos una ampliación a la planta que nos va a permitir otros tantos este miles de litros de recibir al día lo logramos ese proyecto pero seguramente las próximas administraciones van a tener que juntarles a incrementarlo cada vez está siendo más exigido el tema del drenaje el agua y ahorita traemos un bronco non con la población por el tema de las lluvias como no tenemos red pluvial se va por las calles  se va por los registros se tapan y el brotadero es un tema de preocuparse y yo estoy seguro que las administraciones venideras van a tener que dejar una parte su presupuesto para entregarlo en obras de drenaje y agua porque si no de nada nos sirven pozos profundos y tampoco tener la planta modernizada sino le llega lo que le tiene que llegar o en los pozos no llega agua donde debe de llegar entonces es por eso que no hay una autorización siempre y cuando cumpla con todo lo que dice la ley más aparte se haga responsable de las descargas de aguas negras”</w:t>
      </w:r>
    </w:p>
    <w:p w14:paraId="6CEA261E" w14:textId="77777777" w:rsidR="00DF6535" w:rsidRPr="00DF6535" w:rsidRDefault="00DF6535" w:rsidP="00DF6535">
      <w:pPr>
        <w:pStyle w:val="NormalWeb"/>
        <w:spacing w:before="0" w:beforeAutospacing="0" w:after="0" w:afterAutospacing="0" w:line="360" w:lineRule="auto"/>
        <w:jc w:val="both"/>
        <w:rPr>
          <w:rFonts w:ascii="Arial" w:hAnsi="Arial" w:cs="Arial"/>
          <w:i/>
          <w:iCs/>
          <w:color w:val="000000"/>
          <w:sz w:val="22"/>
          <w:szCs w:val="22"/>
        </w:rPr>
      </w:pPr>
    </w:p>
    <w:p w14:paraId="5FD05C13" w14:textId="77777777" w:rsidR="00DF6535" w:rsidRPr="00DF6535" w:rsidRDefault="00DF6535" w:rsidP="00DF6535">
      <w:pPr>
        <w:spacing w:line="360" w:lineRule="auto"/>
        <w:jc w:val="both"/>
        <w:rPr>
          <w:rFonts w:ascii="Arial" w:hAnsi="Arial" w:cs="Arial"/>
          <w:i/>
          <w:iCs/>
          <w:color w:val="000000"/>
          <w:sz w:val="22"/>
          <w:szCs w:val="22"/>
        </w:rPr>
      </w:pPr>
      <w:r w:rsidRPr="00DF6535">
        <w:rPr>
          <w:rFonts w:ascii="Arial" w:hAnsi="Arial" w:cs="Arial"/>
          <w:b/>
          <w:bCs/>
          <w:i/>
          <w:iCs/>
          <w:color w:val="000000"/>
          <w:sz w:val="22"/>
          <w:szCs w:val="22"/>
        </w:rPr>
        <w:t>El Síndico Municipal Lic. Carlos Alberto Zúñiga Chacón</w:t>
      </w:r>
      <w:r w:rsidRPr="00DF6535">
        <w:rPr>
          <w:rFonts w:ascii="Arial" w:hAnsi="Arial" w:cs="Arial"/>
          <w:i/>
          <w:iCs/>
          <w:color w:val="000000"/>
          <w:sz w:val="22"/>
          <w:szCs w:val="22"/>
        </w:rPr>
        <w:t xml:space="preserve"> hace uso de la voz:</w:t>
      </w:r>
    </w:p>
    <w:p w14:paraId="13910C5B" w14:textId="49BBEF58" w:rsidR="00DF6535" w:rsidRDefault="00DF6535" w:rsidP="00DF6535">
      <w:pPr>
        <w:pStyle w:val="NormalWeb"/>
        <w:spacing w:before="0" w:beforeAutospacing="0" w:after="0" w:afterAutospacing="0" w:line="360" w:lineRule="auto"/>
        <w:jc w:val="both"/>
        <w:rPr>
          <w:rFonts w:ascii="Arial" w:hAnsi="Arial" w:cs="Arial"/>
          <w:i/>
          <w:iCs/>
          <w:color w:val="000000"/>
          <w:sz w:val="22"/>
          <w:szCs w:val="22"/>
        </w:rPr>
      </w:pPr>
      <w:r w:rsidRPr="00DF6535">
        <w:rPr>
          <w:rFonts w:ascii="Arial" w:hAnsi="Arial" w:cs="Arial"/>
          <w:i/>
          <w:iCs/>
          <w:color w:val="000000"/>
          <w:sz w:val="22"/>
          <w:szCs w:val="22"/>
        </w:rPr>
        <w:t xml:space="preserve">“lo que nos decían los especialistas en el tema al momento de que se hacen carácter vertical estamos controlando a que la gente siga subiendo mientras concentremos todas las construcciones dentro de lo que es la Mancha urbana vamos a parar esa redensificación que se está yendo hacia los cerros y eso se está dando de carácter ilegal porque  se están haciendo las construcciones sin ninguna autorización muchas las están haciendo donde no hay ningún tipo de suelo pero el no tener infraestructura entre la mancha urbano la gente necesita vivir  y se está haciendo que se expanda y expandan expanden y eso es lo que nos hace fraccionamientos irregulares donde no tienen agua, drenaje, o nada y después vienen y nos exigen al municipio y el municipio de algo que fue irregular que nunca cobro los derechos por urbanización tiene que ir a esas zonas y hacer toda la inversión y parar el tema de más y más la gente sigue comprando hay muchas personas que se dedican a subdividir parcelas sin sacar ningún permiso municipal venden los lotes a las personas y </w:t>
      </w:r>
      <w:r w:rsidRPr="00DF6535">
        <w:rPr>
          <w:rFonts w:ascii="Arial" w:hAnsi="Arial" w:cs="Arial"/>
          <w:i/>
          <w:iCs/>
          <w:color w:val="000000"/>
          <w:sz w:val="22"/>
          <w:szCs w:val="22"/>
        </w:rPr>
        <w:lastRenderedPageBreak/>
        <w:t>pues con las ganas de tener un terreno y construir  después se dan cuenta que les faltó el servicio, no hay calle oficial, no hay drenaje y no hay nada y se le vuelven un problema al Municipio entonces la idea es que se vaya concentrando todo aquí de acuerdo a todos estos nuevos proyectos y puedes aprovechar nos decían tu terreno horizontal muchas personas se tienen 5000 metros tienes cinco unidades de motor pero vertical hacia arriba y aprovechan mucho lo que es el área verde para también empezar a hacer todos los sistemas de captación es recomendable acoplarnos entonces  una de las explicaciones”</w:t>
      </w:r>
    </w:p>
    <w:p w14:paraId="4137DDB7" w14:textId="77777777" w:rsidR="00DF6535" w:rsidRPr="00DF6535" w:rsidRDefault="00DF6535" w:rsidP="00DF6535">
      <w:pPr>
        <w:pStyle w:val="NormalWeb"/>
        <w:spacing w:before="0" w:beforeAutospacing="0" w:after="0" w:afterAutospacing="0" w:line="360" w:lineRule="auto"/>
        <w:jc w:val="both"/>
        <w:rPr>
          <w:rFonts w:ascii="Arial" w:hAnsi="Arial" w:cs="Arial"/>
          <w:i/>
          <w:iCs/>
          <w:color w:val="000000"/>
          <w:sz w:val="22"/>
          <w:szCs w:val="22"/>
        </w:rPr>
      </w:pPr>
    </w:p>
    <w:p w14:paraId="348A6AA6" w14:textId="77777777" w:rsidR="00DF6535" w:rsidRPr="00DF6535" w:rsidRDefault="00DF6535" w:rsidP="00DF6535">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 xml:space="preserve">El </w:t>
      </w:r>
      <w:proofErr w:type="gramStart"/>
      <w:r w:rsidRPr="00DF6535">
        <w:rPr>
          <w:rFonts w:ascii="Arial" w:hAnsi="Arial" w:cs="Arial"/>
          <w:b/>
          <w:i/>
          <w:color w:val="000000"/>
          <w:sz w:val="22"/>
          <w:szCs w:val="22"/>
        </w:rPr>
        <w:t>Presidente</w:t>
      </w:r>
      <w:proofErr w:type="gramEnd"/>
      <w:r w:rsidRPr="00DF6535">
        <w:rPr>
          <w:rFonts w:ascii="Arial" w:hAnsi="Arial" w:cs="Arial"/>
          <w:b/>
          <w:i/>
          <w:color w:val="000000"/>
          <w:sz w:val="22"/>
          <w:szCs w:val="22"/>
        </w:rPr>
        <w:t xml:space="preserve"> Municipal Lic. José Miguel Gómez López</w:t>
      </w:r>
      <w:r w:rsidRPr="00DF6535">
        <w:rPr>
          <w:rFonts w:ascii="Arial" w:hAnsi="Arial" w:cs="Arial"/>
          <w:i/>
          <w:color w:val="000000"/>
          <w:sz w:val="22"/>
          <w:szCs w:val="22"/>
        </w:rPr>
        <w:t xml:space="preserve"> hace uso de la voz:</w:t>
      </w:r>
    </w:p>
    <w:p w14:paraId="3E93B9E1" w14:textId="4151B84B" w:rsidR="00DF6535" w:rsidRPr="00DF6535" w:rsidRDefault="00DF6535" w:rsidP="00DF6535">
      <w:pPr>
        <w:pStyle w:val="NormalWeb"/>
        <w:spacing w:before="0" w:beforeAutospacing="0" w:after="0" w:afterAutospacing="0" w:line="360" w:lineRule="auto"/>
        <w:jc w:val="both"/>
        <w:rPr>
          <w:rFonts w:ascii="Arial" w:hAnsi="Arial" w:cs="Arial"/>
          <w:i/>
          <w:iCs/>
          <w:color w:val="000000"/>
          <w:sz w:val="22"/>
          <w:szCs w:val="22"/>
        </w:rPr>
      </w:pPr>
      <w:r w:rsidRPr="00DF6535">
        <w:rPr>
          <w:rFonts w:ascii="Arial" w:hAnsi="Arial" w:cs="Arial"/>
          <w:i/>
          <w:iCs/>
          <w:color w:val="000000"/>
          <w:sz w:val="22"/>
          <w:szCs w:val="22"/>
        </w:rPr>
        <w:t>“hay otro punto de hecho de los que estamos aquí presentes Marisol es quien continuaría en esta función de gobernabilidad de gobierno de gobernanza algo que sí hemos estado adelante y les van a llegar mensuales los proyectos que son ecologistas o de tipo Campestre de hecho creo que vamos a tocar ahorita cuando es Campestre el lote es mínimo de 1600 metros cuadrados nadie quiere esos porque no son negocio para los fraccionadores  son lotes desde 60 metros cuadrados es posible hasta 225, 300 no más 1600 para ellos no es redituables pero para el municipio ese es la avocación de gran parte de lo que tenemos alrededor de la U que se puede saber sin ningún problema pero tienen que ir generando una visión de densidad muy baja  el campestre sí se puede oye hay reserva ecológica o hay una línea forestal sin problema porque tú vas a sembrar una casa de 100 200 500 m pero el lote es de 1600 metros entonces ahí si no pasa nada la bronca es cuando haces el pasar una ciudad arriba entonces matas toda la flora, toda la fauna y rompes con el ecosistema que es lo más valioso que tiene la ribera entonces cuando los proyectos sean campestres todavía hay otros que son de una hectárea como la comunidad indígena de San Cristóbal la subdividieron la desarrollaron le metieron lotes y demás  no menos de 5 mil metros así como dicen pues no hay problema tiene que tener a fuerzas arbolado cuidar el medio ambiente y no generar problemas de  la densidad.”</w:t>
      </w:r>
    </w:p>
    <w:p w14:paraId="352D5637" w14:textId="77777777" w:rsidR="0068488B" w:rsidRDefault="0068488B" w:rsidP="00A956E4">
      <w:pPr>
        <w:spacing w:line="360" w:lineRule="auto"/>
        <w:jc w:val="both"/>
        <w:rPr>
          <w:rFonts w:ascii="Arial" w:hAnsi="Arial" w:cs="Arial"/>
          <w:b/>
          <w:color w:val="000000"/>
          <w:sz w:val="22"/>
          <w:szCs w:val="22"/>
          <w:lang w:eastAsia="es-ES_tradnl"/>
        </w:rPr>
      </w:pPr>
    </w:p>
    <w:p w14:paraId="4653BC99" w14:textId="6998F3A4" w:rsidR="000802AD" w:rsidRPr="00CB09C9" w:rsidRDefault="000802AD" w:rsidP="00DF6535">
      <w:pPr>
        <w:spacing w:line="360" w:lineRule="auto"/>
        <w:jc w:val="both"/>
        <w:rPr>
          <w:rFonts w:ascii="Arial" w:hAnsi="Arial" w:cs="Arial"/>
          <w:sz w:val="22"/>
          <w:szCs w:val="22"/>
        </w:rPr>
      </w:pPr>
      <w:r>
        <w:rPr>
          <w:rFonts w:ascii="Arial" w:hAnsi="Arial" w:cs="Arial"/>
          <w:b/>
          <w:sz w:val="22"/>
          <w:szCs w:val="22"/>
        </w:rPr>
        <w:t xml:space="preserve">DECIMO PRIMER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bookmarkStart w:id="6" w:name="_Hlk175227322"/>
      <w:bookmarkStart w:id="7" w:name="_Hlk174366052"/>
      <w:r w:rsidR="00DF6535" w:rsidRPr="00CE4798">
        <w:rPr>
          <w:rFonts w:ascii="Arial" w:hAnsi="Arial" w:cs="Arial"/>
          <w:sz w:val="22"/>
          <w:szCs w:val="22"/>
        </w:rPr>
        <w:t xml:space="preserve">El presidente municipal pone a la alta consideración de los ediles, se autorice el proyecto DEFINITIVO DE LOTIFICACIÓN y URBANIZACIÓN en CAMPESTRE, que solicita el C. JAVIER MACIAS ALDRETE propietario del inmueble con número predial </w:t>
      </w:r>
      <w:proofErr w:type="spellStart"/>
      <w:r w:rsidR="00DF6535" w:rsidRPr="00CE4798">
        <w:rPr>
          <w:rFonts w:ascii="Arial" w:hAnsi="Arial" w:cs="Arial"/>
          <w:sz w:val="22"/>
          <w:szCs w:val="22"/>
        </w:rPr>
        <w:t>N</w:t>
      </w:r>
      <w:proofErr w:type="gramStart"/>
      <w:r w:rsidR="00DF6535" w:rsidRPr="00CE4798">
        <w:rPr>
          <w:rFonts w:ascii="Arial" w:hAnsi="Arial" w:cs="Arial"/>
          <w:sz w:val="22"/>
          <w:szCs w:val="22"/>
        </w:rPr>
        <w:t>°</w:t>
      </w:r>
      <w:proofErr w:type="spellEnd"/>
      <w:r w:rsidR="00DF6535" w:rsidRPr="00CE4798">
        <w:rPr>
          <w:rFonts w:ascii="Arial" w:hAnsi="Arial" w:cs="Arial"/>
          <w:sz w:val="22"/>
          <w:szCs w:val="22"/>
        </w:rPr>
        <w:t>.-</w:t>
      </w:r>
      <w:proofErr w:type="gramEnd"/>
      <w:r w:rsidR="00DF6535" w:rsidRPr="00CE4798">
        <w:rPr>
          <w:rFonts w:ascii="Arial" w:hAnsi="Arial" w:cs="Arial"/>
          <w:sz w:val="22"/>
          <w:szCs w:val="22"/>
        </w:rPr>
        <w:t xml:space="preserve"> 02574, con una superficie de 15-18-00.00 Ha., que se integrará de 49 lotes de terreno con una superficie mínima de 1,600.00 m2. de conformidad a lo establecido en el Código Urbano del Estado de Jalisco, y su vez se le tome por concepto de derechos de urbanización por medio de pago </w:t>
      </w:r>
      <w:r w:rsidR="00DF6535">
        <w:rPr>
          <w:rFonts w:ascii="Arial" w:hAnsi="Arial" w:cs="Arial"/>
          <w:sz w:val="22"/>
          <w:szCs w:val="22"/>
        </w:rPr>
        <w:t>prorrateado en parcialidades por medio de un convenio de pagos con garantía prendaria por el término de 1 año, y en caso de incumplimiento o mora se aplicara el interés legal que maneja el Código Civil del Estado de Jalisco</w:t>
      </w:r>
      <w:r w:rsidR="00DF6535" w:rsidRPr="00CE4798">
        <w:rPr>
          <w:rFonts w:ascii="Arial" w:hAnsi="Arial" w:cs="Arial"/>
          <w:sz w:val="22"/>
          <w:szCs w:val="22"/>
        </w:rPr>
        <w:t xml:space="preserve">, para que entregue a favor del municipio la superficie de terreno </w:t>
      </w:r>
      <w:r w:rsidR="00DF6535">
        <w:rPr>
          <w:rFonts w:ascii="Arial" w:hAnsi="Arial" w:cs="Arial"/>
          <w:sz w:val="22"/>
          <w:szCs w:val="22"/>
        </w:rPr>
        <w:t>de las</w:t>
      </w:r>
      <w:r w:rsidR="00DF6535" w:rsidRPr="00CE4798">
        <w:rPr>
          <w:rFonts w:ascii="Arial" w:hAnsi="Arial" w:cs="Arial"/>
          <w:sz w:val="22"/>
          <w:szCs w:val="22"/>
        </w:rPr>
        <w:t xml:space="preserve"> respectivas donaciones de áreas de cesión que corresponda, de conformidad a lo estipulado en el código urbano del Estado de Jalisco y La Ley de Hacienda Municipal del Estado de Jalisco. -----------------------</w:t>
      </w:r>
      <w:bookmarkEnd w:id="6"/>
    </w:p>
    <w:bookmarkEnd w:id="7"/>
    <w:p w14:paraId="71539E4C" w14:textId="77777777" w:rsidR="000802AD" w:rsidRDefault="000802AD" w:rsidP="000802AD">
      <w:pPr>
        <w:spacing w:after="200" w:line="276" w:lineRule="auto"/>
        <w:jc w:val="both"/>
        <w:rPr>
          <w:rFonts w:ascii="Arial" w:hAnsi="Arial" w:cs="Arial"/>
          <w:sz w:val="22"/>
          <w:szCs w:val="22"/>
        </w:rPr>
      </w:pPr>
    </w:p>
    <w:p w14:paraId="2A7A14B9" w14:textId="77777777" w:rsidR="00F51E58" w:rsidRDefault="00F51E58" w:rsidP="000802AD">
      <w:pPr>
        <w:spacing w:after="200" w:line="276" w:lineRule="auto"/>
        <w:jc w:val="both"/>
        <w:rPr>
          <w:rFonts w:ascii="Arial" w:hAnsi="Arial" w:cs="Arial"/>
          <w:sz w:val="22"/>
          <w:szCs w:val="22"/>
        </w:rPr>
      </w:pPr>
    </w:p>
    <w:p w14:paraId="61C660DD" w14:textId="77777777" w:rsidR="00F51E58" w:rsidRDefault="00F51E58" w:rsidP="000802AD">
      <w:pPr>
        <w:spacing w:after="200" w:line="276" w:lineRule="auto"/>
        <w:jc w:val="both"/>
        <w:rPr>
          <w:rFonts w:ascii="Arial" w:hAnsi="Arial" w:cs="Arial"/>
          <w:sz w:val="22"/>
          <w:szCs w:val="22"/>
        </w:rPr>
      </w:pPr>
    </w:p>
    <w:p w14:paraId="2FECC5FE" w14:textId="77777777" w:rsidR="000802AD" w:rsidRPr="004F5B33" w:rsidRDefault="000802AD" w:rsidP="000802AD">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802AD" w:rsidRPr="00D86211" w14:paraId="2ECB1636"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7468D5" w14:textId="77777777" w:rsidR="000802AD" w:rsidRPr="00D86211" w:rsidRDefault="000802AD"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1E678C3"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1B3B253"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55CCD9C4"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802AD" w:rsidRPr="00D86211" w14:paraId="77AC85F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1FDF92"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1D0C898"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1AC3FEA"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81CE5E7"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802AD" w:rsidRPr="00D86211" w14:paraId="613C8A4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9D2828"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81A5A14" w14:textId="77777777" w:rsidR="000802AD" w:rsidRPr="004F5B33" w:rsidRDefault="000802AD"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5FE790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E769BA6"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73E046D"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6A6DB32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90FCD0"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73F948C" w14:textId="77777777" w:rsidR="000802AD" w:rsidRPr="00D86211" w:rsidRDefault="000802AD"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D32A8A9"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B7D2127"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43A07F0"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7DCA4A"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DC62F6F" w14:textId="77777777" w:rsidR="000802AD" w:rsidRPr="00D86211" w:rsidRDefault="000802AD" w:rsidP="00E0440C">
            <w:pPr>
              <w:rPr>
                <w:rFonts w:ascii="Arial" w:hAnsi="Arial" w:cs="Arial"/>
                <w:b/>
                <w:color w:val="000000"/>
                <w:lang w:eastAsia="es-MX"/>
              </w:rPr>
            </w:pPr>
          </w:p>
          <w:p w14:paraId="271671CB"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31842A1"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4C0D1B5"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19605D1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4F4D57"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A56E390"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264E6C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3F717FE"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64C6DEF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E011D3"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F1896A8"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D587E0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6E89C74"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3387AF9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656960"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9885D12" w14:textId="77777777" w:rsidR="000802AD" w:rsidRPr="00AF2C53" w:rsidRDefault="000802AD"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F67432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788BB56" w14:textId="4ED42421" w:rsidR="000802AD" w:rsidRPr="00D86211" w:rsidRDefault="00DF6535" w:rsidP="00E0440C">
            <w:pPr>
              <w:jc w:val="center"/>
              <w:rPr>
                <w:rFonts w:ascii="Arial" w:hAnsi="Arial" w:cs="Arial"/>
                <w:b/>
                <w:bCs/>
                <w:color w:val="000000"/>
                <w:lang w:eastAsia="es-MX"/>
              </w:rPr>
            </w:pPr>
            <w:r>
              <w:rPr>
                <w:rFonts w:ascii="Arial" w:hAnsi="Arial" w:cs="Arial"/>
                <w:b/>
                <w:bCs/>
                <w:color w:val="000000"/>
                <w:lang w:eastAsia="es-MX"/>
              </w:rPr>
              <w:t>FALTA</w:t>
            </w:r>
          </w:p>
        </w:tc>
      </w:tr>
      <w:tr w:rsidR="000802AD" w:rsidRPr="00D86211" w14:paraId="2D53F9C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688D38"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0FE9B3A"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4295B98A"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4FBC931" w14:textId="77777777" w:rsidR="000802AD" w:rsidRPr="00D86211" w:rsidRDefault="000802AD" w:rsidP="00E0440C">
            <w:pPr>
              <w:jc w:val="center"/>
              <w:rPr>
                <w:rFonts w:ascii="Arial" w:hAnsi="Arial" w:cs="Arial"/>
                <w:b/>
                <w:bCs/>
                <w:color w:val="000000"/>
                <w:lang w:eastAsia="es-MX"/>
              </w:rPr>
            </w:pPr>
          </w:p>
          <w:p w14:paraId="4A620483"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9C976E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A1CECA"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F86D528"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2AC14BC"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EA4226C" w14:textId="75BB36BA" w:rsidR="000802AD" w:rsidRPr="00D86211" w:rsidRDefault="004A54CF" w:rsidP="00E0440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0802AD" w:rsidRPr="00D86211" w14:paraId="0D53E3C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E45F4E"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428FAD1"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32B08B4"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4F9C6FE"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5B7194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570E08"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4C22B96"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80EFBC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1DEA6F1" w14:textId="41C7E07B" w:rsidR="000802AD" w:rsidRPr="004E1A8B" w:rsidRDefault="00DF6535"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7C50CB2B" w14:textId="77777777" w:rsidR="000802AD" w:rsidRDefault="000802AD" w:rsidP="000802AD">
      <w:pPr>
        <w:pStyle w:val="Textoindependiente"/>
        <w:jc w:val="both"/>
        <w:rPr>
          <w:rFonts w:ascii="Arial" w:hAnsi="Arial" w:cs="Arial"/>
          <w:sz w:val="22"/>
          <w:szCs w:val="22"/>
        </w:rPr>
      </w:pPr>
    </w:p>
    <w:p w14:paraId="428F3ACA" w14:textId="77777777" w:rsidR="000802AD" w:rsidRDefault="000802AD" w:rsidP="000802AD">
      <w:pPr>
        <w:pStyle w:val="Textoindependiente"/>
        <w:jc w:val="both"/>
        <w:rPr>
          <w:rFonts w:ascii="Arial" w:hAnsi="Arial" w:cs="Arial"/>
          <w:sz w:val="22"/>
          <w:szCs w:val="22"/>
        </w:rPr>
      </w:pPr>
    </w:p>
    <w:p w14:paraId="0BCF2F21" w14:textId="77777777" w:rsidR="000802AD" w:rsidRDefault="000802AD" w:rsidP="000802AD">
      <w:pPr>
        <w:pStyle w:val="Textoindependiente"/>
        <w:jc w:val="both"/>
        <w:rPr>
          <w:rFonts w:ascii="Arial" w:hAnsi="Arial" w:cs="Arial"/>
          <w:sz w:val="22"/>
          <w:szCs w:val="22"/>
        </w:rPr>
      </w:pPr>
    </w:p>
    <w:p w14:paraId="264FAD00" w14:textId="77777777" w:rsidR="000802AD" w:rsidRDefault="000802AD" w:rsidP="000802AD">
      <w:pPr>
        <w:pStyle w:val="Textoindependiente"/>
        <w:jc w:val="both"/>
        <w:rPr>
          <w:rFonts w:ascii="Arial" w:hAnsi="Arial" w:cs="Arial"/>
          <w:sz w:val="22"/>
          <w:szCs w:val="22"/>
        </w:rPr>
      </w:pPr>
    </w:p>
    <w:p w14:paraId="59ACB2B0" w14:textId="77777777" w:rsidR="000802AD" w:rsidRDefault="000802AD" w:rsidP="000802AD">
      <w:pPr>
        <w:pStyle w:val="Textoindependiente"/>
        <w:jc w:val="both"/>
        <w:rPr>
          <w:rFonts w:ascii="Arial" w:hAnsi="Arial" w:cs="Arial"/>
          <w:sz w:val="22"/>
          <w:szCs w:val="22"/>
        </w:rPr>
      </w:pPr>
    </w:p>
    <w:p w14:paraId="514FF409" w14:textId="77777777" w:rsidR="000802AD" w:rsidRDefault="000802AD" w:rsidP="000802AD">
      <w:pPr>
        <w:pStyle w:val="Textoindependiente"/>
        <w:jc w:val="both"/>
        <w:rPr>
          <w:rFonts w:ascii="Arial" w:hAnsi="Arial" w:cs="Arial"/>
          <w:sz w:val="22"/>
          <w:szCs w:val="22"/>
        </w:rPr>
      </w:pPr>
    </w:p>
    <w:p w14:paraId="4552FE05" w14:textId="77777777" w:rsidR="000802AD" w:rsidRDefault="000802AD" w:rsidP="000802AD">
      <w:pPr>
        <w:pStyle w:val="Textoindependiente"/>
        <w:jc w:val="both"/>
        <w:rPr>
          <w:rFonts w:ascii="Arial" w:hAnsi="Arial" w:cs="Arial"/>
          <w:sz w:val="22"/>
          <w:szCs w:val="22"/>
        </w:rPr>
      </w:pPr>
    </w:p>
    <w:p w14:paraId="30046027" w14:textId="77777777" w:rsidR="00D342C4" w:rsidRDefault="00D342C4" w:rsidP="000802AD">
      <w:pPr>
        <w:pStyle w:val="Textoindependiente"/>
        <w:jc w:val="both"/>
        <w:rPr>
          <w:rFonts w:ascii="Arial" w:hAnsi="Arial" w:cs="Arial"/>
          <w:sz w:val="22"/>
          <w:szCs w:val="22"/>
        </w:rPr>
      </w:pPr>
    </w:p>
    <w:p w14:paraId="41127C42" w14:textId="77777777" w:rsidR="00D342C4" w:rsidRDefault="00D342C4" w:rsidP="000802AD">
      <w:pPr>
        <w:pStyle w:val="Textoindependiente"/>
        <w:jc w:val="both"/>
        <w:rPr>
          <w:rFonts w:ascii="Arial" w:hAnsi="Arial" w:cs="Arial"/>
          <w:sz w:val="22"/>
          <w:szCs w:val="22"/>
        </w:rPr>
      </w:pPr>
    </w:p>
    <w:p w14:paraId="13EB0455" w14:textId="77777777" w:rsidR="00D342C4" w:rsidRDefault="00D342C4" w:rsidP="000802AD">
      <w:pPr>
        <w:pStyle w:val="Textoindependiente"/>
        <w:jc w:val="both"/>
        <w:rPr>
          <w:rFonts w:ascii="Arial" w:hAnsi="Arial" w:cs="Arial"/>
          <w:sz w:val="22"/>
          <w:szCs w:val="22"/>
        </w:rPr>
      </w:pPr>
    </w:p>
    <w:p w14:paraId="5E01AB3E" w14:textId="77777777" w:rsidR="00D342C4" w:rsidRDefault="00D342C4" w:rsidP="000802AD">
      <w:pPr>
        <w:pStyle w:val="Textoindependiente"/>
        <w:jc w:val="both"/>
        <w:rPr>
          <w:rFonts w:ascii="Arial" w:hAnsi="Arial" w:cs="Arial"/>
          <w:sz w:val="22"/>
          <w:szCs w:val="22"/>
        </w:rPr>
      </w:pPr>
    </w:p>
    <w:p w14:paraId="5DE6379B" w14:textId="77777777" w:rsidR="00D342C4" w:rsidRDefault="00D342C4" w:rsidP="000802AD">
      <w:pPr>
        <w:pStyle w:val="Textoindependiente"/>
        <w:jc w:val="both"/>
        <w:rPr>
          <w:rFonts w:ascii="Arial" w:hAnsi="Arial" w:cs="Arial"/>
          <w:sz w:val="22"/>
          <w:szCs w:val="22"/>
        </w:rPr>
      </w:pPr>
    </w:p>
    <w:p w14:paraId="0F8CD363" w14:textId="77777777" w:rsidR="00D342C4" w:rsidRDefault="00D342C4" w:rsidP="000802AD">
      <w:pPr>
        <w:pStyle w:val="Textoindependiente"/>
        <w:jc w:val="both"/>
        <w:rPr>
          <w:rFonts w:ascii="Arial" w:hAnsi="Arial" w:cs="Arial"/>
          <w:sz w:val="22"/>
          <w:szCs w:val="22"/>
        </w:rPr>
      </w:pPr>
    </w:p>
    <w:p w14:paraId="256B499D" w14:textId="77777777" w:rsidR="00D342C4" w:rsidRDefault="00D342C4" w:rsidP="000802AD">
      <w:pPr>
        <w:pStyle w:val="Textoindependiente"/>
        <w:jc w:val="both"/>
        <w:rPr>
          <w:rFonts w:ascii="Arial" w:hAnsi="Arial" w:cs="Arial"/>
          <w:sz w:val="22"/>
          <w:szCs w:val="22"/>
        </w:rPr>
      </w:pPr>
    </w:p>
    <w:p w14:paraId="490D0F7F" w14:textId="77777777" w:rsidR="00DF6535" w:rsidRDefault="00DF6535" w:rsidP="000802AD">
      <w:pPr>
        <w:pStyle w:val="Textoindependiente"/>
        <w:jc w:val="both"/>
        <w:rPr>
          <w:rFonts w:ascii="Arial" w:hAnsi="Arial" w:cs="Arial"/>
          <w:sz w:val="22"/>
          <w:szCs w:val="22"/>
        </w:rPr>
      </w:pPr>
    </w:p>
    <w:p w14:paraId="60A09694" w14:textId="77777777" w:rsidR="00DF6535" w:rsidRDefault="00DF6535" w:rsidP="000802AD">
      <w:pPr>
        <w:pStyle w:val="Textoindependiente"/>
        <w:jc w:val="both"/>
        <w:rPr>
          <w:rFonts w:ascii="Arial" w:hAnsi="Arial" w:cs="Arial"/>
          <w:sz w:val="22"/>
          <w:szCs w:val="22"/>
        </w:rPr>
      </w:pPr>
    </w:p>
    <w:p w14:paraId="02D7C4AC" w14:textId="77777777" w:rsidR="00DF6535" w:rsidRDefault="00DF6535" w:rsidP="000802AD">
      <w:pPr>
        <w:pStyle w:val="Textoindependiente"/>
        <w:jc w:val="both"/>
        <w:rPr>
          <w:rFonts w:ascii="Arial" w:hAnsi="Arial" w:cs="Arial"/>
          <w:sz w:val="22"/>
          <w:szCs w:val="22"/>
        </w:rPr>
      </w:pPr>
    </w:p>
    <w:p w14:paraId="700DD5BF" w14:textId="77777777" w:rsidR="00DF6535" w:rsidRDefault="00DF6535" w:rsidP="000802AD">
      <w:pPr>
        <w:pStyle w:val="Textoindependiente"/>
        <w:jc w:val="both"/>
        <w:rPr>
          <w:rFonts w:ascii="Arial" w:hAnsi="Arial" w:cs="Arial"/>
          <w:sz w:val="22"/>
          <w:szCs w:val="22"/>
        </w:rPr>
      </w:pPr>
    </w:p>
    <w:p w14:paraId="0351DEE8" w14:textId="2AA0A605" w:rsidR="000802AD" w:rsidRDefault="000802AD" w:rsidP="000802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2B07FD7" w14:textId="77777777" w:rsidR="008A1053" w:rsidRDefault="008A1053" w:rsidP="00A956E4">
      <w:pPr>
        <w:spacing w:line="360" w:lineRule="auto"/>
        <w:jc w:val="both"/>
        <w:rPr>
          <w:rFonts w:ascii="Arial" w:hAnsi="Arial" w:cs="Arial"/>
          <w:b/>
          <w:color w:val="000000"/>
          <w:sz w:val="22"/>
          <w:szCs w:val="22"/>
          <w:lang w:eastAsia="es-ES_tradnl"/>
        </w:rPr>
      </w:pPr>
    </w:p>
    <w:p w14:paraId="24E05F72" w14:textId="20A6BC37" w:rsidR="00475F59" w:rsidRDefault="00475F59" w:rsidP="00475F59">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DECIMO PRIMERO DURANTE LA SESION.</w:t>
      </w:r>
    </w:p>
    <w:p w14:paraId="13FF39DE" w14:textId="77777777" w:rsidR="0033289D" w:rsidRPr="0033289D" w:rsidRDefault="0033289D" w:rsidP="0033289D">
      <w:pPr>
        <w:pStyle w:val="NormalWeb"/>
        <w:spacing w:before="0" w:beforeAutospacing="0" w:after="0" w:afterAutospacing="0" w:line="360" w:lineRule="auto"/>
        <w:jc w:val="both"/>
        <w:rPr>
          <w:rFonts w:ascii="Arial" w:hAnsi="Arial" w:cs="Arial"/>
          <w:b/>
          <w:i/>
          <w:iCs/>
          <w:color w:val="000000"/>
          <w:sz w:val="22"/>
          <w:szCs w:val="22"/>
        </w:rPr>
      </w:pPr>
    </w:p>
    <w:p w14:paraId="7A19A287" w14:textId="77777777" w:rsidR="0033289D" w:rsidRPr="00DF6535" w:rsidRDefault="0033289D" w:rsidP="0033289D">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 xml:space="preserve">El </w:t>
      </w:r>
      <w:proofErr w:type="gramStart"/>
      <w:r w:rsidRPr="00DF6535">
        <w:rPr>
          <w:rFonts w:ascii="Arial" w:hAnsi="Arial" w:cs="Arial"/>
          <w:b/>
          <w:i/>
          <w:color w:val="000000"/>
          <w:sz w:val="22"/>
          <w:szCs w:val="22"/>
        </w:rPr>
        <w:t>Presidente</w:t>
      </w:r>
      <w:proofErr w:type="gramEnd"/>
      <w:r w:rsidRPr="00DF6535">
        <w:rPr>
          <w:rFonts w:ascii="Arial" w:hAnsi="Arial" w:cs="Arial"/>
          <w:b/>
          <w:i/>
          <w:color w:val="000000"/>
          <w:sz w:val="22"/>
          <w:szCs w:val="22"/>
        </w:rPr>
        <w:t xml:space="preserve"> Municipal Lic. José Miguel Gómez López</w:t>
      </w:r>
      <w:r w:rsidRPr="00DF6535">
        <w:rPr>
          <w:rFonts w:ascii="Arial" w:hAnsi="Arial" w:cs="Arial"/>
          <w:i/>
          <w:color w:val="000000"/>
          <w:sz w:val="22"/>
          <w:szCs w:val="22"/>
        </w:rPr>
        <w:t xml:space="preserve"> hace uso de la voz:</w:t>
      </w:r>
    </w:p>
    <w:p w14:paraId="0B51DC97" w14:textId="4D2E7056" w:rsidR="0033289D" w:rsidRPr="0033289D" w:rsidRDefault="0033289D" w:rsidP="0033289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3289D">
        <w:rPr>
          <w:rFonts w:ascii="Arial" w:hAnsi="Arial" w:cs="Arial"/>
          <w:i/>
          <w:iCs/>
          <w:color w:val="000000"/>
          <w:sz w:val="22"/>
          <w:szCs w:val="22"/>
        </w:rPr>
        <w:t xml:space="preserve">esto qué es cuando se acerca un desarrollador y solicita un proyecto de Urbanización y dentro de la ley de desarrollo humano en los reglamentos municipales cumple con toda la normatividad se hace un dictamen una vez que tienes el dictamen  el desarrollador pasa y tiene que pagar los derechos el desarrollador es Javier Macías usted lo conocen Javier Macías hijo cuál es el problema que ahorita se le presentó el que como todos sabemos un problema en los productores de moras de zarzamoras y frambuesa el tema de la disparidad del dólar con la gasolina generándoles un quebranto a la totalidad de los productores, ahí él dice no sé cómo me vaya a ir yo creo que sin problema en enero yo liquido todo pero sí quisiera que me dé un plazo el plazo  que maneja la ley es hasta un año en ese año debe de pagar si le darían parcialidades pero su intención es arranca en septiembre con el primer pago y quiere que dejemos casi dice yo el 50 60 lo pago en enero porque es cuando empieza a salir de la producción y la otra parte en los siguientes meses él va a tener que llegar a platicar con el presidente electo y que es el entrante el primero de octubre para buscar cómo termina de cubrir su  pago de la licencia pero como este tipo de acuerdos lo puede tomar tesorería no es problema y se hace un documento un convenio y se hace la garantía Cuál es la garantía que se está pidiendo aparte de la área de donación que es el 16% pegado al área de donación que tiene que dejar dos  lotes que dan el suficiente el pago y de lo que es lo que le corresponde pero no es la intención el municipio no recibe </w:t>
      </w:r>
      <w:r w:rsidRPr="0033289D">
        <w:rPr>
          <w:rFonts w:ascii="Arial" w:hAnsi="Arial" w:cs="Arial"/>
          <w:i/>
          <w:iCs/>
          <w:color w:val="000000"/>
          <w:sz w:val="22"/>
          <w:szCs w:val="22"/>
        </w:rPr>
        <w:lastRenderedPageBreak/>
        <w:t xml:space="preserve">pagos en terrenos sino en dinero entonces si él no paga o le van a generar responsabilidades en cuestiones de pagar la deuda más más este interés el interés legal </w:t>
      </w:r>
      <w:proofErr w:type="spellStart"/>
      <w:r w:rsidRPr="0033289D">
        <w:rPr>
          <w:rFonts w:ascii="Arial" w:hAnsi="Arial" w:cs="Arial"/>
          <w:i/>
          <w:iCs/>
          <w:color w:val="000000"/>
          <w:sz w:val="22"/>
          <w:szCs w:val="22"/>
        </w:rPr>
        <w:t>el</w:t>
      </w:r>
      <w:proofErr w:type="spellEnd"/>
      <w:r w:rsidRPr="0033289D">
        <w:rPr>
          <w:rFonts w:ascii="Arial" w:hAnsi="Arial" w:cs="Arial"/>
          <w:i/>
          <w:iCs/>
          <w:color w:val="000000"/>
          <w:sz w:val="22"/>
          <w:szCs w:val="22"/>
        </w:rPr>
        <w:t xml:space="preserve"> dijo no problema no es ese mi problema es que el dinero lo recibo hasta enero,  la pregunta del millón  es porque no se espera mejor a enero lo que pasa es que esos lotes son para mi familia y voy a dejar para unos compadres  porque quiero hacer como que un coto Campestre familia entonces me dice el mis compadres andan atorados de lo que ellos me paguen de los lotes la verdad es como quiero cubrirlo rápido no tiene mayor problema pero eso va a ser hasta entrando el año todos andan atorados ahorita económica entonces el acuerdo del pleno es simplemente el que se le autorice la firma del convenio para que realice los pagos hasta un año este de lo que le corresponden a los derechos por concepto de la Urbanización en Campestre de ese terreno ese es el tema o sea no hay detrimento no hay afectación aquí la afectación es para el actual gobierno que no recibimos ahorita el dinero pero bueno lo tienes que pagar de todos modos en la próxima administración</w:t>
      </w:r>
      <w:r>
        <w:rPr>
          <w:rFonts w:ascii="Arial" w:hAnsi="Arial" w:cs="Arial"/>
          <w:i/>
          <w:iCs/>
          <w:color w:val="000000"/>
          <w:sz w:val="22"/>
          <w:szCs w:val="22"/>
        </w:rPr>
        <w:t>”</w:t>
      </w:r>
    </w:p>
    <w:p w14:paraId="319F4020" w14:textId="77777777" w:rsidR="0033289D" w:rsidRDefault="0033289D" w:rsidP="0033289D">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El Regidor Isidro Camarena Silonzochilt</w:t>
      </w:r>
      <w:r>
        <w:rPr>
          <w:rFonts w:ascii="Arial" w:hAnsi="Arial" w:cs="Arial"/>
          <w:i/>
          <w:color w:val="000000"/>
          <w:sz w:val="22"/>
          <w:szCs w:val="22"/>
        </w:rPr>
        <w:t xml:space="preserve"> hace uso de la voz:</w:t>
      </w:r>
    </w:p>
    <w:p w14:paraId="5E883611" w14:textId="48FE90A9" w:rsidR="0033289D" w:rsidRPr="0033289D" w:rsidRDefault="0033289D" w:rsidP="0033289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3289D">
        <w:rPr>
          <w:rFonts w:ascii="Arial" w:hAnsi="Arial" w:cs="Arial"/>
          <w:i/>
          <w:iCs/>
          <w:color w:val="000000"/>
          <w:sz w:val="22"/>
          <w:szCs w:val="22"/>
        </w:rPr>
        <w:t>le generará este a esta persona algún incremento.</w:t>
      </w:r>
      <w:r>
        <w:rPr>
          <w:rFonts w:ascii="Arial" w:hAnsi="Arial" w:cs="Arial"/>
          <w:i/>
          <w:iCs/>
          <w:color w:val="000000"/>
          <w:sz w:val="22"/>
          <w:szCs w:val="22"/>
        </w:rPr>
        <w:t>”</w:t>
      </w:r>
    </w:p>
    <w:p w14:paraId="3797D08F" w14:textId="77777777" w:rsidR="0033289D" w:rsidRPr="00DF6535" w:rsidRDefault="0033289D" w:rsidP="0033289D">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 xml:space="preserve">El </w:t>
      </w:r>
      <w:proofErr w:type="gramStart"/>
      <w:r w:rsidRPr="00DF6535">
        <w:rPr>
          <w:rFonts w:ascii="Arial" w:hAnsi="Arial" w:cs="Arial"/>
          <w:b/>
          <w:i/>
          <w:color w:val="000000"/>
          <w:sz w:val="22"/>
          <w:szCs w:val="22"/>
        </w:rPr>
        <w:t>Presidente</w:t>
      </w:r>
      <w:proofErr w:type="gramEnd"/>
      <w:r w:rsidRPr="00DF6535">
        <w:rPr>
          <w:rFonts w:ascii="Arial" w:hAnsi="Arial" w:cs="Arial"/>
          <w:b/>
          <w:i/>
          <w:color w:val="000000"/>
          <w:sz w:val="22"/>
          <w:szCs w:val="22"/>
        </w:rPr>
        <w:t xml:space="preserve"> Municipal Lic. José Miguel Gómez López</w:t>
      </w:r>
      <w:r w:rsidRPr="00DF6535">
        <w:rPr>
          <w:rFonts w:ascii="Arial" w:hAnsi="Arial" w:cs="Arial"/>
          <w:i/>
          <w:color w:val="000000"/>
          <w:sz w:val="22"/>
          <w:szCs w:val="22"/>
        </w:rPr>
        <w:t xml:space="preserve"> hace uso de la voz:</w:t>
      </w:r>
    </w:p>
    <w:p w14:paraId="2A8F0045" w14:textId="316FD7EC" w:rsidR="0033289D" w:rsidRPr="0033289D" w:rsidRDefault="0033289D" w:rsidP="0033289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3289D">
        <w:rPr>
          <w:rFonts w:ascii="Arial" w:hAnsi="Arial" w:cs="Arial"/>
          <w:i/>
          <w:iCs/>
          <w:color w:val="000000"/>
          <w:sz w:val="22"/>
          <w:szCs w:val="22"/>
        </w:rPr>
        <w:t xml:space="preserve">si la ley marca que en tanto el no pague le genera el interés legal mensual si él se entretiene hasta el último mes va a pagar el interés legal es como  uno, uno punto dos algo así no tengo la cifra el interés legal pero pues va a pagar él sabe yo le explique pero dijo no </w:t>
      </w:r>
      <w:proofErr w:type="spellStart"/>
      <w:r w:rsidRPr="0033289D">
        <w:rPr>
          <w:rFonts w:ascii="Arial" w:hAnsi="Arial" w:cs="Arial"/>
          <w:i/>
          <w:iCs/>
          <w:color w:val="000000"/>
          <w:sz w:val="22"/>
          <w:szCs w:val="22"/>
        </w:rPr>
        <w:t>no</w:t>
      </w:r>
      <w:proofErr w:type="spellEnd"/>
      <w:r w:rsidRPr="0033289D">
        <w:rPr>
          <w:rFonts w:ascii="Arial" w:hAnsi="Arial" w:cs="Arial"/>
          <w:i/>
          <w:iCs/>
          <w:color w:val="000000"/>
          <w:sz w:val="22"/>
          <w:szCs w:val="22"/>
        </w:rPr>
        <w:t xml:space="preserve"> en enero yo lo tengo ya resuelto porque yo ya con la autorización le digo a mis compadres que ya le entren y ya vengo y liquido trae el tema atorado porque ahorita está en cosecha ande gaste y gaste con el trabajo propio de Las parcelas empieza creo hasta octubre por eso es la autorización y la obligación va a quedar firmada en un  convenio y repito es va a pagar aunque lo pague en un mes va a pagar intereses la va a pagar de aquí a septiembre del próximo año lo que él me dijo él lo trataría de pagar todo en enero pero por si las dudas el 50 es seguro y el otro 50 tratare de pagarlo rápido porque sabe que hay una gravante que es un --- nosotros no podemos este dejar de cobrar interés este legal cuando hay este tipo de  facilidades lo marca la misma ley</w:t>
      </w:r>
      <w:r>
        <w:rPr>
          <w:rFonts w:ascii="Arial" w:hAnsi="Arial" w:cs="Arial"/>
          <w:i/>
          <w:iCs/>
          <w:color w:val="000000"/>
          <w:sz w:val="22"/>
          <w:szCs w:val="22"/>
        </w:rPr>
        <w:t>”</w:t>
      </w:r>
    </w:p>
    <w:p w14:paraId="67041F75" w14:textId="77777777" w:rsidR="0033289D" w:rsidRDefault="0033289D" w:rsidP="0033289D">
      <w:pPr>
        <w:spacing w:line="360" w:lineRule="auto"/>
        <w:jc w:val="both"/>
        <w:rPr>
          <w:rFonts w:ascii="Arial" w:hAnsi="Arial" w:cs="Arial"/>
          <w:i/>
          <w:iCs/>
          <w:color w:val="000000"/>
          <w:sz w:val="22"/>
          <w:szCs w:val="22"/>
        </w:rPr>
      </w:pPr>
      <w:r w:rsidRPr="00F13C3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407FC58A" w14:textId="022BD7D8" w:rsidR="0033289D" w:rsidRPr="0033289D" w:rsidRDefault="0033289D" w:rsidP="0033289D">
      <w:pPr>
        <w:pStyle w:val="NormalWeb"/>
        <w:spacing w:before="0" w:beforeAutospacing="0" w:after="0" w:afterAutospacing="0" w:line="360" w:lineRule="auto"/>
        <w:jc w:val="both"/>
        <w:rPr>
          <w:rFonts w:ascii="Arial" w:hAnsi="Arial" w:cs="Arial"/>
          <w:i/>
          <w:iCs/>
          <w:color w:val="000000"/>
          <w:sz w:val="22"/>
          <w:szCs w:val="22"/>
        </w:rPr>
      </w:pPr>
      <w:r w:rsidRPr="0033289D">
        <w:rPr>
          <w:rFonts w:ascii="Arial" w:hAnsi="Arial" w:cs="Arial"/>
          <w:i/>
          <w:iCs/>
          <w:color w:val="000000"/>
          <w:sz w:val="22"/>
          <w:szCs w:val="22"/>
        </w:rPr>
        <w:t xml:space="preserve">nada más para que se modifique el punto y se le ponga que el convenio de pagos no es de manera ---- sino de un convenio de pagos con garantía  </w:t>
      </w:r>
    </w:p>
    <w:p w14:paraId="1FEFC0C4" w14:textId="77777777" w:rsidR="00475F59" w:rsidRDefault="00475F59" w:rsidP="000802AD">
      <w:pPr>
        <w:spacing w:line="360" w:lineRule="auto"/>
        <w:jc w:val="both"/>
        <w:rPr>
          <w:rFonts w:ascii="Arial" w:hAnsi="Arial" w:cs="Arial"/>
          <w:b/>
          <w:sz w:val="22"/>
          <w:szCs w:val="22"/>
        </w:rPr>
      </w:pPr>
    </w:p>
    <w:p w14:paraId="78E72BDD" w14:textId="536E69CF" w:rsidR="0033289D" w:rsidRDefault="000802AD" w:rsidP="0033289D">
      <w:pPr>
        <w:spacing w:line="360" w:lineRule="auto"/>
        <w:jc w:val="both"/>
        <w:rPr>
          <w:rFonts w:ascii="Arial" w:hAnsi="Arial" w:cs="Arial"/>
          <w:sz w:val="22"/>
          <w:szCs w:val="22"/>
        </w:rPr>
      </w:pPr>
      <w:r>
        <w:rPr>
          <w:rFonts w:ascii="Arial" w:hAnsi="Arial" w:cs="Arial"/>
          <w:b/>
          <w:sz w:val="22"/>
          <w:szCs w:val="22"/>
        </w:rPr>
        <w:t xml:space="preserve">DECIMO SEGUNDO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bookmarkStart w:id="8" w:name="_Hlk175227391"/>
      <w:r w:rsidR="0033289D" w:rsidRPr="005F22DE">
        <w:rPr>
          <w:rFonts w:ascii="Arial" w:hAnsi="Arial" w:cs="Arial"/>
          <w:sz w:val="22"/>
          <w:szCs w:val="22"/>
        </w:rPr>
        <w:t xml:space="preserve">El </w:t>
      </w:r>
      <w:proofErr w:type="gramStart"/>
      <w:r w:rsidR="0033289D" w:rsidRPr="005F22DE">
        <w:rPr>
          <w:rFonts w:ascii="Arial" w:hAnsi="Arial" w:cs="Arial"/>
          <w:sz w:val="22"/>
          <w:szCs w:val="22"/>
        </w:rPr>
        <w:t>Presidente</w:t>
      </w:r>
      <w:proofErr w:type="gramEnd"/>
      <w:r w:rsidR="0033289D" w:rsidRPr="005F22DE">
        <w:rPr>
          <w:rFonts w:ascii="Arial" w:hAnsi="Arial" w:cs="Arial"/>
          <w:sz w:val="22"/>
          <w:szCs w:val="22"/>
        </w:rPr>
        <w:t xml:space="preserve"> Municipal pone a la alta consideración de los Ediles se apruebe se apruebe la cantidad de $40,600 (Cuarenta Mil Seiscientos Pesos 00/100 M.N.) para la compra de 25 colchones individuales para la dirección de Protección Civil y Bomberos</w:t>
      </w:r>
      <w:r w:rsidR="0033289D">
        <w:rPr>
          <w:rFonts w:ascii="Arial" w:hAnsi="Arial" w:cs="Arial"/>
          <w:sz w:val="22"/>
          <w:szCs w:val="22"/>
        </w:rPr>
        <w:t>. ------------------------------------------------------------------------------------------------</w:t>
      </w:r>
      <w:bookmarkEnd w:id="8"/>
    </w:p>
    <w:p w14:paraId="78AE0E7B" w14:textId="578AB70B" w:rsidR="004575C2" w:rsidRDefault="004575C2" w:rsidP="00475F59">
      <w:pPr>
        <w:spacing w:line="360" w:lineRule="auto"/>
        <w:jc w:val="both"/>
        <w:rPr>
          <w:rFonts w:ascii="Arial" w:hAnsi="Arial" w:cs="Arial"/>
          <w:sz w:val="22"/>
          <w:szCs w:val="22"/>
        </w:rPr>
      </w:pPr>
    </w:p>
    <w:p w14:paraId="5BF61409" w14:textId="77777777" w:rsidR="004575C2" w:rsidRDefault="004575C2" w:rsidP="000802AD">
      <w:pPr>
        <w:spacing w:after="200" w:line="276" w:lineRule="auto"/>
        <w:jc w:val="both"/>
        <w:rPr>
          <w:rFonts w:ascii="Arial" w:hAnsi="Arial" w:cs="Arial"/>
          <w:sz w:val="22"/>
          <w:szCs w:val="22"/>
        </w:rPr>
      </w:pPr>
    </w:p>
    <w:p w14:paraId="355F46A4" w14:textId="0F978DAD" w:rsidR="000802AD" w:rsidRPr="004F5B33" w:rsidRDefault="000802AD" w:rsidP="000802AD">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802AD" w:rsidRPr="00D86211" w14:paraId="4ECAB36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25DE91" w14:textId="77777777" w:rsidR="000802AD" w:rsidRPr="00D86211" w:rsidRDefault="000802AD"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ED8241C"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4EE324B"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10C4549"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802AD" w:rsidRPr="00D86211" w14:paraId="787B3B1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520F06"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41747D9"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1C2C348A"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6E84A67"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802AD" w:rsidRPr="00D86211" w14:paraId="0D0519A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95D95D"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14:paraId="51C084B3" w14:textId="77777777" w:rsidR="000802AD" w:rsidRPr="004F5B33" w:rsidRDefault="000802AD"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61AF9E8B"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9621A55"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398EE92"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69286C6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B5E18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798D06E" w14:textId="77777777" w:rsidR="000802AD" w:rsidRPr="00D86211" w:rsidRDefault="000802AD"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7C80D922"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16F0FF"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626C9193"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D2CE48"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8408277" w14:textId="77777777" w:rsidR="000802AD" w:rsidRPr="00D86211" w:rsidRDefault="000802AD" w:rsidP="00E0440C">
            <w:pPr>
              <w:rPr>
                <w:rFonts w:ascii="Arial" w:hAnsi="Arial" w:cs="Arial"/>
                <w:b/>
                <w:color w:val="000000"/>
                <w:lang w:eastAsia="es-MX"/>
              </w:rPr>
            </w:pPr>
          </w:p>
          <w:p w14:paraId="2DD9CEB2"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7DB56BD"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49B3C7E"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32D063B1"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19B28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6E1F39A"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54B34C8"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134D4B2"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622BF2C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8D4B86"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A9745CB"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85D6F29"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37E5FBF" w14:textId="77777777" w:rsidR="000802AD" w:rsidRPr="00D86211" w:rsidRDefault="000802AD"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802AD" w:rsidRPr="00D86211" w14:paraId="146BE03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0DDF09"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E324A30" w14:textId="77777777" w:rsidR="000802AD" w:rsidRPr="00AF2C53" w:rsidRDefault="000802AD"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A54FF30"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9CE8FB5" w14:textId="57A30F67" w:rsidR="000802AD" w:rsidRPr="00D86211" w:rsidRDefault="0033289D" w:rsidP="00E0440C">
            <w:pPr>
              <w:jc w:val="center"/>
              <w:rPr>
                <w:rFonts w:ascii="Arial" w:hAnsi="Arial" w:cs="Arial"/>
                <w:b/>
                <w:bCs/>
                <w:color w:val="000000"/>
                <w:lang w:eastAsia="es-MX"/>
              </w:rPr>
            </w:pPr>
            <w:r>
              <w:rPr>
                <w:rFonts w:ascii="Arial" w:hAnsi="Arial" w:cs="Arial"/>
                <w:b/>
                <w:bCs/>
                <w:color w:val="000000"/>
                <w:lang w:eastAsia="es-MX"/>
              </w:rPr>
              <w:t>FALTA</w:t>
            </w:r>
          </w:p>
        </w:tc>
      </w:tr>
      <w:tr w:rsidR="000802AD" w:rsidRPr="00D86211" w14:paraId="7F77337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860A3C"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6434841"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E37E91E"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1F6CEFC" w14:textId="77777777" w:rsidR="000802AD" w:rsidRPr="00D86211" w:rsidRDefault="000802AD" w:rsidP="00E0440C">
            <w:pPr>
              <w:jc w:val="center"/>
              <w:rPr>
                <w:rFonts w:ascii="Arial" w:hAnsi="Arial" w:cs="Arial"/>
                <w:b/>
                <w:bCs/>
                <w:color w:val="000000"/>
                <w:lang w:eastAsia="es-MX"/>
              </w:rPr>
            </w:pPr>
          </w:p>
          <w:p w14:paraId="446F5E08"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38CAD0E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FF59C5"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1238ABF"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B8E935B"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7B7FF53" w14:textId="5B83624E" w:rsidR="000802AD" w:rsidRPr="00D86211" w:rsidRDefault="004A54CF" w:rsidP="00E0440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0802AD" w:rsidRPr="00D86211" w14:paraId="7C1EC21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BCAE71"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C7D094D" w14:textId="77777777" w:rsidR="000802AD" w:rsidRPr="00D86211" w:rsidRDefault="000802AD"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3DAD086"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C7E80C4" w14:textId="77777777" w:rsidR="000802AD" w:rsidRPr="00D86211" w:rsidRDefault="000802AD"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802AD" w:rsidRPr="00D86211" w14:paraId="21CD4813"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097D05" w14:textId="77777777" w:rsidR="000802AD" w:rsidRPr="00D86211" w:rsidRDefault="000802AD"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E0E025B" w14:textId="77777777" w:rsidR="000802AD" w:rsidRPr="00D86211" w:rsidRDefault="000802AD"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A7D3938" w14:textId="77777777" w:rsidR="000802AD" w:rsidRPr="00D86211" w:rsidRDefault="000802AD"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1090338" w14:textId="1884C36A" w:rsidR="000802AD" w:rsidRPr="004E1A8B" w:rsidRDefault="0033289D"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5B52B460" w14:textId="77777777" w:rsidR="000802AD" w:rsidRDefault="000802AD" w:rsidP="000802AD">
      <w:pPr>
        <w:pStyle w:val="Textoindependiente"/>
        <w:jc w:val="both"/>
        <w:rPr>
          <w:rFonts w:ascii="Arial" w:hAnsi="Arial" w:cs="Arial"/>
          <w:sz w:val="22"/>
          <w:szCs w:val="22"/>
        </w:rPr>
      </w:pPr>
    </w:p>
    <w:p w14:paraId="19DC41D9" w14:textId="77777777" w:rsidR="004575C2" w:rsidRDefault="004575C2" w:rsidP="000802AD">
      <w:pPr>
        <w:pStyle w:val="Textoindependiente"/>
        <w:jc w:val="both"/>
        <w:rPr>
          <w:rFonts w:ascii="Arial" w:hAnsi="Arial" w:cs="Arial"/>
          <w:sz w:val="22"/>
          <w:szCs w:val="22"/>
        </w:rPr>
      </w:pPr>
    </w:p>
    <w:p w14:paraId="65048DE1" w14:textId="77777777" w:rsidR="00D342C4" w:rsidRDefault="00D342C4" w:rsidP="000802AD">
      <w:pPr>
        <w:pStyle w:val="Textoindependiente"/>
        <w:jc w:val="both"/>
        <w:rPr>
          <w:rFonts w:ascii="Arial" w:hAnsi="Arial" w:cs="Arial"/>
          <w:sz w:val="22"/>
          <w:szCs w:val="22"/>
        </w:rPr>
      </w:pPr>
    </w:p>
    <w:p w14:paraId="44F75929" w14:textId="77777777" w:rsidR="00D342C4" w:rsidRDefault="00D342C4" w:rsidP="000802AD">
      <w:pPr>
        <w:pStyle w:val="Textoindependiente"/>
        <w:jc w:val="both"/>
        <w:rPr>
          <w:rFonts w:ascii="Arial" w:hAnsi="Arial" w:cs="Arial"/>
          <w:sz w:val="22"/>
          <w:szCs w:val="22"/>
        </w:rPr>
      </w:pPr>
    </w:p>
    <w:p w14:paraId="6D599D35" w14:textId="77777777" w:rsidR="00D342C4" w:rsidRDefault="00D342C4" w:rsidP="000802AD">
      <w:pPr>
        <w:pStyle w:val="Textoindependiente"/>
        <w:jc w:val="both"/>
        <w:rPr>
          <w:rFonts w:ascii="Arial" w:hAnsi="Arial" w:cs="Arial"/>
          <w:sz w:val="22"/>
          <w:szCs w:val="22"/>
        </w:rPr>
      </w:pPr>
    </w:p>
    <w:p w14:paraId="32248A84" w14:textId="77777777" w:rsidR="00D342C4" w:rsidRDefault="00D342C4" w:rsidP="000802AD">
      <w:pPr>
        <w:pStyle w:val="Textoindependiente"/>
        <w:jc w:val="both"/>
        <w:rPr>
          <w:rFonts w:ascii="Arial" w:hAnsi="Arial" w:cs="Arial"/>
          <w:sz w:val="22"/>
          <w:szCs w:val="22"/>
        </w:rPr>
      </w:pPr>
    </w:p>
    <w:p w14:paraId="1881A255" w14:textId="77777777" w:rsidR="00D342C4" w:rsidRDefault="00D342C4" w:rsidP="000802AD">
      <w:pPr>
        <w:pStyle w:val="Textoindependiente"/>
        <w:jc w:val="both"/>
        <w:rPr>
          <w:rFonts w:ascii="Arial" w:hAnsi="Arial" w:cs="Arial"/>
          <w:sz w:val="22"/>
          <w:szCs w:val="22"/>
        </w:rPr>
      </w:pPr>
    </w:p>
    <w:p w14:paraId="0B0F6E96" w14:textId="77777777" w:rsidR="00D342C4" w:rsidRDefault="00D342C4" w:rsidP="000802AD">
      <w:pPr>
        <w:pStyle w:val="Textoindependiente"/>
        <w:jc w:val="both"/>
        <w:rPr>
          <w:rFonts w:ascii="Arial" w:hAnsi="Arial" w:cs="Arial"/>
          <w:sz w:val="22"/>
          <w:szCs w:val="22"/>
        </w:rPr>
      </w:pPr>
    </w:p>
    <w:p w14:paraId="563F8427" w14:textId="77777777" w:rsidR="00D342C4" w:rsidRDefault="00D342C4" w:rsidP="000802AD">
      <w:pPr>
        <w:pStyle w:val="Textoindependiente"/>
        <w:jc w:val="both"/>
        <w:rPr>
          <w:rFonts w:ascii="Arial" w:hAnsi="Arial" w:cs="Arial"/>
          <w:sz w:val="22"/>
          <w:szCs w:val="22"/>
        </w:rPr>
      </w:pPr>
    </w:p>
    <w:p w14:paraId="5832A214" w14:textId="77777777" w:rsidR="0033289D" w:rsidRDefault="0033289D" w:rsidP="000802AD">
      <w:pPr>
        <w:pStyle w:val="Textoindependiente"/>
        <w:jc w:val="both"/>
        <w:rPr>
          <w:rFonts w:ascii="Arial" w:hAnsi="Arial" w:cs="Arial"/>
          <w:sz w:val="22"/>
          <w:szCs w:val="22"/>
        </w:rPr>
      </w:pPr>
    </w:p>
    <w:p w14:paraId="4D2F78C5" w14:textId="77777777" w:rsidR="0033289D" w:rsidRDefault="0033289D" w:rsidP="000802AD">
      <w:pPr>
        <w:pStyle w:val="Textoindependiente"/>
        <w:jc w:val="both"/>
        <w:rPr>
          <w:rFonts w:ascii="Arial" w:hAnsi="Arial" w:cs="Arial"/>
          <w:sz w:val="22"/>
          <w:szCs w:val="22"/>
        </w:rPr>
      </w:pPr>
    </w:p>
    <w:p w14:paraId="6FA0B7A9" w14:textId="77777777" w:rsidR="0033289D" w:rsidRDefault="0033289D" w:rsidP="000802AD">
      <w:pPr>
        <w:pStyle w:val="Textoindependiente"/>
        <w:jc w:val="both"/>
        <w:rPr>
          <w:rFonts w:ascii="Arial" w:hAnsi="Arial" w:cs="Arial"/>
          <w:sz w:val="22"/>
          <w:szCs w:val="22"/>
        </w:rPr>
      </w:pPr>
    </w:p>
    <w:p w14:paraId="7B67EF73" w14:textId="77777777" w:rsidR="0033289D" w:rsidRDefault="0033289D" w:rsidP="000802AD">
      <w:pPr>
        <w:pStyle w:val="Textoindependiente"/>
        <w:jc w:val="both"/>
        <w:rPr>
          <w:rFonts w:ascii="Arial" w:hAnsi="Arial" w:cs="Arial"/>
          <w:sz w:val="22"/>
          <w:szCs w:val="22"/>
        </w:rPr>
      </w:pPr>
    </w:p>
    <w:p w14:paraId="1D7F2962" w14:textId="77777777" w:rsidR="0033289D" w:rsidRDefault="0033289D" w:rsidP="000802AD">
      <w:pPr>
        <w:pStyle w:val="Textoindependiente"/>
        <w:jc w:val="both"/>
        <w:rPr>
          <w:rFonts w:ascii="Arial" w:hAnsi="Arial" w:cs="Arial"/>
          <w:sz w:val="22"/>
          <w:szCs w:val="22"/>
        </w:rPr>
      </w:pPr>
    </w:p>
    <w:p w14:paraId="21850DFF" w14:textId="5A44D3D3" w:rsidR="000802AD" w:rsidRDefault="000802AD" w:rsidP="000802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71D8197A" w14:textId="3EBC974A" w:rsidR="000802AD" w:rsidRDefault="000802AD" w:rsidP="00A956E4">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DECIMO SEGUNDO DURANTE LA SESION.</w:t>
      </w:r>
    </w:p>
    <w:p w14:paraId="762E56F6" w14:textId="77777777" w:rsidR="0033289D" w:rsidRDefault="0033289D" w:rsidP="00A956E4">
      <w:pPr>
        <w:spacing w:line="360" w:lineRule="auto"/>
        <w:jc w:val="both"/>
        <w:rPr>
          <w:rFonts w:ascii="Arial" w:hAnsi="Arial" w:cs="Arial"/>
          <w:b/>
          <w:color w:val="000000"/>
          <w:sz w:val="22"/>
          <w:szCs w:val="22"/>
          <w:lang w:eastAsia="es-ES_tradnl"/>
        </w:rPr>
      </w:pPr>
    </w:p>
    <w:p w14:paraId="5DAA0276" w14:textId="77777777" w:rsidR="0033289D" w:rsidRPr="00DF6535" w:rsidRDefault="0033289D" w:rsidP="0033289D">
      <w:pPr>
        <w:pStyle w:val="NormalWeb"/>
        <w:spacing w:before="0" w:beforeAutospacing="0" w:after="0" w:afterAutospacing="0" w:line="360" w:lineRule="auto"/>
        <w:jc w:val="both"/>
        <w:rPr>
          <w:rFonts w:ascii="Arial" w:hAnsi="Arial" w:cs="Arial"/>
          <w:i/>
          <w:color w:val="000000"/>
          <w:sz w:val="22"/>
          <w:szCs w:val="22"/>
        </w:rPr>
      </w:pPr>
      <w:r w:rsidRPr="00DF6535">
        <w:rPr>
          <w:rFonts w:ascii="Arial" w:hAnsi="Arial" w:cs="Arial"/>
          <w:b/>
          <w:i/>
          <w:color w:val="000000"/>
          <w:sz w:val="22"/>
          <w:szCs w:val="22"/>
        </w:rPr>
        <w:t xml:space="preserve">El </w:t>
      </w:r>
      <w:proofErr w:type="gramStart"/>
      <w:r w:rsidRPr="00DF6535">
        <w:rPr>
          <w:rFonts w:ascii="Arial" w:hAnsi="Arial" w:cs="Arial"/>
          <w:b/>
          <w:i/>
          <w:color w:val="000000"/>
          <w:sz w:val="22"/>
          <w:szCs w:val="22"/>
        </w:rPr>
        <w:t>Presidente</w:t>
      </w:r>
      <w:proofErr w:type="gramEnd"/>
      <w:r w:rsidRPr="00DF6535">
        <w:rPr>
          <w:rFonts w:ascii="Arial" w:hAnsi="Arial" w:cs="Arial"/>
          <w:b/>
          <w:i/>
          <w:color w:val="000000"/>
          <w:sz w:val="22"/>
          <w:szCs w:val="22"/>
        </w:rPr>
        <w:t xml:space="preserve"> Municipal Lic. José Miguel Gómez López</w:t>
      </w:r>
      <w:r w:rsidRPr="00DF6535">
        <w:rPr>
          <w:rFonts w:ascii="Arial" w:hAnsi="Arial" w:cs="Arial"/>
          <w:i/>
          <w:color w:val="000000"/>
          <w:sz w:val="22"/>
          <w:szCs w:val="22"/>
        </w:rPr>
        <w:t xml:space="preserve"> hace uso de la voz:</w:t>
      </w:r>
    </w:p>
    <w:p w14:paraId="02339325" w14:textId="11593951" w:rsidR="0033289D" w:rsidRPr="0033289D" w:rsidRDefault="0033289D" w:rsidP="0033289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3289D">
        <w:rPr>
          <w:rFonts w:ascii="Arial" w:hAnsi="Arial" w:cs="Arial"/>
          <w:i/>
          <w:iCs/>
          <w:color w:val="000000"/>
          <w:sz w:val="22"/>
          <w:szCs w:val="22"/>
        </w:rPr>
        <w:t>es que hay dos precios los que sacamos de las mejores uno cuesta 37,700 y el otro 40600 la diferencia es que el de 40, 600 aparte están en promoción trae como una colchoneta pequeña encima que le permite más aguante y más reforzado entonces por la diferencia pues vale la pena este, los colchones de ellos no se los alcanzaron a mandar pero están llenos de chinche y se rompieron ahí se le alcanza a ver así está la mayoría de los de los colchones está enchinchado pues van a van a proceder a fumigar y después ya meter los colchones nuevos</w:t>
      </w:r>
      <w:r>
        <w:rPr>
          <w:rFonts w:ascii="Arial" w:hAnsi="Arial" w:cs="Arial"/>
          <w:i/>
          <w:iCs/>
          <w:color w:val="000000"/>
          <w:sz w:val="22"/>
          <w:szCs w:val="22"/>
        </w:rPr>
        <w:t>”</w:t>
      </w:r>
    </w:p>
    <w:p w14:paraId="26395331" w14:textId="77777777" w:rsidR="000802AD" w:rsidRDefault="000802AD" w:rsidP="00A956E4">
      <w:pPr>
        <w:spacing w:line="360" w:lineRule="auto"/>
        <w:jc w:val="both"/>
        <w:rPr>
          <w:rFonts w:ascii="Arial" w:hAnsi="Arial" w:cs="Arial"/>
          <w:b/>
          <w:color w:val="000000"/>
          <w:sz w:val="22"/>
          <w:szCs w:val="22"/>
          <w:lang w:eastAsia="es-ES_tradnl"/>
        </w:rPr>
      </w:pPr>
    </w:p>
    <w:p w14:paraId="54837AFD" w14:textId="77777777" w:rsidR="0033289D" w:rsidRDefault="00F13C3B" w:rsidP="0033289D">
      <w:pPr>
        <w:spacing w:line="360" w:lineRule="auto"/>
        <w:jc w:val="both"/>
        <w:rPr>
          <w:rFonts w:ascii="Arial" w:eastAsia="Arial Unicode MS" w:hAnsi="Arial" w:cs="Arial"/>
          <w:b/>
          <w:sz w:val="22"/>
          <w:szCs w:val="22"/>
        </w:rPr>
      </w:pPr>
      <w:r>
        <w:rPr>
          <w:rFonts w:ascii="Arial" w:hAnsi="Arial" w:cs="Arial"/>
          <w:b/>
          <w:sz w:val="22"/>
          <w:szCs w:val="22"/>
        </w:rPr>
        <w:t xml:space="preserve">DECIMO TERCER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bookmarkStart w:id="9" w:name="_Hlk175227443"/>
      <w:r w:rsidR="0033289D" w:rsidRPr="005F22DE">
        <w:rPr>
          <w:rFonts w:ascii="Arial" w:hAnsi="Arial" w:cs="Arial"/>
          <w:sz w:val="22"/>
          <w:szCs w:val="22"/>
        </w:rPr>
        <w:t xml:space="preserve">El </w:t>
      </w:r>
      <w:proofErr w:type="gramStart"/>
      <w:r w:rsidR="0033289D" w:rsidRPr="005F22DE">
        <w:rPr>
          <w:rFonts w:ascii="Arial" w:hAnsi="Arial" w:cs="Arial"/>
          <w:sz w:val="22"/>
          <w:szCs w:val="22"/>
        </w:rPr>
        <w:t>Presidente</w:t>
      </w:r>
      <w:proofErr w:type="gramEnd"/>
      <w:r w:rsidR="0033289D" w:rsidRPr="005F22DE">
        <w:rPr>
          <w:rFonts w:ascii="Arial" w:hAnsi="Arial" w:cs="Arial"/>
          <w:sz w:val="22"/>
          <w:szCs w:val="22"/>
        </w:rPr>
        <w:t xml:space="preserve"> Municipal pone a la alta consideración de los Ediles se apruebe el</w:t>
      </w:r>
      <w:r w:rsidR="0033289D" w:rsidRPr="005F22DE">
        <w:rPr>
          <w:rFonts w:ascii="Arial" w:eastAsia="Arial Unicode MS" w:hAnsi="Arial" w:cs="Arial"/>
          <w:sz w:val="22"/>
          <w:szCs w:val="22"/>
        </w:rPr>
        <w:t xml:space="preserve"> siguiente proyecto</w:t>
      </w:r>
      <w:r w:rsidR="0033289D" w:rsidRPr="005F22DE">
        <w:rPr>
          <w:rFonts w:ascii="Arial" w:eastAsia="Arial Unicode MS" w:hAnsi="Arial" w:cs="Arial"/>
          <w:b/>
          <w:sz w:val="22"/>
          <w:szCs w:val="22"/>
        </w:rPr>
        <w:t xml:space="preserve"> para el Ejercicio Fiscal 2024, </w:t>
      </w:r>
      <w:r w:rsidR="0033289D" w:rsidRPr="005F22DE">
        <w:rPr>
          <w:rFonts w:ascii="Arial" w:eastAsia="Arial Unicode MS" w:hAnsi="Arial" w:cs="Arial"/>
          <w:sz w:val="22"/>
          <w:szCs w:val="22"/>
        </w:rPr>
        <w:t>en el</w:t>
      </w:r>
      <w:r w:rsidR="0033289D" w:rsidRPr="005F22DE">
        <w:rPr>
          <w:rFonts w:ascii="Arial" w:eastAsia="Arial Unicode MS" w:hAnsi="Arial" w:cs="Arial"/>
          <w:b/>
          <w:sz w:val="22"/>
          <w:szCs w:val="22"/>
        </w:rPr>
        <w:t xml:space="preserve"> Municipio de Jocotepec, Jalisco:</w:t>
      </w:r>
    </w:p>
    <w:p w14:paraId="531225C8" w14:textId="77777777" w:rsidR="0033289D" w:rsidRDefault="0033289D" w:rsidP="0033289D">
      <w:pPr>
        <w:spacing w:line="360" w:lineRule="auto"/>
        <w:jc w:val="both"/>
        <w:rPr>
          <w:rFonts w:ascii="Arial" w:eastAsia="Arial Unicode MS" w:hAnsi="Arial" w:cs="Arial"/>
          <w:b/>
          <w:sz w:val="22"/>
          <w:szCs w:val="22"/>
        </w:rPr>
      </w:pPr>
    </w:p>
    <w:p w14:paraId="7A405CBE" w14:textId="77777777" w:rsidR="0033289D" w:rsidRPr="005F22DE" w:rsidRDefault="0033289D" w:rsidP="0033289D">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260"/>
        <w:gridCol w:w="4678"/>
      </w:tblGrid>
      <w:tr w:rsidR="0033289D" w:rsidRPr="00347999" w14:paraId="09556FA1" w14:textId="77777777" w:rsidTr="00E5236D">
        <w:trPr>
          <w:trHeight w:val="732"/>
        </w:trPr>
        <w:tc>
          <w:tcPr>
            <w:tcW w:w="3260" w:type="dxa"/>
          </w:tcPr>
          <w:p w14:paraId="1232E53B" w14:textId="77777777" w:rsidR="0033289D" w:rsidRPr="005F22DE" w:rsidRDefault="0033289D" w:rsidP="00E5236D">
            <w:pPr>
              <w:rPr>
                <w:rFonts w:ascii="Arial" w:hAnsi="Arial" w:cs="Arial"/>
                <w:b/>
                <w:sz w:val="16"/>
                <w:szCs w:val="16"/>
              </w:rPr>
            </w:pPr>
          </w:p>
          <w:p w14:paraId="4590B3D1" w14:textId="77777777" w:rsidR="0033289D" w:rsidRPr="005F22DE" w:rsidRDefault="0033289D" w:rsidP="00E5236D">
            <w:pPr>
              <w:rPr>
                <w:rFonts w:ascii="Arial" w:hAnsi="Arial" w:cs="Arial"/>
                <w:b/>
                <w:sz w:val="16"/>
                <w:szCs w:val="16"/>
              </w:rPr>
            </w:pPr>
            <w:r w:rsidRPr="005F22DE">
              <w:rPr>
                <w:rFonts w:ascii="Arial" w:hAnsi="Arial" w:cs="Arial"/>
                <w:b/>
                <w:sz w:val="16"/>
                <w:szCs w:val="16"/>
              </w:rPr>
              <w:t>NOMBRE DEL PROYECTO:</w:t>
            </w:r>
          </w:p>
        </w:tc>
        <w:tc>
          <w:tcPr>
            <w:tcW w:w="4678" w:type="dxa"/>
          </w:tcPr>
          <w:p w14:paraId="5B4F3948" w14:textId="77777777" w:rsidR="0033289D" w:rsidRPr="005F22DE" w:rsidRDefault="0033289D" w:rsidP="00E5236D">
            <w:pPr>
              <w:jc w:val="both"/>
              <w:rPr>
                <w:rFonts w:ascii="Arial" w:hAnsi="Arial" w:cs="Arial"/>
                <w:bCs/>
                <w:sz w:val="16"/>
                <w:szCs w:val="16"/>
              </w:rPr>
            </w:pPr>
            <w:r>
              <w:rPr>
                <w:rFonts w:ascii="Arial" w:hAnsi="Arial" w:cs="Arial"/>
                <w:bCs/>
                <w:sz w:val="16"/>
                <w:szCs w:val="16"/>
              </w:rPr>
              <w:t xml:space="preserve">REHABILITACIÒN DE ÀREA PARA LA COLOCACIÒN DE LA CRUZ ATRIAL EN LA EXPLANADA SUR DEL TEMPLO DEL SEÑOR DEL MONTE </w:t>
            </w:r>
          </w:p>
        </w:tc>
      </w:tr>
      <w:tr w:rsidR="0033289D" w:rsidRPr="00347999" w14:paraId="6492CDD0" w14:textId="77777777" w:rsidTr="00E5236D">
        <w:trPr>
          <w:trHeight w:val="245"/>
        </w:trPr>
        <w:tc>
          <w:tcPr>
            <w:tcW w:w="3260" w:type="dxa"/>
          </w:tcPr>
          <w:p w14:paraId="2DA81941" w14:textId="77777777" w:rsidR="0033289D" w:rsidRPr="005F22DE" w:rsidRDefault="0033289D" w:rsidP="00E5236D">
            <w:pPr>
              <w:rPr>
                <w:rFonts w:ascii="Arial" w:hAnsi="Arial" w:cs="Arial"/>
                <w:b/>
                <w:sz w:val="16"/>
                <w:szCs w:val="16"/>
              </w:rPr>
            </w:pPr>
            <w:r w:rsidRPr="005F22DE">
              <w:rPr>
                <w:rFonts w:ascii="Arial" w:hAnsi="Arial" w:cs="Arial"/>
                <w:b/>
                <w:sz w:val="16"/>
                <w:szCs w:val="16"/>
              </w:rPr>
              <w:t>LOCALIDAD:</w:t>
            </w:r>
          </w:p>
        </w:tc>
        <w:tc>
          <w:tcPr>
            <w:tcW w:w="4678" w:type="dxa"/>
          </w:tcPr>
          <w:p w14:paraId="24DD9B12" w14:textId="77777777" w:rsidR="0033289D" w:rsidRPr="005F22DE" w:rsidRDefault="0033289D" w:rsidP="00E5236D">
            <w:pPr>
              <w:rPr>
                <w:rFonts w:ascii="Arial" w:hAnsi="Arial" w:cs="Arial"/>
                <w:bCs/>
                <w:sz w:val="16"/>
                <w:szCs w:val="16"/>
              </w:rPr>
            </w:pPr>
            <w:r>
              <w:rPr>
                <w:rFonts w:ascii="Arial" w:hAnsi="Arial" w:cs="Arial"/>
                <w:bCs/>
                <w:sz w:val="16"/>
                <w:szCs w:val="16"/>
              </w:rPr>
              <w:t>CABECERA MUNICIPAL</w:t>
            </w:r>
          </w:p>
        </w:tc>
      </w:tr>
      <w:tr w:rsidR="0033289D" w:rsidRPr="00347999" w14:paraId="57652A1A" w14:textId="77777777" w:rsidTr="00E5236D">
        <w:trPr>
          <w:trHeight w:val="448"/>
        </w:trPr>
        <w:tc>
          <w:tcPr>
            <w:tcW w:w="3260" w:type="dxa"/>
          </w:tcPr>
          <w:p w14:paraId="6EEEA151" w14:textId="77777777" w:rsidR="0033289D" w:rsidRPr="005F22DE" w:rsidRDefault="0033289D" w:rsidP="00E5236D">
            <w:pPr>
              <w:rPr>
                <w:rFonts w:ascii="Arial" w:hAnsi="Arial" w:cs="Arial"/>
                <w:b/>
                <w:sz w:val="16"/>
                <w:szCs w:val="16"/>
              </w:rPr>
            </w:pPr>
          </w:p>
          <w:p w14:paraId="53AF8AD3" w14:textId="77777777" w:rsidR="0033289D" w:rsidRPr="005F22DE" w:rsidRDefault="0033289D" w:rsidP="00E5236D">
            <w:pPr>
              <w:rPr>
                <w:rFonts w:ascii="Arial" w:hAnsi="Arial" w:cs="Arial"/>
                <w:b/>
                <w:sz w:val="16"/>
                <w:szCs w:val="16"/>
              </w:rPr>
            </w:pPr>
            <w:r w:rsidRPr="005F22DE">
              <w:rPr>
                <w:rFonts w:ascii="Arial" w:hAnsi="Arial" w:cs="Arial"/>
                <w:b/>
                <w:sz w:val="16"/>
                <w:szCs w:val="16"/>
              </w:rPr>
              <w:t>MONTO DE LAS 3 ETAPAS DEL PROYECTO:</w:t>
            </w:r>
          </w:p>
        </w:tc>
        <w:tc>
          <w:tcPr>
            <w:tcW w:w="4678" w:type="dxa"/>
          </w:tcPr>
          <w:p w14:paraId="106D97CC" w14:textId="77777777" w:rsidR="0033289D" w:rsidRPr="005F22DE" w:rsidRDefault="0033289D" w:rsidP="00E5236D">
            <w:pPr>
              <w:rPr>
                <w:rFonts w:ascii="Arial" w:hAnsi="Arial" w:cs="Arial"/>
                <w:bCs/>
                <w:sz w:val="16"/>
                <w:szCs w:val="16"/>
              </w:rPr>
            </w:pPr>
            <w:r w:rsidRPr="005F22DE">
              <w:rPr>
                <w:rFonts w:ascii="Arial" w:hAnsi="Arial" w:cs="Arial"/>
                <w:bCs/>
                <w:sz w:val="16"/>
                <w:szCs w:val="16"/>
              </w:rPr>
              <w:t xml:space="preserve">$ </w:t>
            </w:r>
            <w:proofErr w:type="gramStart"/>
            <w:r>
              <w:rPr>
                <w:rFonts w:ascii="Arial" w:hAnsi="Arial" w:cs="Arial"/>
                <w:bCs/>
                <w:sz w:val="16"/>
                <w:szCs w:val="16"/>
              </w:rPr>
              <w:t xml:space="preserve">109,760.70 </w:t>
            </w:r>
            <w:r w:rsidRPr="005F22DE">
              <w:rPr>
                <w:rFonts w:ascii="Arial" w:hAnsi="Arial" w:cs="Arial"/>
                <w:bCs/>
                <w:sz w:val="16"/>
                <w:szCs w:val="16"/>
              </w:rPr>
              <w:t xml:space="preserve"> (</w:t>
            </w:r>
            <w:proofErr w:type="gramEnd"/>
            <w:r>
              <w:rPr>
                <w:rFonts w:ascii="Arial" w:hAnsi="Arial" w:cs="Arial"/>
                <w:bCs/>
                <w:sz w:val="16"/>
                <w:szCs w:val="16"/>
              </w:rPr>
              <w:t xml:space="preserve">CIENTO NUEVE MIL SETECIENTOS SESENTA </w:t>
            </w:r>
            <w:r w:rsidRPr="005F22DE">
              <w:rPr>
                <w:rFonts w:ascii="Arial" w:hAnsi="Arial" w:cs="Arial"/>
                <w:bCs/>
                <w:sz w:val="16"/>
                <w:szCs w:val="16"/>
              </w:rPr>
              <w:t xml:space="preserve"> PESOS </w:t>
            </w:r>
            <w:r>
              <w:rPr>
                <w:rFonts w:ascii="Arial" w:hAnsi="Arial" w:cs="Arial"/>
                <w:bCs/>
                <w:sz w:val="16"/>
                <w:szCs w:val="16"/>
              </w:rPr>
              <w:t>70</w:t>
            </w:r>
            <w:r w:rsidRPr="005F22DE">
              <w:rPr>
                <w:rFonts w:ascii="Arial" w:hAnsi="Arial" w:cs="Arial"/>
                <w:bCs/>
                <w:sz w:val="16"/>
                <w:szCs w:val="16"/>
              </w:rPr>
              <w:t>/100 M.N..)</w:t>
            </w:r>
          </w:p>
        </w:tc>
      </w:tr>
      <w:tr w:rsidR="0033289D" w:rsidRPr="00347999" w14:paraId="1319D849" w14:textId="77777777" w:rsidTr="00E5236D">
        <w:trPr>
          <w:trHeight w:val="271"/>
        </w:trPr>
        <w:tc>
          <w:tcPr>
            <w:tcW w:w="3260" w:type="dxa"/>
          </w:tcPr>
          <w:p w14:paraId="5F0CFBBD" w14:textId="77777777" w:rsidR="0033289D" w:rsidRPr="005F22DE" w:rsidRDefault="0033289D" w:rsidP="00E5236D">
            <w:pPr>
              <w:rPr>
                <w:rFonts w:ascii="Arial" w:hAnsi="Arial" w:cs="Arial"/>
                <w:b/>
                <w:sz w:val="16"/>
                <w:szCs w:val="16"/>
              </w:rPr>
            </w:pPr>
            <w:r w:rsidRPr="005F22DE">
              <w:rPr>
                <w:rFonts w:ascii="Arial" w:hAnsi="Arial" w:cs="Arial"/>
                <w:b/>
                <w:sz w:val="16"/>
                <w:szCs w:val="16"/>
              </w:rPr>
              <w:t>PROGRAMA:</w:t>
            </w:r>
          </w:p>
        </w:tc>
        <w:tc>
          <w:tcPr>
            <w:tcW w:w="4678" w:type="dxa"/>
          </w:tcPr>
          <w:p w14:paraId="102268C4" w14:textId="77777777" w:rsidR="0033289D" w:rsidRPr="005F22DE" w:rsidRDefault="0033289D" w:rsidP="00E5236D">
            <w:pPr>
              <w:rPr>
                <w:rFonts w:ascii="Arial" w:hAnsi="Arial" w:cs="Arial"/>
                <w:bCs/>
                <w:sz w:val="16"/>
                <w:szCs w:val="16"/>
              </w:rPr>
            </w:pPr>
            <w:r w:rsidRPr="005F22DE">
              <w:rPr>
                <w:rFonts w:ascii="Arial" w:hAnsi="Arial" w:cs="Arial"/>
                <w:bCs/>
                <w:sz w:val="16"/>
                <w:szCs w:val="16"/>
              </w:rPr>
              <w:t xml:space="preserve">CUENTA CORRIENTE 2024 </w:t>
            </w:r>
          </w:p>
        </w:tc>
      </w:tr>
    </w:tbl>
    <w:p w14:paraId="50BE4B9D" w14:textId="309878FE" w:rsidR="00F13C3B" w:rsidRPr="00CB09C9" w:rsidRDefault="00F13C3B" w:rsidP="00F13C3B">
      <w:pPr>
        <w:spacing w:line="360" w:lineRule="auto"/>
        <w:jc w:val="both"/>
        <w:rPr>
          <w:rFonts w:ascii="Arial" w:hAnsi="Arial" w:cs="Arial"/>
          <w:sz w:val="22"/>
          <w:szCs w:val="22"/>
        </w:rPr>
      </w:pPr>
    </w:p>
    <w:bookmarkEnd w:id="9"/>
    <w:p w14:paraId="2F67B874" w14:textId="77777777" w:rsidR="00F13C3B" w:rsidRDefault="00F13C3B" w:rsidP="00F13C3B">
      <w:pPr>
        <w:spacing w:after="200" w:line="276" w:lineRule="auto"/>
        <w:jc w:val="both"/>
        <w:rPr>
          <w:rFonts w:ascii="Arial" w:hAnsi="Arial" w:cs="Arial"/>
          <w:sz w:val="22"/>
          <w:szCs w:val="22"/>
        </w:rPr>
      </w:pPr>
    </w:p>
    <w:p w14:paraId="391BFBA1" w14:textId="77777777" w:rsidR="00F13C3B" w:rsidRPr="004F5B33" w:rsidRDefault="00F13C3B" w:rsidP="00F13C3B">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13C3B" w:rsidRPr="00D86211" w14:paraId="4285A41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911FE4" w14:textId="77777777" w:rsidR="00F13C3B" w:rsidRPr="00D86211" w:rsidRDefault="00F13C3B"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7811D7C"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F54E59A"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6F93C28"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13C3B" w:rsidRPr="00D86211" w14:paraId="4DC3D96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F422B4"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lastRenderedPageBreak/>
              <w:t>1</w:t>
            </w:r>
          </w:p>
        </w:tc>
        <w:tc>
          <w:tcPr>
            <w:tcW w:w="4678" w:type="dxa"/>
            <w:tcBorders>
              <w:top w:val="nil"/>
              <w:left w:val="nil"/>
              <w:bottom w:val="single" w:sz="4" w:space="0" w:color="auto"/>
              <w:right w:val="single" w:sz="4" w:space="0" w:color="auto"/>
            </w:tcBorders>
            <w:shd w:val="clear" w:color="auto" w:fill="auto"/>
            <w:noWrap/>
            <w:vAlign w:val="bottom"/>
          </w:tcPr>
          <w:p w14:paraId="7FE416E6"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C4F68A4"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D6E5BC8"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13C3B" w:rsidRPr="00D86211" w14:paraId="5CB17D3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7824C6"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527B066" w14:textId="77777777" w:rsidR="00F13C3B" w:rsidRPr="004F5B33" w:rsidRDefault="00F13C3B"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EA70542"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8818466"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BC12B94"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2006C226"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1EA15F"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22177ED" w14:textId="77777777" w:rsidR="00F13C3B" w:rsidRPr="00D86211" w:rsidRDefault="00F13C3B"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902A4B3"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5754C8F"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5620619F"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52E81F"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D9FCF92" w14:textId="77777777" w:rsidR="00F13C3B" w:rsidRPr="00D86211" w:rsidRDefault="00F13C3B" w:rsidP="00E0440C">
            <w:pPr>
              <w:rPr>
                <w:rFonts w:ascii="Arial" w:hAnsi="Arial" w:cs="Arial"/>
                <w:b/>
                <w:color w:val="000000"/>
                <w:lang w:eastAsia="es-MX"/>
              </w:rPr>
            </w:pPr>
          </w:p>
          <w:p w14:paraId="46EAD381"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9C0CFEF"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4F5D606"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32FD3E1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4DE881"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EDD6B3D"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F67DCDA"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E905AEE"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6B29CBE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43EC45"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0CBECD5"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A497215"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EAA6D23"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0466C42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8138CF"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16D44D4" w14:textId="77777777" w:rsidR="00F13C3B" w:rsidRPr="00AF2C53" w:rsidRDefault="00F13C3B"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7F63481"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B49419C" w14:textId="2AE80A03" w:rsidR="00F13C3B" w:rsidRPr="00D86211" w:rsidRDefault="0033289D" w:rsidP="00E0440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F13C3B" w:rsidRPr="00D86211" w14:paraId="6AB09648"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80EFA0"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E75C1F0"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69DF4EC"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4C9C864" w14:textId="77777777" w:rsidR="00F13C3B" w:rsidRPr="00D86211" w:rsidRDefault="00F13C3B" w:rsidP="00E0440C">
            <w:pPr>
              <w:jc w:val="center"/>
              <w:rPr>
                <w:rFonts w:ascii="Arial" w:hAnsi="Arial" w:cs="Arial"/>
                <w:b/>
                <w:bCs/>
                <w:color w:val="000000"/>
                <w:lang w:eastAsia="es-MX"/>
              </w:rPr>
            </w:pPr>
          </w:p>
          <w:p w14:paraId="2C19892F"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2E14A12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822991"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3815840"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423480C"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88FC210" w14:textId="2C9D37FB" w:rsidR="00F13C3B" w:rsidRPr="00D86211" w:rsidRDefault="004A54CF" w:rsidP="00E0440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F13C3B" w:rsidRPr="00D86211" w14:paraId="5AC50234"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7717A1"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BD259C0"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FC9E18F"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EDEF760"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78EE445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F2670C"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8680F40"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B1DE691"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522F3C3" w14:textId="0FB60603" w:rsidR="00F13C3B" w:rsidRPr="004E1A8B" w:rsidRDefault="0033289D"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67BFFEBD" w14:textId="77777777" w:rsidR="00F13C3B" w:rsidRDefault="00F13C3B" w:rsidP="00F13C3B">
      <w:pPr>
        <w:pStyle w:val="Textoindependiente"/>
        <w:jc w:val="both"/>
        <w:rPr>
          <w:rFonts w:ascii="Arial" w:hAnsi="Arial" w:cs="Arial"/>
          <w:sz w:val="22"/>
          <w:szCs w:val="22"/>
        </w:rPr>
      </w:pPr>
    </w:p>
    <w:p w14:paraId="4B9C89BA" w14:textId="77777777" w:rsidR="00F13C3B" w:rsidRDefault="00F13C3B" w:rsidP="00F13C3B">
      <w:pPr>
        <w:pStyle w:val="Textoindependiente"/>
        <w:jc w:val="both"/>
        <w:rPr>
          <w:rFonts w:ascii="Arial" w:hAnsi="Arial" w:cs="Arial"/>
          <w:sz w:val="22"/>
          <w:szCs w:val="22"/>
        </w:rPr>
      </w:pPr>
    </w:p>
    <w:p w14:paraId="4F5C8215" w14:textId="77777777" w:rsidR="00F13C3B" w:rsidRDefault="00F13C3B" w:rsidP="00F13C3B">
      <w:pPr>
        <w:pStyle w:val="Textoindependiente"/>
        <w:jc w:val="both"/>
        <w:rPr>
          <w:rFonts w:ascii="Arial" w:hAnsi="Arial" w:cs="Arial"/>
          <w:sz w:val="22"/>
          <w:szCs w:val="22"/>
        </w:rPr>
      </w:pPr>
    </w:p>
    <w:p w14:paraId="2AF72D7B" w14:textId="77777777" w:rsidR="00F13C3B" w:rsidRDefault="00F13C3B" w:rsidP="00F13C3B">
      <w:pPr>
        <w:pStyle w:val="Textoindependiente"/>
        <w:jc w:val="both"/>
        <w:rPr>
          <w:rFonts w:ascii="Arial" w:hAnsi="Arial" w:cs="Arial"/>
          <w:sz w:val="22"/>
          <w:szCs w:val="22"/>
        </w:rPr>
      </w:pPr>
    </w:p>
    <w:p w14:paraId="679896F5" w14:textId="77777777" w:rsidR="00F13C3B" w:rsidRDefault="00F13C3B" w:rsidP="00F13C3B">
      <w:pPr>
        <w:pStyle w:val="Textoindependiente"/>
        <w:jc w:val="both"/>
        <w:rPr>
          <w:rFonts w:ascii="Arial" w:hAnsi="Arial" w:cs="Arial"/>
          <w:sz w:val="22"/>
          <w:szCs w:val="22"/>
        </w:rPr>
      </w:pPr>
    </w:p>
    <w:p w14:paraId="63E41596" w14:textId="77777777" w:rsidR="00F13C3B" w:rsidRDefault="00F13C3B" w:rsidP="00F13C3B">
      <w:pPr>
        <w:pStyle w:val="Textoindependiente"/>
        <w:jc w:val="both"/>
        <w:rPr>
          <w:rFonts w:ascii="Arial" w:hAnsi="Arial" w:cs="Arial"/>
          <w:sz w:val="22"/>
          <w:szCs w:val="22"/>
        </w:rPr>
      </w:pPr>
    </w:p>
    <w:p w14:paraId="4EB9165B" w14:textId="77777777" w:rsidR="00D342C4" w:rsidRDefault="00D342C4" w:rsidP="00F13C3B">
      <w:pPr>
        <w:pStyle w:val="Textoindependiente"/>
        <w:jc w:val="both"/>
        <w:rPr>
          <w:rFonts w:ascii="Arial" w:hAnsi="Arial" w:cs="Arial"/>
          <w:sz w:val="22"/>
          <w:szCs w:val="22"/>
        </w:rPr>
      </w:pPr>
    </w:p>
    <w:p w14:paraId="4244EA07" w14:textId="77777777" w:rsidR="00D342C4" w:rsidRDefault="00D342C4" w:rsidP="00F13C3B">
      <w:pPr>
        <w:pStyle w:val="Textoindependiente"/>
        <w:jc w:val="both"/>
        <w:rPr>
          <w:rFonts w:ascii="Arial" w:hAnsi="Arial" w:cs="Arial"/>
          <w:sz w:val="22"/>
          <w:szCs w:val="22"/>
        </w:rPr>
      </w:pPr>
    </w:p>
    <w:p w14:paraId="7C71FD0F" w14:textId="77777777" w:rsidR="00D342C4" w:rsidRDefault="00D342C4" w:rsidP="00F13C3B">
      <w:pPr>
        <w:pStyle w:val="Textoindependiente"/>
        <w:jc w:val="both"/>
        <w:rPr>
          <w:rFonts w:ascii="Arial" w:hAnsi="Arial" w:cs="Arial"/>
          <w:sz w:val="22"/>
          <w:szCs w:val="22"/>
        </w:rPr>
      </w:pPr>
    </w:p>
    <w:p w14:paraId="5002667E" w14:textId="77777777" w:rsidR="00D342C4" w:rsidRDefault="00D342C4" w:rsidP="00F13C3B">
      <w:pPr>
        <w:pStyle w:val="Textoindependiente"/>
        <w:jc w:val="both"/>
        <w:rPr>
          <w:rFonts w:ascii="Arial" w:hAnsi="Arial" w:cs="Arial"/>
          <w:sz w:val="22"/>
          <w:szCs w:val="22"/>
        </w:rPr>
      </w:pPr>
    </w:p>
    <w:p w14:paraId="5AC3130B" w14:textId="77777777" w:rsidR="00D342C4" w:rsidRDefault="00D342C4" w:rsidP="00F13C3B">
      <w:pPr>
        <w:pStyle w:val="Textoindependiente"/>
        <w:jc w:val="both"/>
        <w:rPr>
          <w:rFonts w:ascii="Arial" w:hAnsi="Arial" w:cs="Arial"/>
          <w:sz w:val="22"/>
          <w:szCs w:val="22"/>
        </w:rPr>
      </w:pPr>
    </w:p>
    <w:p w14:paraId="0F952237" w14:textId="77777777" w:rsidR="00D342C4" w:rsidRDefault="00D342C4" w:rsidP="00F13C3B">
      <w:pPr>
        <w:pStyle w:val="Textoindependiente"/>
        <w:jc w:val="both"/>
        <w:rPr>
          <w:rFonts w:ascii="Arial" w:hAnsi="Arial" w:cs="Arial"/>
          <w:sz w:val="22"/>
          <w:szCs w:val="22"/>
        </w:rPr>
      </w:pPr>
    </w:p>
    <w:p w14:paraId="406CC7CA" w14:textId="77777777" w:rsidR="00D342C4" w:rsidRDefault="00D342C4" w:rsidP="00F13C3B">
      <w:pPr>
        <w:pStyle w:val="Textoindependiente"/>
        <w:jc w:val="both"/>
        <w:rPr>
          <w:rFonts w:ascii="Arial" w:hAnsi="Arial" w:cs="Arial"/>
          <w:sz w:val="22"/>
          <w:szCs w:val="22"/>
        </w:rPr>
      </w:pPr>
    </w:p>
    <w:p w14:paraId="58DFCBAE" w14:textId="77777777" w:rsidR="0033289D" w:rsidRDefault="0033289D" w:rsidP="00F13C3B">
      <w:pPr>
        <w:pStyle w:val="Textoindependiente"/>
        <w:jc w:val="both"/>
        <w:rPr>
          <w:rFonts w:ascii="Arial" w:hAnsi="Arial" w:cs="Arial"/>
          <w:sz w:val="22"/>
          <w:szCs w:val="22"/>
        </w:rPr>
      </w:pPr>
    </w:p>
    <w:p w14:paraId="39826C05" w14:textId="77777777" w:rsidR="0033289D" w:rsidRDefault="0033289D" w:rsidP="00F13C3B">
      <w:pPr>
        <w:pStyle w:val="Textoindependiente"/>
        <w:jc w:val="both"/>
        <w:rPr>
          <w:rFonts w:ascii="Arial" w:hAnsi="Arial" w:cs="Arial"/>
          <w:sz w:val="22"/>
          <w:szCs w:val="22"/>
        </w:rPr>
      </w:pPr>
    </w:p>
    <w:p w14:paraId="3D9EBF33" w14:textId="77777777" w:rsidR="0033289D" w:rsidRDefault="0033289D" w:rsidP="00F13C3B">
      <w:pPr>
        <w:pStyle w:val="Textoindependiente"/>
        <w:jc w:val="both"/>
        <w:rPr>
          <w:rFonts w:ascii="Arial" w:hAnsi="Arial" w:cs="Arial"/>
          <w:sz w:val="22"/>
          <w:szCs w:val="22"/>
        </w:rPr>
      </w:pPr>
    </w:p>
    <w:p w14:paraId="401CFA80" w14:textId="08D06426" w:rsidR="00F13C3B" w:rsidRDefault="00F13C3B" w:rsidP="00F13C3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44ACEC7B" w14:textId="77777777" w:rsidR="0033289D" w:rsidRDefault="0033289D" w:rsidP="00C4746C">
      <w:pPr>
        <w:spacing w:line="360" w:lineRule="auto"/>
        <w:jc w:val="both"/>
        <w:rPr>
          <w:rFonts w:ascii="Arial" w:hAnsi="Arial" w:cs="Arial"/>
          <w:b/>
          <w:color w:val="000000"/>
          <w:sz w:val="22"/>
          <w:szCs w:val="22"/>
          <w:lang w:eastAsia="es-ES_tradnl"/>
        </w:rPr>
      </w:pPr>
    </w:p>
    <w:p w14:paraId="5428CAC7" w14:textId="191AD231" w:rsidR="00F13C3B" w:rsidRDefault="00F13C3B" w:rsidP="00F51E58">
      <w:pPr>
        <w:spacing w:line="360" w:lineRule="auto"/>
        <w:jc w:val="both"/>
        <w:rPr>
          <w:rFonts w:ascii="Arial" w:hAnsi="Arial" w:cs="Arial"/>
          <w:sz w:val="22"/>
          <w:szCs w:val="22"/>
        </w:rPr>
      </w:pPr>
      <w:r>
        <w:rPr>
          <w:rFonts w:ascii="Arial" w:hAnsi="Arial" w:cs="Arial"/>
          <w:b/>
          <w:sz w:val="22"/>
          <w:szCs w:val="22"/>
        </w:rPr>
        <w:t xml:space="preserve">DECIMO CUARTO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bookmarkStart w:id="10" w:name="_Hlk175227497"/>
      <w:r w:rsidR="0033289D">
        <w:rPr>
          <w:rFonts w:ascii="Arial" w:hAnsi="Arial" w:cs="Arial"/>
          <w:sz w:val="22"/>
          <w:szCs w:val="22"/>
        </w:rPr>
        <w:t xml:space="preserve">El Síndico Municipal pone a la alta consideración de los </w:t>
      </w:r>
      <w:proofErr w:type="gramStart"/>
      <w:r w:rsidR="0033289D">
        <w:rPr>
          <w:rFonts w:ascii="Arial" w:hAnsi="Arial" w:cs="Arial"/>
          <w:sz w:val="22"/>
          <w:szCs w:val="22"/>
        </w:rPr>
        <w:t>Ediles</w:t>
      </w:r>
      <w:proofErr w:type="gramEnd"/>
      <w:r w:rsidR="0033289D">
        <w:rPr>
          <w:rFonts w:ascii="Arial" w:hAnsi="Arial" w:cs="Arial"/>
          <w:sz w:val="22"/>
          <w:szCs w:val="22"/>
        </w:rPr>
        <w:t xml:space="preserve"> se autorice al Presidente Municipal, </w:t>
      </w:r>
      <w:proofErr w:type="spellStart"/>
      <w:r w:rsidR="0033289D">
        <w:rPr>
          <w:rFonts w:ascii="Arial" w:hAnsi="Arial" w:cs="Arial"/>
          <w:sz w:val="22"/>
          <w:szCs w:val="22"/>
        </w:rPr>
        <w:t>Sindico</w:t>
      </w:r>
      <w:proofErr w:type="spellEnd"/>
      <w:r w:rsidR="0033289D">
        <w:rPr>
          <w:rFonts w:ascii="Arial" w:hAnsi="Arial" w:cs="Arial"/>
          <w:sz w:val="22"/>
          <w:szCs w:val="22"/>
        </w:rPr>
        <w:t xml:space="preserve"> Municipal y Secretario General a la firma de contrato de comodato con la Asociación de Colonos de Paseo del Cardenal A.C., del área de cesión del fraccionamiento Paseo del Cardenal, ubicada en el número 20 A de la calle Paseo del Canario, con vigencia de hasta por 15 años. -----------------------------------------------</w:t>
      </w:r>
      <w:bookmarkEnd w:id="10"/>
    </w:p>
    <w:p w14:paraId="3BF80D88" w14:textId="77777777" w:rsidR="00F13C3B" w:rsidRPr="004F5B33" w:rsidRDefault="00F13C3B" w:rsidP="00F13C3B">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13C3B" w:rsidRPr="00D86211" w14:paraId="064BEB4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2C010F" w14:textId="77777777" w:rsidR="00F13C3B" w:rsidRPr="00D86211" w:rsidRDefault="00F13C3B"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1317071"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0B390A4"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3C0CB81"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13C3B" w:rsidRPr="00D86211" w14:paraId="2BC6D7A4"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8EE834"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A6ED6B3"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92F79A1"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D59DED7"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13C3B" w:rsidRPr="00D86211" w14:paraId="407FA61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4B7A09"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8955B60" w14:textId="77777777" w:rsidR="00F13C3B" w:rsidRPr="004F5B33" w:rsidRDefault="00F13C3B"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34DF3CE1"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32F56C2"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A203434"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65B4FC99"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140CFB"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842FBB6" w14:textId="77777777" w:rsidR="00F13C3B" w:rsidRPr="00D86211" w:rsidRDefault="00F13C3B"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2CBF38C7"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EF204F5"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730F805E"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4B725D"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86F527F" w14:textId="77777777" w:rsidR="00F13C3B" w:rsidRPr="00D86211" w:rsidRDefault="00F13C3B" w:rsidP="00E0440C">
            <w:pPr>
              <w:rPr>
                <w:rFonts w:ascii="Arial" w:hAnsi="Arial" w:cs="Arial"/>
                <w:b/>
                <w:color w:val="000000"/>
                <w:lang w:eastAsia="es-MX"/>
              </w:rPr>
            </w:pPr>
          </w:p>
          <w:p w14:paraId="71BC9D96"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6BF68052"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AA5BB4E"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3633E71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BC789B"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D6B9FDC"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4E094AF"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6B4EEA5"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41DC10A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352B36"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2C75F88"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5A89EA2"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0DA4D81" w14:textId="77777777" w:rsidR="00F13C3B" w:rsidRPr="00D86211" w:rsidRDefault="00F13C3B"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13C3B" w:rsidRPr="00D86211" w14:paraId="50994F7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78C5D1"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E49BE43" w14:textId="77777777" w:rsidR="00F13C3B" w:rsidRPr="00AF2C53" w:rsidRDefault="00F13C3B"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E14FA4A"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5D2BC95" w14:textId="3A18C987" w:rsidR="00F13C3B" w:rsidRPr="00D86211" w:rsidRDefault="0033289D" w:rsidP="00E0440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F13C3B" w:rsidRPr="00D86211" w14:paraId="20CBD9F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8B1A18"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774E097"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9D8BA7A"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A76A7F1" w14:textId="77777777" w:rsidR="00F13C3B" w:rsidRPr="00D86211" w:rsidRDefault="00F13C3B" w:rsidP="00E0440C">
            <w:pPr>
              <w:jc w:val="center"/>
              <w:rPr>
                <w:rFonts w:ascii="Arial" w:hAnsi="Arial" w:cs="Arial"/>
                <w:b/>
                <w:bCs/>
                <w:color w:val="000000"/>
                <w:lang w:eastAsia="es-MX"/>
              </w:rPr>
            </w:pPr>
          </w:p>
          <w:p w14:paraId="3515CFA6"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2A30C436"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759738"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5372BEB"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309C916A"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1836E72" w14:textId="30B60B34" w:rsidR="00F13C3B" w:rsidRPr="00D86211" w:rsidRDefault="004A54CF" w:rsidP="00E0440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F13C3B" w:rsidRPr="00D86211" w14:paraId="2A443380"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E41952"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8AC2BA0" w14:textId="77777777" w:rsidR="00F13C3B" w:rsidRPr="00D86211" w:rsidRDefault="00F13C3B"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0129099"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3421C4A" w14:textId="77777777" w:rsidR="00F13C3B" w:rsidRPr="00D86211" w:rsidRDefault="00F13C3B"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13C3B" w:rsidRPr="00D86211" w14:paraId="7BAFDBD4"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788F91" w14:textId="77777777" w:rsidR="00F13C3B" w:rsidRPr="00D86211" w:rsidRDefault="00F13C3B"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4D286DE4" w14:textId="77777777" w:rsidR="00F13C3B" w:rsidRPr="00D86211" w:rsidRDefault="00F13C3B"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30C90DB" w14:textId="77777777" w:rsidR="00F13C3B" w:rsidRPr="00D86211" w:rsidRDefault="00F13C3B"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41DF0E9" w14:textId="77777777" w:rsidR="00F13C3B" w:rsidRPr="004E1A8B" w:rsidRDefault="00F13C3B" w:rsidP="00E0440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24915545" w14:textId="77777777" w:rsidR="00F13C3B" w:rsidRDefault="00F13C3B" w:rsidP="00F13C3B">
      <w:pPr>
        <w:pStyle w:val="Textoindependiente"/>
        <w:jc w:val="both"/>
        <w:rPr>
          <w:rFonts w:ascii="Arial" w:hAnsi="Arial" w:cs="Arial"/>
          <w:sz w:val="22"/>
          <w:szCs w:val="22"/>
        </w:rPr>
      </w:pPr>
    </w:p>
    <w:p w14:paraId="7680F847" w14:textId="77777777" w:rsidR="00F13C3B" w:rsidRDefault="00F13C3B" w:rsidP="00F13C3B">
      <w:pPr>
        <w:pStyle w:val="Textoindependiente"/>
        <w:jc w:val="both"/>
        <w:rPr>
          <w:rFonts w:ascii="Arial" w:hAnsi="Arial" w:cs="Arial"/>
          <w:sz w:val="22"/>
          <w:szCs w:val="22"/>
        </w:rPr>
      </w:pPr>
    </w:p>
    <w:p w14:paraId="4CC1AF2F" w14:textId="77777777" w:rsidR="00F13C3B" w:rsidRDefault="00F13C3B" w:rsidP="00F13C3B">
      <w:pPr>
        <w:pStyle w:val="Textoindependiente"/>
        <w:jc w:val="both"/>
        <w:rPr>
          <w:rFonts w:ascii="Arial" w:hAnsi="Arial" w:cs="Arial"/>
          <w:sz w:val="22"/>
          <w:szCs w:val="22"/>
        </w:rPr>
      </w:pPr>
    </w:p>
    <w:p w14:paraId="3D6A6D6C" w14:textId="77777777" w:rsidR="00F13C3B" w:rsidRDefault="00F13C3B" w:rsidP="00F13C3B">
      <w:pPr>
        <w:pStyle w:val="Textoindependiente"/>
        <w:jc w:val="both"/>
        <w:rPr>
          <w:rFonts w:ascii="Arial" w:hAnsi="Arial" w:cs="Arial"/>
          <w:sz w:val="22"/>
          <w:szCs w:val="22"/>
        </w:rPr>
      </w:pPr>
    </w:p>
    <w:p w14:paraId="36F4AFC9" w14:textId="77777777" w:rsidR="00F13C3B" w:rsidRDefault="00F13C3B" w:rsidP="00F13C3B">
      <w:pPr>
        <w:pStyle w:val="Textoindependiente"/>
        <w:jc w:val="both"/>
        <w:rPr>
          <w:rFonts w:ascii="Arial" w:hAnsi="Arial" w:cs="Arial"/>
          <w:sz w:val="22"/>
          <w:szCs w:val="22"/>
        </w:rPr>
      </w:pPr>
    </w:p>
    <w:p w14:paraId="27A35062" w14:textId="77777777" w:rsidR="00F51E58" w:rsidRDefault="00F51E58" w:rsidP="00F13C3B">
      <w:pPr>
        <w:pStyle w:val="Textoindependiente"/>
        <w:jc w:val="both"/>
        <w:rPr>
          <w:rFonts w:ascii="Arial" w:hAnsi="Arial" w:cs="Arial"/>
          <w:sz w:val="22"/>
          <w:szCs w:val="22"/>
        </w:rPr>
      </w:pPr>
    </w:p>
    <w:p w14:paraId="6B345BEE" w14:textId="77777777" w:rsidR="00F51E58" w:rsidRDefault="00F51E58" w:rsidP="00F13C3B">
      <w:pPr>
        <w:pStyle w:val="Textoindependiente"/>
        <w:jc w:val="both"/>
        <w:rPr>
          <w:rFonts w:ascii="Arial" w:hAnsi="Arial" w:cs="Arial"/>
          <w:sz w:val="22"/>
          <w:szCs w:val="22"/>
        </w:rPr>
      </w:pPr>
    </w:p>
    <w:p w14:paraId="686F7926" w14:textId="77777777" w:rsidR="00F51E58" w:rsidRDefault="00F51E58" w:rsidP="00F13C3B">
      <w:pPr>
        <w:pStyle w:val="Textoindependiente"/>
        <w:jc w:val="both"/>
        <w:rPr>
          <w:rFonts w:ascii="Arial" w:hAnsi="Arial" w:cs="Arial"/>
          <w:sz w:val="22"/>
          <w:szCs w:val="22"/>
        </w:rPr>
      </w:pPr>
    </w:p>
    <w:p w14:paraId="45A3DD00" w14:textId="77777777" w:rsidR="00F51E58" w:rsidRDefault="00F51E58" w:rsidP="00F13C3B">
      <w:pPr>
        <w:pStyle w:val="Textoindependiente"/>
        <w:jc w:val="both"/>
        <w:rPr>
          <w:rFonts w:ascii="Arial" w:hAnsi="Arial" w:cs="Arial"/>
          <w:sz w:val="22"/>
          <w:szCs w:val="22"/>
        </w:rPr>
      </w:pPr>
    </w:p>
    <w:p w14:paraId="61020DBC" w14:textId="77777777" w:rsidR="00F51E58" w:rsidRDefault="00F51E58" w:rsidP="00F13C3B">
      <w:pPr>
        <w:pStyle w:val="Textoindependiente"/>
        <w:jc w:val="both"/>
        <w:rPr>
          <w:rFonts w:ascii="Arial" w:hAnsi="Arial" w:cs="Arial"/>
          <w:sz w:val="22"/>
          <w:szCs w:val="22"/>
        </w:rPr>
      </w:pPr>
    </w:p>
    <w:p w14:paraId="7290C22F" w14:textId="77777777" w:rsidR="00F51E58" w:rsidRDefault="00F51E58" w:rsidP="00F13C3B">
      <w:pPr>
        <w:pStyle w:val="Textoindependiente"/>
        <w:jc w:val="both"/>
        <w:rPr>
          <w:rFonts w:ascii="Arial" w:hAnsi="Arial" w:cs="Arial"/>
          <w:sz w:val="22"/>
          <w:szCs w:val="22"/>
        </w:rPr>
      </w:pPr>
    </w:p>
    <w:p w14:paraId="7A2BFA66" w14:textId="77777777" w:rsidR="00F51E58" w:rsidRDefault="00F51E58" w:rsidP="00F13C3B">
      <w:pPr>
        <w:pStyle w:val="Textoindependiente"/>
        <w:jc w:val="both"/>
        <w:rPr>
          <w:rFonts w:ascii="Arial" w:hAnsi="Arial" w:cs="Arial"/>
          <w:sz w:val="22"/>
          <w:szCs w:val="22"/>
        </w:rPr>
      </w:pPr>
    </w:p>
    <w:p w14:paraId="101332E6" w14:textId="77777777" w:rsidR="00F51E58" w:rsidRDefault="00F51E58" w:rsidP="00F13C3B">
      <w:pPr>
        <w:pStyle w:val="Textoindependiente"/>
        <w:jc w:val="both"/>
        <w:rPr>
          <w:rFonts w:ascii="Arial" w:hAnsi="Arial" w:cs="Arial"/>
          <w:sz w:val="22"/>
          <w:szCs w:val="22"/>
        </w:rPr>
      </w:pPr>
    </w:p>
    <w:p w14:paraId="14E80192" w14:textId="77777777" w:rsidR="00F51E58" w:rsidRDefault="00F51E58" w:rsidP="00F13C3B">
      <w:pPr>
        <w:pStyle w:val="Textoindependiente"/>
        <w:jc w:val="both"/>
        <w:rPr>
          <w:rFonts w:ascii="Arial" w:hAnsi="Arial" w:cs="Arial"/>
          <w:sz w:val="22"/>
          <w:szCs w:val="22"/>
        </w:rPr>
      </w:pPr>
    </w:p>
    <w:p w14:paraId="0E56DB0C" w14:textId="77777777" w:rsidR="00F51E58" w:rsidRDefault="00F51E58" w:rsidP="00F13C3B">
      <w:pPr>
        <w:pStyle w:val="Textoindependiente"/>
        <w:jc w:val="both"/>
        <w:rPr>
          <w:rFonts w:ascii="Arial" w:hAnsi="Arial" w:cs="Arial"/>
          <w:sz w:val="22"/>
          <w:szCs w:val="22"/>
        </w:rPr>
      </w:pPr>
    </w:p>
    <w:p w14:paraId="5BF2A782" w14:textId="77777777" w:rsidR="00F51E58" w:rsidRDefault="00F51E58" w:rsidP="00F13C3B">
      <w:pPr>
        <w:pStyle w:val="Textoindependiente"/>
        <w:jc w:val="both"/>
        <w:rPr>
          <w:rFonts w:ascii="Arial" w:hAnsi="Arial" w:cs="Arial"/>
          <w:sz w:val="22"/>
          <w:szCs w:val="22"/>
        </w:rPr>
      </w:pPr>
    </w:p>
    <w:p w14:paraId="363E8FAE" w14:textId="77777777" w:rsidR="00F51E58" w:rsidRDefault="00F51E58" w:rsidP="00F13C3B">
      <w:pPr>
        <w:pStyle w:val="Textoindependiente"/>
        <w:jc w:val="both"/>
        <w:rPr>
          <w:rFonts w:ascii="Arial" w:hAnsi="Arial" w:cs="Arial"/>
          <w:sz w:val="22"/>
          <w:szCs w:val="22"/>
        </w:rPr>
      </w:pPr>
    </w:p>
    <w:p w14:paraId="1D288A50" w14:textId="77777777" w:rsidR="00F51E58" w:rsidRDefault="00F51E58" w:rsidP="00F13C3B">
      <w:pPr>
        <w:pStyle w:val="Textoindependiente"/>
        <w:jc w:val="both"/>
        <w:rPr>
          <w:rFonts w:ascii="Arial" w:hAnsi="Arial" w:cs="Arial"/>
          <w:sz w:val="22"/>
          <w:szCs w:val="22"/>
        </w:rPr>
      </w:pPr>
    </w:p>
    <w:p w14:paraId="5CC99313" w14:textId="34FE5C52" w:rsidR="00F13C3B" w:rsidRDefault="00F13C3B" w:rsidP="00F13C3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6B91276B" w14:textId="5D3859E7" w:rsidR="00F13C3B" w:rsidRPr="00F13C3B" w:rsidRDefault="00F13C3B" w:rsidP="00F13C3B">
      <w:pPr>
        <w:spacing w:line="360" w:lineRule="auto"/>
        <w:jc w:val="both"/>
        <w:rPr>
          <w:rFonts w:ascii="Arial" w:hAnsi="Arial" w:cs="Arial"/>
          <w:b/>
          <w:bCs/>
          <w:i/>
          <w:iCs/>
          <w:color w:val="000000"/>
          <w:sz w:val="22"/>
          <w:szCs w:val="22"/>
        </w:rPr>
      </w:pPr>
      <w:r w:rsidRPr="00F13C3B">
        <w:rPr>
          <w:rFonts w:ascii="Arial" w:hAnsi="Arial" w:cs="Arial"/>
          <w:b/>
          <w:bCs/>
          <w:i/>
          <w:iCs/>
          <w:color w:val="000000"/>
          <w:sz w:val="22"/>
          <w:szCs w:val="22"/>
        </w:rPr>
        <w:lastRenderedPageBreak/>
        <w:t>COMENTARIOS DE LOS EDILES RESPECTO AL PUNTO DECIMO CUARTO DURANTE LA SESION.</w:t>
      </w:r>
    </w:p>
    <w:p w14:paraId="68B1C94F" w14:textId="77777777" w:rsidR="00F13C3B" w:rsidRPr="0033289D" w:rsidRDefault="00F13C3B" w:rsidP="0033289D">
      <w:pPr>
        <w:spacing w:line="360" w:lineRule="auto"/>
        <w:jc w:val="both"/>
        <w:rPr>
          <w:rFonts w:ascii="Arial" w:hAnsi="Arial" w:cs="Arial"/>
          <w:i/>
          <w:iCs/>
          <w:color w:val="000000"/>
          <w:sz w:val="22"/>
          <w:szCs w:val="22"/>
        </w:rPr>
      </w:pPr>
    </w:p>
    <w:p w14:paraId="1D6B06F3" w14:textId="77777777" w:rsidR="0033289D" w:rsidRPr="00DF6535" w:rsidRDefault="0033289D" w:rsidP="0033289D">
      <w:pPr>
        <w:spacing w:line="360" w:lineRule="auto"/>
        <w:jc w:val="both"/>
        <w:rPr>
          <w:rFonts w:ascii="Arial" w:hAnsi="Arial" w:cs="Arial"/>
          <w:i/>
          <w:iCs/>
          <w:color w:val="000000"/>
          <w:sz w:val="22"/>
          <w:szCs w:val="22"/>
        </w:rPr>
      </w:pPr>
      <w:r w:rsidRPr="00DF6535">
        <w:rPr>
          <w:rFonts w:ascii="Arial" w:hAnsi="Arial" w:cs="Arial"/>
          <w:b/>
          <w:bCs/>
          <w:i/>
          <w:iCs/>
          <w:color w:val="000000"/>
          <w:sz w:val="22"/>
          <w:szCs w:val="22"/>
        </w:rPr>
        <w:t>El Síndico Municipal Lic. Carlos Alberto Zúñiga Chacón</w:t>
      </w:r>
      <w:r w:rsidRPr="00DF6535">
        <w:rPr>
          <w:rFonts w:ascii="Arial" w:hAnsi="Arial" w:cs="Arial"/>
          <w:i/>
          <w:iCs/>
          <w:color w:val="000000"/>
          <w:sz w:val="22"/>
          <w:szCs w:val="22"/>
        </w:rPr>
        <w:t xml:space="preserve"> hace uso de la voz:</w:t>
      </w:r>
    </w:p>
    <w:p w14:paraId="36BAFBBE" w14:textId="51C73D16" w:rsidR="0033289D" w:rsidRPr="0033289D" w:rsidRDefault="0033289D" w:rsidP="0033289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3289D">
        <w:rPr>
          <w:rFonts w:ascii="Arial" w:hAnsi="Arial" w:cs="Arial"/>
          <w:i/>
          <w:iCs/>
          <w:color w:val="000000"/>
          <w:sz w:val="22"/>
          <w:szCs w:val="22"/>
        </w:rPr>
        <w:t>nos hace una petición pero primero para hacer cualquier instrumento jurídico tiene que aprobar por el pleno hay un fraccionamiento pequeñito en San Juan que se llama el cardenal entonces pues ahí viven todas las personas y a medias de unas casas hay una cuchillita donde está la cisterna donde ellos abastecen el agua, vino el señor a pedir que si les podemos dar el comodato a los colonos para que ellos lo alambren, levanten una terracita y ellos tenga una área de recreación nos comentan que les han estado yendo a tirar  basura y escombro ellos quieren pagarlo pero que nada más les demos el comodato por el uso y tener ellos ahí mesas irse a jugar domino recreación y que ya nadie se esté metiendo a vandalizar  la cisterna ni el sistema que tienen ellos para darle agua a las casas entonces es lo que nos piden la temporalidad nos pidieron que lo máximo que les pudiéramos dar entonces esa yo le dije yo se la platico a ellos que quede a criterio de ellos y pues ponemos una cuchillita entre las calles para que ellos administran su sistema de repartir el agua y un espacio para ellos no sé cómo lo vean</w:t>
      </w:r>
      <w:r>
        <w:rPr>
          <w:rFonts w:ascii="Arial" w:hAnsi="Arial" w:cs="Arial"/>
          <w:i/>
          <w:iCs/>
          <w:color w:val="000000"/>
          <w:sz w:val="22"/>
          <w:szCs w:val="22"/>
        </w:rPr>
        <w:t>”</w:t>
      </w:r>
    </w:p>
    <w:p w14:paraId="279A4F07" w14:textId="77777777" w:rsidR="00904BCB" w:rsidRDefault="00904BCB" w:rsidP="0033289D">
      <w:pPr>
        <w:pStyle w:val="NormalWeb"/>
        <w:spacing w:before="0" w:beforeAutospacing="0" w:after="0" w:afterAutospacing="0" w:line="360" w:lineRule="auto"/>
        <w:jc w:val="both"/>
        <w:rPr>
          <w:rFonts w:ascii="Arial" w:hAnsi="Arial" w:cs="Arial"/>
          <w:i/>
          <w:iCs/>
          <w:color w:val="000000"/>
          <w:sz w:val="22"/>
          <w:szCs w:val="22"/>
        </w:rPr>
      </w:pPr>
      <w:r w:rsidRPr="00904BCB">
        <w:rPr>
          <w:rFonts w:ascii="Arial" w:hAnsi="Arial" w:cs="Arial"/>
          <w:b/>
          <w:bCs/>
          <w:i/>
          <w:iCs/>
          <w:color w:val="000000"/>
          <w:sz w:val="22"/>
          <w:szCs w:val="22"/>
        </w:rPr>
        <w:t xml:space="preserve">La Regidora Ana Karina </w:t>
      </w:r>
      <w:proofErr w:type="spellStart"/>
      <w:r w:rsidRPr="00904BCB">
        <w:rPr>
          <w:rFonts w:ascii="Arial" w:hAnsi="Arial" w:cs="Arial"/>
          <w:b/>
          <w:bCs/>
          <w:i/>
          <w:iCs/>
          <w:color w:val="000000"/>
          <w:sz w:val="22"/>
          <w:szCs w:val="22"/>
        </w:rPr>
        <w:t>Lopez</w:t>
      </w:r>
      <w:proofErr w:type="spellEnd"/>
      <w:r w:rsidRPr="00904BCB">
        <w:rPr>
          <w:rFonts w:ascii="Arial" w:hAnsi="Arial" w:cs="Arial"/>
          <w:b/>
          <w:bCs/>
          <w:i/>
          <w:iCs/>
          <w:color w:val="000000"/>
          <w:sz w:val="22"/>
          <w:szCs w:val="22"/>
        </w:rPr>
        <w:t xml:space="preserve"> </w:t>
      </w:r>
      <w:proofErr w:type="spellStart"/>
      <w:r w:rsidRPr="00904BCB">
        <w:rPr>
          <w:rFonts w:ascii="Arial" w:hAnsi="Arial" w:cs="Arial"/>
          <w:b/>
          <w:bCs/>
          <w:i/>
          <w:iCs/>
          <w:color w:val="000000"/>
          <w:sz w:val="22"/>
          <w:szCs w:val="22"/>
        </w:rPr>
        <w:t>Lopez</w:t>
      </w:r>
      <w:proofErr w:type="spellEnd"/>
      <w:r>
        <w:rPr>
          <w:rFonts w:ascii="Arial" w:hAnsi="Arial" w:cs="Arial"/>
          <w:i/>
          <w:iCs/>
          <w:color w:val="000000"/>
          <w:sz w:val="22"/>
          <w:szCs w:val="22"/>
        </w:rPr>
        <w:t xml:space="preserve"> hace uso de la voz:</w:t>
      </w:r>
    </w:p>
    <w:p w14:paraId="3E588B3B" w14:textId="62EA6A0F" w:rsidR="0033289D" w:rsidRPr="0033289D" w:rsidRDefault="00904BCB" w:rsidP="0033289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33289D" w:rsidRPr="0033289D">
        <w:rPr>
          <w:rFonts w:ascii="Arial" w:hAnsi="Arial" w:cs="Arial"/>
          <w:i/>
          <w:iCs/>
          <w:color w:val="000000"/>
          <w:sz w:val="22"/>
          <w:szCs w:val="22"/>
        </w:rPr>
        <w:t>Por cuantos años?</w:t>
      </w:r>
      <w:r>
        <w:rPr>
          <w:rFonts w:ascii="Arial" w:hAnsi="Arial" w:cs="Arial"/>
          <w:i/>
          <w:iCs/>
          <w:color w:val="000000"/>
          <w:sz w:val="22"/>
          <w:szCs w:val="22"/>
        </w:rPr>
        <w:t>”</w:t>
      </w:r>
    </w:p>
    <w:p w14:paraId="24C9A105" w14:textId="77777777" w:rsidR="0033289D" w:rsidRPr="00DF6535" w:rsidRDefault="0033289D" w:rsidP="0033289D">
      <w:pPr>
        <w:spacing w:line="360" w:lineRule="auto"/>
        <w:jc w:val="both"/>
        <w:rPr>
          <w:rFonts w:ascii="Arial" w:hAnsi="Arial" w:cs="Arial"/>
          <w:i/>
          <w:iCs/>
          <w:color w:val="000000"/>
          <w:sz w:val="22"/>
          <w:szCs w:val="22"/>
        </w:rPr>
      </w:pPr>
      <w:r w:rsidRPr="00DF6535">
        <w:rPr>
          <w:rFonts w:ascii="Arial" w:hAnsi="Arial" w:cs="Arial"/>
          <w:b/>
          <w:bCs/>
          <w:i/>
          <w:iCs/>
          <w:color w:val="000000"/>
          <w:sz w:val="22"/>
          <w:szCs w:val="22"/>
        </w:rPr>
        <w:t>El Síndico Municipal Lic. Carlos Alberto Zúñiga Chacón</w:t>
      </w:r>
      <w:r w:rsidRPr="00DF6535">
        <w:rPr>
          <w:rFonts w:ascii="Arial" w:hAnsi="Arial" w:cs="Arial"/>
          <w:i/>
          <w:iCs/>
          <w:color w:val="000000"/>
          <w:sz w:val="22"/>
          <w:szCs w:val="22"/>
        </w:rPr>
        <w:t xml:space="preserve"> hace uso de la voz:</w:t>
      </w:r>
    </w:p>
    <w:p w14:paraId="65E21CCA" w14:textId="577B1E37" w:rsidR="0033289D" w:rsidRPr="0033289D" w:rsidRDefault="0033289D" w:rsidP="0033289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3289D">
        <w:rPr>
          <w:rFonts w:ascii="Arial" w:hAnsi="Arial" w:cs="Arial"/>
          <w:i/>
          <w:iCs/>
          <w:color w:val="000000"/>
          <w:sz w:val="22"/>
          <w:szCs w:val="22"/>
        </w:rPr>
        <w:t>los últimos que hemos dado han sido de 10 20 30 40 99 que me ayuden a tomar la decisión que consideran viable porque es donde él se abastece su servicio</w:t>
      </w:r>
      <w:r>
        <w:rPr>
          <w:rFonts w:ascii="Arial" w:hAnsi="Arial" w:cs="Arial"/>
          <w:i/>
          <w:iCs/>
          <w:color w:val="000000"/>
          <w:sz w:val="22"/>
          <w:szCs w:val="22"/>
        </w:rPr>
        <w:t>”</w:t>
      </w:r>
    </w:p>
    <w:p w14:paraId="20F7D61C" w14:textId="258E97FF" w:rsidR="00904BCB" w:rsidRDefault="00904BCB" w:rsidP="00904BCB">
      <w:pPr>
        <w:pStyle w:val="NormalWeb"/>
        <w:spacing w:before="0" w:beforeAutospacing="0" w:after="0" w:afterAutospacing="0" w:line="360" w:lineRule="auto"/>
        <w:jc w:val="both"/>
        <w:rPr>
          <w:rFonts w:ascii="Arial" w:hAnsi="Arial" w:cs="Arial"/>
          <w:i/>
          <w:iCs/>
          <w:color w:val="000000"/>
          <w:sz w:val="22"/>
          <w:szCs w:val="22"/>
        </w:rPr>
      </w:pPr>
      <w:r w:rsidRPr="00904BCB">
        <w:rPr>
          <w:rFonts w:ascii="Arial" w:hAnsi="Arial" w:cs="Arial"/>
          <w:b/>
          <w:bCs/>
          <w:i/>
          <w:iCs/>
          <w:color w:val="000000"/>
          <w:sz w:val="22"/>
          <w:szCs w:val="22"/>
        </w:rPr>
        <w:t xml:space="preserve">La Regidora </w:t>
      </w:r>
      <w:r>
        <w:rPr>
          <w:rFonts w:ascii="Arial" w:hAnsi="Arial" w:cs="Arial"/>
          <w:b/>
          <w:bCs/>
          <w:i/>
          <w:iCs/>
          <w:color w:val="000000"/>
          <w:sz w:val="22"/>
          <w:szCs w:val="22"/>
        </w:rPr>
        <w:t>Marisol Contreras Duran</w:t>
      </w:r>
      <w:r>
        <w:rPr>
          <w:rFonts w:ascii="Arial" w:hAnsi="Arial" w:cs="Arial"/>
          <w:i/>
          <w:iCs/>
          <w:color w:val="000000"/>
          <w:sz w:val="22"/>
          <w:szCs w:val="22"/>
        </w:rPr>
        <w:t xml:space="preserve"> hace uso de la voz:</w:t>
      </w:r>
    </w:p>
    <w:p w14:paraId="2E7760BA" w14:textId="382CA823" w:rsidR="0033289D" w:rsidRPr="0033289D" w:rsidRDefault="00904BCB" w:rsidP="0033289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33289D" w:rsidRPr="0033289D">
        <w:rPr>
          <w:rFonts w:ascii="Arial" w:hAnsi="Arial" w:cs="Arial"/>
          <w:i/>
          <w:iCs/>
          <w:color w:val="000000"/>
          <w:sz w:val="22"/>
          <w:szCs w:val="22"/>
        </w:rPr>
        <w:t>una pregunta estamos a tiempo de dar comodatos?</w:t>
      </w:r>
      <w:r>
        <w:rPr>
          <w:rFonts w:ascii="Arial" w:hAnsi="Arial" w:cs="Arial"/>
          <w:i/>
          <w:iCs/>
          <w:color w:val="000000"/>
          <w:sz w:val="22"/>
          <w:szCs w:val="22"/>
        </w:rPr>
        <w:t>”</w:t>
      </w:r>
    </w:p>
    <w:p w14:paraId="0B7D428A" w14:textId="77777777" w:rsidR="0033289D" w:rsidRPr="00DF6535" w:rsidRDefault="0033289D" w:rsidP="0033289D">
      <w:pPr>
        <w:spacing w:line="360" w:lineRule="auto"/>
        <w:jc w:val="both"/>
        <w:rPr>
          <w:rFonts w:ascii="Arial" w:hAnsi="Arial" w:cs="Arial"/>
          <w:i/>
          <w:iCs/>
          <w:color w:val="000000"/>
          <w:sz w:val="22"/>
          <w:szCs w:val="22"/>
        </w:rPr>
      </w:pPr>
      <w:r w:rsidRPr="00DF6535">
        <w:rPr>
          <w:rFonts w:ascii="Arial" w:hAnsi="Arial" w:cs="Arial"/>
          <w:b/>
          <w:bCs/>
          <w:i/>
          <w:iCs/>
          <w:color w:val="000000"/>
          <w:sz w:val="22"/>
          <w:szCs w:val="22"/>
        </w:rPr>
        <w:t>El Síndico Municipal Lic. Carlos Alberto Zúñiga Chacón</w:t>
      </w:r>
      <w:r w:rsidRPr="00DF6535">
        <w:rPr>
          <w:rFonts w:ascii="Arial" w:hAnsi="Arial" w:cs="Arial"/>
          <w:i/>
          <w:iCs/>
          <w:color w:val="000000"/>
          <w:sz w:val="22"/>
          <w:szCs w:val="22"/>
        </w:rPr>
        <w:t xml:space="preserve"> hace uso de la voz:</w:t>
      </w:r>
    </w:p>
    <w:p w14:paraId="34C69643" w14:textId="1A338DDF" w:rsidR="0033289D" w:rsidRPr="0033289D" w:rsidRDefault="0033289D" w:rsidP="0033289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3289D">
        <w:rPr>
          <w:rFonts w:ascii="Arial" w:hAnsi="Arial" w:cs="Arial"/>
          <w:i/>
          <w:iCs/>
          <w:color w:val="000000"/>
          <w:sz w:val="22"/>
          <w:szCs w:val="22"/>
        </w:rPr>
        <w:t xml:space="preserve">comodatos si de hecho para los comodatos no nos piden ni mayoría calificada porque no estamos dando en propiedad ningún inmueble cuando sí queremos dar en propiedad para ponerlo en nombre a otra persona entonces ahí sí ya no podemos porque no estamos </w:t>
      </w:r>
      <w:r w:rsidR="00904BCB" w:rsidRPr="0033289D">
        <w:rPr>
          <w:rFonts w:ascii="Arial" w:hAnsi="Arial" w:cs="Arial"/>
          <w:i/>
          <w:iCs/>
          <w:color w:val="000000"/>
          <w:sz w:val="22"/>
          <w:szCs w:val="22"/>
        </w:rPr>
        <w:t>facultados,</w:t>
      </w:r>
      <w:r w:rsidRPr="0033289D">
        <w:rPr>
          <w:rFonts w:ascii="Arial" w:hAnsi="Arial" w:cs="Arial"/>
          <w:i/>
          <w:iCs/>
          <w:color w:val="000000"/>
          <w:sz w:val="22"/>
          <w:szCs w:val="22"/>
        </w:rPr>
        <w:t xml:space="preserve"> pero en este caso solo es a préstamo entonces no les estamos dando la propiedad solo es para que administren un servicio</w:t>
      </w:r>
      <w:r>
        <w:rPr>
          <w:rFonts w:ascii="Arial" w:hAnsi="Arial" w:cs="Arial"/>
          <w:i/>
          <w:iCs/>
          <w:color w:val="000000"/>
          <w:sz w:val="22"/>
          <w:szCs w:val="22"/>
        </w:rPr>
        <w:t>”</w:t>
      </w:r>
    </w:p>
    <w:p w14:paraId="28E37890" w14:textId="77777777" w:rsidR="00904BCB" w:rsidRDefault="00904BCB" w:rsidP="00904BCB">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417F6840" w14:textId="7A5E1371" w:rsidR="0033289D" w:rsidRPr="0033289D" w:rsidRDefault="00904BCB" w:rsidP="0033289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33289D" w:rsidRPr="0033289D">
        <w:rPr>
          <w:rFonts w:ascii="Arial" w:hAnsi="Arial" w:cs="Arial"/>
          <w:i/>
          <w:iCs/>
          <w:color w:val="000000"/>
          <w:sz w:val="22"/>
          <w:szCs w:val="22"/>
        </w:rPr>
        <w:t xml:space="preserve">vamos a decir si en alguna administración por ejemplo la </w:t>
      </w:r>
      <w:proofErr w:type="gramStart"/>
      <w:r w:rsidR="0033289D" w:rsidRPr="0033289D">
        <w:rPr>
          <w:rFonts w:ascii="Arial" w:hAnsi="Arial" w:cs="Arial"/>
          <w:i/>
          <w:iCs/>
          <w:color w:val="000000"/>
          <w:sz w:val="22"/>
          <w:szCs w:val="22"/>
        </w:rPr>
        <w:t>inmediata  llega</w:t>
      </w:r>
      <w:proofErr w:type="gramEnd"/>
      <w:r w:rsidR="0033289D" w:rsidRPr="0033289D">
        <w:rPr>
          <w:rFonts w:ascii="Arial" w:hAnsi="Arial" w:cs="Arial"/>
          <w:i/>
          <w:iCs/>
          <w:color w:val="000000"/>
          <w:sz w:val="22"/>
          <w:szCs w:val="22"/>
        </w:rPr>
        <w:t xml:space="preserve"> a ocuparlo por algún tema se revoca</w:t>
      </w:r>
      <w:r>
        <w:rPr>
          <w:rFonts w:ascii="Arial" w:hAnsi="Arial" w:cs="Arial"/>
          <w:i/>
          <w:iCs/>
          <w:color w:val="000000"/>
          <w:sz w:val="22"/>
          <w:szCs w:val="22"/>
        </w:rPr>
        <w:t>”</w:t>
      </w:r>
    </w:p>
    <w:p w14:paraId="252A5E35" w14:textId="77777777" w:rsidR="0033289D" w:rsidRPr="00DF6535" w:rsidRDefault="0033289D" w:rsidP="0033289D">
      <w:pPr>
        <w:spacing w:line="360" w:lineRule="auto"/>
        <w:jc w:val="both"/>
        <w:rPr>
          <w:rFonts w:ascii="Arial" w:hAnsi="Arial" w:cs="Arial"/>
          <w:i/>
          <w:iCs/>
          <w:color w:val="000000"/>
          <w:sz w:val="22"/>
          <w:szCs w:val="22"/>
        </w:rPr>
      </w:pPr>
      <w:r w:rsidRPr="00DF6535">
        <w:rPr>
          <w:rFonts w:ascii="Arial" w:hAnsi="Arial" w:cs="Arial"/>
          <w:b/>
          <w:bCs/>
          <w:i/>
          <w:iCs/>
          <w:color w:val="000000"/>
          <w:sz w:val="22"/>
          <w:szCs w:val="22"/>
        </w:rPr>
        <w:t>El Síndico Municipal Lic. Carlos Alberto Zúñiga Chacón</w:t>
      </w:r>
      <w:r w:rsidRPr="00DF6535">
        <w:rPr>
          <w:rFonts w:ascii="Arial" w:hAnsi="Arial" w:cs="Arial"/>
          <w:i/>
          <w:iCs/>
          <w:color w:val="000000"/>
          <w:sz w:val="22"/>
          <w:szCs w:val="22"/>
        </w:rPr>
        <w:t xml:space="preserve"> hace uso de la voz:</w:t>
      </w:r>
    </w:p>
    <w:p w14:paraId="4FCF25E8" w14:textId="4EF41EDC" w:rsidR="0033289D" w:rsidRPr="0033289D" w:rsidRDefault="0033289D" w:rsidP="0033289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3289D">
        <w:rPr>
          <w:rFonts w:ascii="Arial" w:hAnsi="Arial" w:cs="Arial"/>
          <w:i/>
          <w:iCs/>
          <w:color w:val="000000"/>
          <w:sz w:val="22"/>
          <w:szCs w:val="22"/>
        </w:rPr>
        <w:t xml:space="preserve">dentro de las cláusulas seria que si el municipio se ve metido hi a un tema obligatorio para vender el inmueble y sacar la contraprestación para un tema de servicio públicos se pone una cláusula y dirá que al momento que el municipio quiera revocar se revoca ese comodato como lo hemos venido haciendo  en todos los comodatos que hemos dado la facultad siempre se le deja que cuando le dé la gana al municipio por lo que sea quiten los comodatos  entonces primero esta defender el interés  del municipio, por ahí no se si recuerden un tema de unos vecinos de san juan que tenían un comodato pero hay una cláusula estipulada donde dice si hay una necesidad del Municipio o un proyecto a beneficio </w:t>
      </w:r>
      <w:r w:rsidRPr="0033289D">
        <w:rPr>
          <w:rFonts w:ascii="Arial" w:hAnsi="Arial" w:cs="Arial"/>
          <w:i/>
          <w:iCs/>
          <w:color w:val="000000"/>
          <w:sz w:val="22"/>
          <w:szCs w:val="22"/>
        </w:rPr>
        <w:lastRenderedPageBreak/>
        <w:t>de la se revocan los comodatos entonces eso va para todos los comodatos que hemos dado nosotros siempre como quedamos con la facultad y el poder de revocar</w:t>
      </w:r>
      <w:r>
        <w:rPr>
          <w:rFonts w:ascii="Arial" w:hAnsi="Arial" w:cs="Arial"/>
          <w:i/>
          <w:iCs/>
          <w:color w:val="000000"/>
          <w:sz w:val="22"/>
          <w:szCs w:val="22"/>
        </w:rPr>
        <w:t>”</w:t>
      </w:r>
      <w:r w:rsidRPr="0033289D">
        <w:rPr>
          <w:rFonts w:ascii="Arial" w:hAnsi="Arial" w:cs="Arial"/>
          <w:i/>
          <w:iCs/>
          <w:color w:val="000000"/>
          <w:sz w:val="22"/>
          <w:szCs w:val="22"/>
        </w:rPr>
        <w:t xml:space="preserve"> </w:t>
      </w:r>
    </w:p>
    <w:p w14:paraId="6EA08A8D" w14:textId="77777777" w:rsidR="00904BCB" w:rsidRDefault="00904BCB" w:rsidP="00904BCB">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El Regidor Isidro Camarena Silonzochilt</w:t>
      </w:r>
      <w:r>
        <w:rPr>
          <w:rFonts w:ascii="Arial" w:hAnsi="Arial" w:cs="Arial"/>
          <w:i/>
          <w:color w:val="000000"/>
          <w:sz w:val="22"/>
          <w:szCs w:val="22"/>
        </w:rPr>
        <w:t xml:space="preserve"> hace uso de la voz:</w:t>
      </w:r>
    </w:p>
    <w:p w14:paraId="58EE1A22" w14:textId="497D077B" w:rsidR="0033289D" w:rsidRPr="0033289D" w:rsidRDefault="00904BCB" w:rsidP="0033289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33289D" w:rsidRPr="0033289D">
        <w:rPr>
          <w:rFonts w:ascii="Arial" w:hAnsi="Arial" w:cs="Arial"/>
          <w:i/>
          <w:iCs/>
          <w:color w:val="000000"/>
          <w:sz w:val="22"/>
          <w:szCs w:val="22"/>
        </w:rPr>
        <w:t>tenemos la dimensión?</w:t>
      </w:r>
      <w:r>
        <w:rPr>
          <w:rFonts w:ascii="Arial" w:hAnsi="Arial" w:cs="Arial"/>
          <w:i/>
          <w:iCs/>
          <w:color w:val="000000"/>
          <w:sz w:val="22"/>
          <w:szCs w:val="22"/>
        </w:rPr>
        <w:t>”</w:t>
      </w:r>
    </w:p>
    <w:p w14:paraId="6310B537" w14:textId="77777777" w:rsidR="0033289D" w:rsidRPr="00DF6535" w:rsidRDefault="0033289D" w:rsidP="0033289D">
      <w:pPr>
        <w:spacing w:line="360" w:lineRule="auto"/>
        <w:jc w:val="both"/>
        <w:rPr>
          <w:rFonts w:ascii="Arial" w:hAnsi="Arial" w:cs="Arial"/>
          <w:i/>
          <w:iCs/>
          <w:color w:val="000000"/>
          <w:sz w:val="22"/>
          <w:szCs w:val="22"/>
        </w:rPr>
      </w:pPr>
      <w:r w:rsidRPr="00DF6535">
        <w:rPr>
          <w:rFonts w:ascii="Arial" w:hAnsi="Arial" w:cs="Arial"/>
          <w:b/>
          <w:bCs/>
          <w:i/>
          <w:iCs/>
          <w:color w:val="000000"/>
          <w:sz w:val="22"/>
          <w:szCs w:val="22"/>
        </w:rPr>
        <w:t>El Síndico Municipal Lic. Carlos Alberto Zúñiga Chacón</w:t>
      </w:r>
      <w:r w:rsidRPr="00DF6535">
        <w:rPr>
          <w:rFonts w:ascii="Arial" w:hAnsi="Arial" w:cs="Arial"/>
          <w:i/>
          <w:iCs/>
          <w:color w:val="000000"/>
          <w:sz w:val="22"/>
          <w:szCs w:val="22"/>
        </w:rPr>
        <w:t xml:space="preserve"> hace uso de la voz:</w:t>
      </w:r>
    </w:p>
    <w:p w14:paraId="416D76EC" w14:textId="5E3A9197" w:rsidR="0033289D" w:rsidRPr="0033289D" w:rsidRDefault="0033289D" w:rsidP="0033289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3289D">
        <w:rPr>
          <w:rFonts w:ascii="Arial" w:hAnsi="Arial" w:cs="Arial"/>
          <w:i/>
          <w:iCs/>
          <w:color w:val="000000"/>
          <w:sz w:val="22"/>
          <w:szCs w:val="22"/>
        </w:rPr>
        <w:t>llega casi a los 900 metros y fracción hay una casa aquí y otra acá y en medio esta una cuchillita y adentro hay una cisterna grandota no está enterrada esta por fuera</w:t>
      </w:r>
      <w:r>
        <w:rPr>
          <w:rFonts w:ascii="Arial" w:hAnsi="Arial" w:cs="Arial"/>
          <w:i/>
          <w:iCs/>
          <w:color w:val="000000"/>
          <w:sz w:val="22"/>
          <w:szCs w:val="22"/>
        </w:rPr>
        <w:t>”</w:t>
      </w:r>
    </w:p>
    <w:p w14:paraId="32A0EDBD" w14:textId="77777777" w:rsidR="00904BCB" w:rsidRDefault="00904BCB" w:rsidP="00904BCB">
      <w:pPr>
        <w:pStyle w:val="NormalWeb"/>
        <w:spacing w:before="0" w:beforeAutospacing="0" w:after="0" w:afterAutospacing="0" w:line="360" w:lineRule="auto"/>
        <w:jc w:val="both"/>
        <w:rPr>
          <w:rFonts w:ascii="Arial" w:hAnsi="Arial" w:cs="Arial"/>
          <w:i/>
          <w:iCs/>
          <w:color w:val="000000"/>
          <w:sz w:val="22"/>
          <w:szCs w:val="22"/>
        </w:rPr>
      </w:pPr>
      <w:r w:rsidRPr="00904BCB">
        <w:rPr>
          <w:rFonts w:ascii="Arial" w:hAnsi="Arial" w:cs="Arial"/>
          <w:b/>
          <w:bCs/>
          <w:i/>
          <w:iCs/>
          <w:color w:val="000000"/>
          <w:sz w:val="22"/>
          <w:szCs w:val="22"/>
        </w:rPr>
        <w:t xml:space="preserve">La Regidora Ana Karina </w:t>
      </w:r>
      <w:proofErr w:type="spellStart"/>
      <w:r w:rsidRPr="00904BCB">
        <w:rPr>
          <w:rFonts w:ascii="Arial" w:hAnsi="Arial" w:cs="Arial"/>
          <w:b/>
          <w:bCs/>
          <w:i/>
          <w:iCs/>
          <w:color w:val="000000"/>
          <w:sz w:val="22"/>
          <w:szCs w:val="22"/>
        </w:rPr>
        <w:t>Lopez</w:t>
      </w:r>
      <w:proofErr w:type="spellEnd"/>
      <w:r w:rsidRPr="00904BCB">
        <w:rPr>
          <w:rFonts w:ascii="Arial" w:hAnsi="Arial" w:cs="Arial"/>
          <w:b/>
          <w:bCs/>
          <w:i/>
          <w:iCs/>
          <w:color w:val="000000"/>
          <w:sz w:val="22"/>
          <w:szCs w:val="22"/>
        </w:rPr>
        <w:t xml:space="preserve"> </w:t>
      </w:r>
      <w:proofErr w:type="spellStart"/>
      <w:r w:rsidRPr="00904BCB">
        <w:rPr>
          <w:rFonts w:ascii="Arial" w:hAnsi="Arial" w:cs="Arial"/>
          <w:b/>
          <w:bCs/>
          <w:i/>
          <w:iCs/>
          <w:color w:val="000000"/>
          <w:sz w:val="22"/>
          <w:szCs w:val="22"/>
        </w:rPr>
        <w:t>Lopez</w:t>
      </w:r>
      <w:proofErr w:type="spellEnd"/>
      <w:r>
        <w:rPr>
          <w:rFonts w:ascii="Arial" w:hAnsi="Arial" w:cs="Arial"/>
          <w:i/>
          <w:iCs/>
          <w:color w:val="000000"/>
          <w:sz w:val="22"/>
          <w:szCs w:val="22"/>
        </w:rPr>
        <w:t xml:space="preserve"> hace uso de la voz:</w:t>
      </w:r>
    </w:p>
    <w:p w14:paraId="1F781D25" w14:textId="14DF868A" w:rsidR="0033289D" w:rsidRPr="0033289D" w:rsidRDefault="00904BCB" w:rsidP="0033289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33289D" w:rsidRPr="0033289D">
        <w:rPr>
          <w:rFonts w:ascii="Arial" w:hAnsi="Arial" w:cs="Arial"/>
          <w:i/>
          <w:iCs/>
          <w:color w:val="000000"/>
          <w:sz w:val="22"/>
          <w:szCs w:val="22"/>
        </w:rPr>
        <w:t>a quien abastece</w:t>
      </w:r>
      <w:r>
        <w:rPr>
          <w:rFonts w:ascii="Arial" w:hAnsi="Arial" w:cs="Arial"/>
          <w:i/>
          <w:iCs/>
          <w:color w:val="000000"/>
          <w:sz w:val="22"/>
          <w:szCs w:val="22"/>
        </w:rPr>
        <w:t>”</w:t>
      </w:r>
    </w:p>
    <w:p w14:paraId="24AB1844" w14:textId="77777777" w:rsidR="0033289D" w:rsidRPr="00DF6535" w:rsidRDefault="0033289D" w:rsidP="0033289D">
      <w:pPr>
        <w:spacing w:line="360" w:lineRule="auto"/>
        <w:jc w:val="both"/>
        <w:rPr>
          <w:rFonts w:ascii="Arial" w:hAnsi="Arial" w:cs="Arial"/>
          <w:i/>
          <w:iCs/>
          <w:color w:val="000000"/>
          <w:sz w:val="22"/>
          <w:szCs w:val="22"/>
        </w:rPr>
      </w:pPr>
      <w:r w:rsidRPr="00DF6535">
        <w:rPr>
          <w:rFonts w:ascii="Arial" w:hAnsi="Arial" w:cs="Arial"/>
          <w:b/>
          <w:bCs/>
          <w:i/>
          <w:iCs/>
          <w:color w:val="000000"/>
          <w:sz w:val="22"/>
          <w:szCs w:val="22"/>
        </w:rPr>
        <w:t>El Síndico Municipal Lic. Carlos Alberto Zúñiga Chacón</w:t>
      </w:r>
      <w:r w:rsidRPr="00DF6535">
        <w:rPr>
          <w:rFonts w:ascii="Arial" w:hAnsi="Arial" w:cs="Arial"/>
          <w:i/>
          <w:iCs/>
          <w:color w:val="000000"/>
          <w:sz w:val="22"/>
          <w:szCs w:val="22"/>
        </w:rPr>
        <w:t xml:space="preserve"> hace uso de la voz:</w:t>
      </w:r>
    </w:p>
    <w:p w14:paraId="5E02CD03" w14:textId="1BB4A9D8" w:rsidR="0033289D" w:rsidRPr="0033289D" w:rsidRDefault="0033289D" w:rsidP="0033289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3289D">
        <w:rPr>
          <w:rFonts w:ascii="Arial" w:hAnsi="Arial" w:cs="Arial"/>
          <w:i/>
          <w:iCs/>
          <w:color w:val="000000"/>
          <w:sz w:val="22"/>
          <w:szCs w:val="22"/>
        </w:rPr>
        <w:t xml:space="preserve">a los vecinos del fraccionamiento se llama el cardenal ellos tienen su propio pozo y se abastecen de eso y es un reservorio que tienen y lo quieren tener alambrado y que ellos como vecinos sean los que tenga el acceso nada más entonces les dije lo expongo en el pleno se autorizan podemos trabajar ya entonces en tu contrato de </w:t>
      </w:r>
      <w:proofErr w:type="gramStart"/>
      <w:r w:rsidRPr="0033289D">
        <w:rPr>
          <w:rFonts w:ascii="Arial" w:hAnsi="Arial" w:cs="Arial"/>
          <w:i/>
          <w:iCs/>
          <w:color w:val="000000"/>
          <w:sz w:val="22"/>
          <w:szCs w:val="22"/>
        </w:rPr>
        <w:t>comodato  entonces</w:t>
      </w:r>
      <w:proofErr w:type="gramEnd"/>
      <w:r w:rsidRPr="0033289D">
        <w:rPr>
          <w:rFonts w:ascii="Arial" w:hAnsi="Arial" w:cs="Arial"/>
          <w:i/>
          <w:iCs/>
          <w:color w:val="000000"/>
          <w:sz w:val="22"/>
          <w:szCs w:val="22"/>
        </w:rPr>
        <w:t xml:space="preserve"> la petición</w:t>
      </w:r>
      <w:r>
        <w:rPr>
          <w:rFonts w:ascii="Arial" w:hAnsi="Arial" w:cs="Arial"/>
          <w:i/>
          <w:iCs/>
          <w:color w:val="000000"/>
          <w:sz w:val="22"/>
          <w:szCs w:val="22"/>
        </w:rPr>
        <w:t>”</w:t>
      </w:r>
    </w:p>
    <w:p w14:paraId="7AEDAEB0" w14:textId="77777777" w:rsidR="00904BCB" w:rsidRDefault="00904BCB" w:rsidP="00904BCB">
      <w:pPr>
        <w:pStyle w:val="NormalWeb"/>
        <w:spacing w:before="0" w:beforeAutospacing="0" w:after="0" w:afterAutospacing="0" w:line="360" w:lineRule="auto"/>
        <w:jc w:val="both"/>
        <w:rPr>
          <w:rFonts w:ascii="Arial" w:hAnsi="Arial" w:cs="Arial"/>
          <w:i/>
          <w:iCs/>
          <w:color w:val="000000"/>
          <w:sz w:val="22"/>
          <w:szCs w:val="22"/>
        </w:rPr>
      </w:pPr>
      <w:r w:rsidRPr="00904BCB">
        <w:rPr>
          <w:rFonts w:ascii="Arial" w:hAnsi="Arial" w:cs="Arial"/>
          <w:b/>
          <w:bCs/>
          <w:i/>
          <w:iCs/>
          <w:color w:val="000000"/>
          <w:sz w:val="22"/>
          <w:szCs w:val="22"/>
        </w:rPr>
        <w:t xml:space="preserve">La Regidora </w:t>
      </w:r>
      <w:r>
        <w:rPr>
          <w:rFonts w:ascii="Arial" w:hAnsi="Arial" w:cs="Arial"/>
          <w:b/>
          <w:bCs/>
          <w:i/>
          <w:iCs/>
          <w:color w:val="000000"/>
          <w:sz w:val="22"/>
          <w:szCs w:val="22"/>
        </w:rPr>
        <w:t>Marisol Contreras Duran</w:t>
      </w:r>
      <w:r>
        <w:rPr>
          <w:rFonts w:ascii="Arial" w:hAnsi="Arial" w:cs="Arial"/>
          <w:i/>
          <w:iCs/>
          <w:color w:val="000000"/>
          <w:sz w:val="22"/>
          <w:szCs w:val="22"/>
        </w:rPr>
        <w:t xml:space="preserve"> hace uso de la voz:</w:t>
      </w:r>
    </w:p>
    <w:p w14:paraId="2C7FCB40" w14:textId="125241A2" w:rsidR="0033289D" w:rsidRPr="0033289D" w:rsidRDefault="00904BCB" w:rsidP="0033289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33289D" w:rsidRPr="0033289D">
        <w:rPr>
          <w:rFonts w:ascii="Arial" w:hAnsi="Arial" w:cs="Arial"/>
          <w:i/>
          <w:iCs/>
          <w:color w:val="000000"/>
          <w:sz w:val="22"/>
          <w:szCs w:val="22"/>
        </w:rPr>
        <w:t xml:space="preserve">y </w:t>
      </w:r>
      <w:proofErr w:type="gramStart"/>
      <w:r w:rsidR="0033289D" w:rsidRPr="0033289D">
        <w:rPr>
          <w:rFonts w:ascii="Arial" w:hAnsi="Arial" w:cs="Arial"/>
          <w:i/>
          <w:iCs/>
          <w:color w:val="000000"/>
          <w:sz w:val="22"/>
          <w:szCs w:val="22"/>
        </w:rPr>
        <w:t>la área</w:t>
      </w:r>
      <w:proofErr w:type="gramEnd"/>
      <w:r w:rsidR="0033289D" w:rsidRPr="0033289D">
        <w:rPr>
          <w:rFonts w:ascii="Arial" w:hAnsi="Arial" w:cs="Arial"/>
          <w:i/>
          <w:iCs/>
          <w:color w:val="000000"/>
          <w:sz w:val="22"/>
          <w:szCs w:val="22"/>
        </w:rPr>
        <w:t xml:space="preserve"> que va ---- parada</w:t>
      </w:r>
      <w:r>
        <w:rPr>
          <w:rFonts w:ascii="Arial" w:hAnsi="Arial" w:cs="Arial"/>
          <w:i/>
          <w:iCs/>
          <w:color w:val="000000"/>
          <w:sz w:val="22"/>
          <w:szCs w:val="22"/>
        </w:rPr>
        <w:t>”</w:t>
      </w:r>
    </w:p>
    <w:p w14:paraId="65604050" w14:textId="77777777" w:rsidR="0033289D" w:rsidRPr="00DF6535" w:rsidRDefault="0033289D" w:rsidP="0033289D">
      <w:pPr>
        <w:spacing w:line="360" w:lineRule="auto"/>
        <w:jc w:val="both"/>
        <w:rPr>
          <w:rFonts w:ascii="Arial" w:hAnsi="Arial" w:cs="Arial"/>
          <w:i/>
          <w:iCs/>
          <w:color w:val="000000"/>
          <w:sz w:val="22"/>
          <w:szCs w:val="22"/>
        </w:rPr>
      </w:pPr>
      <w:r w:rsidRPr="00DF6535">
        <w:rPr>
          <w:rFonts w:ascii="Arial" w:hAnsi="Arial" w:cs="Arial"/>
          <w:b/>
          <w:bCs/>
          <w:i/>
          <w:iCs/>
          <w:color w:val="000000"/>
          <w:sz w:val="22"/>
          <w:szCs w:val="22"/>
        </w:rPr>
        <w:t>El Síndico Municipal Lic. Carlos Alberto Zúñiga Chacón</w:t>
      </w:r>
      <w:r w:rsidRPr="00DF6535">
        <w:rPr>
          <w:rFonts w:ascii="Arial" w:hAnsi="Arial" w:cs="Arial"/>
          <w:i/>
          <w:iCs/>
          <w:color w:val="000000"/>
          <w:sz w:val="22"/>
          <w:szCs w:val="22"/>
        </w:rPr>
        <w:t xml:space="preserve"> hace uso de la voz:</w:t>
      </w:r>
    </w:p>
    <w:p w14:paraId="3DA523F3" w14:textId="0F5E42A7" w:rsidR="0033289D" w:rsidRPr="0033289D" w:rsidRDefault="0033289D" w:rsidP="0033289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3289D">
        <w:rPr>
          <w:rFonts w:ascii="Arial" w:hAnsi="Arial" w:cs="Arial"/>
          <w:i/>
          <w:iCs/>
          <w:color w:val="000000"/>
          <w:sz w:val="22"/>
          <w:szCs w:val="22"/>
        </w:rPr>
        <w:t>esta la cisterna y dice que quieren poner unas mesitas un tejaban y para irse a jugar en las tardes quieren hacerlo como su área recreativa que porque no tienen dónde tener convivencia por nosotros no hay problema lo revisamos ahí no hay ni para poner oficinas no hay nada y aparte están entrando y saliendo para darles el agua a todos</w:t>
      </w:r>
      <w:r>
        <w:rPr>
          <w:rFonts w:ascii="Arial" w:hAnsi="Arial" w:cs="Arial"/>
          <w:i/>
          <w:iCs/>
          <w:color w:val="000000"/>
          <w:sz w:val="22"/>
          <w:szCs w:val="22"/>
        </w:rPr>
        <w:t>”</w:t>
      </w:r>
    </w:p>
    <w:p w14:paraId="154401B2" w14:textId="77777777" w:rsidR="00904BCB" w:rsidRDefault="00904BCB" w:rsidP="00904BCB">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036108FB" w14:textId="2349576B" w:rsidR="0033289D" w:rsidRPr="0033289D" w:rsidRDefault="00904BCB" w:rsidP="0033289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33289D" w:rsidRPr="0033289D">
        <w:rPr>
          <w:rFonts w:ascii="Arial" w:hAnsi="Arial" w:cs="Arial"/>
          <w:i/>
          <w:iCs/>
          <w:color w:val="000000"/>
          <w:sz w:val="22"/>
          <w:szCs w:val="22"/>
        </w:rPr>
        <w:t xml:space="preserve">De las personas que nos lo han pedido es Don Fernando que es el que cada que es el </w:t>
      </w:r>
      <w:r w:rsidRPr="0033289D">
        <w:rPr>
          <w:rFonts w:ascii="Arial" w:hAnsi="Arial" w:cs="Arial"/>
          <w:i/>
          <w:iCs/>
          <w:color w:val="000000"/>
          <w:sz w:val="22"/>
          <w:szCs w:val="22"/>
        </w:rPr>
        <w:t>día</w:t>
      </w:r>
      <w:r w:rsidR="0033289D" w:rsidRPr="0033289D">
        <w:rPr>
          <w:rFonts w:ascii="Arial" w:hAnsi="Arial" w:cs="Arial"/>
          <w:i/>
          <w:iCs/>
          <w:color w:val="000000"/>
          <w:sz w:val="22"/>
          <w:szCs w:val="22"/>
        </w:rPr>
        <w:t xml:space="preserve"> del niño </w:t>
      </w:r>
      <w:r w:rsidRPr="0033289D">
        <w:rPr>
          <w:rFonts w:ascii="Arial" w:hAnsi="Arial" w:cs="Arial"/>
          <w:i/>
          <w:iCs/>
          <w:color w:val="000000"/>
          <w:sz w:val="22"/>
          <w:szCs w:val="22"/>
        </w:rPr>
        <w:t>él</w:t>
      </w:r>
      <w:r w:rsidR="0033289D" w:rsidRPr="0033289D">
        <w:rPr>
          <w:rFonts w:ascii="Arial" w:hAnsi="Arial" w:cs="Arial"/>
          <w:i/>
          <w:iCs/>
          <w:color w:val="000000"/>
          <w:sz w:val="22"/>
          <w:szCs w:val="22"/>
        </w:rPr>
        <w:t xml:space="preserve"> y su esposa les gusta siempre les hacen pozole hace  un momento venimos de la entrega de reconocimientos a los al voluntariados que nos ha apoyado muchísimo en la casa de San Juan dando clases de inglés, dando clases de manualidades todo lo que ellos con sus familias dan en especial ellos ahí viven en esa parte y siempre nomás están viendo en qué ayudar a las niñez de San Juan estos 6 años ellos siempre estuvieron aportando y apoyando y cuando vino su nieta de vacaciones dos meses se la dedico a dar clases de inglés a los niños de san juan, nos dijo es que lo que queremos es que este bonito si lo ocupa el municipio que haga lo que consideren pero mientras para que no esté como abandonado mejor lo arreglamos son gente que deben de andar en los 80 años de edad pero pues están dedicados a ver en qué ayudan la verdad son gente a todos los que nos están pidiendo sus áreas que están en nuestras manos ahí </w:t>
      </w:r>
      <w:r w:rsidRPr="0033289D">
        <w:rPr>
          <w:rFonts w:ascii="Arial" w:hAnsi="Arial" w:cs="Arial"/>
          <w:i/>
          <w:iCs/>
          <w:color w:val="000000"/>
          <w:sz w:val="22"/>
          <w:szCs w:val="22"/>
        </w:rPr>
        <w:t>está</w:t>
      </w:r>
      <w:r w:rsidR="0033289D" w:rsidRPr="0033289D">
        <w:rPr>
          <w:rFonts w:ascii="Arial" w:hAnsi="Arial" w:cs="Arial"/>
          <w:i/>
          <w:iCs/>
          <w:color w:val="000000"/>
          <w:sz w:val="22"/>
          <w:szCs w:val="22"/>
        </w:rPr>
        <w:t xml:space="preserve"> trabájenla, como  el tema famoso de san juan que revocamos para que no tuvieran una negativa en cuanto a la clínica de hemodiálisis pues yo les dije a los vecinos de </w:t>
      </w:r>
      <w:r w:rsidRPr="0033289D">
        <w:rPr>
          <w:rFonts w:ascii="Arial" w:hAnsi="Arial" w:cs="Arial"/>
          <w:i/>
          <w:iCs/>
          <w:color w:val="000000"/>
          <w:sz w:val="22"/>
          <w:szCs w:val="22"/>
        </w:rPr>
        <w:t>ahí</w:t>
      </w:r>
      <w:r w:rsidR="0033289D" w:rsidRPr="0033289D">
        <w:rPr>
          <w:rFonts w:ascii="Arial" w:hAnsi="Arial" w:cs="Arial"/>
          <w:i/>
          <w:iCs/>
          <w:color w:val="000000"/>
          <w:sz w:val="22"/>
          <w:szCs w:val="22"/>
        </w:rPr>
        <w:t xml:space="preserve"> ustedes ya arréglenla la clínica va para largo y no es porque yo diga o no quiera porque sé la tramitología que se ocupa y las seguras este obstáculos que se le van a venir pero ustedes hagan lo que lo que mejor les parezca en cuestión de embellecer el área que tienen de uso común hágalo no pasa nada y ya tuvimos una reunión todos junto con la gente que radica en Estados Unidos de San Juan y también ellos entraron en la misma sintonía no se trata de quitar un  espacio de recreación se trata de que logremos proyectos importantes como la clínica de hemodiálisis </w:t>
      </w:r>
      <w:r w:rsidR="0033289D" w:rsidRPr="0033289D">
        <w:rPr>
          <w:rFonts w:ascii="Arial" w:hAnsi="Arial" w:cs="Arial"/>
          <w:i/>
          <w:iCs/>
          <w:color w:val="000000"/>
          <w:sz w:val="22"/>
          <w:szCs w:val="22"/>
        </w:rPr>
        <w:lastRenderedPageBreak/>
        <w:t xml:space="preserve">que por imposible que se pueda ver pues hay quien está luchando por ella adelante y el terreno va a tardar su rato en que lo puedan aprovechar van a ver otras alternativas  este caso es algo similar donde te dicen queremos arreglarlo bonito pero que nos den permiso pues no te lo puedo dar así nomás déjame lo consulto al Cabildo y si aquí si hay un acuerdo pues se les proporciona, </w:t>
      </w:r>
      <w:r w:rsidRPr="0033289D">
        <w:rPr>
          <w:rFonts w:ascii="Arial" w:hAnsi="Arial" w:cs="Arial"/>
          <w:i/>
          <w:iCs/>
          <w:color w:val="000000"/>
          <w:sz w:val="22"/>
          <w:szCs w:val="22"/>
        </w:rPr>
        <w:t>a</w:t>
      </w:r>
      <w:r w:rsidR="0033289D" w:rsidRPr="0033289D">
        <w:rPr>
          <w:rFonts w:ascii="Arial" w:hAnsi="Arial" w:cs="Arial"/>
          <w:i/>
          <w:iCs/>
          <w:color w:val="000000"/>
          <w:sz w:val="22"/>
          <w:szCs w:val="22"/>
        </w:rPr>
        <w:t xml:space="preserve"> lo vamos a ocupar a entonces se revoca </w:t>
      </w:r>
      <w:r w:rsidRPr="0033289D">
        <w:rPr>
          <w:rFonts w:ascii="Arial" w:hAnsi="Arial" w:cs="Arial"/>
          <w:i/>
          <w:iCs/>
          <w:color w:val="000000"/>
          <w:sz w:val="22"/>
          <w:szCs w:val="22"/>
        </w:rPr>
        <w:t>así</w:t>
      </w:r>
      <w:r w:rsidR="0033289D" w:rsidRPr="0033289D">
        <w:rPr>
          <w:rFonts w:ascii="Arial" w:hAnsi="Arial" w:cs="Arial"/>
          <w:i/>
          <w:iCs/>
          <w:color w:val="000000"/>
          <w:sz w:val="22"/>
          <w:szCs w:val="22"/>
        </w:rPr>
        <w:t xml:space="preserve"> de sencillo</w:t>
      </w:r>
      <w:r>
        <w:rPr>
          <w:rFonts w:ascii="Arial" w:hAnsi="Arial" w:cs="Arial"/>
          <w:i/>
          <w:iCs/>
          <w:color w:val="000000"/>
          <w:sz w:val="22"/>
          <w:szCs w:val="22"/>
        </w:rPr>
        <w:t>”</w:t>
      </w:r>
    </w:p>
    <w:p w14:paraId="21F375CB" w14:textId="77777777" w:rsidR="00904BCB" w:rsidRDefault="00904BCB" w:rsidP="00904BCB">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El Regidor Isidro Camarena Silonzochilt</w:t>
      </w:r>
      <w:r>
        <w:rPr>
          <w:rFonts w:ascii="Arial" w:hAnsi="Arial" w:cs="Arial"/>
          <w:i/>
          <w:color w:val="000000"/>
          <w:sz w:val="22"/>
          <w:szCs w:val="22"/>
        </w:rPr>
        <w:t xml:space="preserve"> hace uso de la voz:</w:t>
      </w:r>
    </w:p>
    <w:p w14:paraId="3CA247A5" w14:textId="2342A967" w:rsidR="0033289D" w:rsidRPr="0033289D" w:rsidRDefault="00904BCB" w:rsidP="0033289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33289D" w:rsidRPr="0033289D">
        <w:rPr>
          <w:rFonts w:ascii="Arial" w:hAnsi="Arial" w:cs="Arial"/>
          <w:i/>
          <w:iCs/>
          <w:color w:val="000000"/>
          <w:sz w:val="22"/>
          <w:szCs w:val="22"/>
        </w:rPr>
        <w:t>ellos saben que existe la revocación</w:t>
      </w:r>
      <w:r>
        <w:rPr>
          <w:rFonts w:ascii="Arial" w:hAnsi="Arial" w:cs="Arial"/>
          <w:i/>
          <w:iCs/>
          <w:color w:val="000000"/>
          <w:sz w:val="22"/>
          <w:szCs w:val="22"/>
        </w:rPr>
        <w:t>”</w:t>
      </w:r>
    </w:p>
    <w:p w14:paraId="5844D0FD" w14:textId="77777777" w:rsidR="00904BCB" w:rsidRDefault="00904BCB" w:rsidP="00904BCB">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38A36334" w14:textId="6225DDD7" w:rsidR="0033289D" w:rsidRPr="0033289D" w:rsidRDefault="00904BCB" w:rsidP="0033289D">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33289D" w:rsidRPr="0033289D">
        <w:rPr>
          <w:rFonts w:ascii="Arial" w:hAnsi="Arial" w:cs="Arial"/>
          <w:i/>
          <w:iCs/>
          <w:color w:val="000000"/>
          <w:sz w:val="22"/>
          <w:szCs w:val="22"/>
        </w:rPr>
        <w:t xml:space="preserve">si no de hecho de ellos salió aparte de que se los dijo </w:t>
      </w:r>
      <w:proofErr w:type="spellStart"/>
      <w:r w:rsidR="0033289D" w:rsidRPr="0033289D">
        <w:rPr>
          <w:rFonts w:ascii="Arial" w:hAnsi="Arial" w:cs="Arial"/>
          <w:i/>
          <w:iCs/>
          <w:color w:val="000000"/>
          <w:sz w:val="22"/>
          <w:szCs w:val="22"/>
        </w:rPr>
        <w:t>carlin</w:t>
      </w:r>
      <w:proofErr w:type="spellEnd"/>
      <w:r w:rsidR="0033289D" w:rsidRPr="0033289D">
        <w:rPr>
          <w:rFonts w:ascii="Arial" w:hAnsi="Arial" w:cs="Arial"/>
          <w:i/>
          <w:iCs/>
          <w:color w:val="000000"/>
          <w:sz w:val="22"/>
          <w:szCs w:val="22"/>
        </w:rPr>
        <w:t>, dijo y si el municipio lo ocupa lo que no queremos es que este abandonado que quede bien</w:t>
      </w:r>
      <w:r>
        <w:rPr>
          <w:rFonts w:ascii="Arial" w:hAnsi="Arial" w:cs="Arial"/>
          <w:i/>
          <w:iCs/>
          <w:color w:val="000000"/>
          <w:sz w:val="22"/>
          <w:szCs w:val="22"/>
        </w:rPr>
        <w:t>”</w:t>
      </w:r>
    </w:p>
    <w:p w14:paraId="3366FC4B" w14:textId="77777777" w:rsidR="00C4746C" w:rsidRDefault="00C4746C" w:rsidP="00F13C3B">
      <w:pPr>
        <w:pStyle w:val="NormalWeb"/>
        <w:spacing w:before="0" w:beforeAutospacing="0" w:after="0" w:afterAutospacing="0" w:line="360" w:lineRule="auto"/>
        <w:jc w:val="both"/>
        <w:rPr>
          <w:rFonts w:ascii="Arial" w:hAnsi="Arial" w:cs="Arial"/>
          <w:i/>
          <w:color w:val="000000"/>
          <w:sz w:val="22"/>
          <w:szCs w:val="22"/>
        </w:rPr>
      </w:pPr>
    </w:p>
    <w:p w14:paraId="74DC4F26" w14:textId="0352AFAD" w:rsidR="00470996" w:rsidRPr="00D144C1" w:rsidRDefault="00F24BC7" w:rsidP="00904BCB">
      <w:pPr>
        <w:spacing w:line="360" w:lineRule="auto"/>
        <w:jc w:val="both"/>
        <w:rPr>
          <w:rFonts w:ascii="Arial" w:hAnsi="Arial" w:cs="Arial"/>
          <w:sz w:val="22"/>
          <w:szCs w:val="22"/>
        </w:rPr>
      </w:pPr>
      <w:r>
        <w:rPr>
          <w:rFonts w:ascii="Arial" w:hAnsi="Arial" w:cs="Arial"/>
          <w:b/>
          <w:sz w:val="22"/>
          <w:szCs w:val="22"/>
        </w:rPr>
        <w:t xml:space="preserve">DECIMO QUINTO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bookmarkStart w:id="11" w:name="_Hlk175227548"/>
      <w:r w:rsidR="00904BCB">
        <w:rPr>
          <w:rFonts w:ascii="Arial" w:hAnsi="Arial" w:cs="Arial"/>
          <w:sz w:val="22"/>
          <w:szCs w:val="22"/>
        </w:rPr>
        <w:t xml:space="preserve">La Regidora Marisol Contreras Duran pone a la alta consideración de los </w:t>
      </w:r>
      <w:proofErr w:type="gramStart"/>
      <w:r w:rsidR="00904BCB">
        <w:rPr>
          <w:rFonts w:ascii="Arial" w:hAnsi="Arial" w:cs="Arial"/>
          <w:sz w:val="22"/>
          <w:szCs w:val="22"/>
        </w:rPr>
        <w:t>Ediles</w:t>
      </w:r>
      <w:proofErr w:type="gramEnd"/>
      <w:r w:rsidR="00904BCB">
        <w:rPr>
          <w:rFonts w:ascii="Arial" w:hAnsi="Arial" w:cs="Arial"/>
          <w:sz w:val="22"/>
          <w:szCs w:val="22"/>
        </w:rPr>
        <w:t xml:space="preserve"> se apruebe que en la próxima sesión de cabildo se envié</w:t>
      </w:r>
      <w:r w:rsidR="00FD5B03">
        <w:rPr>
          <w:rFonts w:ascii="Arial" w:hAnsi="Arial" w:cs="Arial"/>
          <w:sz w:val="22"/>
          <w:szCs w:val="22"/>
        </w:rPr>
        <w:t xml:space="preserve"> </w:t>
      </w:r>
      <w:r w:rsidR="00FD5B03">
        <w:rPr>
          <w:rFonts w:ascii="Arial" w:hAnsi="Arial" w:cs="Arial"/>
        </w:rPr>
        <w:t>pleno del Ayuntamiento de Jocotepec,</w:t>
      </w:r>
      <w:r w:rsidR="00904BCB">
        <w:rPr>
          <w:rFonts w:ascii="Arial" w:hAnsi="Arial" w:cs="Arial"/>
          <w:sz w:val="22"/>
          <w:szCs w:val="22"/>
        </w:rPr>
        <w:t xml:space="preserve"> el dictamen de Pensión por Viudez a la C. Margarita Parra Chavarría esposa del servidor público C. Jorge Contreras García (finado). -------------</w:t>
      </w:r>
      <w:bookmarkEnd w:id="11"/>
    </w:p>
    <w:p w14:paraId="726B4BF7" w14:textId="77777777" w:rsidR="00DA44C5" w:rsidRDefault="00DA44C5" w:rsidP="00DA44C5">
      <w:pPr>
        <w:spacing w:line="360" w:lineRule="auto"/>
        <w:jc w:val="both"/>
        <w:rPr>
          <w:rFonts w:ascii="Arial" w:hAnsi="Arial" w:cs="Arial"/>
          <w:sz w:val="22"/>
          <w:szCs w:val="22"/>
        </w:rPr>
      </w:pPr>
    </w:p>
    <w:p w14:paraId="6474C982" w14:textId="77777777" w:rsidR="00F24BC7" w:rsidRPr="004F5B33" w:rsidRDefault="00F24BC7" w:rsidP="00F24BC7">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24BC7" w:rsidRPr="00D86211" w14:paraId="02EDE41B"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637603" w14:textId="77777777" w:rsidR="00F24BC7" w:rsidRPr="00D86211" w:rsidRDefault="00F24BC7"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5B33F9C"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89C1A83"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7B2016F"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24BC7" w:rsidRPr="00D86211" w14:paraId="01421ED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549F1F"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86954C2"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7BE587FD"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F9EFC4F"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24BC7" w:rsidRPr="00D86211" w14:paraId="1E678FCC"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A6FF04"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1922A87" w14:textId="77777777" w:rsidR="00F24BC7" w:rsidRPr="004F5B33" w:rsidRDefault="00F24BC7"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F763576"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4EDE774"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5D52E8C"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00E6965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043DE9"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BC7BAFB" w14:textId="77777777" w:rsidR="00F24BC7" w:rsidRPr="00D86211" w:rsidRDefault="00F24BC7"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85D16E2"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643C4ED"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79C7DDDD"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230E3B"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0E5B9DD" w14:textId="77777777" w:rsidR="00F24BC7" w:rsidRPr="00D86211" w:rsidRDefault="00F24BC7" w:rsidP="00E0440C">
            <w:pPr>
              <w:rPr>
                <w:rFonts w:ascii="Arial" w:hAnsi="Arial" w:cs="Arial"/>
                <w:b/>
                <w:color w:val="000000"/>
                <w:lang w:eastAsia="es-MX"/>
              </w:rPr>
            </w:pPr>
          </w:p>
          <w:p w14:paraId="48181CC1"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6013E297"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5E8A9D2"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58FC2963"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975BCD"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0A98C55"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3796FF2"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4C8734D"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7809605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CCA1B1"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163DE44"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F529DCF"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F7CF67F"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7551D69A"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C1F3B3"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DAEEAE1" w14:textId="77777777" w:rsidR="00F24BC7" w:rsidRPr="00AF2C53" w:rsidRDefault="00F24BC7"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A756CD7"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5DD494C" w14:textId="4DB6F1D5" w:rsidR="00F24BC7" w:rsidRPr="00D86211" w:rsidRDefault="00904BCB" w:rsidP="00E0440C">
            <w:pPr>
              <w:jc w:val="center"/>
              <w:rPr>
                <w:rFonts w:ascii="Arial" w:hAnsi="Arial" w:cs="Arial"/>
                <w:b/>
                <w:bCs/>
                <w:color w:val="000000"/>
                <w:lang w:eastAsia="es-MX"/>
              </w:rPr>
            </w:pPr>
            <w:r>
              <w:rPr>
                <w:rFonts w:ascii="Arial" w:hAnsi="Arial" w:cs="Arial"/>
                <w:b/>
                <w:bCs/>
                <w:color w:val="000000"/>
                <w:lang w:eastAsia="es-MX"/>
              </w:rPr>
              <w:t>FALTA</w:t>
            </w:r>
          </w:p>
        </w:tc>
      </w:tr>
      <w:tr w:rsidR="00F24BC7" w:rsidRPr="00D86211" w14:paraId="176CAEB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A2C4A9"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25F64D6"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0AC0643"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2790BBE" w14:textId="77777777" w:rsidR="00F24BC7" w:rsidRPr="00D86211" w:rsidRDefault="00F24BC7" w:rsidP="00E0440C">
            <w:pPr>
              <w:jc w:val="center"/>
              <w:rPr>
                <w:rFonts w:ascii="Arial" w:hAnsi="Arial" w:cs="Arial"/>
                <w:b/>
                <w:bCs/>
                <w:color w:val="000000"/>
                <w:lang w:eastAsia="es-MX"/>
              </w:rPr>
            </w:pPr>
          </w:p>
          <w:p w14:paraId="78C42281"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3B9C52D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76A893"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62DD4F0"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74EC43E"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3CB5C2F" w14:textId="6F4640E4" w:rsidR="00F24BC7" w:rsidRPr="00D86211" w:rsidRDefault="004A54CF" w:rsidP="00E0440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F24BC7" w:rsidRPr="00D86211" w14:paraId="0A33EB19"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23AF50"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F0997C2"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E0FC585"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E194333"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47C54FE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CEE352"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FF36DF9"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8CEB13E"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C724B72" w14:textId="4ECCF160" w:rsidR="00F24BC7" w:rsidRPr="004E1A8B" w:rsidRDefault="00904BCB"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7796EB37" w14:textId="77777777" w:rsidR="00F24BC7" w:rsidRDefault="00F24BC7" w:rsidP="00F24BC7">
      <w:pPr>
        <w:pStyle w:val="Textoindependiente"/>
        <w:jc w:val="both"/>
        <w:rPr>
          <w:rFonts w:ascii="Arial" w:hAnsi="Arial" w:cs="Arial"/>
          <w:sz w:val="22"/>
          <w:szCs w:val="22"/>
        </w:rPr>
      </w:pPr>
    </w:p>
    <w:p w14:paraId="73CA93D0" w14:textId="77777777" w:rsidR="00F24BC7" w:rsidRDefault="00F24BC7" w:rsidP="00F24BC7">
      <w:pPr>
        <w:pStyle w:val="Textoindependiente"/>
        <w:jc w:val="both"/>
        <w:rPr>
          <w:rFonts w:ascii="Arial" w:hAnsi="Arial" w:cs="Arial"/>
          <w:sz w:val="22"/>
          <w:szCs w:val="22"/>
        </w:rPr>
      </w:pPr>
    </w:p>
    <w:p w14:paraId="3D959610" w14:textId="77777777" w:rsidR="00F24BC7" w:rsidRDefault="00F24BC7" w:rsidP="00F24BC7">
      <w:pPr>
        <w:pStyle w:val="Textoindependiente"/>
        <w:jc w:val="both"/>
        <w:rPr>
          <w:rFonts w:ascii="Arial" w:hAnsi="Arial" w:cs="Arial"/>
          <w:sz w:val="22"/>
          <w:szCs w:val="22"/>
        </w:rPr>
      </w:pPr>
    </w:p>
    <w:p w14:paraId="2EAAB543" w14:textId="77777777" w:rsidR="00F24BC7" w:rsidRDefault="00F24BC7" w:rsidP="00F24BC7">
      <w:pPr>
        <w:pStyle w:val="Textoindependiente"/>
        <w:jc w:val="both"/>
        <w:rPr>
          <w:rFonts w:ascii="Arial" w:hAnsi="Arial" w:cs="Arial"/>
          <w:sz w:val="22"/>
          <w:szCs w:val="22"/>
        </w:rPr>
      </w:pPr>
    </w:p>
    <w:p w14:paraId="65F88FD3" w14:textId="77777777" w:rsidR="00F24BC7" w:rsidRDefault="00F24BC7" w:rsidP="00F24BC7">
      <w:pPr>
        <w:pStyle w:val="Textoindependiente"/>
        <w:jc w:val="both"/>
        <w:rPr>
          <w:rFonts w:ascii="Arial" w:hAnsi="Arial" w:cs="Arial"/>
          <w:sz w:val="22"/>
          <w:szCs w:val="22"/>
        </w:rPr>
      </w:pPr>
    </w:p>
    <w:p w14:paraId="0BB26C3F" w14:textId="77777777" w:rsidR="00F24BC7" w:rsidRDefault="00F24BC7" w:rsidP="00F24BC7">
      <w:pPr>
        <w:pStyle w:val="Textoindependiente"/>
        <w:jc w:val="both"/>
        <w:rPr>
          <w:rFonts w:ascii="Arial" w:hAnsi="Arial" w:cs="Arial"/>
          <w:sz w:val="22"/>
          <w:szCs w:val="22"/>
        </w:rPr>
      </w:pPr>
    </w:p>
    <w:p w14:paraId="56EF5127" w14:textId="77777777" w:rsidR="00F24BC7" w:rsidRDefault="00F24BC7" w:rsidP="00F24BC7">
      <w:pPr>
        <w:pStyle w:val="Textoindependiente"/>
        <w:jc w:val="both"/>
        <w:rPr>
          <w:rFonts w:ascii="Arial" w:hAnsi="Arial" w:cs="Arial"/>
          <w:sz w:val="22"/>
          <w:szCs w:val="22"/>
        </w:rPr>
      </w:pPr>
    </w:p>
    <w:p w14:paraId="36091BB6" w14:textId="77777777" w:rsidR="00F24BC7" w:rsidRDefault="00F24BC7" w:rsidP="00F24BC7">
      <w:pPr>
        <w:pStyle w:val="Textoindependiente"/>
        <w:jc w:val="both"/>
        <w:rPr>
          <w:rFonts w:ascii="Arial" w:hAnsi="Arial" w:cs="Arial"/>
          <w:sz w:val="22"/>
          <w:szCs w:val="22"/>
        </w:rPr>
      </w:pPr>
    </w:p>
    <w:p w14:paraId="1678E717" w14:textId="77777777" w:rsidR="00F24BC7" w:rsidRDefault="00F24BC7" w:rsidP="00F24BC7">
      <w:pPr>
        <w:pStyle w:val="Textoindependiente"/>
        <w:jc w:val="both"/>
        <w:rPr>
          <w:rFonts w:ascii="Arial" w:hAnsi="Arial" w:cs="Arial"/>
          <w:sz w:val="22"/>
          <w:szCs w:val="22"/>
        </w:rPr>
      </w:pPr>
    </w:p>
    <w:p w14:paraId="37462C41" w14:textId="77777777" w:rsidR="00F24BC7" w:rsidRDefault="00F24BC7" w:rsidP="00F24BC7">
      <w:pPr>
        <w:pStyle w:val="Textoindependiente"/>
        <w:jc w:val="both"/>
        <w:rPr>
          <w:rFonts w:ascii="Arial" w:hAnsi="Arial" w:cs="Arial"/>
          <w:sz w:val="22"/>
          <w:szCs w:val="22"/>
        </w:rPr>
      </w:pPr>
    </w:p>
    <w:p w14:paraId="599794BD" w14:textId="77777777" w:rsidR="00D342C4" w:rsidRDefault="00D342C4" w:rsidP="00F24BC7">
      <w:pPr>
        <w:pStyle w:val="Textoindependiente"/>
        <w:jc w:val="both"/>
        <w:rPr>
          <w:rFonts w:ascii="Arial" w:hAnsi="Arial" w:cs="Arial"/>
          <w:sz w:val="22"/>
          <w:szCs w:val="22"/>
        </w:rPr>
      </w:pPr>
    </w:p>
    <w:p w14:paraId="45176B50" w14:textId="77777777" w:rsidR="00D342C4" w:rsidRDefault="00D342C4" w:rsidP="00F24BC7">
      <w:pPr>
        <w:pStyle w:val="Textoindependiente"/>
        <w:jc w:val="both"/>
        <w:rPr>
          <w:rFonts w:ascii="Arial" w:hAnsi="Arial" w:cs="Arial"/>
          <w:sz w:val="22"/>
          <w:szCs w:val="22"/>
        </w:rPr>
      </w:pPr>
    </w:p>
    <w:p w14:paraId="038037E5" w14:textId="77777777" w:rsidR="00D342C4" w:rsidRDefault="00D342C4" w:rsidP="00F24BC7">
      <w:pPr>
        <w:pStyle w:val="Textoindependiente"/>
        <w:jc w:val="both"/>
        <w:rPr>
          <w:rFonts w:ascii="Arial" w:hAnsi="Arial" w:cs="Arial"/>
          <w:sz w:val="22"/>
          <w:szCs w:val="22"/>
        </w:rPr>
      </w:pPr>
    </w:p>
    <w:p w14:paraId="640E17D7" w14:textId="77777777" w:rsidR="00D342C4" w:rsidRDefault="00D342C4" w:rsidP="00F24BC7">
      <w:pPr>
        <w:pStyle w:val="Textoindependiente"/>
        <w:jc w:val="both"/>
        <w:rPr>
          <w:rFonts w:ascii="Arial" w:hAnsi="Arial" w:cs="Arial"/>
          <w:sz w:val="22"/>
          <w:szCs w:val="22"/>
        </w:rPr>
      </w:pPr>
    </w:p>
    <w:p w14:paraId="4AB3EAFD" w14:textId="77777777" w:rsidR="00D342C4" w:rsidRDefault="00D342C4" w:rsidP="00F24BC7">
      <w:pPr>
        <w:pStyle w:val="Textoindependiente"/>
        <w:jc w:val="both"/>
        <w:rPr>
          <w:rFonts w:ascii="Arial" w:hAnsi="Arial" w:cs="Arial"/>
          <w:sz w:val="22"/>
          <w:szCs w:val="22"/>
        </w:rPr>
      </w:pPr>
    </w:p>
    <w:p w14:paraId="197F66AC" w14:textId="77777777" w:rsidR="00D342C4" w:rsidRDefault="00D342C4" w:rsidP="00F24BC7">
      <w:pPr>
        <w:pStyle w:val="Textoindependiente"/>
        <w:jc w:val="both"/>
        <w:rPr>
          <w:rFonts w:ascii="Arial" w:hAnsi="Arial" w:cs="Arial"/>
          <w:sz w:val="22"/>
          <w:szCs w:val="22"/>
        </w:rPr>
      </w:pPr>
    </w:p>
    <w:p w14:paraId="5B31BD24" w14:textId="77777777" w:rsidR="00D342C4" w:rsidRDefault="00D342C4" w:rsidP="00F24BC7">
      <w:pPr>
        <w:pStyle w:val="Textoindependiente"/>
        <w:jc w:val="both"/>
        <w:rPr>
          <w:rFonts w:ascii="Arial" w:hAnsi="Arial" w:cs="Arial"/>
          <w:sz w:val="22"/>
          <w:szCs w:val="22"/>
        </w:rPr>
      </w:pPr>
    </w:p>
    <w:p w14:paraId="7EDC8E89" w14:textId="77777777" w:rsidR="00D342C4" w:rsidRDefault="00D342C4" w:rsidP="00F24BC7">
      <w:pPr>
        <w:pStyle w:val="Textoindependiente"/>
        <w:jc w:val="both"/>
        <w:rPr>
          <w:rFonts w:ascii="Arial" w:hAnsi="Arial" w:cs="Arial"/>
          <w:sz w:val="22"/>
          <w:szCs w:val="22"/>
        </w:rPr>
      </w:pPr>
    </w:p>
    <w:p w14:paraId="4F7E1A6C" w14:textId="1E31FDA6" w:rsidR="00F24BC7" w:rsidRDefault="00F24BC7" w:rsidP="00F24BC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14BECF18" w14:textId="7508318A" w:rsidR="00904BCB" w:rsidRDefault="00F24BC7" w:rsidP="00F24BC7">
      <w:pPr>
        <w:spacing w:line="360" w:lineRule="auto"/>
        <w:jc w:val="both"/>
        <w:rPr>
          <w:rFonts w:ascii="Arial" w:hAnsi="Arial" w:cs="Arial"/>
          <w:b/>
          <w:bCs/>
          <w:i/>
          <w:iCs/>
          <w:color w:val="000000"/>
          <w:sz w:val="22"/>
          <w:szCs w:val="22"/>
        </w:rPr>
      </w:pPr>
      <w:r w:rsidRPr="00F13C3B">
        <w:rPr>
          <w:rFonts w:ascii="Arial" w:hAnsi="Arial" w:cs="Arial"/>
          <w:b/>
          <w:bCs/>
          <w:i/>
          <w:iCs/>
          <w:color w:val="000000"/>
          <w:sz w:val="22"/>
          <w:szCs w:val="22"/>
        </w:rPr>
        <w:t xml:space="preserve">COMENTARIOS DE LOS EDILES RESPECTO AL PUNTO DECIMO </w:t>
      </w:r>
      <w:r>
        <w:rPr>
          <w:rFonts w:ascii="Arial" w:hAnsi="Arial" w:cs="Arial"/>
          <w:b/>
          <w:bCs/>
          <w:i/>
          <w:iCs/>
          <w:color w:val="000000"/>
          <w:sz w:val="22"/>
          <w:szCs w:val="22"/>
        </w:rPr>
        <w:t>QUINTO</w:t>
      </w:r>
      <w:r w:rsidRPr="00F13C3B">
        <w:rPr>
          <w:rFonts w:ascii="Arial" w:hAnsi="Arial" w:cs="Arial"/>
          <w:b/>
          <w:bCs/>
          <w:i/>
          <w:iCs/>
          <w:color w:val="000000"/>
          <w:sz w:val="22"/>
          <w:szCs w:val="22"/>
        </w:rPr>
        <w:t xml:space="preserve"> DURANTE LA SESION.</w:t>
      </w:r>
    </w:p>
    <w:p w14:paraId="7446E9AD" w14:textId="77777777" w:rsidR="00904BCB" w:rsidRPr="00904BCB" w:rsidRDefault="00904BCB" w:rsidP="00904BCB">
      <w:pPr>
        <w:spacing w:line="360" w:lineRule="auto"/>
        <w:jc w:val="both"/>
        <w:rPr>
          <w:rFonts w:ascii="Arial" w:hAnsi="Arial" w:cs="Arial"/>
          <w:b/>
          <w:bCs/>
          <w:i/>
          <w:iCs/>
          <w:color w:val="000000"/>
          <w:sz w:val="22"/>
          <w:szCs w:val="22"/>
        </w:rPr>
      </w:pPr>
    </w:p>
    <w:p w14:paraId="0D21348E" w14:textId="77777777" w:rsidR="00904BCB" w:rsidRDefault="00904BCB" w:rsidP="00904BCB">
      <w:pPr>
        <w:pStyle w:val="NormalWeb"/>
        <w:spacing w:before="0" w:beforeAutospacing="0" w:after="0" w:afterAutospacing="0" w:line="360" w:lineRule="auto"/>
        <w:jc w:val="both"/>
        <w:rPr>
          <w:rFonts w:ascii="Arial" w:hAnsi="Arial" w:cs="Arial"/>
          <w:i/>
          <w:iCs/>
          <w:color w:val="000000"/>
          <w:sz w:val="22"/>
          <w:szCs w:val="22"/>
        </w:rPr>
      </w:pPr>
      <w:r w:rsidRPr="00904BCB">
        <w:rPr>
          <w:rFonts w:ascii="Arial" w:hAnsi="Arial" w:cs="Arial"/>
          <w:b/>
          <w:bCs/>
          <w:i/>
          <w:iCs/>
          <w:color w:val="000000"/>
          <w:sz w:val="22"/>
          <w:szCs w:val="22"/>
        </w:rPr>
        <w:t xml:space="preserve">La Regidora </w:t>
      </w:r>
      <w:r>
        <w:rPr>
          <w:rFonts w:ascii="Arial" w:hAnsi="Arial" w:cs="Arial"/>
          <w:b/>
          <w:bCs/>
          <w:i/>
          <w:iCs/>
          <w:color w:val="000000"/>
          <w:sz w:val="22"/>
          <w:szCs w:val="22"/>
        </w:rPr>
        <w:t>Marisol Contreras Duran</w:t>
      </w:r>
      <w:r>
        <w:rPr>
          <w:rFonts w:ascii="Arial" w:hAnsi="Arial" w:cs="Arial"/>
          <w:i/>
          <w:iCs/>
          <w:color w:val="000000"/>
          <w:sz w:val="22"/>
          <w:szCs w:val="22"/>
        </w:rPr>
        <w:t xml:space="preserve"> hace uso de la voz:</w:t>
      </w:r>
    </w:p>
    <w:p w14:paraId="63F6A59D" w14:textId="2D1D2AF6" w:rsidR="00904BCB" w:rsidRPr="00904BCB" w:rsidRDefault="00904BCB" w:rsidP="00904BCB">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904BCB">
        <w:rPr>
          <w:rFonts w:ascii="Arial" w:hAnsi="Arial" w:cs="Arial"/>
          <w:i/>
          <w:iCs/>
          <w:color w:val="000000"/>
          <w:sz w:val="22"/>
          <w:szCs w:val="22"/>
        </w:rPr>
        <w:t xml:space="preserve">Dando seguimiento a los puntos que he sometido aquí en Cabildo hay uno donde sometí que se solicitara un dictamen de pensión al Señor fallecido Jorge Contreras García el cual se aprobó que se iba a solicitar un dictamen y pues dándole seguimiento me informé en  </w:t>
      </w:r>
      <w:r w:rsidRPr="00904BCB">
        <w:rPr>
          <w:rFonts w:ascii="Arial" w:hAnsi="Arial" w:cs="Arial"/>
          <w:i/>
          <w:iCs/>
          <w:color w:val="000000"/>
          <w:sz w:val="22"/>
          <w:szCs w:val="22"/>
        </w:rPr>
        <w:lastRenderedPageBreak/>
        <w:t>administración que ese dictamen sí salió más sin embargo no hemos  informado al Cabildo este cuál es el resultado porque me comentaban que creo que era algún porcentaje pues pero no es información que me consta porque  no la vi entonces quiero que se informe a este cabildo que paso con esa solicitud</w:t>
      </w:r>
      <w:r>
        <w:rPr>
          <w:rFonts w:ascii="Arial" w:hAnsi="Arial" w:cs="Arial"/>
          <w:i/>
          <w:iCs/>
          <w:color w:val="000000"/>
          <w:sz w:val="22"/>
          <w:szCs w:val="22"/>
        </w:rPr>
        <w:t>”</w:t>
      </w:r>
    </w:p>
    <w:p w14:paraId="54EB3633" w14:textId="77777777" w:rsidR="00904BCB" w:rsidRPr="00DF6535" w:rsidRDefault="00904BCB" w:rsidP="00904BCB">
      <w:pPr>
        <w:spacing w:line="360" w:lineRule="auto"/>
        <w:jc w:val="both"/>
        <w:rPr>
          <w:rFonts w:ascii="Arial" w:hAnsi="Arial" w:cs="Arial"/>
          <w:i/>
          <w:iCs/>
          <w:color w:val="000000"/>
          <w:sz w:val="22"/>
          <w:szCs w:val="22"/>
        </w:rPr>
      </w:pPr>
      <w:r w:rsidRPr="00DF6535">
        <w:rPr>
          <w:rFonts w:ascii="Arial" w:hAnsi="Arial" w:cs="Arial"/>
          <w:b/>
          <w:bCs/>
          <w:i/>
          <w:iCs/>
          <w:color w:val="000000"/>
          <w:sz w:val="22"/>
          <w:szCs w:val="22"/>
        </w:rPr>
        <w:t>El Síndico Municipal Lic. Carlos Alberto Zúñiga Chacón</w:t>
      </w:r>
      <w:r w:rsidRPr="00DF6535">
        <w:rPr>
          <w:rFonts w:ascii="Arial" w:hAnsi="Arial" w:cs="Arial"/>
          <w:i/>
          <w:iCs/>
          <w:color w:val="000000"/>
          <w:sz w:val="22"/>
          <w:szCs w:val="22"/>
        </w:rPr>
        <w:t xml:space="preserve"> hace uso de la voz:</w:t>
      </w:r>
    </w:p>
    <w:p w14:paraId="083C76E4" w14:textId="121A042C" w:rsidR="00904BCB" w:rsidRPr="00904BCB" w:rsidRDefault="00904BCB" w:rsidP="00904BCB">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904BCB">
        <w:rPr>
          <w:rFonts w:ascii="Arial" w:hAnsi="Arial" w:cs="Arial"/>
          <w:i/>
          <w:iCs/>
          <w:color w:val="000000"/>
          <w:sz w:val="22"/>
          <w:szCs w:val="22"/>
        </w:rPr>
        <w:t>Tengo entendido que como  fue  un tema que un abogado por ahí les jugo mal a la señora pasaron más de dos años y no hay sentencia nada pero no tengo bueno a mí no me pasaron el dictamen final entonces creo que había la imposibilidad de pago y por ahí comentaba su hija traía unas cifras algo  estratosféricas comentaron que no se le había pagado nada en una administración por ahí un ex tesorero según yo fue en la administración 2015-2018 si le pagaron todo lo que fueron gastos funerarios, finiquito, no recuerdo hasta dónde se le pagó pero tesorería tiene la liquidaciones porque en la entrega recepción y recepción 2015 2018 ahí quedaron guardados todos los pagos que se hicieron y hubo un problema con el tema de la señora y su esposo porque no había dejado beneficiario, entonces el abogado que le está haciendo el trámite no sé si tardó más de dos años entonces entro en prescripción y perdieron su derecho pero no tengo el dictamen actualizado pero en ese tenor más o menos estaba el tema y se han venido dos tres veces conmigo una situación algo complicadas cuando estamos tratando de ayudarle a la señora,  maneras con las hijas como que traían un coraje desmedido no sé por qué les falló su abogado pero más o menos en ese tenor estaba  la situación legal y pagar nosotros algo que no está  sentenciado y sin  justificar es donde podríamos tener responsabilidad por eso yo esperando el tema que me llegaron la sentencia judicial como algún laudo  que es como los complementarios o que se pueda justificar algún pago por la situación legal porque si no me quedaría yo sin comprobación alguna y me lo podrían tomar como un desvío de recursos si se llegara hacer algo</w:t>
      </w:r>
      <w:r>
        <w:rPr>
          <w:rFonts w:ascii="Arial" w:hAnsi="Arial" w:cs="Arial"/>
          <w:i/>
          <w:iCs/>
          <w:color w:val="000000"/>
          <w:sz w:val="22"/>
          <w:szCs w:val="22"/>
        </w:rPr>
        <w:t>”</w:t>
      </w:r>
    </w:p>
    <w:p w14:paraId="4FB01377" w14:textId="77777777" w:rsidR="00904BCB" w:rsidRDefault="00904BCB" w:rsidP="00904BCB">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12A9D02A" w14:textId="08CEBF04" w:rsidR="00904BCB" w:rsidRPr="00904BCB" w:rsidRDefault="00904BCB" w:rsidP="00904BCB">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904BCB">
        <w:rPr>
          <w:rFonts w:ascii="Arial" w:hAnsi="Arial" w:cs="Arial"/>
          <w:i/>
          <w:iCs/>
          <w:color w:val="000000"/>
          <w:sz w:val="22"/>
          <w:szCs w:val="22"/>
        </w:rPr>
        <w:t xml:space="preserve">Yo ya había escuchado algo porque tampoco me pasaron la </w:t>
      </w:r>
      <w:proofErr w:type="gramStart"/>
      <w:r w:rsidRPr="00904BCB">
        <w:rPr>
          <w:rFonts w:ascii="Arial" w:hAnsi="Arial" w:cs="Arial"/>
          <w:i/>
          <w:iCs/>
          <w:color w:val="000000"/>
          <w:sz w:val="22"/>
          <w:szCs w:val="22"/>
        </w:rPr>
        <w:t>información  de</w:t>
      </w:r>
      <w:proofErr w:type="gramEnd"/>
      <w:r w:rsidRPr="00904BCB">
        <w:rPr>
          <w:rFonts w:ascii="Arial" w:hAnsi="Arial" w:cs="Arial"/>
          <w:i/>
          <w:iCs/>
          <w:color w:val="000000"/>
          <w:sz w:val="22"/>
          <w:szCs w:val="22"/>
        </w:rPr>
        <w:t xml:space="preserve"> que hubo en un momento que sí hubo finiquito entonces si hay un finiquito y transcurrió el tiempo posiblemente se complicaba pero si hay elementos para poder hacerle reconocer y tiene el derecho pues lo hacemos pero mándale de esta sesión que sale por petición de la regidora Marisol Contreras Duran para que en la próxima sesión sin excusa manden ya el dictamen con tiempo para que los regidores lo puedan revisar</w:t>
      </w:r>
      <w:r>
        <w:rPr>
          <w:rFonts w:ascii="Arial" w:hAnsi="Arial" w:cs="Arial"/>
          <w:i/>
          <w:iCs/>
          <w:color w:val="000000"/>
          <w:sz w:val="22"/>
          <w:szCs w:val="22"/>
        </w:rPr>
        <w:t>”</w:t>
      </w:r>
    </w:p>
    <w:p w14:paraId="3B7A7566" w14:textId="77777777" w:rsidR="00904BCB" w:rsidRPr="00F13C3B" w:rsidRDefault="00904BCB" w:rsidP="00F24BC7">
      <w:pPr>
        <w:spacing w:line="360" w:lineRule="auto"/>
        <w:jc w:val="both"/>
        <w:rPr>
          <w:rFonts w:ascii="Arial" w:hAnsi="Arial" w:cs="Arial"/>
          <w:b/>
          <w:bCs/>
          <w:i/>
          <w:iCs/>
          <w:color w:val="000000"/>
          <w:sz w:val="22"/>
          <w:szCs w:val="22"/>
        </w:rPr>
      </w:pPr>
    </w:p>
    <w:p w14:paraId="27721755" w14:textId="77777777" w:rsidR="00904BCB" w:rsidRDefault="00F24BC7" w:rsidP="00904BCB">
      <w:pPr>
        <w:spacing w:line="360" w:lineRule="auto"/>
        <w:jc w:val="both"/>
        <w:rPr>
          <w:rFonts w:ascii="Arial" w:hAnsi="Arial" w:cs="Arial"/>
          <w:sz w:val="22"/>
          <w:szCs w:val="22"/>
        </w:rPr>
      </w:pPr>
      <w:r>
        <w:rPr>
          <w:rFonts w:ascii="Arial" w:hAnsi="Arial" w:cs="Arial"/>
          <w:b/>
          <w:sz w:val="22"/>
          <w:szCs w:val="22"/>
        </w:rPr>
        <w:t xml:space="preserve">DECIMO SEXTO </w:t>
      </w:r>
      <w:r w:rsidRPr="00D86211">
        <w:rPr>
          <w:rFonts w:ascii="Arial" w:hAnsi="Arial" w:cs="Arial"/>
          <w:b/>
          <w:sz w:val="22"/>
          <w:szCs w:val="22"/>
        </w:rPr>
        <w:t>PUNTO</w:t>
      </w:r>
      <w:r w:rsidRPr="00D86211">
        <w:rPr>
          <w:rFonts w:ascii="Arial" w:hAnsi="Arial" w:cs="Arial"/>
          <w:sz w:val="22"/>
          <w:szCs w:val="22"/>
        </w:rPr>
        <w:t>:</w:t>
      </w:r>
      <w:r>
        <w:rPr>
          <w:rFonts w:ascii="Arial" w:hAnsi="Arial" w:cs="Arial"/>
          <w:sz w:val="22"/>
          <w:szCs w:val="22"/>
        </w:rPr>
        <w:t xml:space="preserve"> </w:t>
      </w:r>
      <w:bookmarkStart w:id="12" w:name="_Hlk175227728"/>
      <w:bookmarkStart w:id="13" w:name="_Hlk174366353"/>
      <w:r w:rsidR="00904BCB">
        <w:rPr>
          <w:rFonts w:ascii="Arial" w:hAnsi="Arial" w:cs="Arial"/>
          <w:sz w:val="22"/>
          <w:szCs w:val="22"/>
        </w:rPr>
        <w:t xml:space="preserve">La Regidora Marisol Contreras Duran pone a la alta consideración de los </w:t>
      </w:r>
      <w:proofErr w:type="gramStart"/>
      <w:r w:rsidR="00904BCB">
        <w:rPr>
          <w:rFonts w:ascii="Arial" w:hAnsi="Arial" w:cs="Arial"/>
          <w:sz w:val="22"/>
          <w:szCs w:val="22"/>
        </w:rPr>
        <w:t>Ediles</w:t>
      </w:r>
      <w:proofErr w:type="gramEnd"/>
      <w:r w:rsidR="00904BCB">
        <w:rPr>
          <w:rFonts w:ascii="Arial" w:hAnsi="Arial" w:cs="Arial"/>
          <w:sz w:val="22"/>
          <w:szCs w:val="22"/>
        </w:rPr>
        <w:t xml:space="preserve"> se aprueben los siguientes:</w:t>
      </w:r>
    </w:p>
    <w:p w14:paraId="64FDB600" w14:textId="77777777" w:rsidR="00904BCB" w:rsidRDefault="00904BCB" w:rsidP="00904BCB">
      <w:pPr>
        <w:spacing w:line="360" w:lineRule="auto"/>
        <w:jc w:val="both"/>
        <w:rPr>
          <w:rFonts w:ascii="Arial" w:hAnsi="Arial" w:cs="Arial"/>
          <w:sz w:val="22"/>
          <w:szCs w:val="22"/>
        </w:rPr>
      </w:pPr>
    </w:p>
    <w:p w14:paraId="018E6470" w14:textId="77777777" w:rsidR="00904BCB" w:rsidRDefault="00904BCB" w:rsidP="00904BCB">
      <w:pPr>
        <w:spacing w:line="360" w:lineRule="auto"/>
        <w:jc w:val="both"/>
        <w:rPr>
          <w:rFonts w:ascii="Arial" w:hAnsi="Arial" w:cs="Arial"/>
          <w:sz w:val="22"/>
          <w:szCs w:val="22"/>
        </w:rPr>
      </w:pPr>
    </w:p>
    <w:p w14:paraId="472B4B74" w14:textId="77777777" w:rsidR="00904BCB" w:rsidRDefault="00904BCB" w:rsidP="00904BCB">
      <w:pPr>
        <w:spacing w:line="360" w:lineRule="auto"/>
        <w:jc w:val="both"/>
        <w:rPr>
          <w:rFonts w:ascii="Arial" w:hAnsi="Arial" w:cs="Arial"/>
          <w:sz w:val="22"/>
          <w:szCs w:val="22"/>
        </w:rPr>
      </w:pPr>
    </w:p>
    <w:p w14:paraId="5EF5D59E" w14:textId="77777777" w:rsidR="00904BCB" w:rsidRDefault="00904BCB" w:rsidP="00904BCB">
      <w:pPr>
        <w:spacing w:line="360" w:lineRule="auto"/>
        <w:jc w:val="both"/>
        <w:rPr>
          <w:rFonts w:ascii="Arial" w:hAnsi="Arial" w:cs="Arial"/>
          <w:sz w:val="22"/>
          <w:szCs w:val="22"/>
        </w:rPr>
      </w:pPr>
      <w:r>
        <w:rPr>
          <w:rFonts w:ascii="Arial" w:hAnsi="Arial" w:cs="Arial"/>
          <w:sz w:val="22"/>
          <w:szCs w:val="22"/>
        </w:rPr>
        <w:t>-------------------------------------------------------</w:t>
      </w:r>
      <w:r w:rsidRPr="00904BCB">
        <w:rPr>
          <w:rFonts w:ascii="Arial" w:hAnsi="Arial" w:cs="Arial"/>
          <w:b/>
          <w:bCs/>
          <w:sz w:val="22"/>
          <w:szCs w:val="22"/>
        </w:rPr>
        <w:t>ACUERDOS</w:t>
      </w:r>
      <w:r>
        <w:rPr>
          <w:rFonts w:ascii="Arial" w:hAnsi="Arial" w:cs="Arial"/>
          <w:sz w:val="22"/>
          <w:szCs w:val="22"/>
        </w:rPr>
        <w:t>------------------------------------------------</w:t>
      </w:r>
    </w:p>
    <w:p w14:paraId="18110204" w14:textId="77777777" w:rsidR="00904BCB" w:rsidRDefault="00904BCB" w:rsidP="00904BCB">
      <w:pPr>
        <w:spacing w:line="360" w:lineRule="auto"/>
        <w:jc w:val="both"/>
        <w:rPr>
          <w:rFonts w:ascii="Arial" w:hAnsi="Arial" w:cs="Arial"/>
          <w:sz w:val="22"/>
          <w:szCs w:val="22"/>
        </w:rPr>
      </w:pPr>
      <w:r>
        <w:rPr>
          <w:rFonts w:ascii="Arial" w:hAnsi="Arial" w:cs="Arial"/>
          <w:sz w:val="22"/>
          <w:szCs w:val="22"/>
        </w:rPr>
        <w:t>PRIMERO. - Se autorice la compra de un equipo de sellado donde vienen pinzas selladoras y accesorios para los cables de luz que servirán para el mantenimiento de la ciclovía y municipio. ----------------------------------------------------------------------------------------------------------</w:t>
      </w:r>
    </w:p>
    <w:p w14:paraId="5F871158" w14:textId="0BEB1790" w:rsidR="00904BCB" w:rsidRDefault="00904BCB" w:rsidP="00904BCB">
      <w:pPr>
        <w:spacing w:line="360" w:lineRule="auto"/>
        <w:jc w:val="both"/>
        <w:rPr>
          <w:rFonts w:ascii="Arial" w:hAnsi="Arial" w:cs="Arial"/>
          <w:sz w:val="22"/>
          <w:szCs w:val="22"/>
        </w:rPr>
      </w:pPr>
      <w:r>
        <w:rPr>
          <w:rFonts w:ascii="Arial" w:hAnsi="Arial" w:cs="Arial"/>
          <w:sz w:val="22"/>
          <w:szCs w:val="22"/>
        </w:rPr>
        <w:lastRenderedPageBreak/>
        <w:t>SEGUNDO. - Se apruebe la compra de un vehículo más para la dirección de servicios públicos. ------------------------------------------------------------------------------------------------------------</w:t>
      </w:r>
    </w:p>
    <w:p w14:paraId="5BB13828" w14:textId="54F39945" w:rsidR="00904BCB" w:rsidRDefault="00904BCB" w:rsidP="00904BCB">
      <w:pPr>
        <w:spacing w:line="360" w:lineRule="auto"/>
        <w:jc w:val="both"/>
        <w:rPr>
          <w:rFonts w:ascii="Arial" w:hAnsi="Arial" w:cs="Arial"/>
          <w:sz w:val="22"/>
          <w:szCs w:val="22"/>
        </w:rPr>
      </w:pPr>
      <w:r>
        <w:rPr>
          <w:rFonts w:ascii="Arial" w:hAnsi="Arial" w:cs="Arial"/>
          <w:sz w:val="22"/>
          <w:szCs w:val="22"/>
        </w:rPr>
        <w:t>TERCERO. - Se apruebe la adquisición de una grúa (pelicano) más pequeña para que pueda tener acceso a todas las calles del municipio. --------------------------------------------------</w:t>
      </w:r>
    </w:p>
    <w:p w14:paraId="38C4328B" w14:textId="77777777" w:rsidR="00904BCB" w:rsidRDefault="00904BCB" w:rsidP="00904BCB">
      <w:pPr>
        <w:spacing w:line="360" w:lineRule="auto"/>
        <w:jc w:val="both"/>
        <w:rPr>
          <w:rFonts w:ascii="Arial" w:hAnsi="Arial" w:cs="Arial"/>
          <w:sz w:val="22"/>
          <w:szCs w:val="22"/>
        </w:rPr>
      </w:pPr>
      <w:proofErr w:type="gramStart"/>
      <w:r>
        <w:rPr>
          <w:rFonts w:ascii="Arial" w:hAnsi="Arial" w:cs="Arial"/>
          <w:sz w:val="22"/>
          <w:szCs w:val="22"/>
        </w:rPr>
        <w:t>CUARTO.-</w:t>
      </w:r>
      <w:proofErr w:type="gramEnd"/>
      <w:r>
        <w:rPr>
          <w:rFonts w:ascii="Arial" w:hAnsi="Arial" w:cs="Arial"/>
          <w:sz w:val="22"/>
          <w:szCs w:val="22"/>
        </w:rPr>
        <w:t xml:space="preserve"> Se autorice un espacio único y exclusivo para bodega de la dirección de servicios públicos.------------------------------------------------------------------------------------------------</w:t>
      </w:r>
    </w:p>
    <w:p w14:paraId="1A15F75D" w14:textId="2A501F31" w:rsidR="00904BCB" w:rsidRPr="005F22DE" w:rsidRDefault="00904BCB" w:rsidP="00904BCB">
      <w:pPr>
        <w:spacing w:line="360" w:lineRule="auto"/>
        <w:jc w:val="both"/>
        <w:rPr>
          <w:rFonts w:ascii="Arial" w:hAnsi="Arial" w:cs="Arial"/>
          <w:sz w:val="22"/>
          <w:szCs w:val="22"/>
        </w:rPr>
      </w:pPr>
      <w:proofErr w:type="gramStart"/>
      <w:r>
        <w:rPr>
          <w:rFonts w:ascii="Arial" w:hAnsi="Arial" w:cs="Arial"/>
          <w:sz w:val="22"/>
          <w:szCs w:val="22"/>
        </w:rPr>
        <w:t>QUINTO.-</w:t>
      </w:r>
      <w:proofErr w:type="gramEnd"/>
      <w:r>
        <w:rPr>
          <w:rFonts w:ascii="Arial" w:hAnsi="Arial" w:cs="Arial"/>
          <w:sz w:val="22"/>
          <w:szCs w:val="22"/>
        </w:rPr>
        <w:t xml:space="preserve"> </w:t>
      </w:r>
      <w:r w:rsidRPr="00904BCB">
        <w:rPr>
          <w:rFonts w:ascii="Arial" w:hAnsi="Arial" w:cs="Arial"/>
          <w:sz w:val="22"/>
          <w:szCs w:val="22"/>
        </w:rPr>
        <w:t xml:space="preserve">Se aprueba todo lo anterior </w:t>
      </w:r>
      <w:r w:rsidRPr="00904BCB">
        <w:rPr>
          <w:rFonts w:ascii="Arial" w:hAnsi="Arial" w:cs="Arial"/>
          <w:color w:val="000000"/>
          <w:sz w:val="22"/>
          <w:szCs w:val="22"/>
        </w:rPr>
        <w:t>para que en esta administración se solvente lo que alcance y lo que no que quede pendiente para la siguiente administración</w:t>
      </w:r>
      <w:r>
        <w:rPr>
          <w:rFonts w:ascii="Arial" w:hAnsi="Arial" w:cs="Arial"/>
          <w:color w:val="000000"/>
          <w:sz w:val="22"/>
          <w:szCs w:val="22"/>
        </w:rPr>
        <w:t>.----------------------</w:t>
      </w:r>
    </w:p>
    <w:bookmarkEnd w:id="12"/>
    <w:p w14:paraId="609C9C90" w14:textId="59D3DA6F" w:rsidR="00DA44C5" w:rsidRDefault="00DA44C5" w:rsidP="00904BCB">
      <w:pPr>
        <w:spacing w:line="360" w:lineRule="auto"/>
        <w:jc w:val="both"/>
        <w:rPr>
          <w:rFonts w:ascii="Arial" w:hAnsi="Arial" w:cs="Arial"/>
          <w:sz w:val="22"/>
          <w:szCs w:val="22"/>
        </w:rPr>
      </w:pPr>
    </w:p>
    <w:bookmarkEnd w:id="13"/>
    <w:p w14:paraId="52A8D241" w14:textId="732F3100" w:rsidR="00F24BC7" w:rsidRPr="004F5B33" w:rsidRDefault="00F24BC7" w:rsidP="00F24BC7">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24BC7" w:rsidRPr="00D86211" w14:paraId="00E6594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D88C52" w14:textId="77777777" w:rsidR="00F24BC7" w:rsidRPr="00D86211" w:rsidRDefault="00F24BC7" w:rsidP="00E0440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C8C0852"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3280629"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1811A99"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24BC7" w:rsidRPr="00D86211" w14:paraId="090FFF72"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FB5EF2"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9762A35"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153DEC64"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3A26BD8"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24BC7" w:rsidRPr="00D86211" w14:paraId="51B595DE"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5C77C90"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1026EBA" w14:textId="77777777" w:rsidR="00F24BC7" w:rsidRPr="004F5B33" w:rsidRDefault="00F24BC7" w:rsidP="00E0440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255E9F9A"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A1D9C1B"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CFA8463"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7087461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433F90"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4EA4FF4" w14:textId="77777777" w:rsidR="00F24BC7" w:rsidRPr="00D86211" w:rsidRDefault="00F24BC7" w:rsidP="00E0440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C0A18E9"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A6A713E"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53150043" w14:textId="77777777" w:rsidTr="00E0440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99CAA3"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6FF8BAE" w14:textId="77777777" w:rsidR="00F24BC7" w:rsidRPr="00D86211" w:rsidRDefault="00F24BC7" w:rsidP="00E0440C">
            <w:pPr>
              <w:rPr>
                <w:rFonts w:ascii="Arial" w:hAnsi="Arial" w:cs="Arial"/>
                <w:b/>
                <w:color w:val="000000"/>
                <w:lang w:eastAsia="es-MX"/>
              </w:rPr>
            </w:pPr>
          </w:p>
          <w:p w14:paraId="449E8274"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0FFF79E1"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6F36921"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6EFC6FFF"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B7EC0B"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5E75CCE"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7E01982"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B3F85CB"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69513D41"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616CC4"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5968107"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9E0E3F9"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396C005" w14:textId="77777777" w:rsidR="00F24BC7" w:rsidRPr="00D86211" w:rsidRDefault="00F24BC7" w:rsidP="00E0440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24BC7" w:rsidRPr="00D86211" w14:paraId="60DDFBA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A7E4B7"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FFE3537" w14:textId="77777777" w:rsidR="00F24BC7" w:rsidRPr="00AF2C53" w:rsidRDefault="00F24BC7" w:rsidP="00E0440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64C7F2F"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FB7FFD2" w14:textId="5E940E19" w:rsidR="00F24BC7" w:rsidRPr="00D86211" w:rsidRDefault="00904BCB" w:rsidP="00E0440C">
            <w:pPr>
              <w:jc w:val="center"/>
              <w:rPr>
                <w:rFonts w:ascii="Arial" w:hAnsi="Arial" w:cs="Arial"/>
                <w:b/>
                <w:bCs/>
                <w:color w:val="000000"/>
                <w:lang w:eastAsia="es-MX"/>
              </w:rPr>
            </w:pPr>
            <w:r>
              <w:rPr>
                <w:rFonts w:ascii="Arial" w:hAnsi="Arial" w:cs="Arial"/>
                <w:b/>
                <w:bCs/>
                <w:color w:val="000000"/>
                <w:lang w:eastAsia="es-MX"/>
              </w:rPr>
              <w:t>FALTA</w:t>
            </w:r>
          </w:p>
        </w:tc>
      </w:tr>
      <w:tr w:rsidR="00F24BC7" w:rsidRPr="00D86211" w14:paraId="72DD15E7"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0BD969"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4A05D46"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7270EE2"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072E6BF" w14:textId="77777777" w:rsidR="00F24BC7" w:rsidRPr="00D86211" w:rsidRDefault="00F24BC7" w:rsidP="00E0440C">
            <w:pPr>
              <w:jc w:val="center"/>
              <w:rPr>
                <w:rFonts w:ascii="Arial" w:hAnsi="Arial" w:cs="Arial"/>
                <w:b/>
                <w:bCs/>
                <w:color w:val="000000"/>
                <w:lang w:eastAsia="es-MX"/>
              </w:rPr>
            </w:pPr>
          </w:p>
          <w:p w14:paraId="230ADD6B"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42F956ED"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9E3C6D"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F80DEAB"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DEAFB06"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AACD1CC" w14:textId="512A316C" w:rsidR="00F24BC7" w:rsidRPr="00D86211" w:rsidRDefault="004A54CF" w:rsidP="00E0440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F24BC7" w:rsidRPr="00D86211" w14:paraId="5D766725"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889770"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D269F9E" w14:textId="77777777" w:rsidR="00F24BC7" w:rsidRPr="00D86211" w:rsidRDefault="00F24BC7" w:rsidP="00E0440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DC65B05"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D9EBAF0" w14:textId="77777777" w:rsidR="00F24BC7" w:rsidRPr="00D86211" w:rsidRDefault="00F24BC7" w:rsidP="00E0440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24BC7" w:rsidRPr="00D86211" w14:paraId="78692656" w14:textId="77777777" w:rsidTr="00E0440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5FEE1B" w14:textId="77777777" w:rsidR="00F24BC7" w:rsidRPr="00D86211" w:rsidRDefault="00F24BC7" w:rsidP="00E0440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53E385B" w14:textId="77777777" w:rsidR="00F24BC7" w:rsidRPr="00D86211" w:rsidRDefault="00F24BC7" w:rsidP="00E0440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F04DDE3" w14:textId="77777777" w:rsidR="00F24BC7" w:rsidRPr="00D86211" w:rsidRDefault="00F24BC7" w:rsidP="00E0440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8C13DB6" w14:textId="4A489238" w:rsidR="00F24BC7" w:rsidRPr="004E1A8B" w:rsidRDefault="00904BCB" w:rsidP="00E0440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74F0AC6C" w14:textId="77777777" w:rsidR="00F24BC7" w:rsidRDefault="00F24BC7" w:rsidP="00F24BC7">
      <w:pPr>
        <w:pStyle w:val="Textoindependiente"/>
        <w:jc w:val="both"/>
        <w:rPr>
          <w:rFonts w:ascii="Arial" w:hAnsi="Arial" w:cs="Arial"/>
          <w:sz w:val="22"/>
          <w:szCs w:val="22"/>
        </w:rPr>
      </w:pPr>
    </w:p>
    <w:p w14:paraId="50139CC0" w14:textId="77777777" w:rsidR="00F24BC7" w:rsidRDefault="00F24BC7" w:rsidP="00F24BC7">
      <w:pPr>
        <w:pStyle w:val="Textoindependiente"/>
        <w:jc w:val="both"/>
        <w:rPr>
          <w:rFonts w:ascii="Arial" w:hAnsi="Arial" w:cs="Arial"/>
          <w:sz w:val="22"/>
          <w:szCs w:val="22"/>
        </w:rPr>
      </w:pPr>
    </w:p>
    <w:p w14:paraId="1B7152C9" w14:textId="77777777" w:rsidR="00F24BC7" w:rsidRDefault="00F24BC7" w:rsidP="00F24BC7">
      <w:pPr>
        <w:pStyle w:val="Textoindependiente"/>
        <w:jc w:val="both"/>
        <w:rPr>
          <w:rFonts w:ascii="Arial" w:hAnsi="Arial" w:cs="Arial"/>
          <w:sz w:val="22"/>
          <w:szCs w:val="22"/>
        </w:rPr>
      </w:pPr>
    </w:p>
    <w:p w14:paraId="6581A51C" w14:textId="77777777" w:rsidR="00F24BC7" w:rsidRDefault="00F24BC7" w:rsidP="00F24BC7">
      <w:pPr>
        <w:pStyle w:val="Textoindependiente"/>
        <w:jc w:val="both"/>
        <w:rPr>
          <w:rFonts w:ascii="Arial" w:hAnsi="Arial" w:cs="Arial"/>
          <w:sz w:val="22"/>
          <w:szCs w:val="22"/>
        </w:rPr>
      </w:pPr>
    </w:p>
    <w:p w14:paraId="39A816F0" w14:textId="77777777" w:rsidR="00F24BC7" w:rsidRDefault="00F24BC7" w:rsidP="00F24BC7">
      <w:pPr>
        <w:pStyle w:val="Textoindependiente"/>
        <w:jc w:val="both"/>
        <w:rPr>
          <w:rFonts w:ascii="Arial" w:hAnsi="Arial" w:cs="Arial"/>
          <w:sz w:val="22"/>
          <w:szCs w:val="22"/>
        </w:rPr>
      </w:pPr>
    </w:p>
    <w:p w14:paraId="0084C105" w14:textId="77777777" w:rsidR="00F24BC7" w:rsidRDefault="00F24BC7" w:rsidP="00F24BC7">
      <w:pPr>
        <w:pStyle w:val="Textoindependiente"/>
        <w:jc w:val="both"/>
        <w:rPr>
          <w:rFonts w:ascii="Arial" w:hAnsi="Arial" w:cs="Arial"/>
          <w:sz w:val="22"/>
          <w:szCs w:val="22"/>
        </w:rPr>
      </w:pPr>
    </w:p>
    <w:p w14:paraId="7FED8965" w14:textId="77777777" w:rsidR="00F24BC7" w:rsidRDefault="00F24BC7" w:rsidP="00F24BC7">
      <w:pPr>
        <w:pStyle w:val="Textoindependiente"/>
        <w:jc w:val="both"/>
        <w:rPr>
          <w:rFonts w:ascii="Arial" w:hAnsi="Arial" w:cs="Arial"/>
          <w:sz w:val="22"/>
          <w:szCs w:val="22"/>
        </w:rPr>
      </w:pPr>
    </w:p>
    <w:p w14:paraId="56BCEAD1" w14:textId="77777777" w:rsidR="00F24BC7" w:rsidRDefault="00F24BC7" w:rsidP="00F24BC7">
      <w:pPr>
        <w:pStyle w:val="Textoindependiente"/>
        <w:jc w:val="both"/>
        <w:rPr>
          <w:rFonts w:ascii="Arial" w:hAnsi="Arial" w:cs="Arial"/>
          <w:sz w:val="22"/>
          <w:szCs w:val="22"/>
        </w:rPr>
      </w:pPr>
    </w:p>
    <w:p w14:paraId="2889345C" w14:textId="77777777" w:rsidR="00F24BC7" w:rsidRDefault="00F24BC7" w:rsidP="00F24BC7">
      <w:pPr>
        <w:pStyle w:val="Textoindependiente"/>
        <w:jc w:val="both"/>
        <w:rPr>
          <w:rFonts w:ascii="Arial" w:hAnsi="Arial" w:cs="Arial"/>
          <w:sz w:val="22"/>
          <w:szCs w:val="22"/>
        </w:rPr>
      </w:pPr>
    </w:p>
    <w:p w14:paraId="32AA7E7F" w14:textId="77777777" w:rsidR="00F24BC7" w:rsidRDefault="00F24BC7" w:rsidP="00F24BC7">
      <w:pPr>
        <w:pStyle w:val="Textoindependiente"/>
        <w:jc w:val="both"/>
        <w:rPr>
          <w:rFonts w:ascii="Arial" w:hAnsi="Arial" w:cs="Arial"/>
          <w:sz w:val="22"/>
          <w:szCs w:val="22"/>
        </w:rPr>
      </w:pPr>
    </w:p>
    <w:p w14:paraId="51C39624" w14:textId="77777777" w:rsidR="00F24BC7" w:rsidRDefault="00F24BC7" w:rsidP="00F24BC7">
      <w:pPr>
        <w:pStyle w:val="Textoindependiente"/>
        <w:jc w:val="both"/>
        <w:rPr>
          <w:rFonts w:ascii="Arial" w:hAnsi="Arial" w:cs="Arial"/>
          <w:sz w:val="22"/>
          <w:szCs w:val="22"/>
        </w:rPr>
      </w:pPr>
    </w:p>
    <w:p w14:paraId="5763D245" w14:textId="77777777" w:rsidR="00F24BC7" w:rsidRDefault="00F24BC7" w:rsidP="00F24BC7">
      <w:pPr>
        <w:pStyle w:val="Textoindependiente"/>
        <w:jc w:val="both"/>
        <w:rPr>
          <w:rFonts w:ascii="Arial" w:hAnsi="Arial" w:cs="Arial"/>
          <w:sz w:val="22"/>
          <w:szCs w:val="22"/>
        </w:rPr>
      </w:pPr>
    </w:p>
    <w:p w14:paraId="2B869030" w14:textId="77777777" w:rsidR="00F24BC7" w:rsidRDefault="00F24BC7" w:rsidP="00F24BC7">
      <w:pPr>
        <w:pStyle w:val="Textoindependiente"/>
        <w:jc w:val="both"/>
        <w:rPr>
          <w:rFonts w:ascii="Arial" w:hAnsi="Arial" w:cs="Arial"/>
          <w:sz w:val="22"/>
          <w:szCs w:val="22"/>
        </w:rPr>
      </w:pPr>
    </w:p>
    <w:p w14:paraId="0384FA21" w14:textId="77777777" w:rsidR="00F24BC7" w:rsidRDefault="00F24BC7" w:rsidP="00F24BC7">
      <w:pPr>
        <w:pStyle w:val="Textoindependiente"/>
        <w:jc w:val="both"/>
        <w:rPr>
          <w:rFonts w:ascii="Arial" w:hAnsi="Arial" w:cs="Arial"/>
          <w:sz w:val="22"/>
          <w:szCs w:val="22"/>
        </w:rPr>
      </w:pPr>
    </w:p>
    <w:p w14:paraId="0367B445" w14:textId="77777777" w:rsidR="00F24BC7" w:rsidRDefault="00F24BC7" w:rsidP="00F24BC7">
      <w:pPr>
        <w:pStyle w:val="Textoindependiente"/>
        <w:jc w:val="both"/>
        <w:rPr>
          <w:rFonts w:ascii="Arial" w:hAnsi="Arial" w:cs="Arial"/>
          <w:sz w:val="22"/>
          <w:szCs w:val="22"/>
        </w:rPr>
      </w:pPr>
    </w:p>
    <w:p w14:paraId="67B10C21" w14:textId="77777777" w:rsidR="00F24BC7" w:rsidRDefault="00F24BC7" w:rsidP="00F24BC7">
      <w:pPr>
        <w:pStyle w:val="Textoindependiente"/>
        <w:jc w:val="both"/>
        <w:rPr>
          <w:rFonts w:ascii="Arial" w:hAnsi="Arial" w:cs="Arial"/>
          <w:sz w:val="22"/>
          <w:szCs w:val="22"/>
        </w:rPr>
      </w:pPr>
    </w:p>
    <w:p w14:paraId="2C7AD576" w14:textId="77777777" w:rsidR="00F24BC7" w:rsidRDefault="00F24BC7" w:rsidP="00F24BC7">
      <w:pPr>
        <w:pStyle w:val="Textoindependiente"/>
        <w:jc w:val="both"/>
        <w:rPr>
          <w:rFonts w:ascii="Arial" w:hAnsi="Arial" w:cs="Arial"/>
          <w:sz w:val="22"/>
          <w:szCs w:val="22"/>
        </w:rPr>
      </w:pPr>
    </w:p>
    <w:p w14:paraId="7FD1C815" w14:textId="77777777" w:rsidR="00F24BC7" w:rsidRDefault="00F24BC7" w:rsidP="00F24BC7">
      <w:pPr>
        <w:pStyle w:val="Textoindependiente"/>
        <w:jc w:val="both"/>
        <w:rPr>
          <w:rFonts w:ascii="Arial" w:hAnsi="Arial" w:cs="Arial"/>
          <w:sz w:val="22"/>
          <w:szCs w:val="22"/>
        </w:rPr>
      </w:pPr>
    </w:p>
    <w:p w14:paraId="64564339" w14:textId="7F5BCCEE" w:rsidR="00F24BC7" w:rsidRDefault="00F24BC7" w:rsidP="00F24BC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60481C59" w14:textId="47E4A729" w:rsidR="00904BCB" w:rsidRDefault="00F24BC7" w:rsidP="00A956E4">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DECIMO SEXTO DURANTE LA SESION.</w:t>
      </w:r>
    </w:p>
    <w:p w14:paraId="2C1EA81A" w14:textId="77777777" w:rsidR="0007665A" w:rsidRDefault="0007665A" w:rsidP="0007665A">
      <w:pPr>
        <w:pStyle w:val="NormalWeb"/>
        <w:spacing w:before="0" w:beforeAutospacing="0" w:after="0" w:afterAutospacing="0" w:line="360" w:lineRule="auto"/>
        <w:jc w:val="both"/>
        <w:rPr>
          <w:rFonts w:ascii="Arial" w:hAnsi="Arial" w:cs="Arial"/>
          <w:i/>
          <w:iCs/>
          <w:color w:val="000000"/>
          <w:sz w:val="22"/>
          <w:szCs w:val="22"/>
        </w:rPr>
      </w:pPr>
      <w:r w:rsidRPr="00904BCB">
        <w:rPr>
          <w:rFonts w:ascii="Arial" w:hAnsi="Arial" w:cs="Arial"/>
          <w:b/>
          <w:bCs/>
          <w:i/>
          <w:iCs/>
          <w:color w:val="000000"/>
          <w:sz w:val="22"/>
          <w:szCs w:val="22"/>
        </w:rPr>
        <w:t xml:space="preserve">La Regidora </w:t>
      </w:r>
      <w:r>
        <w:rPr>
          <w:rFonts w:ascii="Arial" w:hAnsi="Arial" w:cs="Arial"/>
          <w:b/>
          <w:bCs/>
          <w:i/>
          <w:iCs/>
          <w:color w:val="000000"/>
          <w:sz w:val="22"/>
          <w:szCs w:val="22"/>
        </w:rPr>
        <w:t>Marisol Contreras Duran</w:t>
      </w:r>
      <w:r>
        <w:rPr>
          <w:rFonts w:ascii="Arial" w:hAnsi="Arial" w:cs="Arial"/>
          <w:i/>
          <w:iCs/>
          <w:color w:val="000000"/>
          <w:sz w:val="22"/>
          <w:szCs w:val="22"/>
        </w:rPr>
        <w:t xml:space="preserve"> hace uso de la voz:</w:t>
      </w:r>
    </w:p>
    <w:p w14:paraId="1EF06F2E" w14:textId="76E17CE5" w:rsidR="00904BCB" w:rsidRPr="0007665A" w:rsidRDefault="0007665A" w:rsidP="00904BCB">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904BCB" w:rsidRPr="0007665A">
        <w:rPr>
          <w:rFonts w:ascii="Arial" w:hAnsi="Arial" w:cs="Arial"/>
          <w:i/>
          <w:iCs/>
          <w:color w:val="000000"/>
          <w:sz w:val="22"/>
          <w:szCs w:val="22"/>
        </w:rPr>
        <w:t xml:space="preserve">después de tener sesión de comisión edilicia que tuvimos el 25 de Julio en esta sesión estuvimos tuvimos una cercanía con los directores de servicio público y pues nos expusieron su  reporte de trabajo de todos estos meses en esa sesión pues mencionaron algunas necesidades en su dirección el cual no supieron que se sometiera aprobación de la comisión sabemos que esta por finalizar una administración pero pues yo también quisiera cerrar con mi trabajo en mis comisiones por eso es que procedo a someterlo a su consideración ya lo que ustedes consideren este en esa sesión de Cabildo se autorizó que se comprara un equipo de sellado para cables de luz que servirían para el mantenimiento de la ciclovía era  una de las  necesidad que </w:t>
      </w:r>
      <w:r w:rsidRPr="0007665A">
        <w:rPr>
          <w:rFonts w:ascii="Arial" w:hAnsi="Arial" w:cs="Arial"/>
          <w:i/>
          <w:iCs/>
          <w:color w:val="000000"/>
          <w:sz w:val="22"/>
          <w:szCs w:val="22"/>
        </w:rPr>
        <w:t>exponía</w:t>
      </w:r>
      <w:r w:rsidR="00904BCB" w:rsidRPr="0007665A">
        <w:rPr>
          <w:rFonts w:ascii="Arial" w:hAnsi="Arial" w:cs="Arial"/>
          <w:i/>
          <w:iCs/>
          <w:color w:val="000000"/>
          <w:sz w:val="22"/>
          <w:szCs w:val="22"/>
        </w:rPr>
        <w:t xml:space="preserve"> el director de servicios públicos</w:t>
      </w:r>
      <w:r>
        <w:rPr>
          <w:rFonts w:ascii="Arial" w:hAnsi="Arial" w:cs="Arial"/>
          <w:i/>
          <w:iCs/>
          <w:color w:val="000000"/>
          <w:sz w:val="22"/>
          <w:szCs w:val="22"/>
        </w:rPr>
        <w:t>”</w:t>
      </w:r>
    </w:p>
    <w:p w14:paraId="2887757B" w14:textId="77777777" w:rsidR="0007665A" w:rsidRDefault="0007665A" w:rsidP="0007665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08E5E951" w14:textId="51971BB8" w:rsidR="00904BCB" w:rsidRPr="0007665A" w:rsidRDefault="0007665A" w:rsidP="00904BCB">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904BCB" w:rsidRPr="0007665A">
        <w:rPr>
          <w:rFonts w:ascii="Arial" w:hAnsi="Arial" w:cs="Arial"/>
          <w:i/>
          <w:iCs/>
          <w:color w:val="000000"/>
          <w:sz w:val="22"/>
          <w:szCs w:val="22"/>
        </w:rPr>
        <w:t xml:space="preserve">Lo que pasa que lo que es la </w:t>
      </w:r>
      <w:r w:rsidRPr="0007665A">
        <w:rPr>
          <w:rFonts w:ascii="Arial" w:hAnsi="Arial" w:cs="Arial"/>
          <w:i/>
          <w:iCs/>
          <w:color w:val="000000"/>
          <w:sz w:val="22"/>
          <w:szCs w:val="22"/>
        </w:rPr>
        <w:t>ciclovía</w:t>
      </w:r>
      <w:r w:rsidR="00904BCB" w:rsidRPr="0007665A">
        <w:rPr>
          <w:rFonts w:ascii="Arial" w:hAnsi="Arial" w:cs="Arial"/>
          <w:i/>
          <w:iCs/>
          <w:color w:val="000000"/>
          <w:sz w:val="22"/>
          <w:szCs w:val="22"/>
        </w:rPr>
        <w:t xml:space="preserve"> de esta te comentaron?</w:t>
      </w:r>
      <w:r>
        <w:rPr>
          <w:rFonts w:ascii="Arial" w:hAnsi="Arial" w:cs="Arial"/>
          <w:i/>
          <w:iCs/>
          <w:color w:val="000000"/>
          <w:sz w:val="22"/>
          <w:szCs w:val="22"/>
        </w:rPr>
        <w:t>”</w:t>
      </w:r>
    </w:p>
    <w:p w14:paraId="51B8622A" w14:textId="77777777" w:rsidR="0007665A" w:rsidRDefault="0007665A" w:rsidP="0007665A">
      <w:pPr>
        <w:pStyle w:val="NormalWeb"/>
        <w:spacing w:before="0" w:beforeAutospacing="0" w:after="0" w:afterAutospacing="0" w:line="360" w:lineRule="auto"/>
        <w:jc w:val="both"/>
        <w:rPr>
          <w:rFonts w:ascii="Arial" w:hAnsi="Arial" w:cs="Arial"/>
          <w:i/>
          <w:iCs/>
          <w:color w:val="000000"/>
          <w:sz w:val="22"/>
          <w:szCs w:val="22"/>
        </w:rPr>
      </w:pPr>
      <w:r w:rsidRPr="00904BCB">
        <w:rPr>
          <w:rFonts w:ascii="Arial" w:hAnsi="Arial" w:cs="Arial"/>
          <w:b/>
          <w:bCs/>
          <w:i/>
          <w:iCs/>
          <w:color w:val="000000"/>
          <w:sz w:val="22"/>
          <w:szCs w:val="22"/>
        </w:rPr>
        <w:lastRenderedPageBreak/>
        <w:t xml:space="preserve">La Regidora </w:t>
      </w:r>
      <w:r>
        <w:rPr>
          <w:rFonts w:ascii="Arial" w:hAnsi="Arial" w:cs="Arial"/>
          <w:b/>
          <w:bCs/>
          <w:i/>
          <w:iCs/>
          <w:color w:val="000000"/>
          <w:sz w:val="22"/>
          <w:szCs w:val="22"/>
        </w:rPr>
        <w:t>Marisol Contreras Duran</w:t>
      </w:r>
      <w:r>
        <w:rPr>
          <w:rFonts w:ascii="Arial" w:hAnsi="Arial" w:cs="Arial"/>
          <w:i/>
          <w:iCs/>
          <w:color w:val="000000"/>
          <w:sz w:val="22"/>
          <w:szCs w:val="22"/>
        </w:rPr>
        <w:t xml:space="preserve"> hace uso de la voz:</w:t>
      </w:r>
    </w:p>
    <w:p w14:paraId="77348557" w14:textId="0051774A" w:rsidR="00904BCB" w:rsidRPr="0007665A" w:rsidRDefault="0007665A" w:rsidP="00904BCB">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904BCB" w:rsidRPr="0007665A">
        <w:rPr>
          <w:rFonts w:ascii="Arial" w:hAnsi="Arial" w:cs="Arial"/>
          <w:i/>
          <w:iCs/>
          <w:color w:val="000000"/>
          <w:sz w:val="22"/>
          <w:szCs w:val="22"/>
        </w:rPr>
        <w:t xml:space="preserve">me comentaron que les serviría en su caso si ellos pudieran en algún momento ayudar </w:t>
      </w:r>
      <w:proofErr w:type="gramStart"/>
      <w:r w:rsidR="00904BCB" w:rsidRPr="0007665A">
        <w:rPr>
          <w:rFonts w:ascii="Arial" w:hAnsi="Arial" w:cs="Arial"/>
          <w:i/>
          <w:iCs/>
          <w:color w:val="000000"/>
          <w:sz w:val="22"/>
          <w:szCs w:val="22"/>
        </w:rPr>
        <w:t>ahí</w:t>
      </w:r>
      <w:proofErr w:type="gramEnd"/>
      <w:r w:rsidR="00904BCB" w:rsidRPr="0007665A">
        <w:rPr>
          <w:rFonts w:ascii="Arial" w:hAnsi="Arial" w:cs="Arial"/>
          <w:i/>
          <w:iCs/>
          <w:color w:val="000000"/>
          <w:sz w:val="22"/>
          <w:szCs w:val="22"/>
        </w:rPr>
        <w:t xml:space="preserve"> pero si les serviría para uso diario</w:t>
      </w:r>
      <w:r>
        <w:rPr>
          <w:rFonts w:ascii="Arial" w:hAnsi="Arial" w:cs="Arial"/>
          <w:i/>
          <w:iCs/>
          <w:color w:val="000000"/>
          <w:sz w:val="22"/>
          <w:szCs w:val="22"/>
        </w:rPr>
        <w:t>”</w:t>
      </w:r>
    </w:p>
    <w:p w14:paraId="3E6AD30C" w14:textId="77777777" w:rsidR="0007665A" w:rsidRDefault="0007665A" w:rsidP="0007665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34EC4E4C" w14:textId="25769C2B" w:rsidR="00904BCB" w:rsidRPr="0007665A" w:rsidRDefault="0007665A" w:rsidP="00904BCB">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904BCB" w:rsidRPr="0007665A">
        <w:rPr>
          <w:rFonts w:ascii="Arial" w:hAnsi="Arial" w:cs="Arial"/>
          <w:i/>
          <w:iCs/>
          <w:color w:val="000000"/>
          <w:sz w:val="22"/>
          <w:szCs w:val="22"/>
        </w:rPr>
        <w:t>no sabes cuanto es el costo?</w:t>
      </w:r>
      <w:r>
        <w:rPr>
          <w:rFonts w:ascii="Arial" w:hAnsi="Arial" w:cs="Arial"/>
          <w:i/>
          <w:iCs/>
          <w:color w:val="000000"/>
          <w:sz w:val="22"/>
          <w:szCs w:val="22"/>
        </w:rPr>
        <w:t>”</w:t>
      </w:r>
    </w:p>
    <w:p w14:paraId="396FFA91" w14:textId="77777777" w:rsidR="0007665A" w:rsidRDefault="0007665A" w:rsidP="0007665A">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El Regidor Isidro Camarena Silonzochilt</w:t>
      </w:r>
      <w:r>
        <w:rPr>
          <w:rFonts w:ascii="Arial" w:hAnsi="Arial" w:cs="Arial"/>
          <w:i/>
          <w:color w:val="000000"/>
          <w:sz w:val="22"/>
          <w:szCs w:val="22"/>
        </w:rPr>
        <w:t xml:space="preserve"> hace uso de la voz:</w:t>
      </w:r>
    </w:p>
    <w:p w14:paraId="68847E77" w14:textId="39A6C027" w:rsidR="00904BCB" w:rsidRPr="0007665A" w:rsidRDefault="0007665A" w:rsidP="00904BCB">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904BCB" w:rsidRPr="0007665A">
        <w:rPr>
          <w:rFonts w:ascii="Arial" w:hAnsi="Arial" w:cs="Arial"/>
          <w:i/>
          <w:iCs/>
          <w:color w:val="000000"/>
          <w:sz w:val="22"/>
          <w:szCs w:val="22"/>
        </w:rPr>
        <w:t xml:space="preserve">de las pinzas nada </w:t>
      </w:r>
      <w:r w:rsidRPr="0007665A">
        <w:rPr>
          <w:rFonts w:ascii="Arial" w:hAnsi="Arial" w:cs="Arial"/>
          <w:i/>
          <w:iCs/>
          <w:color w:val="000000"/>
          <w:sz w:val="22"/>
          <w:szCs w:val="22"/>
        </w:rPr>
        <w:t>más</w:t>
      </w:r>
      <w:r w:rsidR="00904BCB" w:rsidRPr="0007665A">
        <w:rPr>
          <w:rFonts w:ascii="Arial" w:hAnsi="Arial" w:cs="Arial"/>
          <w:i/>
          <w:iCs/>
          <w:color w:val="000000"/>
          <w:sz w:val="22"/>
          <w:szCs w:val="22"/>
        </w:rPr>
        <w:t xml:space="preserve"> eran cerca de 500 pesos</w:t>
      </w:r>
      <w:r>
        <w:rPr>
          <w:rFonts w:ascii="Arial" w:hAnsi="Arial" w:cs="Arial"/>
          <w:i/>
          <w:iCs/>
          <w:color w:val="000000"/>
          <w:sz w:val="22"/>
          <w:szCs w:val="22"/>
        </w:rPr>
        <w:t>”</w:t>
      </w:r>
    </w:p>
    <w:p w14:paraId="263686FF" w14:textId="77777777" w:rsidR="0007665A" w:rsidRDefault="0007665A" w:rsidP="0007665A">
      <w:pPr>
        <w:pStyle w:val="NormalWeb"/>
        <w:spacing w:before="0" w:beforeAutospacing="0" w:after="0" w:afterAutospacing="0" w:line="360" w:lineRule="auto"/>
        <w:jc w:val="both"/>
        <w:rPr>
          <w:rFonts w:ascii="Arial" w:hAnsi="Arial" w:cs="Arial"/>
          <w:i/>
          <w:iCs/>
          <w:color w:val="000000"/>
          <w:sz w:val="22"/>
          <w:szCs w:val="22"/>
        </w:rPr>
      </w:pPr>
      <w:r w:rsidRPr="00904BCB">
        <w:rPr>
          <w:rFonts w:ascii="Arial" w:hAnsi="Arial" w:cs="Arial"/>
          <w:b/>
          <w:bCs/>
          <w:i/>
          <w:iCs/>
          <w:color w:val="000000"/>
          <w:sz w:val="22"/>
          <w:szCs w:val="22"/>
        </w:rPr>
        <w:t xml:space="preserve">La Regidora </w:t>
      </w:r>
      <w:r>
        <w:rPr>
          <w:rFonts w:ascii="Arial" w:hAnsi="Arial" w:cs="Arial"/>
          <w:b/>
          <w:bCs/>
          <w:i/>
          <w:iCs/>
          <w:color w:val="000000"/>
          <w:sz w:val="22"/>
          <w:szCs w:val="22"/>
        </w:rPr>
        <w:t>Marisol Contreras Duran</w:t>
      </w:r>
      <w:r>
        <w:rPr>
          <w:rFonts w:ascii="Arial" w:hAnsi="Arial" w:cs="Arial"/>
          <w:i/>
          <w:iCs/>
          <w:color w:val="000000"/>
          <w:sz w:val="22"/>
          <w:szCs w:val="22"/>
        </w:rPr>
        <w:t xml:space="preserve"> hace uso de la voz:</w:t>
      </w:r>
    </w:p>
    <w:p w14:paraId="3DF498A9" w14:textId="72EFAFFC" w:rsidR="00904BCB" w:rsidRPr="0007665A" w:rsidRDefault="0007665A" w:rsidP="00904BCB">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904BCB" w:rsidRPr="0007665A">
        <w:rPr>
          <w:rFonts w:ascii="Arial" w:hAnsi="Arial" w:cs="Arial"/>
          <w:i/>
          <w:iCs/>
          <w:color w:val="000000"/>
          <w:sz w:val="22"/>
          <w:szCs w:val="22"/>
        </w:rPr>
        <w:t>entre otro de sus necesidades también nos informaron que era muy importante tener un espacio que sea utilizado como bodega que sea nada más para servicio público porque se les complica de tener todo en bodegas donde hay otras direcciones entonces sí nos dieron una necesidad este pues la someto también otro que es Importante es una pelícano pero más pequeña porque la que tienen es muy grande y a la hora de trasladarse por las calles la verdad  se les complica mucho y el último que también era importante para ellos es que necesitan un vehículo este no los mencionaron si nuevo o mediano uso pero si ocupan un vehículo más que nada esos puntos son los que se trataron en la comisión y que tengo que finalizar con mi trabajo ya casi se termina la administración y tengo que subirlos a pleno los pongo a su consideración</w:t>
      </w:r>
      <w:r>
        <w:rPr>
          <w:rFonts w:ascii="Arial" w:hAnsi="Arial" w:cs="Arial"/>
          <w:i/>
          <w:iCs/>
          <w:color w:val="000000"/>
          <w:sz w:val="22"/>
          <w:szCs w:val="22"/>
        </w:rPr>
        <w:t>”</w:t>
      </w:r>
    </w:p>
    <w:p w14:paraId="2CEDC72E" w14:textId="77777777" w:rsidR="0007665A" w:rsidRDefault="0007665A" w:rsidP="0007665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6B9167C7" w14:textId="25C01996" w:rsidR="00904BCB" w:rsidRPr="0007665A" w:rsidRDefault="0007665A" w:rsidP="00904BCB">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904BCB" w:rsidRPr="0007665A">
        <w:rPr>
          <w:rFonts w:ascii="Arial" w:hAnsi="Arial" w:cs="Arial"/>
          <w:i/>
          <w:iCs/>
          <w:color w:val="000000"/>
          <w:sz w:val="22"/>
          <w:szCs w:val="22"/>
        </w:rPr>
        <w:t xml:space="preserve">lo puedes </w:t>
      </w:r>
      <w:r w:rsidRPr="0007665A">
        <w:rPr>
          <w:rFonts w:ascii="Arial" w:hAnsi="Arial" w:cs="Arial"/>
          <w:i/>
          <w:iCs/>
          <w:color w:val="000000"/>
          <w:sz w:val="22"/>
          <w:szCs w:val="22"/>
        </w:rPr>
        <w:t>someter y</w:t>
      </w:r>
      <w:r w:rsidR="00904BCB" w:rsidRPr="0007665A">
        <w:rPr>
          <w:rFonts w:ascii="Arial" w:hAnsi="Arial" w:cs="Arial"/>
          <w:i/>
          <w:iCs/>
          <w:color w:val="000000"/>
          <w:sz w:val="22"/>
          <w:szCs w:val="22"/>
        </w:rPr>
        <w:t xml:space="preserve"> de acuerdo a las posibilidades solventar y pues las pinzas sin problema y algunas cosas si lo del pelicano ya no alcanzamos</w:t>
      </w:r>
      <w:r>
        <w:rPr>
          <w:rFonts w:ascii="Arial" w:hAnsi="Arial" w:cs="Arial"/>
          <w:i/>
          <w:iCs/>
          <w:color w:val="000000"/>
          <w:sz w:val="22"/>
          <w:szCs w:val="22"/>
        </w:rPr>
        <w:t>”</w:t>
      </w:r>
    </w:p>
    <w:p w14:paraId="45D39965" w14:textId="77777777" w:rsidR="0007665A" w:rsidRDefault="0007665A" w:rsidP="0007665A">
      <w:pPr>
        <w:pStyle w:val="NormalWeb"/>
        <w:spacing w:before="0" w:beforeAutospacing="0" w:after="0" w:afterAutospacing="0" w:line="360" w:lineRule="auto"/>
        <w:jc w:val="both"/>
        <w:rPr>
          <w:rFonts w:ascii="Arial" w:hAnsi="Arial" w:cs="Arial"/>
          <w:i/>
          <w:iCs/>
          <w:color w:val="000000"/>
          <w:sz w:val="22"/>
          <w:szCs w:val="22"/>
        </w:rPr>
      </w:pPr>
      <w:r w:rsidRPr="00904BCB">
        <w:rPr>
          <w:rFonts w:ascii="Arial" w:hAnsi="Arial" w:cs="Arial"/>
          <w:b/>
          <w:bCs/>
          <w:i/>
          <w:iCs/>
          <w:color w:val="000000"/>
          <w:sz w:val="22"/>
          <w:szCs w:val="22"/>
        </w:rPr>
        <w:t xml:space="preserve">La Regidora </w:t>
      </w:r>
      <w:r>
        <w:rPr>
          <w:rFonts w:ascii="Arial" w:hAnsi="Arial" w:cs="Arial"/>
          <w:b/>
          <w:bCs/>
          <w:i/>
          <w:iCs/>
          <w:color w:val="000000"/>
          <w:sz w:val="22"/>
          <w:szCs w:val="22"/>
        </w:rPr>
        <w:t>Marisol Contreras Duran</w:t>
      </w:r>
      <w:r>
        <w:rPr>
          <w:rFonts w:ascii="Arial" w:hAnsi="Arial" w:cs="Arial"/>
          <w:i/>
          <w:iCs/>
          <w:color w:val="000000"/>
          <w:sz w:val="22"/>
          <w:szCs w:val="22"/>
        </w:rPr>
        <w:t xml:space="preserve"> hace uso de la voz:</w:t>
      </w:r>
    </w:p>
    <w:p w14:paraId="44473C12" w14:textId="418132AC" w:rsidR="00904BCB" w:rsidRPr="0007665A" w:rsidRDefault="0007665A" w:rsidP="00904BCB">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904BCB" w:rsidRPr="0007665A">
        <w:rPr>
          <w:rFonts w:ascii="Arial" w:hAnsi="Arial" w:cs="Arial"/>
          <w:i/>
          <w:iCs/>
          <w:color w:val="000000"/>
          <w:sz w:val="22"/>
          <w:szCs w:val="22"/>
        </w:rPr>
        <w:t>igual quisiera que quedara un antecedente para que la próxima administración</w:t>
      </w:r>
      <w:r>
        <w:rPr>
          <w:rFonts w:ascii="Arial" w:hAnsi="Arial" w:cs="Arial"/>
          <w:i/>
          <w:iCs/>
          <w:color w:val="000000"/>
          <w:sz w:val="22"/>
          <w:szCs w:val="22"/>
        </w:rPr>
        <w:t>”</w:t>
      </w:r>
      <w:r w:rsidR="00904BCB" w:rsidRPr="0007665A">
        <w:rPr>
          <w:rFonts w:ascii="Arial" w:hAnsi="Arial" w:cs="Arial"/>
          <w:i/>
          <w:iCs/>
          <w:color w:val="000000"/>
          <w:sz w:val="22"/>
          <w:szCs w:val="22"/>
        </w:rPr>
        <w:t xml:space="preserve"> </w:t>
      </w:r>
    </w:p>
    <w:p w14:paraId="417F5A38" w14:textId="77777777" w:rsidR="0007665A" w:rsidRDefault="0007665A" w:rsidP="0007665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7BD86543" w14:textId="2551551A" w:rsidR="00904BCB" w:rsidRPr="0007665A" w:rsidRDefault="0007665A" w:rsidP="00904BCB">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904BCB" w:rsidRPr="0007665A">
        <w:rPr>
          <w:rFonts w:ascii="Arial" w:hAnsi="Arial" w:cs="Arial"/>
          <w:i/>
          <w:iCs/>
          <w:color w:val="000000"/>
          <w:sz w:val="22"/>
          <w:szCs w:val="22"/>
        </w:rPr>
        <w:t>Les comento hubo un recorte este mes de un millón 450,000 de partidas federales no es un tema así como que afectó a Joco no cada año en septiembre hacen un ajuste de Gobierno Federal y hubo septiembres que no nos recortaron nos prevenimos y lo estamos solventado pero si estamos un poquito apretados sino tienes inconveniente en que se proponga cerrando tu comisión para aprobación este dejando a salvo en la posibilidad económica de acuerdo a las finanzas del municipio porque si se aprueba con ese riesgo y que no todo se va a poder</w:t>
      </w:r>
      <w:r>
        <w:rPr>
          <w:rFonts w:ascii="Arial" w:hAnsi="Arial" w:cs="Arial"/>
          <w:i/>
          <w:iCs/>
          <w:color w:val="000000"/>
          <w:sz w:val="22"/>
          <w:szCs w:val="22"/>
        </w:rPr>
        <w:t>”</w:t>
      </w:r>
    </w:p>
    <w:p w14:paraId="51C2E941" w14:textId="77777777" w:rsidR="0007665A" w:rsidRDefault="0007665A" w:rsidP="0007665A">
      <w:pPr>
        <w:pStyle w:val="NormalWeb"/>
        <w:spacing w:before="0" w:beforeAutospacing="0" w:after="0" w:afterAutospacing="0" w:line="360" w:lineRule="auto"/>
        <w:jc w:val="both"/>
        <w:rPr>
          <w:rFonts w:ascii="Arial" w:hAnsi="Arial" w:cs="Arial"/>
          <w:i/>
          <w:iCs/>
          <w:color w:val="000000"/>
          <w:sz w:val="22"/>
          <w:szCs w:val="22"/>
        </w:rPr>
      </w:pPr>
      <w:r w:rsidRPr="00904BCB">
        <w:rPr>
          <w:rFonts w:ascii="Arial" w:hAnsi="Arial" w:cs="Arial"/>
          <w:b/>
          <w:bCs/>
          <w:i/>
          <w:iCs/>
          <w:color w:val="000000"/>
          <w:sz w:val="22"/>
          <w:szCs w:val="22"/>
        </w:rPr>
        <w:t xml:space="preserve">La Regidora </w:t>
      </w:r>
      <w:r>
        <w:rPr>
          <w:rFonts w:ascii="Arial" w:hAnsi="Arial" w:cs="Arial"/>
          <w:b/>
          <w:bCs/>
          <w:i/>
          <w:iCs/>
          <w:color w:val="000000"/>
          <w:sz w:val="22"/>
          <w:szCs w:val="22"/>
        </w:rPr>
        <w:t>Marisol Contreras Duran</w:t>
      </w:r>
      <w:r>
        <w:rPr>
          <w:rFonts w:ascii="Arial" w:hAnsi="Arial" w:cs="Arial"/>
          <w:i/>
          <w:iCs/>
          <w:color w:val="000000"/>
          <w:sz w:val="22"/>
          <w:szCs w:val="22"/>
        </w:rPr>
        <w:t xml:space="preserve"> hace uso de la voz:</w:t>
      </w:r>
    </w:p>
    <w:p w14:paraId="37B1BCAB" w14:textId="00C775A0" w:rsidR="00904BCB" w:rsidRPr="0007665A" w:rsidRDefault="0007665A" w:rsidP="00904BCB">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904BCB" w:rsidRPr="0007665A">
        <w:rPr>
          <w:rFonts w:ascii="Arial" w:hAnsi="Arial" w:cs="Arial"/>
          <w:i/>
          <w:iCs/>
          <w:color w:val="000000"/>
          <w:sz w:val="22"/>
          <w:szCs w:val="22"/>
        </w:rPr>
        <w:t xml:space="preserve">pues igual yo digo que se someta a </w:t>
      </w:r>
      <w:r w:rsidRPr="0007665A">
        <w:rPr>
          <w:rFonts w:ascii="Arial" w:hAnsi="Arial" w:cs="Arial"/>
          <w:i/>
          <w:iCs/>
          <w:color w:val="000000"/>
          <w:sz w:val="22"/>
          <w:szCs w:val="22"/>
        </w:rPr>
        <w:t>consideración</w:t>
      </w:r>
      <w:r w:rsidR="00904BCB" w:rsidRPr="0007665A">
        <w:rPr>
          <w:rFonts w:ascii="Arial" w:hAnsi="Arial" w:cs="Arial"/>
          <w:i/>
          <w:iCs/>
          <w:color w:val="000000"/>
          <w:sz w:val="22"/>
          <w:szCs w:val="22"/>
        </w:rPr>
        <w:t xml:space="preserve"> a final de cuentas sino se cuenta con los recursos quedaría el punto aprobado para la siguiente</w:t>
      </w:r>
      <w:r>
        <w:rPr>
          <w:rFonts w:ascii="Arial" w:hAnsi="Arial" w:cs="Arial"/>
          <w:i/>
          <w:iCs/>
          <w:color w:val="000000"/>
          <w:sz w:val="22"/>
          <w:szCs w:val="22"/>
        </w:rPr>
        <w:t>”</w:t>
      </w:r>
    </w:p>
    <w:p w14:paraId="530D2568" w14:textId="77777777" w:rsidR="0007665A" w:rsidRDefault="0007665A" w:rsidP="0007665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389FB361" w14:textId="6AB14392" w:rsidR="00904BCB" w:rsidRPr="0007665A" w:rsidRDefault="0007665A" w:rsidP="00904BCB">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904BCB" w:rsidRPr="0007665A">
        <w:rPr>
          <w:rFonts w:ascii="Arial" w:hAnsi="Arial" w:cs="Arial"/>
          <w:i/>
          <w:iCs/>
          <w:color w:val="000000"/>
          <w:sz w:val="22"/>
          <w:szCs w:val="22"/>
        </w:rPr>
        <w:t>la siguiente tiene que ratificar</w:t>
      </w:r>
      <w:r>
        <w:rPr>
          <w:rFonts w:ascii="Arial" w:hAnsi="Arial" w:cs="Arial"/>
          <w:i/>
          <w:iCs/>
          <w:color w:val="000000"/>
          <w:sz w:val="22"/>
          <w:szCs w:val="22"/>
        </w:rPr>
        <w:t>”</w:t>
      </w:r>
    </w:p>
    <w:p w14:paraId="180A48F6" w14:textId="77777777" w:rsidR="0007665A" w:rsidRPr="00DF6535" w:rsidRDefault="0007665A" w:rsidP="0007665A">
      <w:pPr>
        <w:spacing w:line="360" w:lineRule="auto"/>
        <w:jc w:val="both"/>
        <w:rPr>
          <w:rFonts w:ascii="Arial" w:hAnsi="Arial" w:cs="Arial"/>
          <w:i/>
          <w:iCs/>
          <w:color w:val="000000"/>
          <w:sz w:val="22"/>
          <w:szCs w:val="22"/>
        </w:rPr>
      </w:pPr>
      <w:r w:rsidRPr="00DF6535">
        <w:rPr>
          <w:rFonts w:ascii="Arial" w:hAnsi="Arial" w:cs="Arial"/>
          <w:b/>
          <w:bCs/>
          <w:i/>
          <w:iCs/>
          <w:color w:val="000000"/>
          <w:sz w:val="22"/>
          <w:szCs w:val="22"/>
        </w:rPr>
        <w:t>El Síndico Municipal Lic. Carlos Alberto Zúñiga Chacón</w:t>
      </w:r>
      <w:r w:rsidRPr="00DF6535">
        <w:rPr>
          <w:rFonts w:ascii="Arial" w:hAnsi="Arial" w:cs="Arial"/>
          <w:i/>
          <w:iCs/>
          <w:color w:val="000000"/>
          <w:sz w:val="22"/>
          <w:szCs w:val="22"/>
        </w:rPr>
        <w:t xml:space="preserve"> hace uso de la voz:</w:t>
      </w:r>
    </w:p>
    <w:p w14:paraId="61B1601C" w14:textId="5B9317AE" w:rsidR="00904BCB" w:rsidRPr="0007665A" w:rsidRDefault="0007665A" w:rsidP="00904BCB">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07665A">
        <w:rPr>
          <w:rFonts w:ascii="Arial" w:hAnsi="Arial" w:cs="Arial"/>
          <w:i/>
          <w:iCs/>
          <w:color w:val="000000"/>
          <w:sz w:val="22"/>
          <w:szCs w:val="22"/>
        </w:rPr>
        <w:t>eso</w:t>
      </w:r>
      <w:r w:rsidR="00904BCB" w:rsidRPr="0007665A">
        <w:rPr>
          <w:rFonts w:ascii="Arial" w:hAnsi="Arial" w:cs="Arial"/>
          <w:i/>
          <w:iCs/>
          <w:color w:val="000000"/>
          <w:sz w:val="22"/>
          <w:szCs w:val="22"/>
        </w:rPr>
        <w:t xml:space="preserve"> esta buenísimo y con las mesas de entrega y recepción se va a trabajar el proyecto que es la ley de ingresos </w:t>
      </w:r>
      <w:proofErr w:type="gramStart"/>
      <w:r w:rsidR="00904BCB" w:rsidRPr="0007665A">
        <w:rPr>
          <w:rFonts w:ascii="Arial" w:hAnsi="Arial" w:cs="Arial"/>
          <w:i/>
          <w:iCs/>
          <w:color w:val="000000"/>
          <w:sz w:val="22"/>
          <w:szCs w:val="22"/>
        </w:rPr>
        <w:t>y  se</w:t>
      </w:r>
      <w:proofErr w:type="gramEnd"/>
      <w:r w:rsidR="00904BCB" w:rsidRPr="0007665A">
        <w:rPr>
          <w:rFonts w:ascii="Arial" w:hAnsi="Arial" w:cs="Arial"/>
          <w:i/>
          <w:iCs/>
          <w:color w:val="000000"/>
          <w:sz w:val="22"/>
          <w:szCs w:val="22"/>
        </w:rPr>
        <w:t xml:space="preserve"> puede dar una modificación para el presupuesto de egresos para que en diciembre lo aprueben y en el presupuesto se compre el pelicano</w:t>
      </w:r>
      <w:r>
        <w:rPr>
          <w:rFonts w:ascii="Arial" w:hAnsi="Arial" w:cs="Arial"/>
          <w:i/>
          <w:iCs/>
          <w:color w:val="000000"/>
          <w:sz w:val="22"/>
          <w:szCs w:val="22"/>
        </w:rPr>
        <w:t>”</w:t>
      </w:r>
    </w:p>
    <w:p w14:paraId="12CA33FE" w14:textId="77777777" w:rsidR="0007665A" w:rsidRDefault="0007665A" w:rsidP="0007665A">
      <w:pPr>
        <w:pStyle w:val="NormalWeb"/>
        <w:spacing w:before="0" w:beforeAutospacing="0" w:after="0" w:afterAutospacing="0" w:line="360" w:lineRule="auto"/>
        <w:jc w:val="both"/>
        <w:rPr>
          <w:rFonts w:ascii="Arial" w:hAnsi="Arial" w:cs="Arial"/>
          <w:i/>
          <w:iCs/>
          <w:color w:val="000000"/>
          <w:sz w:val="22"/>
          <w:szCs w:val="22"/>
        </w:rPr>
      </w:pPr>
      <w:r w:rsidRPr="00904BCB">
        <w:rPr>
          <w:rFonts w:ascii="Arial" w:hAnsi="Arial" w:cs="Arial"/>
          <w:b/>
          <w:bCs/>
          <w:i/>
          <w:iCs/>
          <w:color w:val="000000"/>
          <w:sz w:val="22"/>
          <w:szCs w:val="22"/>
        </w:rPr>
        <w:t xml:space="preserve">La Regidora </w:t>
      </w:r>
      <w:r>
        <w:rPr>
          <w:rFonts w:ascii="Arial" w:hAnsi="Arial" w:cs="Arial"/>
          <w:b/>
          <w:bCs/>
          <w:i/>
          <w:iCs/>
          <w:color w:val="000000"/>
          <w:sz w:val="22"/>
          <w:szCs w:val="22"/>
        </w:rPr>
        <w:t>Marisol Contreras Duran</w:t>
      </w:r>
      <w:r>
        <w:rPr>
          <w:rFonts w:ascii="Arial" w:hAnsi="Arial" w:cs="Arial"/>
          <w:i/>
          <w:iCs/>
          <w:color w:val="000000"/>
          <w:sz w:val="22"/>
          <w:szCs w:val="22"/>
        </w:rPr>
        <w:t xml:space="preserve"> hace uso de la voz:</w:t>
      </w:r>
    </w:p>
    <w:p w14:paraId="6CC10423" w14:textId="129D4AF2" w:rsidR="00904BCB" w:rsidRPr="0007665A" w:rsidRDefault="0007665A" w:rsidP="00904BCB">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904BCB" w:rsidRPr="0007665A">
        <w:rPr>
          <w:rFonts w:ascii="Arial" w:hAnsi="Arial" w:cs="Arial"/>
          <w:i/>
          <w:iCs/>
          <w:color w:val="000000"/>
          <w:sz w:val="22"/>
          <w:szCs w:val="22"/>
        </w:rPr>
        <w:t xml:space="preserve">sabemos que a lo mejor en esta no pero </w:t>
      </w:r>
      <w:r w:rsidRPr="0007665A">
        <w:rPr>
          <w:rFonts w:ascii="Arial" w:hAnsi="Arial" w:cs="Arial"/>
          <w:i/>
          <w:iCs/>
          <w:color w:val="000000"/>
          <w:sz w:val="22"/>
          <w:szCs w:val="22"/>
        </w:rPr>
        <w:t>sí</w:t>
      </w:r>
      <w:r w:rsidR="00904BCB" w:rsidRPr="0007665A">
        <w:rPr>
          <w:rFonts w:ascii="Arial" w:hAnsi="Arial" w:cs="Arial"/>
          <w:i/>
          <w:iCs/>
          <w:color w:val="000000"/>
          <w:sz w:val="22"/>
          <w:szCs w:val="22"/>
        </w:rPr>
        <w:t xml:space="preserve"> que quedara un antecedente y yo de todos modos para darle seguimiento yo</w:t>
      </w:r>
      <w:r>
        <w:rPr>
          <w:rFonts w:ascii="Arial" w:hAnsi="Arial" w:cs="Arial"/>
          <w:i/>
          <w:iCs/>
          <w:color w:val="000000"/>
          <w:sz w:val="22"/>
          <w:szCs w:val="22"/>
        </w:rPr>
        <w:t>”</w:t>
      </w:r>
    </w:p>
    <w:p w14:paraId="05EE50AC" w14:textId="77777777" w:rsidR="0007665A" w:rsidRPr="00DF6535" w:rsidRDefault="0007665A" w:rsidP="0007665A">
      <w:pPr>
        <w:spacing w:line="360" w:lineRule="auto"/>
        <w:jc w:val="both"/>
        <w:rPr>
          <w:rFonts w:ascii="Arial" w:hAnsi="Arial" w:cs="Arial"/>
          <w:i/>
          <w:iCs/>
          <w:color w:val="000000"/>
          <w:sz w:val="22"/>
          <w:szCs w:val="22"/>
        </w:rPr>
      </w:pPr>
      <w:r w:rsidRPr="00DF6535">
        <w:rPr>
          <w:rFonts w:ascii="Arial" w:hAnsi="Arial" w:cs="Arial"/>
          <w:b/>
          <w:bCs/>
          <w:i/>
          <w:iCs/>
          <w:color w:val="000000"/>
          <w:sz w:val="22"/>
          <w:szCs w:val="22"/>
        </w:rPr>
        <w:lastRenderedPageBreak/>
        <w:t>El Síndico Municipal Lic. Carlos Alberto Zúñiga Chacón</w:t>
      </w:r>
      <w:r w:rsidRPr="00DF6535">
        <w:rPr>
          <w:rFonts w:ascii="Arial" w:hAnsi="Arial" w:cs="Arial"/>
          <w:i/>
          <w:iCs/>
          <w:color w:val="000000"/>
          <w:sz w:val="22"/>
          <w:szCs w:val="22"/>
        </w:rPr>
        <w:t xml:space="preserve"> hace uso de la voz:</w:t>
      </w:r>
    </w:p>
    <w:p w14:paraId="43C8971E" w14:textId="5ECC3892" w:rsidR="00904BCB" w:rsidRPr="0007665A" w:rsidRDefault="0007665A" w:rsidP="00904BCB">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904BCB" w:rsidRPr="0007665A">
        <w:rPr>
          <w:rFonts w:ascii="Arial" w:hAnsi="Arial" w:cs="Arial"/>
          <w:i/>
          <w:iCs/>
          <w:color w:val="000000"/>
          <w:sz w:val="22"/>
          <w:szCs w:val="22"/>
        </w:rPr>
        <w:t xml:space="preserve">dejamos la </w:t>
      </w:r>
      <w:r w:rsidRPr="0007665A">
        <w:rPr>
          <w:rFonts w:ascii="Arial" w:hAnsi="Arial" w:cs="Arial"/>
          <w:i/>
          <w:iCs/>
          <w:color w:val="000000"/>
          <w:sz w:val="22"/>
          <w:szCs w:val="22"/>
        </w:rPr>
        <w:t>propuesta</w:t>
      </w:r>
      <w:r w:rsidR="00904BCB" w:rsidRPr="0007665A">
        <w:rPr>
          <w:rFonts w:ascii="Arial" w:hAnsi="Arial" w:cs="Arial"/>
          <w:i/>
          <w:iCs/>
          <w:color w:val="000000"/>
          <w:sz w:val="22"/>
          <w:szCs w:val="22"/>
        </w:rPr>
        <w:t xml:space="preserve"> y lo vemos en la comisión entrante para que ellos modifiquen y entrando el año puedan adquirir el pelicano porque si se necesita mucho porque el grande se complica</w:t>
      </w:r>
      <w:r>
        <w:rPr>
          <w:rFonts w:ascii="Arial" w:hAnsi="Arial" w:cs="Arial"/>
          <w:i/>
          <w:iCs/>
          <w:color w:val="000000"/>
          <w:sz w:val="22"/>
          <w:szCs w:val="22"/>
        </w:rPr>
        <w:t>”</w:t>
      </w:r>
    </w:p>
    <w:p w14:paraId="56D50BA7" w14:textId="77777777" w:rsidR="0007665A" w:rsidRDefault="0007665A" w:rsidP="0007665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015A4307" w14:textId="68743A3D" w:rsidR="00904BCB" w:rsidRPr="0007665A" w:rsidRDefault="0007665A" w:rsidP="00904BCB">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904BCB" w:rsidRPr="0007665A">
        <w:rPr>
          <w:rFonts w:ascii="Arial" w:hAnsi="Arial" w:cs="Arial"/>
          <w:i/>
          <w:iCs/>
          <w:color w:val="000000"/>
          <w:sz w:val="22"/>
          <w:szCs w:val="22"/>
        </w:rPr>
        <w:t>que se apruebe para que en esta administración se solvente lo que alcance y lo que no que quede pendiente para la siguiente administración lo valore en sus gastos</w:t>
      </w:r>
      <w:r>
        <w:rPr>
          <w:rFonts w:ascii="Arial" w:hAnsi="Arial" w:cs="Arial"/>
          <w:i/>
          <w:iCs/>
          <w:color w:val="000000"/>
          <w:sz w:val="22"/>
          <w:szCs w:val="22"/>
        </w:rPr>
        <w:t>”</w:t>
      </w:r>
    </w:p>
    <w:p w14:paraId="22AEB29D" w14:textId="77777777" w:rsidR="006E630D" w:rsidRDefault="006E630D" w:rsidP="00ED4B78">
      <w:pPr>
        <w:spacing w:line="360" w:lineRule="auto"/>
        <w:jc w:val="both"/>
        <w:rPr>
          <w:rFonts w:ascii="Arial" w:hAnsi="Arial" w:cs="Arial"/>
          <w:b/>
          <w:sz w:val="22"/>
          <w:szCs w:val="22"/>
        </w:rPr>
      </w:pPr>
    </w:p>
    <w:p w14:paraId="1DDA198B" w14:textId="77777777" w:rsidR="004A54CF" w:rsidRDefault="004A54CF" w:rsidP="00ED4B78">
      <w:pPr>
        <w:spacing w:line="360" w:lineRule="auto"/>
        <w:jc w:val="both"/>
        <w:rPr>
          <w:rFonts w:ascii="Arial" w:hAnsi="Arial" w:cs="Arial"/>
          <w:b/>
          <w:sz w:val="22"/>
          <w:szCs w:val="22"/>
        </w:rPr>
      </w:pPr>
    </w:p>
    <w:p w14:paraId="37957075" w14:textId="0929A636" w:rsidR="0029047E" w:rsidRDefault="00F24BC7" w:rsidP="00ED4B78">
      <w:pPr>
        <w:spacing w:line="360" w:lineRule="auto"/>
        <w:jc w:val="both"/>
        <w:rPr>
          <w:rFonts w:ascii="Arial" w:hAnsi="Arial" w:cs="Arial"/>
          <w:sz w:val="22"/>
          <w:szCs w:val="22"/>
        </w:rPr>
      </w:pPr>
      <w:r>
        <w:rPr>
          <w:rFonts w:ascii="Arial" w:hAnsi="Arial" w:cs="Arial"/>
          <w:b/>
          <w:sz w:val="22"/>
          <w:szCs w:val="22"/>
        </w:rPr>
        <w:t>DECIMO SEPTIMO</w:t>
      </w:r>
      <w:r w:rsidR="00ED4B78">
        <w:rPr>
          <w:rFonts w:ascii="Arial" w:hAnsi="Arial" w:cs="Arial"/>
          <w:b/>
          <w:sz w:val="22"/>
          <w:szCs w:val="22"/>
        </w:rPr>
        <w:t xml:space="preserve"> </w:t>
      </w:r>
      <w:r w:rsidR="00ED4B78" w:rsidRPr="00D86211">
        <w:rPr>
          <w:rFonts w:ascii="Arial" w:hAnsi="Arial" w:cs="Arial"/>
          <w:b/>
          <w:sz w:val="22"/>
          <w:szCs w:val="22"/>
        </w:rPr>
        <w:t>PUNTO</w:t>
      </w:r>
      <w:r w:rsidR="00ED4B78" w:rsidRPr="00D86211">
        <w:rPr>
          <w:rFonts w:ascii="Arial" w:hAnsi="Arial" w:cs="Arial"/>
          <w:sz w:val="22"/>
          <w:szCs w:val="22"/>
        </w:rPr>
        <w:t>:</w:t>
      </w:r>
      <w:r w:rsidR="0029047E">
        <w:rPr>
          <w:rFonts w:ascii="Arial" w:hAnsi="Arial" w:cs="Arial"/>
          <w:sz w:val="22"/>
          <w:szCs w:val="22"/>
        </w:rPr>
        <w:t xml:space="preserve"> Asuntos Generales. ------------------------------------------------------</w:t>
      </w:r>
    </w:p>
    <w:p w14:paraId="1F39B84F" w14:textId="08F89D30" w:rsidR="0007665A" w:rsidRDefault="0007665A" w:rsidP="00ED4B78">
      <w:pPr>
        <w:spacing w:line="360" w:lineRule="auto"/>
        <w:jc w:val="both"/>
        <w:rPr>
          <w:rFonts w:ascii="Arial" w:hAnsi="Arial" w:cs="Arial"/>
          <w:sz w:val="22"/>
          <w:szCs w:val="22"/>
        </w:rPr>
      </w:pPr>
      <w:bookmarkStart w:id="14" w:name="_Hlk175227895"/>
      <w:proofErr w:type="gramStart"/>
      <w:r w:rsidRPr="0007665A">
        <w:rPr>
          <w:rFonts w:ascii="Arial" w:hAnsi="Arial" w:cs="Arial"/>
          <w:b/>
          <w:bCs/>
          <w:sz w:val="22"/>
          <w:szCs w:val="22"/>
        </w:rPr>
        <w:t>PRIMERO.-</w:t>
      </w:r>
      <w:proofErr w:type="gramEnd"/>
      <w:r>
        <w:rPr>
          <w:rFonts w:ascii="Arial" w:hAnsi="Arial" w:cs="Arial"/>
          <w:sz w:val="22"/>
          <w:szCs w:val="22"/>
        </w:rPr>
        <w:t xml:space="preserve"> Derivado de la petición que presenta el Regidor Isidro Camarena Silonzochilt respecto al tema de un muro que está invadiendo el arroyo ubicado en calle Hidalgo cruce con Vicente Guerrero, en la Localidad de San Juan Cosala se somete el siguiente:</w:t>
      </w:r>
    </w:p>
    <w:p w14:paraId="07CACF4A" w14:textId="306E2E5B" w:rsidR="0007665A" w:rsidRDefault="0007665A" w:rsidP="00ED4B78">
      <w:pPr>
        <w:spacing w:line="360" w:lineRule="auto"/>
        <w:jc w:val="both"/>
        <w:rPr>
          <w:rFonts w:ascii="Arial" w:hAnsi="Arial" w:cs="Arial"/>
          <w:sz w:val="22"/>
          <w:szCs w:val="22"/>
        </w:rPr>
      </w:pPr>
      <w:r>
        <w:rPr>
          <w:rFonts w:ascii="Arial" w:hAnsi="Arial" w:cs="Arial"/>
          <w:sz w:val="22"/>
          <w:szCs w:val="22"/>
        </w:rPr>
        <w:t>-------------------------------------------------------</w:t>
      </w:r>
      <w:r w:rsidRPr="0007665A">
        <w:rPr>
          <w:rFonts w:ascii="Arial" w:hAnsi="Arial" w:cs="Arial"/>
          <w:b/>
          <w:bCs/>
          <w:sz w:val="22"/>
          <w:szCs w:val="22"/>
        </w:rPr>
        <w:t>ACUERDO</w:t>
      </w:r>
      <w:r>
        <w:rPr>
          <w:rFonts w:ascii="Arial" w:hAnsi="Arial" w:cs="Arial"/>
          <w:sz w:val="22"/>
          <w:szCs w:val="22"/>
        </w:rPr>
        <w:t>--------------------------------------------------</w:t>
      </w:r>
    </w:p>
    <w:p w14:paraId="106F8D18" w14:textId="576FE66A" w:rsidR="0007665A" w:rsidRDefault="0007665A" w:rsidP="00ED4B78">
      <w:pPr>
        <w:spacing w:line="360" w:lineRule="auto"/>
        <w:jc w:val="both"/>
        <w:rPr>
          <w:rFonts w:ascii="Arial" w:hAnsi="Arial" w:cs="Arial"/>
          <w:sz w:val="22"/>
          <w:szCs w:val="22"/>
        </w:rPr>
      </w:pPr>
      <w:proofErr w:type="gramStart"/>
      <w:r w:rsidRPr="0007665A">
        <w:rPr>
          <w:rFonts w:ascii="Arial" w:hAnsi="Arial" w:cs="Arial"/>
          <w:b/>
          <w:bCs/>
          <w:sz w:val="22"/>
          <w:szCs w:val="22"/>
        </w:rPr>
        <w:t>ÙNICO.-</w:t>
      </w:r>
      <w:proofErr w:type="gramEnd"/>
      <w:r>
        <w:rPr>
          <w:rFonts w:ascii="Arial" w:hAnsi="Arial" w:cs="Arial"/>
          <w:sz w:val="22"/>
          <w:szCs w:val="22"/>
        </w:rPr>
        <w:t xml:space="preserve"> Se aprueba instruir a la Dirección de Desarrollo Urbano para que inicie con el procedimiento de demolición del muro antes mencionado y se deje los derechos a salvo del afectado para que recurra al procedimiento interno administrativo en el Ayuntamiento de Jocotepec y sino le asiste se presente a los tribunales administrativos. --------------------------</w:t>
      </w:r>
    </w:p>
    <w:bookmarkEnd w:id="14"/>
    <w:p w14:paraId="7F480661" w14:textId="77777777" w:rsidR="004A54CF" w:rsidRDefault="004A54CF" w:rsidP="004A54CF">
      <w:pPr>
        <w:spacing w:after="200" w:line="276" w:lineRule="auto"/>
        <w:jc w:val="both"/>
        <w:rPr>
          <w:rFonts w:ascii="Arial" w:hAnsi="Arial" w:cs="Arial"/>
          <w:sz w:val="22"/>
          <w:szCs w:val="22"/>
        </w:rPr>
      </w:pPr>
    </w:p>
    <w:p w14:paraId="24CBA7F8" w14:textId="1A6DBF13" w:rsidR="004A54CF" w:rsidRPr="004F5B33" w:rsidRDefault="004A54CF" w:rsidP="004A54CF">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A54CF" w:rsidRPr="00D86211" w14:paraId="4724D669" w14:textId="77777777" w:rsidTr="00B6341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F7A2DF" w14:textId="77777777" w:rsidR="004A54CF" w:rsidRPr="00D86211" w:rsidRDefault="004A54CF" w:rsidP="00B6341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E300D51" w14:textId="77777777" w:rsidR="004A54CF" w:rsidRPr="00D86211" w:rsidRDefault="004A54CF" w:rsidP="00B6341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47BC121" w14:textId="77777777" w:rsidR="004A54CF" w:rsidRPr="00D86211" w:rsidRDefault="004A54CF" w:rsidP="00B6341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AACEDA0" w14:textId="77777777" w:rsidR="004A54CF" w:rsidRPr="00D86211" w:rsidRDefault="004A54CF" w:rsidP="00B6341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A54CF" w:rsidRPr="00D86211" w14:paraId="7F38EEB3" w14:textId="77777777" w:rsidTr="00B6341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425854" w14:textId="77777777" w:rsidR="004A54CF" w:rsidRPr="00D86211" w:rsidRDefault="004A54CF" w:rsidP="00B6341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B4374B7" w14:textId="77777777" w:rsidR="004A54CF" w:rsidRPr="00D86211" w:rsidRDefault="004A54CF" w:rsidP="00B63416">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15E18765" w14:textId="77777777" w:rsidR="004A54CF" w:rsidRPr="00D86211" w:rsidRDefault="004A54CF" w:rsidP="00B6341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813EB5C" w14:textId="77777777" w:rsidR="004A54CF" w:rsidRPr="00D86211" w:rsidRDefault="004A54CF" w:rsidP="00B6341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A54CF" w:rsidRPr="00D86211" w14:paraId="0582AB50" w14:textId="77777777" w:rsidTr="00B6341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2A57C4" w14:textId="77777777" w:rsidR="004A54CF" w:rsidRPr="00D86211" w:rsidRDefault="004A54CF" w:rsidP="00B6341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175D517" w14:textId="77777777" w:rsidR="004A54CF" w:rsidRPr="004F5B33" w:rsidRDefault="004A54CF" w:rsidP="00B63416">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007CB9DD" w14:textId="77777777" w:rsidR="004A54CF" w:rsidRPr="00D86211" w:rsidRDefault="004A54CF" w:rsidP="00B6341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BF2F2FB" w14:textId="77777777" w:rsidR="004A54CF" w:rsidRPr="00D86211" w:rsidRDefault="004A54CF" w:rsidP="00B6341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2605AA8" w14:textId="77777777" w:rsidR="004A54CF" w:rsidRPr="00D86211" w:rsidRDefault="004A54CF" w:rsidP="00B6341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A54CF" w:rsidRPr="00D86211" w14:paraId="0F271D59" w14:textId="77777777" w:rsidTr="00B6341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F2CC19" w14:textId="77777777" w:rsidR="004A54CF" w:rsidRPr="00D86211" w:rsidRDefault="004A54CF" w:rsidP="00B6341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D8C78C0" w14:textId="77777777" w:rsidR="004A54CF" w:rsidRPr="00D86211" w:rsidRDefault="004A54CF" w:rsidP="00B63416">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1015B42" w14:textId="77777777" w:rsidR="004A54CF" w:rsidRPr="00D86211" w:rsidRDefault="004A54CF" w:rsidP="00B6341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C16BB94" w14:textId="77777777" w:rsidR="004A54CF" w:rsidRPr="00D86211" w:rsidRDefault="004A54CF" w:rsidP="00B6341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A54CF" w:rsidRPr="00D86211" w14:paraId="026E1D3E" w14:textId="77777777" w:rsidTr="00B6341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9D871E" w14:textId="77777777" w:rsidR="004A54CF" w:rsidRPr="00D86211" w:rsidRDefault="004A54CF" w:rsidP="00B6341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855750C" w14:textId="77777777" w:rsidR="004A54CF" w:rsidRPr="00D86211" w:rsidRDefault="004A54CF" w:rsidP="00B63416">
            <w:pPr>
              <w:rPr>
                <w:rFonts w:ascii="Arial" w:hAnsi="Arial" w:cs="Arial"/>
                <w:b/>
                <w:color w:val="000000"/>
                <w:lang w:eastAsia="es-MX"/>
              </w:rPr>
            </w:pPr>
          </w:p>
          <w:p w14:paraId="41781D75" w14:textId="77777777" w:rsidR="004A54CF" w:rsidRPr="00D86211" w:rsidRDefault="004A54CF" w:rsidP="00B6341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80EF203" w14:textId="77777777" w:rsidR="004A54CF" w:rsidRPr="00D86211" w:rsidRDefault="004A54CF" w:rsidP="00B6341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0673522" w14:textId="77777777" w:rsidR="004A54CF" w:rsidRPr="00D86211" w:rsidRDefault="004A54CF" w:rsidP="00B6341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A54CF" w:rsidRPr="00D86211" w14:paraId="28ADBE37" w14:textId="77777777" w:rsidTr="00B6341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64765D" w14:textId="77777777" w:rsidR="004A54CF" w:rsidRPr="00D86211" w:rsidRDefault="004A54CF" w:rsidP="00B6341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A1DB963" w14:textId="77777777" w:rsidR="004A54CF" w:rsidRPr="00D86211" w:rsidRDefault="004A54CF" w:rsidP="00B6341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15DCF27" w14:textId="77777777" w:rsidR="004A54CF" w:rsidRPr="00D86211" w:rsidRDefault="004A54CF" w:rsidP="00B6341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6E0C9E1" w14:textId="77777777" w:rsidR="004A54CF" w:rsidRPr="00D86211" w:rsidRDefault="004A54CF" w:rsidP="00B6341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A54CF" w:rsidRPr="00D86211" w14:paraId="088D4D88" w14:textId="77777777" w:rsidTr="00B6341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671907" w14:textId="77777777" w:rsidR="004A54CF" w:rsidRPr="00D86211" w:rsidRDefault="004A54CF" w:rsidP="00B6341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A37DB3E" w14:textId="77777777" w:rsidR="004A54CF" w:rsidRPr="00D86211" w:rsidRDefault="004A54CF" w:rsidP="00B6341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BE287C2" w14:textId="77777777" w:rsidR="004A54CF" w:rsidRPr="00D86211" w:rsidRDefault="004A54CF" w:rsidP="00B6341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C7ED3B9" w14:textId="77777777" w:rsidR="004A54CF" w:rsidRPr="00D86211" w:rsidRDefault="004A54CF" w:rsidP="00B6341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A54CF" w:rsidRPr="00D86211" w14:paraId="06BF75CB" w14:textId="77777777" w:rsidTr="00B6341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E40E68" w14:textId="77777777" w:rsidR="004A54CF" w:rsidRPr="00D86211" w:rsidRDefault="004A54CF" w:rsidP="00B6341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B0987DE" w14:textId="77777777" w:rsidR="004A54CF" w:rsidRPr="00AF2C53" w:rsidRDefault="004A54CF" w:rsidP="00B6341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7AE328E" w14:textId="77777777" w:rsidR="004A54CF" w:rsidRPr="00D86211" w:rsidRDefault="004A54CF" w:rsidP="00B6341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0D64270" w14:textId="77777777" w:rsidR="004A54CF" w:rsidRPr="00D86211" w:rsidRDefault="004A54CF" w:rsidP="00B63416">
            <w:pPr>
              <w:jc w:val="center"/>
              <w:rPr>
                <w:rFonts w:ascii="Arial" w:hAnsi="Arial" w:cs="Arial"/>
                <w:b/>
                <w:bCs/>
                <w:color w:val="000000"/>
                <w:lang w:eastAsia="es-MX"/>
              </w:rPr>
            </w:pPr>
            <w:r>
              <w:rPr>
                <w:rFonts w:ascii="Arial" w:hAnsi="Arial" w:cs="Arial"/>
                <w:b/>
                <w:bCs/>
                <w:color w:val="000000"/>
                <w:lang w:eastAsia="es-MX"/>
              </w:rPr>
              <w:t>FALTA</w:t>
            </w:r>
          </w:p>
        </w:tc>
      </w:tr>
      <w:tr w:rsidR="004A54CF" w:rsidRPr="00D86211" w14:paraId="58F1F193" w14:textId="77777777" w:rsidTr="00B6341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169B93" w14:textId="77777777" w:rsidR="004A54CF" w:rsidRPr="00D86211" w:rsidRDefault="004A54CF" w:rsidP="00B6341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05B4465" w14:textId="77777777" w:rsidR="004A54CF" w:rsidRPr="00D86211" w:rsidRDefault="004A54CF" w:rsidP="00B63416">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85BC968" w14:textId="77777777" w:rsidR="004A54CF" w:rsidRPr="00D86211" w:rsidRDefault="004A54CF" w:rsidP="00B6341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44A7824" w14:textId="77777777" w:rsidR="004A54CF" w:rsidRPr="00D86211" w:rsidRDefault="004A54CF" w:rsidP="00B63416">
            <w:pPr>
              <w:jc w:val="center"/>
              <w:rPr>
                <w:rFonts w:ascii="Arial" w:hAnsi="Arial" w:cs="Arial"/>
                <w:b/>
                <w:bCs/>
                <w:color w:val="000000"/>
                <w:lang w:eastAsia="es-MX"/>
              </w:rPr>
            </w:pPr>
          </w:p>
          <w:p w14:paraId="47EFE35B" w14:textId="77777777" w:rsidR="004A54CF" w:rsidRPr="00D86211" w:rsidRDefault="004A54CF" w:rsidP="00B6341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A54CF" w:rsidRPr="00D86211" w14:paraId="4C698ED6" w14:textId="77777777" w:rsidTr="00B6341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CD743C" w14:textId="77777777" w:rsidR="004A54CF" w:rsidRPr="00D86211" w:rsidRDefault="004A54CF" w:rsidP="00B6341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8F107D9" w14:textId="77777777" w:rsidR="004A54CF" w:rsidRPr="00D86211" w:rsidRDefault="004A54CF" w:rsidP="00B6341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1C6F8D0" w14:textId="77777777" w:rsidR="004A54CF" w:rsidRPr="00D86211" w:rsidRDefault="004A54CF" w:rsidP="00B6341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943E308" w14:textId="77777777" w:rsidR="004A54CF" w:rsidRPr="00D86211" w:rsidRDefault="004A54CF" w:rsidP="00B63416">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4A54CF" w:rsidRPr="00D86211" w14:paraId="709E2569" w14:textId="77777777" w:rsidTr="00B6341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998BED" w14:textId="77777777" w:rsidR="004A54CF" w:rsidRPr="00D86211" w:rsidRDefault="004A54CF" w:rsidP="00B6341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599B0F5" w14:textId="77777777" w:rsidR="004A54CF" w:rsidRPr="00D86211" w:rsidRDefault="004A54CF" w:rsidP="00B6341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42660C5" w14:textId="77777777" w:rsidR="004A54CF" w:rsidRPr="00D86211" w:rsidRDefault="004A54CF" w:rsidP="00B6341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F5B677D" w14:textId="77777777" w:rsidR="004A54CF" w:rsidRPr="00D86211" w:rsidRDefault="004A54CF" w:rsidP="00B6341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A54CF" w:rsidRPr="00D86211" w14:paraId="51A671AF" w14:textId="77777777" w:rsidTr="00B6341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0E28D9" w14:textId="77777777" w:rsidR="004A54CF" w:rsidRPr="00D86211" w:rsidRDefault="004A54CF" w:rsidP="00B6341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04208D8" w14:textId="77777777" w:rsidR="004A54CF" w:rsidRPr="00D86211" w:rsidRDefault="004A54CF" w:rsidP="00B63416">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059EB43" w14:textId="77777777" w:rsidR="004A54CF" w:rsidRPr="00D86211" w:rsidRDefault="004A54CF" w:rsidP="00B6341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4A323F0" w14:textId="77777777" w:rsidR="004A54CF" w:rsidRPr="004E1A8B" w:rsidRDefault="004A54CF" w:rsidP="00B6341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79643406" w14:textId="77777777" w:rsidR="004A54CF" w:rsidRDefault="004A54CF" w:rsidP="004A54CF">
      <w:pPr>
        <w:pStyle w:val="Textoindependiente"/>
        <w:jc w:val="both"/>
        <w:rPr>
          <w:rFonts w:ascii="Arial" w:hAnsi="Arial" w:cs="Arial"/>
          <w:sz w:val="22"/>
          <w:szCs w:val="22"/>
        </w:rPr>
      </w:pPr>
    </w:p>
    <w:p w14:paraId="11277411" w14:textId="77777777" w:rsidR="004A54CF" w:rsidRDefault="004A54CF" w:rsidP="004A54CF">
      <w:pPr>
        <w:spacing w:line="360" w:lineRule="auto"/>
        <w:jc w:val="both"/>
        <w:rPr>
          <w:rFonts w:ascii="Arial" w:hAnsi="Arial" w:cs="Arial"/>
          <w:sz w:val="22"/>
          <w:szCs w:val="22"/>
        </w:rPr>
      </w:pPr>
    </w:p>
    <w:p w14:paraId="654ED10C" w14:textId="77777777" w:rsidR="00F51E58" w:rsidRDefault="00F51E58" w:rsidP="004A54CF">
      <w:pPr>
        <w:spacing w:line="360" w:lineRule="auto"/>
        <w:jc w:val="both"/>
        <w:rPr>
          <w:rFonts w:ascii="Arial" w:hAnsi="Arial" w:cs="Arial"/>
          <w:sz w:val="22"/>
          <w:szCs w:val="22"/>
        </w:rPr>
      </w:pPr>
    </w:p>
    <w:p w14:paraId="463F9CF1" w14:textId="77777777" w:rsidR="00F51E58" w:rsidRDefault="00F51E58" w:rsidP="004A54CF">
      <w:pPr>
        <w:spacing w:line="360" w:lineRule="auto"/>
        <w:jc w:val="both"/>
        <w:rPr>
          <w:rFonts w:ascii="Arial" w:hAnsi="Arial" w:cs="Arial"/>
          <w:sz w:val="22"/>
          <w:szCs w:val="22"/>
        </w:rPr>
      </w:pPr>
    </w:p>
    <w:p w14:paraId="415F9401" w14:textId="77777777" w:rsidR="00F51E58" w:rsidRDefault="00F51E58" w:rsidP="004A54CF">
      <w:pPr>
        <w:spacing w:line="360" w:lineRule="auto"/>
        <w:jc w:val="both"/>
        <w:rPr>
          <w:rFonts w:ascii="Arial" w:hAnsi="Arial" w:cs="Arial"/>
          <w:sz w:val="22"/>
          <w:szCs w:val="22"/>
        </w:rPr>
      </w:pPr>
    </w:p>
    <w:p w14:paraId="29F23509" w14:textId="77777777" w:rsidR="00F51E58" w:rsidRDefault="00F51E58" w:rsidP="004A54CF">
      <w:pPr>
        <w:spacing w:line="360" w:lineRule="auto"/>
        <w:jc w:val="both"/>
        <w:rPr>
          <w:rFonts w:ascii="Arial" w:hAnsi="Arial" w:cs="Arial"/>
          <w:sz w:val="22"/>
          <w:szCs w:val="22"/>
        </w:rPr>
      </w:pPr>
    </w:p>
    <w:p w14:paraId="51F6576F" w14:textId="77777777" w:rsidR="00F51E58" w:rsidRDefault="00F51E58" w:rsidP="004A54CF">
      <w:pPr>
        <w:spacing w:line="360" w:lineRule="auto"/>
        <w:jc w:val="both"/>
        <w:rPr>
          <w:rFonts w:ascii="Arial" w:hAnsi="Arial" w:cs="Arial"/>
          <w:sz w:val="22"/>
          <w:szCs w:val="22"/>
        </w:rPr>
      </w:pPr>
    </w:p>
    <w:p w14:paraId="79D31587" w14:textId="77777777" w:rsidR="00F51E58" w:rsidRDefault="00F51E58" w:rsidP="004A54CF">
      <w:pPr>
        <w:spacing w:line="360" w:lineRule="auto"/>
        <w:jc w:val="both"/>
        <w:rPr>
          <w:rFonts w:ascii="Arial" w:hAnsi="Arial" w:cs="Arial"/>
          <w:sz w:val="22"/>
          <w:szCs w:val="22"/>
        </w:rPr>
      </w:pPr>
    </w:p>
    <w:p w14:paraId="09C8D56F" w14:textId="77777777" w:rsidR="00F51E58" w:rsidRDefault="00F51E58" w:rsidP="004A54CF">
      <w:pPr>
        <w:spacing w:line="360" w:lineRule="auto"/>
        <w:jc w:val="both"/>
        <w:rPr>
          <w:rFonts w:ascii="Arial" w:hAnsi="Arial" w:cs="Arial"/>
          <w:sz w:val="22"/>
          <w:szCs w:val="22"/>
        </w:rPr>
      </w:pPr>
    </w:p>
    <w:p w14:paraId="30A92DE5" w14:textId="77777777" w:rsidR="00F51E58" w:rsidRDefault="00F51E58" w:rsidP="004A54CF">
      <w:pPr>
        <w:spacing w:line="360" w:lineRule="auto"/>
        <w:jc w:val="both"/>
        <w:rPr>
          <w:rFonts w:ascii="Arial" w:hAnsi="Arial" w:cs="Arial"/>
          <w:sz w:val="22"/>
          <w:szCs w:val="22"/>
        </w:rPr>
      </w:pPr>
    </w:p>
    <w:p w14:paraId="24EE6EA3" w14:textId="77777777" w:rsidR="00F51E58" w:rsidRDefault="00F51E58" w:rsidP="004A54CF">
      <w:pPr>
        <w:spacing w:line="360" w:lineRule="auto"/>
        <w:jc w:val="both"/>
        <w:rPr>
          <w:rFonts w:ascii="Arial" w:hAnsi="Arial" w:cs="Arial"/>
          <w:sz w:val="22"/>
          <w:szCs w:val="22"/>
        </w:rPr>
      </w:pPr>
    </w:p>
    <w:p w14:paraId="17ED1B01" w14:textId="77777777" w:rsidR="00F51E58" w:rsidRDefault="00F51E58" w:rsidP="004A54CF">
      <w:pPr>
        <w:spacing w:line="360" w:lineRule="auto"/>
        <w:jc w:val="both"/>
        <w:rPr>
          <w:rFonts w:ascii="Arial" w:hAnsi="Arial" w:cs="Arial"/>
          <w:sz w:val="22"/>
          <w:szCs w:val="22"/>
        </w:rPr>
      </w:pPr>
    </w:p>
    <w:p w14:paraId="522CD185" w14:textId="77777777" w:rsidR="00F51E58" w:rsidRDefault="00F51E58" w:rsidP="004A54CF">
      <w:pPr>
        <w:spacing w:line="360" w:lineRule="auto"/>
        <w:jc w:val="both"/>
        <w:rPr>
          <w:rFonts w:ascii="Arial" w:hAnsi="Arial" w:cs="Arial"/>
          <w:sz w:val="22"/>
          <w:szCs w:val="22"/>
        </w:rPr>
      </w:pPr>
    </w:p>
    <w:p w14:paraId="5CDB2034" w14:textId="77777777" w:rsidR="00F51E58" w:rsidRDefault="00F51E58" w:rsidP="004A54CF">
      <w:pPr>
        <w:spacing w:line="360" w:lineRule="auto"/>
        <w:jc w:val="both"/>
        <w:rPr>
          <w:rFonts w:ascii="Arial" w:hAnsi="Arial" w:cs="Arial"/>
          <w:sz w:val="22"/>
          <w:szCs w:val="22"/>
        </w:rPr>
      </w:pPr>
    </w:p>
    <w:p w14:paraId="1341ADDD" w14:textId="77777777" w:rsidR="00F51E58" w:rsidRDefault="00F51E58" w:rsidP="004A54CF">
      <w:pPr>
        <w:spacing w:line="360" w:lineRule="auto"/>
        <w:jc w:val="both"/>
        <w:rPr>
          <w:rFonts w:ascii="Arial" w:hAnsi="Arial" w:cs="Arial"/>
          <w:sz w:val="22"/>
          <w:szCs w:val="22"/>
        </w:rPr>
      </w:pPr>
    </w:p>
    <w:p w14:paraId="77BCB9E3" w14:textId="77777777" w:rsidR="00F51E58" w:rsidRDefault="00F51E58" w:rsidP="004A54CF">
      <w:pPr>
        <w:spacing w:line="360" w:lineRule="auto"/>
        <w:jc w:val="both"/>
        <w:rPr>
          <w:rFonts w:ascii="Arial" w:hAnsi="Arial" w:cs="Arial"/>
          <w:sz w:val="22"/>
          <w:szCs w:val="22"/>
        </w:rPr>
      </w:pPr>
    </w:p>
    <w:p w14:paraId="51D206AE" w14:textId="77777777" w:rsidR="00F51E58" w:rsidRDefault="00F51E58" w:rsidP="004A54CF">
      <w:pPr>
        <w:spacing w:line="360" w:lineRule="auto"/>
        <w:jc w:val="both"/>
        <w:rPr>
          <w:rFonts w:ascii="Arial" w:hAnsi="Arial" w:cs="Arial"/>
          <w:sz w:val="22"/>
          <w:szCs w:val="22"/>
        </w:rPr>
      </w:pPr>
    </w:p>
    <w:p w14:paraId="183871B2" w14:textId="1E34273D" w:rsidR="0007665A" w:rsidRDefault="004A54CF" w:rsidP="004A54CF">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56407F81" w14:textId="77777777" w:rsidR="004A54CF" w:rsidRDefault="004A54CF" w:rsidP="006E630D">
      <w:pPr>
        <w:pStyle w:val="NormalWeb"/>
        <w:spacing w:before="0" w:beforeAutospacing="0" w:after="0" w:afterAutospacing="0" w:line="360" w:lineRule="auto"/>
        <w:jc w:val="both"/>
        <w:rPr>
          <w:rFonts w:ascii="Arial" w:hAnsi="Arial" w:cs="Arial"/>
          <w:b/>
          <w:i/>
          <w:color w:val="000000"/>
          <w:sz w:val="22"/>
          <w:szCs w:val="22"/>
        </w:rPr>
      </w:pPr>
    </w:p>
    <w:p w14:paraId="09224BF4" w14:textId="77777777" w:rsidR="00F51E58" w:rsidRDefault="00F51E58" w:rsidP="006E630D">
      <w:pPr>
        <w:pStyle w:val="NormalWeb"/>
        <w:spacing w:before="0" w:beforeAutospacing="0" w:after="0" w:afterAutospacing="0" w:line="360" w:lineRule="auto"/>
        <w:jc w:val="both"/>
        <w:rPr>
          <w:rFonts w:ascii="Arial" w:hAnsi="Arial" w:cs="Arial"/>
          <w:b/>
          <w:i/>
          <w:color w:val="000000"/>
          <w:sz w:val="22"/>
          <w:szCs w:val="22"/>
        </w:rPr>
      </w:pPr>
    </w:p>
    <w:p w14:paraId="3FA58433" w14:textId="77777777" w:rsidR="00F51E58" w:rsidRDefault="00F51E58" w:rsidP="006E630D">
      <w:pPr>
        <w:pStyle w:val="NormalWeb"/>
        <w:spacing w:before="0" w:beforeAutospacing="0" w:after="0" w:afterAutospacing="0" w:line="360" w:lineRule="auto"/>
        <w:jc w:val="both"/>
        <w:rPr>
          <w:rFonts w:ascii="Arial" w:hAnsi="Arial" w:cs="Arial"/>
          <w:b/>
          <w:i/>
          <w:color w:val="000000"/>
          <w:sz w:val="22"/>
          <w:szCs w:val="22"/>
        </w:rPr>
      </w:pPr>
    </w:p>
    <w:p w14:paraId="23C1C0B0" w14:textId="77777777" w:rsidR="00F51E58" w:rsidRDefault="00F51E58" w:rsidP="006E630D">
      <w:pPr>
        <w:pStyle w:val="NormalWeb"/>
        <w:spacing w:before="0" w:beforeAutospacing="0" w:after="0" w:afterAutospacing="0" w:line="360" w:lineRule="auto"/>
        <w:jc w:val="both"/>
        <w:rPr>
          <w:rFonts w:ascii="Arial" w:hAnsi="Arial" w:cs="Arial"/>
          <w:b/>
          <w:i/>
          <w:color w:val="000000"/>
          <w:sz w:val="22"/>
          <w:szCs w:val="22"/>
        </w:rPr>
      </w:pPr>
    </w:p>
    <w:p w14:paraId="5D467C96" w14:textId="4BCD7301" w:rsidR="006E630D" w:rsidRDefault="006E630D" w:rsidP="006E630D">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lastRenderedPageBreak/>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0357622C" w14:textId="39A2DB9B" w:rsidR="0007665A" w:rsidRPr="0007665A" w:rsidRDefault="006E630D" w:rsidP="0007665A">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07665A" w:rsidRPr="0007665A">
        <w:rPr>
          <w:rFonts w:ascii="Arial" w:hAnsi="Arial" w:cs="Arial"/>
          <w:i/>
          <w:iCs/>
          <w:color w:val="000000"/>
          <w:sz w:val="22"/>
          <w:szCs w:val="22"/>
        </w:rPr>
        <w:t xml:space="preserve">es una petición </w:t>
      </w:r>
      <w:r w:rsidRPr="0007665A">
        <w:rPr>
          <w:rFonts w:ascii="Arial" w:hAnsi="Arial" w:cs="Arial"/>
          <w:i/>
          <w:iCs/>
          <w:color w:val="000000"/>
          <w:sz w:val="22"/>
          <w:szCs w:val="22"/>
        </w:rPr>
        <w:t>que firma</w:t>
      </w:r>
      <w:r w:rsidR="0007665A" w:rsidRPr="0007665A">
        <w:rPr>
          <w:rFonts w:ascii="Arial" w:hAnsi="Arial" w:cs="Arial"/>
          <w:i/>
          <w:iCs/>
          <w:color w:val="000000"/>
          <w:sz w:val="22"/>
          <w:szCs w:val="22"/>
        </w:rPr>
        <w:t xml:space="preserve"> el delegado de San Juan Cosalá el frente ciudadano y vienen muchas firmas una dos tres hojas bueno dos y una extra de hojas firmadas como vas </w:t>
      </w:r>
      <w:proofErr w:type="gramStart"/>
      <w:r w:rsidR="0007665A" w:rsidRPr="0007665A">
        <w:rPr>
          <w:rFonts w:ascii="Arial" w:hAnsi="Arial" w:cs="Arial"/>
          <w:i/>
          <w:iCs/>
          <w:color w:val="000000"/>
          <w:sz w:val="22"/>
          <w:szCs w:val="22"/>
        </w:rPr>
        <w:t>con  este</w:t>
      </w:r>
      <w:proofErr w:type="gramEnd"/>
      <w:r w:rsidR="0007665A" w:rsidRPr="0007665A">
        <w:rPr>
          <w:rFonts w:ascii="Arial" w:hAnsi="Arial" w:cs="Arial"/>
          <w:i/>
          <w:iCs/>
          <w:color w:val="000000"/>
          <w:sz w:val="22"/>
          <w:szCs w:val="22"/>
        </w:rPr>
        <w:t xml:space="preserve"> tema</w:t>
      </w:r>
      <w:r>
        <w:rPr>
          <w:rFonts w:ascii="Arial" w:hAnsi="Arial" w:cs="Arial"/>
          <w:i/>
          <w:iCs/>
          <w:color w:val="000000"/>
          <w:sz w:val="22"/>
          <w:szCs w:val="22"/>
        </w:rPr>
        <w:t>”</w:t>
      </w:r>
    </w:p>
    <w:p w14:paraId="5A62C87D" w14:textId="77777777" w:rsidR="006E630D" w:rsidRPr="00DF6535" w:rsidRDefault="006E630D" w:rsidP="006E630D">
      <w:pPr>
        <w:spacing w:line="360" w:lineRule="auto"/>
        <w:jc w:val="both"/>
        <w:rPr>
          <w:rFonts w:ascii="Arial" w:hAnsi="Arial" w:cs="Arial"/>
          <w:i/>
          <w:iCs/>
          <w:color w:val="000000"/>
          <w:sz w:val="22"/>
          <w:szCs w:val="22"/>
        </w:rPr>
      </w:pPr>
      <w:r w:rsidRPr="00DF6535">
        <w:rPr>
          <w:rFonts w:ascii="Arial" w:hAnsi="Arial" w:cs="Arial"/>
          <w:b/>
          <w:bCs/>
          <w:i/>
          <w:iCs/>
          <w:color w:val="000000"/>
          <w:sz w:val="22"/>
          <w:szCs w:val="22"/>
        </w:rPr>
        <w:t>El Síndico Municipal Lic. Carlos Alberto Zúñiga Chacón</w:t>
      </w:r>
      <w:r w:rsidRPr="00DF6535">
        <w:rPr>
          <w:rFonts w:ascii="Arial" w:hAnsi="Arial" w:cs="Arial"/>
          <w:i/>
          <w:iCs/>
          <w:color w:val="000000"/>
          <w:sz w:val="22"/>
          <w:szCs w:val="22"/>
        </w:rPr>
        <w:t xml:space="preserve"> hace uso de la voz:</w:t>
      </w:r>
    </w:p>
    <w:p w14:paraId="4A5DD3ED" w14:textId="1D1D038A" w:rsidR="0007665A" w:rsidRPr="0007665A" w:rsidRDefault="006E630D" w:rsidP="0007665A">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07665A" w:rsidRPr="0007665A">
        <w:rPr>
          <w:rFonts w:ascii="Arial" w:hAnsi="Arial" w:cs="Arial"/>
          <w:i/>
          <w:iCs/>
          <w:color w:val="000000"/>
          <w:sz w:val="22"/>
          <w:szCs w:val="22"/>
        </w:rPr>
        <w:t xml:space="preserve">el ultimo dictamen no lo recibí de desarrollo urbano  pero me tocó acompañarlos en una diligencia y salió el encargado de obra en escritura pública el terreno construyó el muro unos metros entre su propiedad y sacaron un dictamen midiendo de lo que es el muro a las casas entonces en unas partes tenían cuatro, cinco metros y  en otras 6 y al momento donde te das vuelta es donde ellos decían pero la mayoría de las casas también se construyeron fuera de lo que eran sus terrenos entonces argumenta también el dueño, demuéleme el </w:t>
      </w:r>
      <w:r w:rsidRPr="0007665A">
        <w:rPr>
          <w:rFonts w:ascii="Arial" w:hAnsi="Arial" w:cs="Arial"/>
          <w:i/>
          <w:iCs/>
          <w:color w:val="000000"/>
          <w:sz w:val="22"/>
          <w:szCs w:val="22"/>
        </w:rPr>
        <w:t>mío</w:t>
      </w:r>
      <w:r w:rsidR="0007665A" w:rsidRPr="0007665A">
        <w:rPr>
          <w:rFonts w:ascii="Arial" w:hAnsi="Arial" w:cs="Arial"/>
          <w:i/>
          <w:iCs/>
          <w:color w:val="000000"/>
          <w:sz w:val="22"/>
          <w:szCs w:val="22"/>
        </w:rPr>
        <w:t xml:space="preserve"> demuélele a todos ellos  entonces estaban en un tema de conciliación de negociación pero </w:t>
      </w:r>
      <w:r w:rsidRPr="0007665A">
        <w:rPr>
          <w:rFonts w:ascii="Arial" w:hAnsi="Arial" w:cs="Arial"/>
          <w:i/>
          <w:iCs/>
          <w:color w:val="000000"/>
          <w:sz w:val="22"/>
          <w:szCs w:val="22"/>
        </w:rPr>
        <w:t>tenía</w:t>
      </w:r>
      <w:r w:rsidR="0007665A" w:rsidRPr="0007665A">
        <w:rPr>
          <w:rFonts w:ascii="Arial" w:hAnsi="Arial" w:cs="Arial"/>
          <w:i/>
          <w:iCs/>
          <w:color w:val="000000"/>
          <w:sz w:val="22"/>
          <w:szCs w:val="22"/>
        </w:rPr>
        <w:t xml:space="preserve"> el muro con su propiedad </w:t>
      </w:r>
      <w:r w:rsidRPr="0007665A">
        <w:rPr>
          <w:rFonts w:ascii="Arial" w:hAnsi="Arial" w:cs="Arial"/>
          <w:i/>
          <w:iCs/>
          <w:color w:val="000000"/>
          <w:sz w:val="22"/>
          <w:szCs w:val="22"/>
        </w:rPr>
        <w:t>él</w:t>
      </w:r>
      <w:r w:rsidR="0007665A" w:rsidRPr="0007665A">
        <w:rPr>
          <w:rFonts w:ascii="Arial" w:hAnsi="Arial" w:cs="Arial"/>
          <w:i/>
          <w:iCs/>
          <w:color w:val="000000"/>
          <w:sz w:val="22"/>
          <w:szCs w:val="22"/>
        </w:rPr>
        <w:t xml:space="preserve"> tiene el muro de su propiedad y el construyo acá en dictámenes que dan catastro municipal donde dice que no está --- y dice pues si túmbame pero pagamos los gastos de operación nada </w:t>
      </w:r>
      <w:r w:rsidRPr="0007665A">
        <w:rPr>
          <w:rFonts w:ascii="Arial" w:hAnsi="Arial" w:cs="Arial"/>
          <w:i/>
          <w:iCs/>
          <w:color w:val="000000"/>
          <w:sz w:val="22"/>
          <w:szCs w:val="22"/>
        </w:rPr>
        <w:t>más</w:t>
      </w:r>
      <w:r w:rsidR="0007665A" w:rsidRPr="0007665A">
        <w:rPr>
          <w:rFonts w:ascii="Arial" w:hAnsi="Arial" w:cs="Arial"/>
          <w:i/>
          <w:iCs/>
          <w:color w:val="000000"/>
          <w:sz w:val="22"/>
          <w:szCs w:val="22"/>
        </w:rPr>
        <w:t xml:space="preserve"> si solicito el dictamen al licenciado </w:t>
      </w:r>
      <w:r w:rsidRPr="0007665A">
        <w:rPr>
          <w:rFonts w:ascii="Arial" w:hAnsi="Arial" w:cs="Arial"/>
          <w:i/>
          <w:iCs/>
          <w:color w:val="000000"/>
          <w:sz w:val="22"/>
          <w:szCs w:val="22"/>
        </w:rPr>
        <w:t>Gaytán</w:t>
      </w:r>
      <w:r w:rsidR="0007665A" w:rsidRPr="0007665A">
        <w:rPr>
          <w:rFonts w:ascii="Arial" w:hAnsi="Arial" w:cs="Arial"/>
          <w:i/>
          <w:iCs/>
          <w:color w:val="000000"/>
          <w:sz w:val="22"/>
          <w:szCs w:val="22"/>
        </w:rPr>
        <w:t xml:space="preserve"> o si iba a estar acuerdo de acomodar el muro aunque este adentro de la propiedad nos comentaba por ahí también uno de los ingenieros que al momento que las personas   estacionan sus carros bloquean lo que hace el cuello de botellas no es la vialidad sino que todos están poniendo los carros cuando cae una fuerte tormenta  golpean y sirven como --------- entonces a lo que vimos también es una calle que no es susceptible para que se estacionen porque sí está muy reducido lo que es toda  esta zona y comentándome que al momento de aquello se comprometen a hacer banquetas a dejar todo pedazo en concreto hidráulico dice entonces </w:t>
      </w:r>
      <w:r w:rsidRPr="0007665A">
        <w:rPr>
          <w:rFonts w:ascii="Arial" w:hAnsi="Arial" w:cs="Arial"/>
          <w:i/>
          <w:iCs/>
          <w:color w:val="000000"/>
          <w:sz w:val="22"/>
          <w:szCs w:val="22"/>
        </w:rPr>
        <w:t>tendría</w:t>
      </w:r>
      <w:r w:rsidR="0007665A" w:rsidRPr="0007665A">
        <w:rPr>
          <w:rFonts w:ascii="Arial" w:hAnsi="Arial" w:cs="Arial"/>
          <w:i/>
          <w:iCs/>
          <w:color w:val="000000"/>
          <w:sz w:val="22"/>
          <w:szCs w:val="22"/>
        </w:rPr>
        <w:t xml:space="preserve"> una mayor corriente la calle  les comentamos si ellos se acercaron con los vecinos también a platicar y explicarles el tema técnico e ingeniería podríamos ver entonces quedó porque la obra </w:t>
      </w:r>
      <w:r w:rsidRPr="0007665A">
        <w:rPr>
          <w:rFonts w:ascii="Arial" w:hAnsi="Arial" w:cs="Arial"/>
          <w:i/>
          <w:iCs/>
          <w:color w:val="000000"/>
          <w:sz w:val="22"/>
          <w:szCs w:val="22"/>
        </w:rPr>
        <w:t>está</w:t>
      </w:r>
      <w:r w:rsidR="0007665A" w:rsidRPr="0007665A">
        <w:rPr>
          <w:rFonts w:ascii="Arial" w:hAnsi="Arial" w:cs="Arial"/>
          <w:i/>
          <w:iCs/>
          <w:color w:val="000000"/>
          <w:sz w:val="22"/>
          <w:szCs w:val="22"/>
        </w:rPr>
        <w:t xml:space="preserve"> parada pero desarrollo urbano está checando el tema legal porque si le demolemos una obra dentro de una propiedad privada que se nos está garantizando la escritura entonces es checar y ver si ellos quieren modificar o ampliar un poquito más porque sí me toco revisar escritura no se si ya lo entrego desarrollo urbano  pero si están especificando y todo </w:t>
      </w:r>
      <w:r w:rsidRPr="0007665A">
        <w:rPr>
          <w:rFonts w:ascii="Arial" w:hAnsi="Arial" w:cs="Arial"/>
          <w:i/>
          <w:iCs/>
          <w:color w:val="000000"/>
          <w:sz w:val="22"/>
          <w:szCs w:val="22"/>
        </w:rPr>
        <w:t>está</w:t>
      </w:r>
      <w:r w:rsidR="0007665A" w:rsidRPr="0007665A">
        <w:rPr>
          <w:rFonts w:ascii="Arial" w:hAnsi="Arial" w:cs="Arial"/>
          <w:i/>
          <w:iCs/>
          <w:color w:val="000000"/>
          <w:sz w:val="22"/>
          <w:szCs w:val="22"/>
        </w:rPr>
        <w:t xml:space="preserve"> en escritura de cuanto mide la calle y toda la gente corrieron </w:t>
      </w:r>
      <w:r w:rsidRPr="0007665A">
        <w:rPr>
          <w:rFonts w:ascii="Arial" w:hAnsi="Arial" w:cs="Arial"/>
          <w:i/>
          <w:iCs/>
          <w:color w:val="000000"/>
          <w:sz w:val="22"/>
          <w:szCs w:val="22"/>
        </w:rPr>
        <w:t>más</w:t>
      </w:r>
      <w:r w:rsidR="0007665A" w:rsidRPr="0007665A">
        <w:rPr>
          <w:rFonts w:ascii="Arial" w:hAnsi="Arial" w:cs="Arial"/>
          <w:i/>
          <w:iCs/>
          <w:color w:val="000000"/>
          <w:sz w:val="22"/>
          <w:szCs w:val="22"/>
        </w:rPr>
        <w:t xml:space="preserve"> de lo que le corresponde a la propiedad privada</w:t>
      </w:r>
      <w:r>
        <w:rPr>
          <w:rFonts w:ascii="Arial" w:hAnsi="Arial" w:cs="Arial"/>
          <w:i/>
          <w:iCs/>
          <w:color w:val="000000"/>
          <w:sz w:val="22"/>
          <w:szCs w:val="22"/>
        </w:rPr>
        <w:t>”</w:t>
      </w:r>
    </w:p>
    <w:p w14:paraId="19DCF9D4" w14:textId="77777777" w:rsidR="006E630D" w:rsidRDefault="006E630D" w:rsidP="006E630D">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0C980FCE" w14:textId="5CC34C2E" w:rsidR="0007665A" w:rsidRPr="0007665A" w:rsidRDefault="006E630D" w:rsidP="0007665A">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07665A" w:rsidRPr="0007665A">
        <w:rPr>
          <w:rFonts w:ascii="Arial" w:hAnsi="Arial" w:cs="Arial"/>
          <w:i/>
          <w:iCs/>
          <w:color w:val="000000"/>
          <w:sz w:val="22"/>
          <w:szCs w:val="22"/>
        </w:rPr>
        <w:t xml:space="preserve">yo creo que si en base si todos están de acuerdo un acuerdo entre todos los regidores de que solicitemos a  desarrollo urbano inicie un procedimiento legal para la demolición si en su procedimiento legal este ellos nos gana pues que se van a ir hasta los tribunales seguramente pero nosotros si bien es cierto que ambos lados tienen que ceder también es cierto que ya en un lado está totalmente construido desde hace ya más de 20, 30 o 40 años el otro no y yo comprendo la otra parte sería como intransigencia también de vamos a iniciar nosotros respaldando a la gente de San Juan y que salga el acuerdo de acordamos y solicite para que ya de forma inmediata la dirección de desarrollo humano inicie un procedimiento de demolición ellos se van a defender pero nosotros dictaminamos nos vamos a tribunales este el pleito va a llegar hasta la otra administración pero por lo menos nosotros nos vamos a ir del lado de la gente de la ciudadanía este aunque sí le vamos a afectar al otro particular pero pues es como que pedir lo que quiere el señor que afectemos las casas no porque es </w:t>
      </w:r>
      <w:r w:rsidR="0007665A" w:rsidRPr="0007665A">
        <w:rPr>
          <w:rFonts w:ascii="Arial" w:hAnsi="Arial" w:cs="Arial"/>
          <w:i/>
          <w:iCs/>
          <w:color w:val="000000"/>
          <w:sz w:val="22"/>
          <w:szCs w:val="22"/>
        </w:rPr>
        <w:lastRenderedPageBreak/>
        <w:t>más fácil que se le afecte a él ya que el negocie con el próximo gobierno de compensarlo con alguno de tu terreno por la afectación que él tenga pero vamos a sacar porque al final ocupa la gente que nosotros que actuemos pues vamos solicitando ese dictamen pero ya con orden de demolición</w:t>
      </w:r>
      <w:r>
        <w:rPr>
          <w:rFonts w:ascii="Arial" w:hAnsi="Arial" w:cs="Arial"/>
          <w:i/>
          <w:iCs/>
          <w:color w:val="000000"/>
          <w:sz w:val="22"/>
          <w:szCs w:val="22"/>
        </w:rPr>
        <w:t>”</w:t>
      </w:r>
    </w:p>
    <w:p w14:paraId="70AB5331" w14:textId="77777777" w:rsidR="006E630D" w:rsidRPr="00DF6535" w:rsidRDefault="006E630D" w:rsidP="006E630D">
      <w:pPr>
        <w:spacing w:line="360" w:lineRule="auto"/>
        <w:jc w:val="both"/>
        <w:rPr>
          <w:rFonts w:ascii="Arial" w:hAnsi="Arial" w:cs="Arial"/>
          <w:i/>
          <w:iCs/>
          <w:color w:val="000000"/>
          <w:sz w:val="22"/>
          <w:szCs w:val="22"/>
        </w:rPr>
      </w:pPr>
      <w:r w:rsidRPr="00DF6535">
        <w:rPr>
          <w:rFonts w:ascii="Arial" w:hAnsi="Arial" w:cs="Arial"/>
          <w:b/>
          <w:bCs/>
          <w:i/>
          <w:iCs/>
          <w:color w:val="000000"/>
          <w:sz w:val="22"/>
          <w:szCs w:val="22"/>
        </w:rPr>
        <w:t>El Síndico Municipal Lic. Carlos Alberto Zúñiga Chacón</w:t>
      </w:r>
      <w:r w:rsidRPr="00DF6535">
        <w:rPr>
          <w:rFonts w:ascii="Arial" w:hAnsi="Arial" w:cs="Arial"/>
          <w:i/>
          <w:iCs/>
          <w:color w:val="000000"/>
          <w:sz w:val="22"/>
          <w:szCs w:val="22"/>
        </w:rPr>
        <w:t xml:space="preserve"> hace uso de la voz:</w:t>
      </w:r>
    </w:p>
    <w:p w14:paraId="40A30A1B" w14:textId="20A6A6A6" w:rsidR="0007665A" w:rsidRPr="0007665A" w:rsidRDefault="006E630D" w:rsidP="0007665A">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07665A" w:rsidRPr="0007665A">
        <w:rPr>
          <w:rFonts w:ascii="Arial" w:hAnsi="Arial" w:cs="Arial"/>
          <w:i/>
          <w:iCs/>
          <w:color w:val="000000"/>
          <w:sz w:val="22"/>
          <w:szCs w:val="22"/>
        </w:rPr>
        <w:t>pero ya iniciar el proceso de demolición</w:t>
      </w:r>
      <w:r>
        <w:rPr>
          <w:rFonts w:ascii="Arial" w:hAnsi="Arial" w:cs="Arial"/>
          <w:i/>
          <w:iCs/>
          <w:color w:val="000000"/>
          <w:sz w:val="22"/>
          <w:szCs w:val="22"/>
        </w:rPr>
        <w:t>”</w:t>
      </w:r>
    </w:p>
    <w:p w14:paraId="172E4DD2" w14:textId="77777777" w:rsidR="006E630D" w:rsidRDefault="006E630D" w:rsidP="006E630D">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49C79775" w14:textId="128AB600" w:rsidR="0007665A" w:rsidRPr="0007665A" w:rsidRDefault="0007665A" w:rsidP="0007665A">
      <w:pPr>
        <w:pStyle w:val="NormalWeb"/>
        <w:spacing w:before="0" w:beforeAutospacing="0" w:after="0" w:afterAutospacing="0" w:line="360" w:lineRule="auto"/>
        <w:jc w:val="both"/>
        <w:rPr>
          <w:rFonts w:ascii="Arial" w:hAnsi="Arial" w:cs="Arial"/>
          <w:i/>
          <w:iCs/>
          <w:color w:val="000000"/>
          <w:sz w:val="22"/>
          <w:szCs w:val="22"/>
        </w:rPr>
      </w:pPr>
      <w:r w:rsidRPr="0007665A">
        <w:rPr>
          <w:rFonts w:ascii="Arial" w:hAnsi="Arial" w:cs="Arial"/>
          <w:i/>
          <w:iCs/>
          <w:color w:val="000000"/>
          <w:sz w:val="22"/>
          <w:szCs w:val="22"/>
        </w:rPr>
        <w:t xml:space="preserve">para que vean que este cabildo </w:t>
      </w:r>
      <w:r w:rsidR="006E630D" w:rsidRPr="0007665A">
        <w:rPr>
          <w:rFonts w:ascii="Arial" w:hAnsi="Arial" w:cs="Arial"/>
          <w:i/>
          <w:iCs/>
          <w:color w:val="000000"/>
          <w:sz w:val="22"/>
          <w:szCs w:val="22"/>
        </w:rPr>
        <w:t>está</w:t>
      </w:r>
      <w:r w:rsidRPr="0007665A">
        <w:rPr>
          <w:rFonts w:ascii="Arial" w:hAnsi="Arial" w:cs="Arial"/>
          <w:i/>
          <w:iCs/>
          <w:color w:val="000000"/>
          <w:sz w:val="22"/>
          <w:szCs w:val="22"/>
        </w:rPr>
        <w:t xml:space="preserve"> del lado de la ciudadanía y si en su momento ellos se defiende pues el municipio tendrá la defensa  también o negociar repito otra superficie pero que amplía ahí antes de que el construya si tiene a bien en base a la  solicitud del regidor Isidro Camarena X, el que se instruya a la  Dirección de desarrollo urbano para que implemente el procedimiento a efecto de la demolición y dejarle sus derechos a salvo del afectados para que recurra al procedimiento interno administrativo de aquí y si no le asiste a él que no le va a asistir que vaya al tribunal administrativo ya se resuelva y en su momento si lo ganamos a todo dar y si no lo ganamos  el presidente de la siguiente administración pues busque la negociación pero que sí dejen amplio el arroyo que al final es lo que nos preocupa</w:t>
      </w:r>
      <w:r w:rsidR="006E630D">
        <w:rPr>
          <w:rFonts w:ascii="Arial" w:hAnsi="Arial" w:cs="Arial"/>
          <w:i/>
          <w:iCs/>
          <w:color w:val="000000"/>
          <w:sz w:val="22"/>
          <w:szCs w:val="22"/>
        </w:rPr>
        <w:t>”</w:t>
      </w:r>
    </w:p>
    <w:p w14:paraId="4A8CEC91" w14:textId="77777777" w:rsidR="006E630D" w:rsidRDefault="006E630D" w:rsidP="006E630D">
      <w:pPr>
        <w:autoSpaceDE w:val="0"/>
        <w:autoSpaceDN w:val="0"/>
        <w:adjustRightInd w:val="0"/>
        <w:spacing w:line="360" w:lineRule="auto"/>
        <w:jc w:val="both"/>
        <w:rPr>
          <w:rFonts w:ascii="Arial" w:hAnsi="Arial" w:cs="Arial"/>
          <w:b/>
          <w:i/>
          <w:color w:val="000000"/>
          <w:sz w:val="22"/>
          <w:szCs w:val="22"/>
        </w:rPr>
      </w:pPr>
    </w:p>
    <w:p w14:paraId="3EB4F332" w14:textId="77777777" w:rsidR="006E630D" w:rsidRDefault="006E630D" w:rsidP="006E630D">
      <w:pPr>
        <w:autoSpaceDE w:val="0"/>
        <w:autoSpaceDN w:val="0"/>
        <w:adjustRightInd w:val="0"/>
        <w:spacing w:line="360" w:lineRule="auto"/>
        <w:jc w:val="both"/>
        <w:rPr>
          <w:rFonts w:ascii="Arial" w:hAnsi="Arial" w:cs="Arial"/>
          <w:b/>
          <w:i/>
          <w:color w:val="000000"/>
          <w:sz w:val="22"/>
          <w:szCs w:val="22"/>
        </w:rPr>
      </w:pPr>
    </w:p>
    <w:p w14:paraId="5EBD961E" w14:textId="1B5C4AF9" w:rsidR="006E630D" w:rsidRDefault="006E630D" w:rsidP="006E630D">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El Regidor Isidro Camarena Silonzochilt</w:t>
      </w:r>
      <w:r>
        <w:rPr>
          <w:rFonts w:ascii="Arial" w:hAnsi="Arial" w:cs="Arial"/>
          <w:i/>
          <w:color w:val="000000"/>
          <w:sz w:val="22"/>
          <w:szCs w:val="22"/>
        </w:rPr>
        <w:t xml:space="preserve"> hace uso de la voz:</w:t>
      </w:r>
    </w:p>
    <w:p w14:paraId="090A41B1" w14:textId="448000F3" w:rsidR="0007665A" w:rsidRPr="0007665A" w:rsidRDefault="006E630D" w:rsidP="0007665A">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07665A" w:rsidRPr="0007665A">
        <w:rPr>
          <w:rFonts w:ascii="Arial" w:hAnsi="Arial" w:cs="Arial"/>
          <w:i/>
          <w:iCs/>
          <w:color w:val="000000"/>
          <w:sz w:val="22"/>
          <w:szCs w:val="22"/>
        </w:rPr>
        <w:t xml:space="preserve">me mando </w:t>
      </w:r>
      <w:r w:rsidRPr="0007665A">
        <w:rPr>
          <w:rFonts w:ascii="Arial" w:hAnsi="Arial" w:cs="Arial"/>
          <w:i/>
          <w:iCs/>
          <w:color w:val="000000"/>
          <w:sz w:val="22"/>
          <w:szCs w:val="22"/>
        </w:rPr>
        <w:t>citar la</w:t>
      </w:r>
      <w:r w:rsidR="0007665A" w:rsidRPr="0007665A">
        <w:rPr>
          <w:rFonts w:ascii="Arial" w:hAnsi="Arial" w:cs="Arial"/>
          <w:i/>
          <w:iCs/>
          <w:color w:val="000000"/>
          <w:sz w:val="22"/>
          <w:szCs w:val="22"/>
        </w:rPr>
        <w:t xml:space="preserve"> persona encargada no sé si sea el dueño o el que está organizando y fue muy directo bueno el secretario y el </w:t>
      </w:r>
      <w:r w:rsidRPr="0007665A">
        <w:rPr>
          <w:rFonts w:ascii="Arial" w:hAnsi="Arial" w:cs="Arial"/>
          <w:i/>
          <w:iCs/>
          <w:color w:val="000000"/>
          <w:sz w:val="22"/>
          <w:szCs w:val="22"/>
        </w:rPr>
        <w:t>síndico</w:t>
      </w:r>
      <w:r w:rsidR="0007665A" w:rsidRPr="0007665A">
        <w:rPr>
          <w:rFonts w:ascii="Arial" w:hAnsi="Arial" w:cs="Arial"/>
          <w:i/>
          <w:iCs/>
          <w:color w:val="000000"/>
          <w:sz w:val="22"/>
          <w:szCs w:val="22"/>
        </w:rPr>
        <w:t xml:space="preserve"> están diciendo que tú estás pidiendo y la verdad es que somos vecinos como regidor es mi labor no es el </w:t>
      </w:r>
      <w:r w:rsidRPr="0007665A">
        <w:rPr>
          <w:rFonts w:ascii="Arial" w:hAnsi="Arial" w:cs="Arial"/>
          <w:i/>
          <w:iCs/>
          <w:color w:val="000000"/>
          <w:sz w:val="22"/>
          <w:szCs w:val="22"/>
        </w:rPr>
        <w:t>síndico</w:t>
      </w:r>
      <w:r w:rsidR="0007665A" w:rsidRPr="0007665A">
        <w:rPr>
          <w:rFonts w:ascii="Arial" w:hAnsi="Arial" w:cs="Arial"/>
          <w:i/>
          <w:iCs/>
          <w:color w:val="000000"/>
          <w:sz w:val="22"/>
          <w:szCs w:val="22"/>
        </w:rPr>
        <w:t xml:space="preserve"> dice que </w:t>
      </w:r>
      <w:r w:rsidRPr="0007665A">
        <w:rPr>
          <w:rFonts w:ascii="Arial" w:hAnsi="Arial" w:cs="Arial"/>
          <w:i/>
          <w:iCs/>
          <w:color w:val="000000"/>
          <w:sz w:val="22"/>
          <w:szCs w:val="22"/>
        </w:rPr>
        <w:t>tú y</w:t>
      </w:r>
      <w:r w:rsidR="0007665A" w:rsidRPr="0007665A">
        <w:rPr>
          <w:rFonts w:ascii="Arial" w:hAnsi="Arial" w:cs="Arial"/>
          <w:i/>
          <w:iCs/>
          <w:color w:val="000000"/>
          <w:sz w:val="22"/>
          <w:szCs w:val="22"/>
        </w:rPr>
        <w:t xml:space="preserve"> no creo que es </w:t>
      </w:r>
      <w:r w:rsidRPr="0007665A">
        <w:rPr>
          <w:rFonts w:ascii="Arial" w:hAnsi="Arial" w:cs="Arial"/>
          <w:i/>
          <w:iCs/>
          <w:color w:val="000000"/>
          <w:sz w:val="22"/>
          <w:szCs w:val="22"/>
        </w:rPr>
        <w:t>así</w:t>
      </w:r>
      <w:r w:rsidR="0007665A" w:rsidRPr="0007665A">
        <w:rPr>
          <w:rFonts w:ascii="Arial" w:hAnsi="Arial" w:cs="Arial"/>
          <w:i/>
          <w:iCs/>
          <w:color w:val="000000"/>
          <w:sz w:val="22"/>
          <w:szCs w:val="22"/>
        </w:rPr>
        <w:t xml:space="preserve"> pero más bien en este caso sería el responsable quien otorgó el permiso</w:t>
      </w:r>
      <w:r>
        <w:rPr>
          <w:rFonts w:ascii="Arial" w:hAnsi="Arial" w:cs="Arial"/>
          <w:i/>
          <w:iCs/>
          <w:color w:val="000000"/>
          <w:sz w:val="22"/>
          <w:szCs w:val="22"/>
        </w:rPr>
        <w:t>”</w:t>
      </w:r>
    </w:p>
    <w:p w14:paraId="15FEDFAE" w14:textId="77777777" w:rsidR="006E630D" w:rsidRPr="00DF6535" w:rsidRDefault="006E630D" w:rsidP="006E630D">
      <w:pPr>
        <w:spacing w:line="360" w:lineRule="auto"/>
        <w:jc w:val="both"/>
        <w:rPr>
          <w:rFonts w:ascii="Arial" w:hAnsi="Arial" w:cs="Arial"/>
          <w:i/>
          <w:iCs/>
          <w:color w:val="000000"/>
          <w:sz w:val="22"/>
          <w:szCs w:val="22"/>
        </w:rPr>
      </w:pPr>
      <w:r w:rsidRPr="00DF6535">
        <w:rPr>
          <w:rFonts w:ascii="Arial" w:hAnsi="Arial" w:cs="Arial"/>
          <w:b/>
          <w:bCs/>
          <w:i/>
          <w:iCs/>
          <w:color w:val="000000"/>
          <w:sz w:val="22"/>
          <w:szCs w:val="22"/>
        </w:rPr>
        <w:t>El Síndico Municipal Lic. Carlos Alberto Zúñiga Chacón</w:t>
      </w:r>
      <w:r w:rsidRPr="00DF6535">
        <w:rPr>
          <w:rFonts w:ascii="Arial" w:hAnsi="Arial" w:cs="Arial"/>
          <w:i/>
          <w:iCs/>
          <w:color w:val="000000"/>
          <w:sz w:val="22"/>
          <w:szCs w:val="22"/>
        </w:rPr>
        <w:t xml:space="preserve"> hace uso de la voz:</w:t>
      </w:r>
    </w:p>
    <w:p w14:paraId="6986E323" w14:textId="3CB6AA0B" w:rsidR="0007665A" w:rsidRPr="0007665A" w:rsidRDefault="006E630D" w:rsidP="0007665A">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07665A" w:rsidRPr="0007665A">
        <w:rPr>
          <w:rFonts w:ascii="Arial" w:hAnsi="Arial" w:cs="Arial"/>
          <w:i/>
          <w:iCs/>
          <w:color w:val="000000"/>
          <w:sz w:val="22"/>
          <w:szCs w:val="22"/>
        </w:rPr>
        <w:t xml:space="preserve">de hecho en este tema Rogelio bueno no asistió que a mí me tocó asistir con  personal de desarrollo urbano 3  ingenieros y fuimos a dar fe y pues si salieron muy molesto si decían pero por qué vienen si yo ya pagué lo necesario de mi muro y es mi propiedad y la verdad si se le enseño un punto de acuerdo donde le dije es una petición de un regidor y estamos atendiendo a lo que se aprobó en el pleno entonces le dijimos no es un tema de una cancelación es una revisión porque hay una perdición y en Cabildo se te pueden ver qué arregló lo tocó entonces es una </w:t>
      </w:r>
      <w:r w:rsidRPr="0007665A">
        <w:rPr>
          <w:rFonts w:ascii="Arial" w:hAnsi="Arial" w:cs="Arial"/>
          <w:i/>
          <w:iCs/>
          <w:color w:val="000000"/>
          <w:sz w:val="22"/>
          <w:szCs w:val="22"/>
        </w:rPr>
        <w:t>solicitar</w:t>
      </w:r>
      <w:r w:rsidR="0007665A" w:rsidRPr="0007665A">
        <w:rPr>
          <w:rFonts w:ascii="Arial" w:hAnsi="Arial" w:cs="Arial"/>
          <w:i/>
          <w:iCs/>
          <w:color w:val="000000"/>
          <w:sz w:val="22"/>
          <w:szCs w:val="22"/>
        </w:rPr>
        <w:t xml:space="preserve"> que se </w:t>
      </w:r>
      <w:r w:rsidRPr="0007665A">
        <w:rPr>
          <w:rFonts w:ascii="Arial" w:hAnsi="Arial" w:cs="Arial"/>
          <w:i/>
          <w:iCs/>
          <w:color w:val="000000"/>
          <w:sz w:val="22"/>
          <w:szCs w:val="22"/>
        </w:rPr>
        <w:t>autorizó</w:t>
      </w:r>
      <w:r w:rsidR="0007665A" w:rsidRPr="0007665A">
        <w:rPr>
          <w:rFonts w:ascii="Arial" w:hAnsi="Arial" w:cs="Arial"/>
          <w:i/>
          <w:iCs/>
          <w:color w:val="000000"/>
          <w:sz w:val="22"/>
          <w:szCs w:val="22"/>
        </w:rPr>
        <w:t xml:space="preserve"> traemos esta indicación  es una  revisión para que dictaminen ellos fuimos a buscar a todos los vecinos porque nos juraban y nos perjuraban  que todos los vecinos están de acuerdo entonces ahora con esta nueva resolución nosotros también se las vamos a notificar a ellos para decirle aquí está los vecinos que dicen que no están de acuerdo tenemos que entrarle a la defensa de la petición pero sí tenemos como son documentos públicos para nosotros presentarnos exhibimos la problemática y la aprobación en este caso la vamos a dar a favor le vamos a decir se aprobó a favor y venimos a requerirte otra vez pero si yo también de a cuerdísimo</w:t>
      </w:r>
      <w:r>
        <w:rPr>
          <w:rFonts w:ascii="Arial" w:hAnsi="Arial" w:cs="Arial"/>
          <w:i/>
          <w:iCs/>
          <w:color w:val="000000"/>
          <w:sz w:val="22"/>
          <w:szCs w:val="22"/>
        </w:rPr>
        <w:t>”</w:t>
      </w:r>
    </w:p>
    <w:p w14:paraId="76C4AC9F" w14:textId="77777777" w:rsidR="0007665A" w:rsidRDefault="0007665A" w:rsidP="0007665A">
      <w:pPr>
        <w:pStyle w:val="NormalWeb"/>
        <w:spacing w:before="0" w:beforeAutospacing="0" w:after="0" w:afterAutospacing="0"/>
        <w:rPr>
          <w:rFonts w:ascii="Arial" w:hAnsi="Arial" w:cs="Arial"/>
          <w:color w:val="000000"/>
          <w:sz w:val="20"/>
          <w:szCs w:val="20"/>
        </w:rPr>
      </w:pPr>
    </w:p>
    <w:p w14:paraId="4E32DD33" w14:textId="77777777" w:rsidR="0007665A" w:rsidRDefault="0007665A" w:rsidP="00ED4B78">
      <w:pPr>
        <w:spacing w:line="360" w:lineRule="auto"/>
        <w:jc w:val="both"/>
        <w:rPr>
          <w:rFonts w:ascii="Arial" w:hAnsi="Arial" w:cs="Arial"/>
          <w:sz w:val="22"/>
          <w:szCs w:val="22"/>
        </w:rPr>
      </w:pPr>
    </w:p>
    <w:p w14:paraId="22E95C37" w14:textId="77777777" w:rsidR="00F51E58" w:rsidRDefault="00F51E58" w:rsidP="000F53AD">
      <w:pPr>
        <w:spacing w:line="360" w:lineRule="auto"/>
        <w:jc w:val="both"/>
        <w:rPr>
          <w:rFonts w:ascii="Arial" w:hAnsi="Arial" w:cs="Arial"/>
          <w:b/>
          <w:sz w:val="22"/>
          <w:szCs w:val="22"/>
        </w:rPr>
      </w:pPr>
    </w:p>
    <w:p w14:paraId="6884AB0C" w14:textId="77777777" w:rsidR="00F51E58" w:rsidRDefault="00F51E58" w:rsidP="000F53AD">
      <w:pPr>
        <w:spacing w:line="360" w:lineRule="auto"/>
        <w:jc w:val="both"/>
        <w:rPr>
          <w:rFonts w:ascii="Arial" w:hAnsi="Arial" w:cs="Arial"/>
          <w:b/>
          <w:sz w:val="22"/>
          <w:szCs w:val="22"/>
        </w:rPr>
      </w:pPr>
    </w:p>
    <w:p w14:paraId="0911C0DA" w14:textId="6D837DF9" w:rsidR="000D406E" w:rsidRPr="00F24BC7" w:rsidRDefault="00F24BC7" w:rsidP="000F53AD">
      <w:pPr>
        <w:spacing w:line="360" w:lineRule="auto"/>
        <w:jc w:val="both"/>
        <w:rPr>
          <w:rFonts w:ascii="Arial" w:hAnsi="Arial" w:cs="Arial"/>
          <w:sz w:val="22"/>
          <w:szCs w:val="22"/>
        </w:rPr>
      </w:pPr>
      <w:r>
        <w:rPr>
          <w:rFonts w:ascii="Arial" w:hAnsi="Arial" w:cs="Arial"/>
          <w:b/>
          <w:sz w:val="22"/>
          <w:szCs w:val="22"/>
        </w:rPr>
        <w:lastRenderedPageBreak/>
        <w:t xml:space="preserve">DECIMO OCTAVO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 xml:space="preserve">Clausura de la </w:t>
      </w:r>
      <w:r w:rsidR="00B87F1B">
        <w:rPr>
          <w:rFonts w:ascii="Arial" w:hAnsi="Arial" w:cs="Arial"/>
          <w:sz w:val="22"/>
          <w:szCs w:val="22"/>
        </w:rPr>
        <w:t>Sesión. ---------------</w:t>
      </w:r>
      <w:r w:rsidR="00A17115">
        <w:rPr>
          <w:rFonts w:ascii="Arial" w:hAnsi="Arial" w:cs="Arial"/>
          <w:sz w:val="22"/>
          <w:szCs w:val="22"/>
        </w:rPr>
        <w:t>--------------</w:t>
      </w:r>
      <w:r w:rsidR="00B87F1B">
        <w:rPr>
          <w:rFonts w:ascii="Arial" w:hAnsi="Arial" w:cs="Arial"/>
          <w:sz w:val="22"/>
          <w:szCs w:val="22"/>
        </w:rPr>
        <w:t>----------------------</w:t>
      </w:r>
    </w:p>
    <w:p w14:paraId="3ED33AED" w14:textId="7D7A2A68" w:rsidR="00207E56" w:rsidRDefault="00CD5BE9" w:rsidP="00207E56">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D6484F">
        <w:rPr>
          <w:rFonts w:ascii="Arial" w:hAnsi="Arial" w:cs="Arial"/>
          <w:b/>
          <w:bCs/>
          <w:i/>
          <w:sz w:val="22"/>
        </w:rPr>
        <w:t>DÉCIMA</w:t>
      </w:r>
      <w:r w:rsidR="004F105A">
        <w:rPr>
          <w:rFonts w:ascii="Arial" w:hAnsi="Arial" w:cs="Arial"/>
          <w:b/>
          <w:bCs/>
          <w:i/>
          <w:sz w:val="22"/>
        </w:rPr>
        <w:t xml:space="preserve"> </w:t>
      </w:r>
      <w:r w:rsidR="006E630D">
        <w:rPr>
          <w:rFonts w:ascii="Arial" w:hAnsi="Arial" w:cs="Arial"/>
          <w:b/>
          <w:bCs/>
          <w:i/>
          <w:sz w:val="22"/>
        </w:rPr>
        <w:t>OCTAVA</w:t>
      </w:r>
      <w:r w:rsidR="009E6218">
        <w:rPr>
          <w:rFonts w:ascii="Arial" w:hAnsi="Arial" w:cs="Arial"/>
          <w:b/>
          <w:bCs/>
          <w:i/>
          <w:sz w:val="22"/>
        </w:rPr>
        <w:t xml:space="preserve">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6E630D">
        <w:rPr>
          <w:rFonts w:ascii="Arial" w:hAnsi="Arial" w:cs="Arial"/>
          <w:b/>
          <w:bCs/>
          <w:sz w:val="22"/>
        </w:rPr>
        <w:t>14:</w:t>
      </w:r>
      <w:proofErr w:type="gramStart"/>
      <w:r w:rsidR="006E630D">
        <w:rPr>
          <w:rFonts w:ascii="Arial" w:hAnsi="Arial" w:cs="Arial"/>
          <w:b/>
          <w:bCs/>
          <w:sz w:val="22"/>
        </w:rPr>
        <w:t>39</w:t>
      </w:r>
      <w:r w:rsidR="00F24BC7">
        <w:rPr>
          <w:rFonts w:ascii="Arial" w:hAnsi="Arial" w:cs="Arial"/>
          <w:b/>
          <w:bCs/>
          <w:sz w:val="22"/>
        </w:rPr>
        <w:t xml:space="preserve"> </w:t>
      </w:r>
      <w:r w:rsidR="00623EAD" w:rsidRPr="004842BB">
        <w:rPr>
          <w:rFonts w:ascii="Arial" w:hAnsi="Arial" w:cs="Arial"/>
          <w:b/>
          <w:bCs/>
          <w:sz w:val="22"/>
        </w:rPr>
        <w:t xml:space="preserve"> horas</w:t>
      </w:r>
      <w:proofErr w:type="gramEnd"/>
      <w:r w:rsidR="00927715">
        <w:rPr>
          <w:rFonts w:ascii="Arial" w:hAnsi="Arial" w:cs="Arial"/>
          <w:b/>
          <w:bCs/>
          <w:sz w:val="22"/>
        </w:rPr>
        <w:t xml:space="preserve"> del día </w:t>
      </w:r>
      <w:r w:rsidR="006E630D">
        <w:rPr>
          <w:rFonts w:ascii="Arial" w:hAnsi="Arial" w:cs="Arial"/>
          <w:b/>
          <w:bCs/>
          <w:sz w:val="22"/>
        </w:rPr>
        <w:t>1</w:t>
      </w:r>
      <w:r w:rsidR="00DA44C5">
        <w:rPr>
          <w:rFonts w:ascii="Arial" w:hAnsi="Arial" w:cs="Arial"/>
          <w:b/>
          <w:bCs/>
          <w:sz w:val="22"/>
        </w:rPr>
        <w:t>9</w:t>
      </w:r>
      <w:r w:rsidR="00B87F1B">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w:t>
      </w:r>
      <w:r w:rsidR="00DA44C5">
        <w:rPr>
          <w:rFonts w:ascii="Arial" w:hAnsi="Arial" w:cs="Arial"/>
          <w:b/>
          <w:bCs/>
          <w:sz w:val="22"/>
        </w:rPr>
        <w:t>agosto</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14:paraId="4888781B" w14:textId="77777777" w:rsidR="00A956E4" w:rsidRDefault="00A956E4" w:rsidP="00207E56">
      <w:pPr>
        <w:spacing w:line="360" w:lineRule="auto"/>
        <w:jc w:val="both"/>
        <w:rPr>
          <w:rFonts w:ascii="Arial" w:hAnsi="Arial" w:cs="Arial"/>
          <w:b/>
          <w:bCs/>
          <w:sz w:val="22"/>
        </w:rPr>
      </w:pPr>
    </w:p>
    <w:p w14:paraId="36746DC4" w14:textId="77777777" w:rsidR="00207E56" w:rsidRDefault="00207E56" w:rsidP="00207E56">
      <w:pPr>
        <w:jc w:val="center"/>
        <w:rPr>
          <w:rFonts w:ascii="Arial" w:hAnsi="Arial" w:cs="Arial"/>
          <w:b/>
          <w:bCs/>
          <w:sz w:val="22"/>
        </w:rPr>
      </w:pPr>
      <w:r>
        <w:rPr>
          <w:rFonts w:ascii="Arial" w:hAnsi="Arial" w:cs="Arial"/>
          <w:b/>
          <w:bCs/>
          <w:sz w:val="22"/>
        </w:rPr>
        <w:t>LIC. JOSÉ MIGUEL GÓMEZ LÓPEZ</w:t>
      </w:r>
    </w:p>
    <w:p w14:paraId="2BA3B665" w14:textId="77777777" w:rsidR="00207E56" w:rsidRDefault="00207E56" w:rsidP="00207E56">
      <w:pPr>
        <w:jc w:val="center"/>
        <w:rPr>
          <w:rFonts w:ascii="Arial" w:hAnsi="Arial" w:cs="Arial"/>
          <w:b/>
          <w:bCs/>
          <w:sz w:val="22"/>
        </w:rPr>
      </w:pPr>
      <w:r>
        <w:rPr>
          <w:rFonts w:ascii="Arial" w:hAnsi="Arial" w:cs="Arial"/>
          <w:b/>
          <w:bCs/>
          <w:sz w:val="22"/>
        </w:rPr>
        <w:t>PRESIDENTE MUNICIPAL</w:t>
      </w:r>
    </w:p>
    <w:p w14:paraId="42991164" w14:textId="77777777" w:rsidR="00207E56" w:rsidRDefault="00207E56" w:rsidP="00207E56">
      <w:pPr>
        <w:rPr>
          <w:rFonts w:ascii="Arial" w:hAnsi="Arial" w:cs="Arial"/>
          <w:b/>
          <w:color w:val="000000"/>
          <w:sz w:val="22"/>
          <w:szCs w:val="22"/>
          <w:lang w:eastAsia="es-MX"/>
        </w:rPr>
      </w:pPr>
    </w:p>
    <w:p w14:paraId="053CF4DC" w14:textId="77777777" w:rsidR="00207E56" w:rsidRDefault="00207E56" w:rsidP="00207E56">
      <w:pPr>
        <w:rPr>
          <w:rFonts w:ascii="Arial" w:hAnsi="Arial" w:cs="Arial"/>
          <w:b/>
          <w:color w:val="000000"/>
          <w:sz w:val="22"/>
          <w:szCs w:val="22"/>
          <w:lang w:eastAsia="es-MX"/>
        </w:rPr>
      </w:pPr>
    </w:p>
    <w:p w14:paraId="6B9EC784" w14:textId="77777777" w:rsidR="00207E56" w:rsidRDefault="00207E56" w:rsidP="00207E56">
      <w:pPr>
        <w:rPr>
          <w:rFonts w:ascii="Arial" w:hAnsi="Arial" w:cs="Arial"/>
          <w:b/>
          <w:color w:val="000000"/>
          <w:sz w:val="22"/>
          <w:szCs w:val="22"/>
          <w:lang w:eastAsia="es-MX"/>
        </w:rPr>
      </w:pPr>
    </w:p>
    <w:p w14:paraId="7343B329" w14:textId="77777777" w:rsidR="00A17115" w:rsidRDefault="00A17115" w:rsidP="00207E56">
      <w:pPr>
        <w:rPr>
          <w:rFonts w:ascii="Arial" w:hAnsi="Arial" w:cs="Arial"/>
          <w:b/>
          <w:color w:val="000000"/>
          <w:sz w:val="22"/>
          <w:szCs w:val="22"/>
          <w:lang w:eastAsia="es-MX"/>
        </w:rPr>
      </w:pPr>
    </w:p>
    <w:p w14:paraId="4DF1ADF0" w14:textId="77777777" w:rsidR="00A17115" w:rsidRPr="00B17E32" w:rsidRDefault="00A17115" w:rsidP="00207E56">
      <w:pPr>
        <w:rPr>
          <w:rFonts w:ascii="Arial" w:hAnsi="Arial" w:cs="Arial"/>
          <w:b/>
          <w:color w:val="000000"/>
          <w:sz w:val="22"/>
          <w:szCs w:val="22"/>
          <w:lang w:eastAsia="es-MX"/>
        </w:rPr>
      </w:pPr>
    </w:p>
    <w:p w14:paraId="45590CB6" w14:textId="61C81C59" w:rsidR="004F105A" w:rsidRDefault="00B87F1B" w:rsidP="004F105A">
      <w:pPr>
        <w:rPr>
          <w:rFonts w:ascii="Arial" w:hAnsi="Arial" w:cs="Arial"/>
          <w:b/>
          <w:color w:val="000000"/>
          <w:sz w:val="20"/>
          <w:szCs w:val="20"/>
          <w:lang w:eastAsia="es-MX"/>
        </w:rPr>
      </w:pPr>
      <w:r>
        <w:rPr>
          <w:rFonts w:ascii="Arial" w:hAnsi="Arial" w:cs="Arial"/>
          <w:b/>
          <w:color w:val="000000"/>
          <w:sz w:val="20"/>
          <w:szCs w:val="20"/>
          <w:lang w:eastAsia="es-MX"/>
        </w:rPr>
        <w:t>LIC</w:t>
      </w:r>
      <w:r w:rsidR="004F105A" w:rsidRPr="00B87F1B">
        <w:rPr>
          <w:rFonts w:ascii="Arial" w:hAnsi="Arial" w:cs="Arial"/>
          <w:b/>
          <w:color w:val="000000"/>
          <w:sz w:val="20"/>
          <w:szCs w:val="20"/>
          <w:lang w:eastAsia="es-MX"/>
        </w:rPr>
        <w:t xml:space="preserve">. </w:t>
      </w:r>
      <w:r w:rsidRPr="00B87F1B">
        <w:rPr>
          <w:rFonts w:ascii="Arial" w:hAnsi="Arial" w:cs="Arial"/>
          <w:b/>
          <w:color w:val="000000"/>
          <w:sz w:val="20"/>
          <w:szCs w:val="20"/>
          <w:lang w:eastAsia="es-MX"/>
        </w:rPr>
        <w:t>CARLOS ALBERTO ZUÑIGA CHACON</w:t>
      </w:r>
      <w:r>
        <w:rPr>
          <w:rFonts w:ascii="Arial" w:hAnsi="Arial" w:cs="Arial"/>
          <w:b/>
          <w:color w:val="000000"/>
          <w:sz w:val="18"/>
          <w:szCs w:val="18"/>
          <w:lang w:eastAsia="es-MX"/>
        </w:rPr>
        <w:t xml:space="preserve">                </w:t>
      </w:r>
      <w:r w:rsidR="004F105A">
        <w:rPr>
          <w:rFonts w:ascii="Arial" w:hAnsi="Arial" w:cs="Arial"/>
          <w:b/>
          <w:color w:val="000000"/>
          <w:sz w:val="20"/>
          <w:szCs w:val="20"/>
          <w:lang w:eastAsia="es-MX"/>
        </w:rPr>
        <w:t>C. ROSA ELIZABETH GOMEZ AMEZCUA</w:t>
      </w:r>
    </w:p>
    <w:p w14:paraId="04498267" w14:textId="77777777" w:rsidR="004F105A" w:rsidRPr="003B0096" w:rsidRDefault="004F105A" w:rsidP="004F105A">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REGIDORA</w:t>
      </w:r>
    </w:p>
    <w:p w14:paraId="131C6C8F" w14:textId="77777777" w:rsidR="004F105A" w:rsidRPr="003B0096" w:rsidRDefault="004F105A" w:rsidP="004F105A">
      <w:pPr>
        <w:jc w:val="both"/>
        <w:rPr>
          <w:rFonts w:ascii="Arial" w:hAnsi="Arial" w:cs="Arial"/>
          <w:b/>
          <w:color w:val="000000"/>
          <w:sz w:val="22"/>
          <w:szCs w:val="22"/>
          <w:lang w:eastAsia="es-MX"/>
        </w:rPr>
      </w:pPr>
    </w:p>
    <w:p w14:paraId="447D53D6" w14:textId="77777777" w:rsidR="004F105A" w:rsidRDefault="004F105A" w:rsidP="004F105A">
      <w:pPr>
        <w:spacing w:line="276" w:lineRule="auto"/>
        <w:rPr>
          <w:rFonts w:ascii="Arial" w:hAnsi="Arial" w:cs="Arial"/>
          <w:b/>
          <w:color w:val="000000"/>
          <w:sz w:val="22"/>
          <w:szCs w:val="22"/>
          <w:lang w:eastAsia="es-MX"/>
        </w:rPr>
      </w:pPr>
    </w:p>
    <w:p w14:paraId="170600D3" w14:textId="77777777" w:rsidR="004F105A" w:rsidRDefault="004F105A" w:rsidP="004F105A">
      <w:pPr>
        <w:spacing w:line="276" w:lineRule="auto"/>
        <w:rPr>
          <w:rFonts w:ascii="Arial" w:hAnsi="Arial" w:cs="Arial"/>
          <w:b/>
          <w:color w:val="000000"/>
          <w:sz w:val="22"/>
          <w:szCs w:val="22"/>
          <w:lang w:eastAsia="es-MX"/>
        </w:rPr>
      </w:pPr>
    </w:p>
    <w:p w14:paraId="5C5A6E73" w14:textId="5FE5F25D"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D6484F">
        <w:rPr>
          <w:rFonts w:ascii="Arial" w:hAnsi="Arial" w:cs="Arial"/>
          <w:b/>
          <w:color w:val="000000"/>
          <w:sz w:val="22"/>
          <w:szCs w:val="22"/>
          <w:lang w:eastAsia="es-MX"/>
        </w:rPr>
        <w:t xml:space="preserve">  </w:t>
      </w:r>
      <w:r>
        <w:rPr>
          <w:rFonts w:ascii="Arial" w:hAnsi="Arial" w:cs="Arial"/>
          <w:b/>
          <w:color w:val="000000"/>
          <w:sz w:val="22"/>
          <w:szCs w:val="22"/>
          <w:lang w:eastAsia="es-MX"/>
        </w:rPr>
        <w:t>C. HORACIO TRUJILLO CERVANTES</w:t>
      </w:r>
      <w:r w:rsidR="00B87F1B">
        <w:rPr>
          <w:rFonts w:ascii="Arial" w:hAnsi="Arial" w:cs="Arial"/>
          <w:b/>
          <w:color w:val="000000"/>
          <w:sz w:val="22"/>
          <w:szCs w:val="22"/>
          <w:lang w:eastAsia="es-MX"/>
        </w:rPr>
        <w:t xml:space="preserve">              </w:t>
      </w:r>
      <w:r w:rsidR="00F24BC7">
        <w:rPr>
          <w:rFonts w:ascii="Arial" w:hAnsi="Arial" w:cs="Arial"/>
          <w:b/>
          <w:color w:val="000000"/>
          <w:sz w:val="22"/>
          <w:szCs w:val="22"/>
          <w:lang w:eastAsia="es-MX"/>
        </w:rPr>
        <w:t>C. JOSE MANUEL HARO CHACON</w:t>
      </w:r>
    </w:p>
    <w:p w14:paraId="144C1CC7" w14:textId="43572E79" w:rsidR="004F105A" w:rsidRDefault="004F105A" w:rsidP="004F105A">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sidR="00D6484F">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Pr>
          <w:rFonts w:ascii="Arial" w:hAnsi="Arial" w:cs="Arial"/>
          <w:b/>
          <w:color w:val="000000"/>
          <w:sz w:val="22"/>
          <w:szCs w:val="22"/>
          <w:lang w:eastAsia="es-MX"/>
        </w:rPr>
        <w:t>R</w:t>
      </w:r>
      <w:r w:rsidR="00F24BC7">
        <w:rPr>
          <w:rFonts w:ascii="Arial" w:hAnsi="Arial" w:cs="Arial"/>
          <w:b/>
          <w:color w:val="000000"/>
          <w:sz w:val="22"/>
          <w:szCs w:val="22"/>
          <w:lang w:eastAsia="es-MX"/>
        </w:rPr>
        <w:t xml:space="preserve">                                                         </w:t>
      </w:r>
      <w:proofErr w:type="spellStart"/>
      <w:r w:rsidR="00F24BC7">
        <w:rPr>
          <w:rFonts w:ascii="Arial" w:hAnsi="Arial" w:cs="Arial"/>
          <w:b/>
          <w:color w:val="000000"/>
          <w:sz w:val="22"/>
          <w:szCs w:val="22"/>
          <w:lang w:eastAsia="es-MX"/>
        </w:rPr>
        <w:t>REGIDOR</w:t>
      </w:r>
      <w:proofErr w:type="spellEnd"/>
    </w:p>
    <w:p w14:paraId="46F8C074" w14:textId="77777777" w:rsidR="004F105A" w:rsidRDefault="004F105A" w:rsidP="004F105A">
      <w:pPr>
        <w:spacing w:line="276" w:lineRule="auto"/>
        <w:rPr>
          <w:rFonts w:ascii="Arial" w:hAnsi="Arial" w:cs="Arial"/>
          <w:b/>
          <w:color w:val="000000"/>
          <w:sz w:val="22"/>
          <w:szCs w:val="22"/>
          <w:lang w:eastAsia="es-MX"/>
        </w:rPr>
      </w:pPr>
    </w:p>
    <w:p w14:paraId="4FFC0AE4" w14:textId="77777777" w:rsidR="004F105A" w:rsidRDefault="004F105A" w:rsidP="004F105A">
      <w:pPr>
        <w:spacing w:line="276" w:lineRule="auto"/>
        <w:rPr>
          <w:rFonts w:ascii="Arial" w:hAnsi="Arial" w:cs="Arial"/>
          <w:b/>
          <w:color w:val="000000"/>
          <w:sz w:val="22"/>
          <w:szCs w:val="22"/>
          <w:lang w:eastAsia="es-MX"/>
        </w:rPr>
      </w:pPr>
    </w:p>
    <w:p w14:paraId="133AA41F" w14:textId="77777777" w:rsidR="004F105A" w:rsidRDefault="009E6218"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p>
    <w:p w14:paraId="4BB70431" w14:textId="77777777" w:rsidR="004F105A" w:rsidRPr="0008200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009E621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009E6218">
        <w:rPr>
          <w:rFonts w:ascii="Arial" w:hAnsi="Arial" w:cs="Arial"/>
          <w:b/>
          <w:color w:val="000000"/>
          <w:sz w:val="22"/>
          <w:szCs w:val="22"/>
          <w:lang w:eastAsia="es-MX"/>
        </w:rPr>
        <w:t xml:space="preserve">  </w:t>
      </w:r>
      <w:r w:rsidRPr="00082001">
        <w:rPr>
          <w:rFonts w:ascii="Arial" w:hAnsi="Arial" w:cs="Arial"/>
          <w:b/>
          <w:color w:val="000000"/>
          <w:sz w:val="22"/>
          <w:szCs w:val="22"/>
          <w:lang w:eastAsia="es-MX"/>
        </w:rPr>
        <w:t xml:space="preserve">C. </w:t>
      </w:r>
      <w:r w:rsidR="009E6218">
        <w:rPr>
          <w:rFonts w:ascii="Arial" w:hAnsi="Arial" w:cs="Arial"/>
          <w:b/>
          <w:color w:val="000000"/>
          <w:sz w:val="22"/>
          <w:szCs w:val="22"/>
          <w:lang w:eastAsia="es-MX"/>
        </w:rPr>
        <w:t xml:space="preserve"> ANA KARINA LOPEZ </w:t>
      </w:r>
      <w:proofErr w:type="spellStart"/>
      <w:r w:rsidR="009E6218">
        <w:rPr>
          <w:rFonts w:ascii="Arial" w:hAnsi="Arial" w:cs="Arial"/>
          <w:b/>
          <w:color w:val="000000"/>
          <w:sz w:val="22"/>
          <w:szCs w:val="22"/>
          <w:lang w:eastAsia="es-MX"/>
        </w:rPr>
        <w:t>LOPEZ</w:t>
      </w:r>
      <w:proofErr w:type="spellEnd"/>
      <w:r w:rsidR="009E6218">
        <w:rPr>
          <w:rFonts w:ascii="Arial" w:hAnsi="Arial" w:cs="Arial"/>
          <w:b/>
          <w:color w:val="000000"/>
          <w:sz w:val="22"/>
          <w:szCs w:val="22"/>
          <w:lang w:eastAsia="es-MX"/>
        </w:rPr>
        <w:t xml:space="preserve"> </w:t>
      </w:r>
    </w:p>
    <w:p w14:paraId="472897DA" w14:textId="77777777"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E621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proofErr w:type="spellStart"/>
      <w:r>
        <w:rPr>
          <w:rFonts w:ascii="Arial" w:hAnsi="Arial" w:cs="Arial"/>
          <w:b/>
          <w:color w:val="000000"/>
          <w:sz w:val="22"/>
          <w:szCs w:val="22"/>
          <w:lang w:eastAsia="es-MX"/>
        </w:rPr>
        <w:t>REGIDORA</w:t>
      </w:r>
      <w:proofErr w:type="spellEnd"/>
    </w:p>
    <w:p w14:paraId="7B566E0B" w14:textId="77777777" w:rsidR="004F105A" w:rsidRDefault="004F105A" w:rsidP="004F105A">
      <w:pPr>
        <w:spacing w:line="276" w:lineRule="auto"/>
        <w:rPr>
          <w:rFonts w:ascii="Arial" w:hAnsi="Arial" w:cs="Arial"/>
          <w:b/>
          <w:color w:val="000000"/>
          <w:sz w:val="22"/>
          <w:szCs w:val="22"/>
          <w:lang w:eastAsia="es-MX"/>
        </w:rPr>
      </w:pPr>
    </w:p>
    <w:p w14:paraId="3DC892C2" w14:textId="77777777" w:rsidR="004F105A" w:rsidRDefault="004F105A" w:rsidP="004F105A">
      <w:pPr>
        <w:spacing w:line="276" w:lineRule="auto"/>
        <w:rPr>
          <w:rFonts w:ascii="Arial" w:hAnsi="Arial" w:cs="Arial"/>
          <w:b/>
          <w:color w:val="000000"/>
          <w:sz w:val="22"/>
          <w:szCs w:val="22"/>
          <w:lang w:eastAsia="es-MX"/>
        </w:rPr>
      </w:pPr>
    </w:p>
    <w:p w14:paraId="52B2F291" w14:textId="77777777" w:rsidR="004F105A" w:rsidRDefault="004F105A" w:rsidP="004F105A">
      <w:pPr>
        <w:spacing w:line="276" w:lineRule="auto"/>
        <w:rPr>
          <w:rFonts w:ascii="Arial" w:hAnsi="Arial" w:cs="Arial"/>
          <w:b/>
          <w:color w:val="000000"/>
          <w:sz w:val="22"/>
          <w:szCs w:val="22"/>
          <w:lang w:eastAsia="es-MX"/>
        </w:rPr>
      </w:pPr>
    </w:p>
    <w:p w14:paraId="36109991" w14:textId="0205A719" w:rsidR="004F105A" w:rsidRPr="00E6108F"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C. ISIDRO CAMARENA SILONZOCHILT             </w:t>
      </w:r>
      <w:r w:rsidR="00E555B0" w:rsidRPr="006E630D">
        <w:rPr>
          <w:rFonts w:ascii="Arial" w:hAnsi="Arial" w:cs="Arial"/>
          <w:b/>
          <w:sz w:val="22"/>
          <w:szCs w:val="22"/>
        </w:rPr>
        <w:t xml:space="preserve">LIC. MARISOL CONTRERAS DURAN                    </w:t>
      </w:r>
    </w:p>
    <w:p w14:paraId="35E010F0" w14:textId="77777777" w:rsidR="004F105A" w:rsidRPr="001C6D1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  </w:t>
      </w:r>
    </w:p>
    <w:p w14:paraId="6FF6A90B" w14:textId="77777777" w:rsidR="004F105A" w:rsidRDefault="004F105A" w:rsidP="004F105A"/>
    <w:p w14:paraId="64BFED60" w14:textId="77777777" w:rsidR="004F105A" w:rsidRDefault="004F105A" w:rsidP="004F105A"/>
    <w:p w14:paraId="320268BF" w14:textId="77777777" w:rsidR="00D6484F" w:rsidRPr="006E630D" w:rsidRDefault="00D6484F" w:rsidP="004F105A">
      <w:pPr>
        <w:rPr>
          <w:sz w:val="22"/>
          <w:szCs w:val="22"/>
        </w:rPr>
      </w:pPr>
    </w:p>
    <w:p w14:paraId="32AE99D4" w14:textId="77777777" w:rsidR="004F105A" w:rsidRDefault="004F105A" w:rsidP="004F105A"/>
    <w:p w14:paraId="6F5015A8" w14:textId="77777777" w:rsidR="004F105A" w:rsidRPr="00B17E32" w:rsidRDefault="004F105A" w:rsidP="004F105A"/>
    <w:p w14:paraId="6E5BBE59" w14:textId="248E5914" w:rsidR="004F105A" w:rsidRPr="00E25498" w:rsidRDefault="00B87F1B" w:rsidP="004F105A">
      <w:pPr>
        <w:tabs>
          <w:tab w:val="left" w:pos="7170"/>
        </w:tabs>
        <w:jc w:val="center"/>
        <w:rPr>
          <w:rFonts w:ascii="Arial" w:hAnsi="Arial" w:cs="Arial"/>
          <w:b/>
          <w:sz w:val="22"/>
          <w:szCs w:val="22"/>
        </w:rPr>
      </w:pPr>
      <w:r>
        <w:rPr>
          <w:rFonts w:ascii="Arial" w:hAnsi="Arial" w:cs="Arial"/>
          <w:b/>
          <w:sz w:val="22"/>
          <w:szCs w:val="22"/>
        </w:rPr>
        <w:t xml:space="preserve">LIC. ROGELIO RAMOS PEREZ </w:t>
      </w:r>
    </w:p>
    <w:p w14:paraId="50A240F6" w14:textId="79B4F449" w:rsidR="004F105A" w:rsidRPr="009E6218" w:rsidRDefault="004F105A" w:rsidP="009E6218">
      <w:pPr>
        <w:tabs>
          <w:tab w:val="left" w:pos="7170"/>
        </w:tabs>
        <w:jc w:val="center"/>
        <w:rPr>
          <w:rFonts w:ascii="Arial" w:hAnsi="Arial" w:cs="Arial"/>
          <w:b/>
          <w:sz w:val="22"/>
          <w:szCs w:val="22"/>
        </w:rPr>
        <w:sectPr w:rsidR="004F105A" w:rsidRPr="009E6218" w:rsidSect="000F53AD">
          <w:headerReference w:type="default" r:id="rId8"/>
          <w:footerReference w:type="default" r:id="rId9"/>
          <w:pgSz w:w="12240" w:h="20160" w:code="5"/>
          <w:pgMar w:top="2155" w:right="1701" w:bottom="1701" w:left="1701" w:header="709" w:footer="1077" w:gutter="0"/>
          <w:cols w:space="708"/>
          <w:docGrid w:linePitch="360"/>
        </w:sectPr>
      </w:pPr>
      <w:r>
        <w:rPr>
          <w:rFonts w:ascii="Arial" w:hAnsi="Arial" w:cs="Arial"/>
          <w:b/>
          <w:sz w:val="22"/>
          <w:szCs w:val="22"/>
        </w:rPr>
        <w:t>SECRETARIO GENER</w:t>
      </w:r>
      <w:r w:rsidR="00DA44C5">
        <w:rPr>
          <w:rFonts w:ascii="Arial" w:hAnsi="Arial" w:cs="Arial"/>
          <w:b/>
          <w:sz w:val="22"/>
          <w:szCs w:val="22"/>
        </w:rPr>
        <w:t>AL</w:t>
      </w:r>
    </w:p>
    <w:p w14:paraId="0AFA4190" w14:textId="77777777" w:rsidR="00B17E32" w:rsidRPr="00B17E32" w:rsidRDefault="00B17E32" w:rsidP="00B17E32"/>
    <w:p w14:paraId="3DB1D8CD" w14:textId="77777777" w:rsidR="00B17E32" w:rsidRPr="00B17E32" w:rsidRDefault="00B17E32" w:rsidP="00B17E32"/>
    <w:p w14:paraId="6AD6FFBF" w14:textId="77777777" w:rsidR="00B17E32" w:rsidRPr="00B17E32" w:rsidRDefault="00B17E32" w:rsidP="00B17E32"/>
    <w:p w14:paraId="551E22F8" w14:textId="77777777" w:rsidR="00B17E32" w:rsidRPr="00B17E32" w:rsidRDefault="00B17E32" w:rsidP="00B17E32"/>
    <w:p w14:paraId="0030632F" w14:textId="77777777" w:rsidR="00B17E32" w:rsidRPr="00B17E32" w:rsidRDefault="00B17E32" w:rsidP="00B17E32"/>
    <w:p w14:paraId="5B59A271" w14:textId="77777777" w:rsidR="00B17E32" w:rsidRPr="00B17E32" w:rsidRDefault="00B17E32" w:rsidP="00B17E32"/>
    <w:p w14:paraId="18B9B4E0" w14:textId="77777777" w:rsidR="00B17E32" w:rsidRPr="00B17E32" w:rsidRDefault="00B17E32" w:rsidP="00B17E32"/>
    <w:p w14:paraId="275CC5DA" w14:textId="77777777" w:rsidR="00B17E32" w:rsidRPr="00B17E32" w:rsidRDefault="00B17E32" w:rsidP="00B17E32"/>
    <w:p w14:paraId="2D1EF2D2" w14:textId="77777777" w:rsidR="00B17E32" w:rsidRPr="00B17E32" w:rsidRDefault="00B17E32" w:rsidP="00B17E32"/>
    <w:p w14:paraId="175625BA" w14:textId="77777777" w:rsidR="00B17E32" w:rsidRPr="00B17E32" w:rsidRDefault="00B17E32" w:rsidP="00B17E32"/>
    <w:p w14:paraId="5EF21654" w14:textId="77777777" w:rsidR="00B17E32" w:rsidRPr="00B17E32" w:rsidRDefault="00B17E32" w:rsidP="00B17E32"/>
    <w:p w14:paraId="084F727B" w14:textId="77777777" w:rsidR="00B17E32" w:rsidRPr="00B17E32" w:rsidRDefault="00B17E32" w:rsidP="00B17E32"/>
    <w:p w14:paraId="6AE7839D" w14:textId="77777777" w:rsidR="00B17E32" w:rsidRPr="00B17E32" w:rsidRDefault="00B17E32" w:rsidP="00B17E32"/>
    <w:p w14:paraId="4EB1214F" w14:textId="77777777" w:rsidR="00B17E32" w:rsidRPr="00B17E32" w:rsidRDefault="00B17E32" w:rsidP="00B17E32"/>
    <w:p w14:paraId="7C57B687" w14:textId="77777777" w:rsidR="00B17E32" w:rsidRPr="00B17E32" w:rsidRDefault="00B17E32" w:rsidP="00B17E32"/>
    <w:p w14:paraId="4C024949" w14:textId="77777777" w:rsidR="00B17E32" w:rsidRPr="00B17E32" w:rsidRDefault="00B17E32" w:rsidP="00B17E32"/>
    <w:p w14:paraId="0EC25342" w14:textId="77777777" w:rsidR="00B17E32" w:rsidRPr="00B17E32" w:rsidRDefault="00B17E32" w:rsidP="00B17E32"/>
    <w:p w14:paraId="5000C75E" w14:textId="77777777" w:rsidR="00B17E32" w:rsidRPr="00B17E32" w:rsidRDefault="00B17E32" w:rsidP="00B17E32"/>
    <w:p w14:paraId="48ED4A6C" w14:textId="77777777" w:rsidR="00B17E32" w:rsidRPr="00B17E32" w:rsidRDefault="00B17E32" w:rsidP="00B17E32"/>
    <w:p w14:paraId="524CF2F1" w14:textId="77777777"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FDDB9" w14:textId="77777777" w:rsidR="006A67BD" w:rsidRDefault="006A67BD" w:rsidP="00CD5BE9">
      <w:r>
        <w:separator/>
      </w:r>
    </w:p>
  </w:endnote>
  <w:endnote w:type="continuationSeparator" w:id="0">
    <w:p w14:paraId="2C446A09" w14:textId="77777777" w:rsidR="006A67BD" w:rsidRDefault="006A67BD"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AEA2" w14:textId="77777777" w:rsidR="006A67BD" w:rsidRPr="00DC46A2" w:rsidRDefault="00F51E58"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6A67BD" w:rsidRPr="00DC46A2">
          <w:rPr>
            <w:color w:val="943634" w:themeColor="accent2" w:themeShade="BF"/>
          </w:rPr>
          <w:fldChar w:fldCharType="begin"/>
        </w:r>
        <w:r w:rsidR="006A67BD" w:rsidRPr="00DC46A2">
          <w:rPr>
            <w:color w:val="943634" w:themeColor="accent2" w:themeShade="BF"/>
          </w:rPr>
          <w:instrText xml:space="preserve"> PAGE   \* MERGEFORMAT </w:instrText>
        </w:r>
        <w:r w:rsidR="006A67BD" w:rsidRPr="00DC46A2">
          <w:rPr>
            <w:color w:val="943634" w:themeColor="accent2" w:themeShade="BF"/>
          </w:rPr>
          <w:fldChar w:fldCharType="separate"/>
        </w:r>
        <w:r w:rsidR="009E6218">
          <w:rPr>
            <w:noProof/>
            <w:color w:val="943634" w:themeColor="accent2" w:themeShade="BF"/>
          </w:rPr>
          <w:t>31</w:t>
        </w:r>
        <w:r w:rsidR="006A67BD" w:rsidRPr="00DC46A2">
          <w:rPr>
            <w:noProof/>
            <w:color w:val="943634" w:themeColor="accent2" w:themeShade="BF"/>
          </w:rPr>
          <w:fldChar w:fldCharType="end"/>
        </w:r>
      </w:sdtContent>
    </w:sdt>
  </w:p>
  <w:p w14:paraId="029B337A" w14:textId="77777777" w:rsidR="006A67BD" w:rsidRPr="005A30F2" w:rsidRDefault="006A67BD">
    <w:pPr>
      <w:pStyle w:val="Piedepgina"/>
      <w:rPr>
        <w:color w:val="E36C0A" w:themeColor="accent6"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5947" w14:textId="77777777" w:rsidR="006A67BD" w:rsidRPr="00DC46A2" w:rsidRDefault="00F51E58"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6A67BD" w:rsidRPr="00DC46A2">
          <w:rPr>
            <w:color w:val="943634" w:themeColor="accent2" w:themeShade="BF"/>
          </w:rPr>
          <w:fldChar w:fldCharType="begin"/>
        </w:r>
        <w:r w:rsidR="006A67BD" w:rsidRPr="00DC46A2">
          <w:rPr>
            <w:color w:val="943634" w:themeColor="accent2" w:themeShade="BF"/>
          </w:rPr>
          <w:instrText xml:space="preserve"> PAGE   \* MERGEFORMAT </w:instrText>
        </w:r>
        <w:r w:rsidR="006A67BD" w:rsidRPr="00DC46A2">
          <w:rPr>
            <w:color w:val="943634" w:themeColor="accent2" w:themeShade="BF"/>
          </w:rPr>
          <w:fldChar w:fldCharType="separate"/>
        </w:r>
        <w:r w:rsidR="009E6218">
          <w:rPr>
            <w:noProof/>
            <w:color w:val="943634" w:themeColor="accent2" w:themeShade="BF"/>
          </w:rPr>
          <w:t>32</w:t>
        </w:r>
        <w:r w:rsidR="006A67BD" w:rsidRPr="00DC46A2">
          <w:rPr>
            <w:noProof/>
            <w:color w:val="943634" w:themeColor="accent2" w:themeShade="BF"/>
          </w:rPr>
          <w:fldChar w:fldCharType="end"/>
        </w:r>
      </w:sdtContent>
    </w:sdt>
  </w:p>
  <w:p w14:paraId="35CEB530" w14:textId="77777777" w:rsidR="006A67BD" w:rsidRPr="005A30F2" w:rsidRDefault="006A67BD">
    <w:pPr>
      <w:pStyle w:val="Piedepgina"/>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49450" w14:textId="77777777" w:rsidR="006A67BD" w:rsidRDefault="006A67BD" w:rsidP="00CD5BE9">
      <w:r>
        <w:separator/>
      </w:r>
    </w:p>
  </w:footnote>
  <w:footnote w:type="continuationSeparator" w:id="0">
    <w:p w14:paraId="2F92F3B2" w14:textId="77777777" w:rsidR="006A67BD" w:rsidRDefault="006A67BD" w:rsidP="00CD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0402" w14:textId="77777777" w:rsidR="006A67BD" w:rsidRDefault="00F51E58">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6A67BD">
          <w:rPr>
            <w:rFonts w:ascii="Lucida Calligraphy" w:hAnsi="Lucida Calligraphy"/>
            <w:caps/>
            <w:color w:val="C0504D" w:themeColor="accent2"/>
          </w:rPr>
          <w:t xml:space="preserve">     </w:t>
        </w:r>
      </w:sdtContent>
    </w:sdt>
  </w:p>
  <w:p w14:paraId="1B76BC36" w14:textId="77777777" w:rsidR="006A67BD" w:rsidRDefault="006A67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E23D" w14:textId="77777777" w:rsidR="006A67BD" w:rsidRDefault="00F51E58">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6A67BD">
          <w:rPr>
            <w:rFonts w:ascii="Lucida Calligraphy" w:hAnsi="Lucida Calligraphy"/>
            <w:caps/>
            <w:color w:val="C0504D" w:themeColor="accent2"/>
          </w:rPr>
          <w:t xml:space="preserve">     </w:t>
        </w:r>
      </w:sdtContent>
    </w:sdt>
  </w:p>
  <w:p w14:paraId="70B80CC2" w14:textId="77777777" w:rsidR="006A67BD" w:rsidRDefault="006A67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15:restartNumberingAfterBreak="0">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9"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A461D73"/>
    <w:multiLevelType w:val="hybridMultilevel"/>
    <w:tmpl w:val="964C9002"/>
    <w:lvl w:ilvl="0" w:tplc="36085710">
      <w:start w:val="1"/>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0AC2A67"/>
    <w:multiLevelType w:val="hybridMultilevel"/>
    <w:tmpl w:val="02C21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2B2BEA"/>
    <w:multiLevelType w:val="hybridMultilevel"/>
    <w:tmpl w:val="FBACB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9" w15:restartNumberingAfterBreak="0">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C551E0B"/>
    <w:multiLevelType w:val="hybridMultilevel"/>
    <w:tmpl w:val="84649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21039595">
    <w:abstractNumId w:val="21"/>
  </w:num>
  <w:num w:numId="2" w16cid:durableId="1060900670">
    <w:abstractNumId w:val="1"/>
  </w:num>
  <w:num w:numId="3" w16cid:durableId="1063529714">
    <w:abstractNumId w:val="12"/>
  </w:num>
  <w:num w:numId="4" w16cid:durableId="967471344">
    <w:abstractNumId w:val="25"/>
  </w:num>
  <w:num w:numId="5" w16cid:durableId="293601322">
    <w:abstractNumId w:val="22"/>
  </w:num>
  <w:num w:numId="6" w16cid:durableId="1781224229">
    <w:abstractNumId w:val="4"/>
  </w:num>
  <w:num w:numId="7" w16cid:durableId="1040785164">
    <w:abstractNumId w:val="3"/>
  </w:num>
  <w:num w:numId="8" w16cid:durableId="2048991900">
    <w:abstractNumId w:val="29"/>
  </w:num>
  <w:num w:numId="9" w16cid:durableId="91167396">
    <w:abstractNumId w:val="17"/>
    <w:lvlOverride w:ilvl="0">
      <w:lvl w:ilvl="0">
        <w:numFmt w:val="lowerLetter"/>
        <w:lvlText w:val="%1."/>
        <w:lvlJc w:val="left"/>
      </w:lvl>
    </w:lvlOverride>
  </w:num>
  <w:num w:numId="10" w16cid:durableId="1656957795">
    <w:abstractNumId w:val="27"/>
  </w:num>
  <w:num w:numId="11" w16cid:durableId="1124617977">
    <w:abstractNumId w:val="0"/>
  </w:num>
  <w:num w:numId="12" w16cid:durableId="2123959973">
    <w:abstractNumId w:val="16"/>
  </w:num>
  <w:num w:numId="13" w16cid:durableId="929505368">
    <w:abstractNumId w:val="6"/>
  </w:num>
  <w:num w:numId="14" w16cid:durableId="951277330">
    <w:abstractNumId w:val="23"/>
  </w:num>
  <w:num w:numId="15" w16cid:durableId="237518185">
    <w:abstractNumId w:val="24"/>
  </w:num>
  <w:num w:numId="16" w16cid:durableId="1832670654">
    <w:abstractNumId w:val="14"/>
  </w:num>
  <w:num w:numId="17" w16cid:durableId="1777095041">
    <w:abstractNumId w:val="26"/>
  </w:num>
  <w:num w:numId="18" w16cid:durableId="1626111175">
    <w:abstractNumId w:val="9"/>
  </w:num>
  <w:num w:numId="19" w16cid:durableId="1625190910">
    <w:abstractNumId w:val="8"/>
  </w:num>
  <w:num w:numId="20" w16cid:durableId="1312058311">
    <w:abstractNumId w:val="7"/>
  </w:num>
  <w:num w:numId="21" w16cid:durableId="309671758">
    <w:abstractNumId w:val="5"/>
  </w:num>
  <w:num w:numId="22" w16cid:durableId="2088963767">
    <w:abstractNumId w:val="2"/>
  </w:num>
  <w:num w:numId="23" w16cid:durableId="548078991">
    <w:abstractNumId w:val="20"/>
  </w:num>
  <w:num w:numId="24" w16cid:durableId="1056472334">
    <w:abstractNumId w:val="11"/>
  </w:num>
  <w:num w:numId="25" w16cid:durableId="1178374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9406921">
    <w:abstractNumId w:val="19"/>
  </w:num>
  <w:num w:numId="27" w16cid:durableId="920331571">
    <w:abstractNumId w:val="13"/>
  </w:num>
  <w:num w:numId="28" w16cid:durableId="1953514026">
    <w:abstractNumId w:val="28"/>
  </w:num>
  <w:num w:numId="29" w16cid:durableId="261651154">
    <w:abstractNumId w:val="15"/>
  </w:num>
  <w:num w:numId="30" w16cid:durableId="1141001923">
    <w:abstractNumId w:val="10"/>
  </w:num>
  <w:num w:numId="31" w16cid:durableId="12190541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01BE"/>
    <w:rsid w:val="00062E8A"/>
    <w:rsid w:val="000661B7"/>
    <w:rsid w:val="000733FA"/>
    <w:rsid w:val="00075F79"/>
    <w:rsid w:val="0007665A"/>
    <w:rsid w:val="000802AD"/>
    <w:rsid w:val="00081151"/>
    <w:rsid w:val="0008117D"/>
    <w:rsid w:val="00081E1C"/>
    <w:rsid w:val="00082001"/>
    <w:rsid w:val="00083E71"/>
    <w:rsid w:val="000956D5"/>
    <w:rsid w:val="000A3105"/>
    <w:rsid w:val="000A5336"/>
    <w:rsid w:val="000A6C01"/>
    <w:rsid w:val="000A7BD8"/>
    <w:rsid w:val="000B43D9"/>
    <w:rsid w:val="000B70BB"/>
    <w:rsid w:val="000C227E"/>
    <w:rsid w:val="000C3C3B"/>
    <w:rsid w:val="000C4D33"/>
    <w:rsid w:val="000C7B0C"/>
    <w:rsid w:val="000D343D"/>
    <w:rsid w:val="000D406E"/>
    <w:rsid w:val="000D6479"/>
    <w:rsid w:val="000D7B48"/>
    <w:rsid w:val="000E1EC0"/>
    <w:rsid w:val="000E2DAB"/>
    <w:rsid w:val="000F53AD"/>
    <w:rsid w:val="000F5D3D"/>
    <w:rsid w:val="000F6013"/>
    <w:rsid w:val="00100463"/>
    <w:rsid w:val="0010170F"/>
    <w:rsid w:val="00102D88"/>
    <w:rsid w:val="00103E90"/>
    <w:rsid w:val="001110C7"/>
    <w:rsid w:val="0011239E"/>
    <w:rsid w:val="0011387B"/>
    <w:rsid w:val="00113B66"/>
    <w:rsid w:val="00117050"/>
    <w:rsid w:val="001177B2"/>
    <w:rsid w:val="00117E5D"/>
    <w:rsid w:val="00121783"/>
    <w:rsid w:val="001333E5"/>
    <w:rsid w:val="00142F25"/>
    <w:rsid w:val="00144DB9"/>
    <w:rsid w:val="00150E74"/>
    <w:rsid w:val="00153A5C"/>
    <w:rsid w:val="00157523"/>
    <w:rsid w:val="0017606C"/>
    <w:rsid w:val="00180E82"/>
    <w:rsid w:val="00195F9A"/>
    <w:rsid w:val="00197B5A"/>
    <w:rsid w:val="001A07A1"/>
    <w:rsid w:val="001A08F2"/>
    <w:rsid w:val="001A2D04"/>
    <w:rsid w:val="001A3E82"/>
    <w:rsid w:val="001A731A"/>
    <w:rsid w:val="001B0113"/>
    <w:rsid w:val="001C6D11"/>
    <w:rsid w:val="001C71A3"/>
    <w:rsid w:val="001C7E93"/>
    <w:rsid w:val="001D11F9"/>
    <w:rsid w:val="001D3953"/>
    <w:rsid w:val="001D5385"/>
    <w:rsid w:val="001E34DF"/>
    <w:rsid w:val="001E3F6D"/>
    <w:rsid w:val="001E3FBF"/>
    <w:rsid w:val="001E7615"/>
    <w:rsid w:val="001F0267"/>
    <w:rsid w:val="001F33CE"/>
    <w:rsid w:val="001F44DF"/>
    <w:rsid w:val="001F4AAC"/>
    <w:rsid w:val="001F7677"/>
    <w:rsid w:val="002037A7"/>
    <w:rsid w:val="00206AC0"/>
    <w:rsid w:val="00207E56"/>
    <w:rsid w:val="002235B3"/>
    <w:rsid w:val="002248D6"/>
    <w:rsid w:val="00224B0F"/>
    <w:rsid w:val="00224D1C"/>
    <w:rsid w:val="002260E9"/>
    <w:rsid w:val="00227606"/>
    <w:rsid w:val="002276D3"/>
    <w:rsid w:val="0023259F"/>
    <w:rsid w:val="00237634"/>
    <w:rsid w:val="00243C0C"/>
    <w:rsid w:val="00247B54"/>
    <w:rsid w:val="002512DF"/>
    <w:rsid w:val="00253BA4"/>
    <w:rsid w:val="00257EC0"/>
    <w:rsid w:val="00260809"/>
    <w:rsid w:val="0026156E"/>
    <w:rsid w:val="00262817"/>
    <w:rsid w:val="00274502"/>
    <w:rsid w:val="00277172"/>
    <w:rsid w:val="002827C5"/>
    <w:rsid w:val="0029047E"/>
    <w:rsid w:val="0029329F"/>
    <w:rsid w:val="002A408A"/>
    <w:rsid w:val="002A5482"/>
    <w:rsid w:val="002A591A"/>
    <w:rsid w:val="002C4769"/>
    <w:rsid w:val="002D556A"/>
    <w:rsid w:val="002D67FE"/>
    <w:rsid w:val="002D70D5"/>
    <w:rsid w:val="002E1144"/>
    <w:rsid w:val="002E4D5E"/>
    <w:rsid w:val="002E5591"/>
    <w:rsid w:val="002F10F2"/>
    <w:rsid w:val="002F2CC5"/>
    <w:rsid w:val="002F4B36"/>
    <w:rsid w:val="002F63DA"/>
    <w:rsid w:val="00300898"/>
    <w:rsid w:val="00300A6F"/>
    <w:rsid w:val="0030348E"/>
    <w:rsid w:val="0030381D"/>
    <w:rsid w:val="00305368"/>
    <w:rsid w:val="00313777"/>
    <w:rsid w:val="00331B76"/>
    <w:rsid w:val="0033289D"/>
    <w:rsid w:val="00336736"/>
    <w:rsid w:val="00341A3F"/>
    <w:rsid w:val="003448B3"/>
    <w:rsid w:val="0034531B"/>
    <w:rsid w:val="00351809"/>
    <w:rsid w:val="00352592"/>
    <w:rsid w:val="00354C11"/>
    <w:rsid w:val="003611BC"/>
    <w:rsid w:val="0036272A"/>
    <w:rsid w:val="00375A62"/>
    <w:rsid w:val="0037720E"/>
    <w:rsid w:val="00386812"/>
    <w:rsid w:val="00390C62"/>
    <w:rsid w:val="003A43DE"/>
    <w:rsid w:val="003B2282"/>
    <w:rsid w:val="003B6978"/>
    <w:rsid w:val="003B6F20"/>
    <w:rsid w:val="003C147D"/>
    <w:rsid w:val="003C3F2B"/>
    <w:rsid w:val="003D7595"/>
    <w:rsid w:val="003E76A2"/>
    <w:rsid w:val="003F6D43"/>
    <w:rsid w:val="003F7489"/>
    <w:rsid w:val="004000E4"/>
    <w:rsid w:val="00404C6D"/>
    <w:rsid w:val="00410792"/>
    <w:rsid w:val="00414513"/>
    <w:rsid w:val="00427D63"/>
    <w:rsid w:val="00442AAF"/>
    <w:rsid w:val="00445996"/>
    <w:rsid w:val="00447ED6"/>
    <w:rsid w:val="00450FBE"/>
    <w:rsid w:val="004557E3"/>
    <w:rsid w:val="004575C2"/>
    <w:rsid w:val="004602F4"/>
    <w:rsid w:val="00461109"/>
    <w:rsid w:val="00464A67"/>
    <w:rsid w:val="00470996"/>
    <w:rsid w:val="0047325E"/>
    <w:rsid w:val="00475F59"/>
    <w:rsid w:val="00482D03"/>
    <w:rsid w:val="004842BB"/>
    <w:rsid w:val="00487018"/>
    <w:rsid w:val="00487702"/>
    <w:rsid w:val="00487799"/>
    <w:rsid w:val="00490C1C"/>
    <w:rsid w:val="004A156D"/>
    <w:rsid w:val="004A359F"/>
    <w:rsid w:val="004A3D76"/>
    <w:rsid w:val="004A54CF"/>
    <w:rsid w:val="004B0E67"/>
    <w:rsid w:val="004B2652"/>
    <w:rsid w:val="004B397E"/>
    <w:rsid w:val="004B3C47"/>
    <w:rsid w:val="004C211E"/>
    <w:rsid w:val="004C2369"/>
    <w:rsid w:val="004C659E"/>
    <w:rsid w:val="004C689A"/>
    <w:rsid w:val="004D0BC2"/>
    <w:rsid w:val="004D403D"/>
    <w:rsid w:val="004D48E4"/>
    <w:rsid w:val="004D61BA"/>
    <w:rsid w:val="004D6ADB"/>
    <w:rsid w:val="004D767A"/>
    <w:rsid w:val="004E12FC"/>
    <w:rsid w:val="004E1A8B"/>
    <w:rsid w:val="004E6D24"/>
    <w:rsid w:val="004F105A"/>
    <w:rsid w:val="004F22A2"/>
    <w:rsid w:val="004F2861"/>
    <w:rsid w:val="004F5B33"/>
    <w:rsid w:val="004F63BE"/>
    <w:rsid w:val="00502724"/>
    <w:rsid w:val="00503C59"/>
    <w:rsid w:val="00504091"/>
    <w:rsid w:val="00507BC3"/>
    <w:rsid w:val="00515335"/>
    <w:rsid w:val="00520714"/>
    <w:rsid w:val="00526B17"/>
    <w:rsid w:val="00533702"/>
    <w:rsid w:val="00534437"/>
    <w:rsid w:val="00536DAD"/>
    <w:rsid w:val="00542B96"/>
    <w:rsid w:val="005453AB"/>
    <w:rsid w:val="0054583C"/>
    <w:rsid w:val="0055095C"/>
    <w:rsid w:val="00550F2D"/>
    <w:rsid w:val="00553F2F"/>
    <w:rsid w:val="00555D62"/>
    <w:rsid w:val="00575DA4"/>
    <w:rsid w:val="00582282"/>
    <w:rsid w:val="00582AF7"/>
    <w:rsid w:val="005877E4"/>
    <w:rsid w:val="00593556"/>
    <w:rsid w:val="00594EE6"/>
    <w:rsid w:val="005A19F7"/>
    <w:rsid w:val="005A3A0F"/>
    <w:rsid w:val="005A4F58"/>
    <w:rsid w:val="005A580A"/>
    <w:rsid w:val="005A621F"/>
    <w:rsid w:val="005B1513"/>
    <w:rsid w:val="005B4C3C"/>
    <w:rsid w:val="005B5FE4"/>
    <w:rsid w:val="005B7649"/>
    <w:rsid w:val="005C516A"/>
    <w:rsid w:val="005C54DE"/>
    <w:rsid w:val="005C6D78"/>
    <w:rsid w:val="005D09C2"/>
    <w:rsid w:val="005D59C1"/>
    <w:rsid w:val="005D5E04"/>
    <w:rsid w:val="005D5F00"/>
    <w:rsid w:val="005E0794"/>
    <w:rsid w:val="005E485A"/>
    <w:rsid w:val="005E6FB5"/>
    <w:rsid w:val="005F16E1"/>
    <w:rsid w:val="005F22DE"/>
    <w:rsid w:val="005F4381"/>
    <w:rsid w:val="005F4CC0"/>
    <w:rsid w:val="005F70BA"/>
    <w:rsid w:val="00603964"/>
    <w:rsid w:val="006101A8"/>
    <w:rsid w:val="00612FD6"/>
    <w:rsid w:val="00622F12"/>
    <w:rsid w:val="00623EAD"/>
    <w:rsid w:val="00626085"/>
    <w:rsid w:val="00627EE1"/>
    <w:rsid w:val="00636805"/>
    <w:rsid w:val="00640614"/>
    <w:rsid w:val="006418CE"/>
    <w:rsid w:val="0064508D"/>
    <w:rsid w:val="00651E25"/>
    <w:rsid w:val="006538E2"/>
    <w:rsid w:val="0065471B"/>
    <w:rsid w:val="0066019D"/>
    <w:rsid w:val="006654BC"/>
    <w:rsid w:val="006706FC"/>
    <w:rsid w:val="0067229D"/>
    <w:rsid w:val="0067272B"/>
    <w:rsid w:val="00676F50"/>
    <w:rsid w:val="006772E1"/>
    <w:rsid w:val="00682839"/>
    <w:rsid w:val="0068348F"/>
    <w:rsid w:val="0068488B"/>
    <w:rsid w:val="0069312C"/>
    <w:rsid w:val="00693BBA"/>
    <w:rsid w:val="00694D97"/>
    <w:rsid w:val="00697E64"/>
    <w:rsid w:val="006A2387"/>
    <w:rsid w:val="006A37FF"/>
    <w:rsid w:val="006A414D"/>
    <w:rsid w:val="006A67BD"/>
    <w:rsid w:val="006B5572"/>
    <w:rsid w:val="006B5D23"/>
    <w:rsid w:val="006B60F1"/>
    <w:rsid w:val="006B69F2"/>
    <w:rsid w:val="006B6D2D"/>
    <w:rsid w:val="006C4269"/>
    <w:rsid w:val="006C563E"/>
    <w:rsid w:val="006C5F57"/>
    <w:rsid w:val="006E0550"/>
    <w:rsid w:val="006E13E3"/>
    <w:rsid w:val="006E38BF"/>
    <w:rsid w:val="006E4015"/>
    <w:rsid w:val="006E4445"/>
    <w:rsid w:val="006E630D"/>
    <w:rsid w:val="006E72F3"/>
    <w:rsid w:val="006F5371"/>
    <w:rsid w:val="006F6EC1"/>
    <w:rsid w:val="006F768D"/>
    <w:rsid w:val="00704177"/>
    <w:rsid w:val="00706B4A"/>
    <w:rsid w:val="00710969"/>
    <w:rsid w:val="00710980"/>
    <w:rsid w:val="00710F26"/>
    <w:rsid w:val="00712413"/>
    <w:rsid w:val="0071271A"/>
    <w:rsid w:val="00712A83"/>
    <w:rsid w:val="00712A9A"/>
    <w:rsid w:val="0071773A"/>
    <w:rsid w:val="007214E3"/>
    <w:rsid w:val="00727311"/>
    <w:rsid w:val="00727FCB"/>
    <w:rsid w:val="007309DA"/>
    <w:rsid w:val="00731B37"/>
    <w:rsid w:val="007346E4"/>
    <w:rsid w:val="007400EF"/>
    <w:rsid w:val="007421BE"/>
    <w:rsid w:val="00742BC0"/>
    <w:rsid w:val="007439F2"/>
    <w:rsid w:val="00745D57"/>
    <w:rsid w:val="00746039"/>
    <w:rsid w:val="007503A2"/>
    <w:rsid w:val="00755CFA"/>
    <w:rsid w:val="00756A08"/>
    <w:rsid w:val="00757DB7"/>
    <w:rsid w:val="00765193"/>
    <w:rsid w:val="00773745"/>
    <w:rsid w:val="0077389C"/>
    <w:rsid w:val="0079383C"/>
    <w:rsid w:val="007A2051"/>
    <w:rsid w:val="007A2FBD"/>
    <w:rsid w:val="007A48D6"/>
    <w:rsid w:val="007B7B8E"/>
    <w:rsid w:val="007C7D79"/>
    <w:rsid w:val="007E3951"/>
    <w:rsid w:val="007E4B8A"/>
    <w:rsid w:val="007F3EEB"/>
    <w:rsid w:val="007F3F95"/>
    <w:rsid w:val="007F60FC"/>
    <w:rsid w:val="00802DDB"/>
    <w:rsid w:val="0080364E"/>
    <w:rsid w:val="00810608"/>
    <w:rsid w:val="00811BDE"/>
    <w:rsid w:val="00817406"/>
    <w:rsid w:val="008257F2"/>
    <w:rsid w:val="00825EFB"/>
    <w:rsid w:val="008312BB"/>
    <w:rsid w:val="00833FDC"/>
    <w:rsid w:val="00836D3D"/>
    <w:rsid w:val="00837CC9"/>
    <w:rsid w:val="00841D4D"/>
    <w:rsid w:val="0084221C"/>
    <w:rsid w:val="00843F22"/>
    <w:rsid w:val="008459F6"/>
    <w:rsid w:val="008464B3"/>
    <w:rsid w:val="008475CE"/>
    <w:rsid w:val="008571FE"/>
    <w:rsid w:val="00867403"/>
    <w:rsid w:val="00870292"/>
    <w:rsid w:val="0087256F"/>
    <w:rsid w:val="008741CE"/>
    <w:rsid w:val="00875A7D"/>
    <w:rsid w:val="00882CF7"/>
    <w:rsid w:val="00895404"/>
    <w:rsid w:val="00895F91"/>
    <w:rsid w:val="00897C61"/>
    <w:rsid w:val="008A1053"/>
    <w:rsid w:val="008A16E6"/>
    <w:rsid w:val="008B26C6"/>
    <w:rsid w:val="008B2C2F"/>
    <w:rsid w:val="008B38AC"/>
    <w:rsid w:val="008B53A4"/>
    <w:rsid w:val="008B6860"/>
    <w:rsid w:val="008E0CAE"/>
    <w:rsid w:val="008E1966"/>
    <w:rsid w:val="008E21F3"/>
    <w:rsid w:val="008F0A90"/>
    <w:rsid w:val="008F3C1C"/>
    <w:rsid w:val="008F4CCE"/>
    <w:rsid w:val="009001E8"/>
    <w:rsid w:val="00904BCB"/>
    <w:rsid w:val="00906932"/>
    <w:rsid w:val="00917190"/>
    <w:rsid w:val="00926416"/>
    <w:rsid w:val="00927715"/>
    <w:rsid w:val="00930C59"/>
    <w:rsid w:val="00943B63"/>
    <w:rsid w:val="00943DD4"/>
    <w:rsid w:val="00943E3A"/>
    <w:rsid w:val="00956002"/>
    <w:rsid w:val="00957836"/>
    <w:rsid w:val="009641F6"/>
    <w:rsid w:val="00964888"/>
    <w:rsid w:val="009677E5"/>
    <w:rsid w:val="009728F1"/>
    <w:rsid w:val="00972938"/>
    <w:rsid w:val="00976EB4"/>
    <w:rsid w:val="00983062"/>
    <w:rsid w:val="00984F50"/>
    <w:rsid w:val="00985375"/>
    <w:rsid w:val="009866FF"/>
    <w:rsid w:val="009A6737"/>
    <w:rsid w:val="009B48B0"/>
    <w:rsid w:val="009B6D13"/>
    <w:rsid w:val="009B7F61"/>
    <w:rsid w:val="009C0DE5"/>
    <w:rsid w:val="009C1352"/>
    <w:rsid w:val="009C5CD9"/>
    <w:rsid w:val="009D1497"/>
    <w:rsid w:val="009D32B3"/>
    <w:rsid w:val="009D7C38"/>
    <w:rsid w:val="009E57FF"/>
    <w:rsid w:val="009E5B7D"/>
    <w:rsid w:val="009E6218"/>
    <w:rsid w:val="009F0C83"/>
    <w:rsid w:val="009F1202"/>
    <w:rsid w:val="009F14E9"/>
    <w:rsid w:val="009F377B"/>
    <w:rsid w:val="00A03583"/>
    <w:rsid w:val="00A101FE"/>
    <w:rsid w:val="00A17115"/>
    <w:rsid w:val="00A24AB8"/>
    <w:rsid w:val="00A3160D"/>
    <w:rsid w:val="00A31706"/>
    <w:rsid w:val="00A35C70"/>
    <w:rsid w:val="00A50E17"/>
    <w:rsid w:val="00A54A62"/>
    <w:rsid w:val="00A61AE3"/>
    <w:rsid w:val="00A71560"/>
    <w:rsid w:val="00A7448F"/>
    <w:rsid w:val="00A800C2"/>
    <w:rsid w:val="00A847E0"/>
    <w:rsid w:val="00A93583"/>
    <w:rsid w:val="00A956E4"/>
    <w:rsid w:val="00AA6026"/>
    <w:rsid w:val="00AB0454"/>
    <w:rsid w:val="00AB33D8"/>
    <w:rsid w:val="00AB6BBA"/>
    <w:rsid w:val="00AC3BE1"/>
    <w:rsid w:val="00AD0432"/>
    <w:rsid w:val="00AD2EC4"/>
    <w:rsid w:val="00AD52A9"/>
    <w:rsid w:val="00AD6988"/>
    <w:rsid w:val="00AE0018"/>
    <w:rsid w:val="00AE3292"/>
    <w:rsid w:val="00AE4AD5"/>
    <w:rsid w:val="00AF0D46"/>
    <w:rsid w:val="00AF2C53"/>
    <w:rsid w:val="00AF5DD1"/>
    <w:rsid w:val="00B0202D"/>
    <w:rsid w:val="00B02979"/>
    <w:rsid w:val="00B02FA0"/>
    <w:rsid w:val="00B06A62"/>
    <w:rsid w:val="00B10AD8"/>
    <w:rsid w:val="00B17C65"/>
    <w:rsid w:val="00B17E32"/>
    <w:rsid w:val="00B24B9A"/>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87F1B"/>
    <w:rsid w:val="00B9497E"/>
    <w:rsid w:val="00B95A12"/>
    <w:rsid w:val="00B96B37"/>
    <w:rsid w:val="00BA0FF0"/>
    <w:rsid w:val="00BA5866"/>
    <w:rsid w:val="00BA7DC4"/>
    <w:rsid w:val="00BA7EDC"/>
    <w:rsid w:val="00BC5447"/>
    <w:rsid w:val="00BD0C59"/>
    <w:rsid w:val="00BD3D08"/>
    <w:rsid w:val="00BD3F3A"/>
    <w:rsid w:val="00BD498E"/>
    <w:rsid w:val="00BD4C7A"/>
    <w:rsid w:val="00BD6C99"/>
    <w:rsid w:val="00BE1C7B"/>
    <w:rsid w:val="00C0335B"/>
    <w:rsid w:val="00C05E98"/>
    <w:rsid w:val="00C171A8"/>
    <w:rsid w:val="00C239CC"/>
    <w:rsid w:val="00C34460"/>
    <w:rsid w:val="00C46673"/>
    <w:rsid w:val="00C4746C"/>
    <w:rsid w:val="00C62702"/>
    <w:rsid w:val="00C66353"/>
    <w:rsid w:val="00C732D8"/>
    <w:rsid w:val="00C766DE"/>
    <w:rsid w:val="00C77CB2"/>
    <w:rsid w:val="00C9602C"/>
    <w:rsid w:val="00CA0447"/>
    <w:rsid w:val="00CA11F2"/>
    <w:rsid w:val="00CB09C9"/>
    <w:rsid w:val="00CB2C17"/>
    <w:rsid w:val="00CB5CDC"/>
    <w:rsid w:val="00CC0303"/>
    <w:rsid w:val="00CC052F"/>
    <w:rsid w:val="00CC455C"/>
    <w:rsid w:val="00CC5F58"/>
    <w:rsid w:val="00CC6F31"/>
    <w:rsid w:val="00CD2CED"/>
    <w:rsid w:val="00CD5BE9"/>
    <w:rsid w:val="00CE4798"/>
    <w:rsid w:val="00CE6393"/>
    <w:rsid w:val="00CF0193"/>
    <w:rsid w:val="00CF3E5C"/>
    <w:rsid w:val="00D02BE1"/>
    <w:rsid w:val="00D06F54"/>
    <w:rsid w:val="00D123E7"/>
    <w:rsid w:val="00D144C1"/>
    <w:rsid w:val="00D168D8"/>
    <w:rsid w:val="00D329F8"/>
    <w:rsid w:val="00D342C4"/>
    <w:rsid w:val="00D406FD"/>
    <w:rsid w:val="00D42B62"/>
    <w:rsid w:val="00D52EC2"/>
    <w:rsid w:val="00D55811"/>
    <w:rsid w:val="00D5793A"/>
    <w:rsid w:val="00D602D2"/>
    <w:rsid w:val="00D6248D"/>
    <w:rsid w:val="00D6484F"/>
    <w:rsid w:val="00D805B7"/>
    <w:rsid w:val="00D81EF7"/>
    <w:rsid w:val="00D8234A"/>
    <w:rsid w:val="00D86211"/>
    <w:rsid w:val="00D927C2"/>
    <w:rsid w:val="00DA0C85"/>
    <w:rsid w:val="00DA44C5"/>
    <w:rsid w:val="00DB298F"/>
    <w:rsid w:val="00DB392E"/>
    <w:rsid w:val="00DB6003"/>
    <w:rsid w:val="00DB7FF0"/>
    <w:rsid w:val="00DC32F0"/>
    <w:rsid w:val="00DC4BE0"/>
    <w:rsid w:val="00DC67A8"/>
    <w:rsid w:val="00DE2A7D"/>
    <w:rsid w:val="00DF6535"/>
    <w:rsid w:val="00DF6713"/>
    <w:rsid w:val="00E004B4"/>
    <w:rsid w:val="00E10A7D"/>
    <w:rsid w:val="00E14BF2"/>
    <w:rsid w:val="00E21A80"/>
    <w:rsid w:val="00E25498"/>
    <w:rsid w:val="00E258EE"/>
    <w:rsid w:val="00E2693D"/>
    <w:rsid w:val="00E32B85"/>
    <w:rsid w:val="00E37B97"/>
    <w:rsid w:val="00E4423E"/>
    <w:rsid w:val="00E45358"/>
    <w:rsid w:val="00E54DA7"/>
    <w:rsid w:val="00E551D8"/>
    <w:rsid w:val="00E555B0"/>
    <w:rsid w:val="00E6108F"/>
    <w:rsid w:val="00E6191D"/>
    <w:rsid w:val="00E63FF5"/>
    <w:rsid w:val="00E72CD0"/>
    <w:rsid w:val="00E72FE4"/>
    <w:rsid w:val="00E733A9"/>
    <w:rsid w:val="00E74094"/>
    <w:rsid w:val="00E74607"/>
    <w:rsid w:val="00E841A3"/>
    <w:rsid w:val="00E90E4A"/>
    <w:rsid w:val="00E92ED9"/>
    <w:rsid w:val="00E95393"/>
    <w:rsid w:val="00E9626B"/>
    <w:rsid w:val="00EA4E4A"/>
    <w:rsid w:val="00EB37AE"/>
    <w:rsid w:val="00EB4CAE"/>
    <w:rsid w:val="00EB4D66"/>
    <w:rsid w:val="00EB7358"/>
    <w:rsid w:val="00EC493E"/>
    <w:rsid w:val="00EC4D5C"/>
    <w:rsid w:val="00EC61DD"/>
    <w:rsid w:val="00ED4B78"/>
    <w:rsid w:val="00EE35F7"/>
    <w:rsid w:val="00EE4F3F"/>
    <w:rsid w:val="00EF0E81"/>
    <w:rsid w:val="00EF2616"/>
    <w:rsid w:val="00F00DA1"/>
    <w:rsid w:val="00F015B9"/>
    <w:rsid w:val="00F04D0D"/>
    <w:rsid w:val="00F058FB"/>
    <w:rsid w:val="00F115CE"/>
    <w:rsid w:val="00F13C3B"/>
    <w:rsid w:val="00F23E08"/>
    <w:rsid w:val="00F24BC7"/>
    <w:rsid w:val="00F2669D"/>
    <w:rsid w:val="00F32A43"/>
    <w:rsid w:val="00F4111D"/>
    <w:rsid w:val="00F47130"/>
    <w:rsid w:val="00F51E58"/>
    <w:rsid w:val="00F559DD"/>
    <w:rsid w:val="00F56848"/>
    <w:rsid w:val="00F61E4D"/>
    <w:rsid w:val="00F61F92"/>
    <w:rsid w:val="00F62535"/>
    <w:rsid w:val="00F71B9A"/>
    <w:rsid w:val="00F768D2"/>
    <w:rsid w:val="00F76ED1"/>
    <w:rsid w:val="00F80DE6"/>
    <w:rsid w:val="00F86BA2"/>
    <w:rsid w:val="00F86C1B"/>
    <w:rsid w:val="00F911A8"/>
    <w:rsid w:val="00FA2B63"/>
    <w:rsid w:val="00FA4107"/>
    <w:rsid w:val="00FB6C3B"/>
    <w:rsid w:val="00FC27ED"/>
    <w:rsid w:val="00FC7D31"/>
    <w:rsid w:val="00FD5B03"/>
    <w:rsid w:val="00FD5DEF"/>
    <w:rsid w:val="00FE21F0"/>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D2F0"/>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 w:type="paragraph" w:customStyle="1" w:styleId="Default">
    <w:name w:val="Default"/>
    <w:rsid w:val="00461109"/>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845285135">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323394481">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 w:id="2076656552">
      <w:bodyDiv w:val="1"/>
      <w:marLeft w:val="0"/>
      <w:marRight w:val="0"/>
      <w:marTop w:val="0"/>
      <w:marBottom w:val="0"/>
      <w:divBdr>
        <w:top w:val="none" w:sz="0" w:space="0" w:color="auto"/>
        <w:left w:val="none" w:sz="0" w:space="0" w:color="auto"/>
        <w:bottom w:val="none" w:sz="0" w:space="0" w:color="auto"/>
        <w:right w:val="none" w:sz="0" w:space="0" w:color="auto"/>
      </w:divBdr>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BED5-1D8E-413D-81B7-0CEE4756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14299</Words>
  <Characters>78650</Characters>
  <Application>Microsoft Office Word</Application>
  <DocSecurity>0</DocSecurity>
  <Lines>655</Lines>
  <Paragraphs>185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6</cp:revision>
  <cp:lastPrinted>2024-08-23T20:44:00Z</cp:lastPrinted>
  <dcterms:created xsi:type="dcterms:W3CDTF">2024-08-22T19:40:00Z</dcterms:created>
  <dcterms:modified xsi:type="dcterms:W3CDTF">2024-08-23T20:44:00Z</dcterms:modified>
</cp:coreProperties>
</file>