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57B6D" w:rsidRPr="00D85843" w:rsidRDefault="00945B20" w:rsidP="00B63521">
      <w:pPr>
        <w:spacing w:after="0" w:line="480" w:lineRule="auto"/>
        <w:rPr>
          <w:rFonts w:ascii="Calibri" w:eastAsia="Times New Roman" w:hAnsi="Calibri" w:cs="Times New Roman"/>
          <w:b/>
          <w:color w:val="000000"/>
          <w:lang w:eastAsia="es-MX"/>
        </w:rPr>
      </w:pP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1250315</wp:posOffset>
                </wp:positionH>
                <wp:positionV relativeFrom="paragraph">
                  <wp:posOffset>328930</wp:posOffset>
                </wp:positionV>
                <wp:extent cx="4737100" cy="990600"/>
                <wp:effectExtent l="0" t="635" r="0" b="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710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63521" w:rsidRPr="00320F45" w:rsidRDefault="00A6538A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DIRECCIÓN /</w:t>
                            </w:r>
                            <w:r w:rsidR="00B6352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ÁREA:   </w:t>
                            </w:r>
                            <w:r w:rsidR="00A94E71" w:rsidRPr="001541BD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>ECOLOGÍA</w:t>
                            </w:r>
                            <w:r w:rsidR="00B63521" w:rsidRPr="001541BD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 xml:space="preserve">       </w:t>
                            </w:r>
                            <w:r w:rsidR="00B6352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                                                        </w:t>
                            </w:r>
                          </w:p>
                          <w:p w:rsidR="00B63521" w:rsidRPr="00320F45" w:rsidRDefault="00B63521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DIRECTOR(A)</w:t>
                            </w:r>
                            <w:r w:rsidR="0053024C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/JEFE (A)</w:t>
                            </w:r>
                            <w:r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A CARGO</w:t>
                            </w:r>
                            <w:r w:rsidR="00A94E71" w:rsidRPr="00320F45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:</w:t>
                            </w:r>
                            <w:r w:rsidR="00A94E7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A94E71" w:rsidRPr="001541BD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>DANIEL ALEJANDRO GARAVITO ESPINOZA</w:t>
                            </w:r>
                          </w:p>
                          <w:p w:rsidR="00B63521" w:rsidRPr="00320F45" w:rsidRDefault="00E44B51" w:rsidP="00B63521">
                            <w:pPr>
                              <w:spacing w:after="0" w:line="480" w:lineRule="auto"/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</w:pPr>
                            <w:r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>TRIMESTRE:</w:t>
                            </w:r>
                            <w:r w:rsidR="00A94E71">
                              <w:rPr>
                                <w:rFonts w:ascii="Calibri" w:eastAsia="Times New Roman" w:hAnsi="Calibri" w:cs="Times New Roman"/>
                                <w:b/>
                                <w:color w:val="000000"/>
                                <w:szCs w:val="20"/>
                                <w:lang w:eastAsia="es-MX"/>
                              </w:rPr>
                              <w:t xml:space="preserve"> </w:t>
                            </w:r>
                            <w:r w:rsidR="00F77FAB">
                              <w:rPr>
                                <w:rFonts w:ascii="Calibri" w:eastAsia="Times New Roman" w:hAnsi="Calibri" w:cs="Times New Roman"/>
                                <w:color w:val="000000"/>
                                <w:szCs w:val="20"/>
                                <w:lang w:eastAsia="es-MX"/>
                              </w:rPr>
                              <w:t>ENERO – MARZO 2024</w:t>
                            </w:r>
                          </w:p>
                          <w:p w:rsidR="00B63521" w:rsidRDefault="00B63521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98.45pt;margin-top:25.9pt;width:373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T7dgAIAAA8FAAAOAAAAZHJzL2Uyb0RvYy54bWysVNuO2yAQfa/Uf0C8J7ZT52JrndVemqrS&#10;9iLt9gMI4BgVAwUSO6367x1wknUvD1VVP2BghsPMnDNcXfetRAdundCqwtk0xYgrqplQuwp/etpM&#10;Vhg5TxQjUite4SN3+Hr98sVVZ0o+042WjFsEIMqVnalw470pk8TRhrfETbXhCoy1ti3xsLS7hFnS&#10;AXork1maLpJOW2asptw52L0fjHgd8euaU/+hrh33SFYYYvNxtHHchjFZX5FyZ4lpBD2FQf4hipYI&#10;BZdeoO6JJ2hvxW9QraBWO137KdVtoutaUB5zgGyy9JdsHhtieMwFiuPMpUzu/8HS94ePFgkG3GGk&#10;SAsUPfHeo1vdo2WoTmdcCU6PBtx8D9vBM2TqzIOmnx1S+q4hasdvrNVdwwmD6LJwMhkdHXBcANl2&#10;7zSDa8je6wjU17YNgFAMBOjA0vHCTAiFwma+fLXMUjBRsBVFuoB5uIKU59PGOv+G6xaFSYUtMB/R&#10;yeHB+cH17BKj11KwjZAyLuxueyctOhBQySZ+J3Q3dpMqOCsdjg2Iww4ECXcEWwg3sv6tyGZ5ejsr&#10;JpvFajnJN/l8UizT1STNittikeZFfr/5HgLM8rIRjHH1IBQ/KzDL/47hUy8M2okaRB3UZz6bDxSN&#10;o3fjJNP4/SnJVnhoSCnaCq8uTqQMxL5WDNImpSdCDvPk5/AjIVCD8z9WJcogMD9owPfbHlCCNraa&#10;HUEQVgNfQC28IjBptP2KUQcdWWH3ZU8sx0i+VSCqIsvz0MJxkc+XM1jYsWU7thBFAarCHqNheueH&#10;tt8bK3YN3DTIWOkbEGItokaeozrJF7ouJnN6IUJbj9fR6/kdW/8AAAD//wMAUEsDBBQABgAIAAAA&#10;IQA3wLwq3gAAAAoBAAAPAAAAZHJzL2Rvd25yZXYueG1sTI/NboMwEITvlfoO1kbqpWpMUAKBYqK2&#10;Uqte8/MAC94ACrYRdgJ5+25P7XFmP83OFLvZ9OJGo++cVbBaRiDI1k53tlFwOn6+bEH4gFZj7ywp&#10;uJOHXfn4UGCu3WT3dDuERnCI9TkqaEMYcil93ZJBv3QDWb6d3WgwsBwbqUecONz0Mo6iRBrsLH9o&#10;caCPlurL4WoUnL+n5002VV/hlO7XyTt2aeXuSj0t5rdXEIHm8AfDb32uDiV3qtzVai961lmSMapg&#10;s+IJDGTrmI1KQRylW5BlIf9PKH8AAAD//wMAUEsBAi0AFAAGAAgAAAAhALaDOJL+AAAA4QEAABMA&#10;AAAAAAAAAAAAAAAAAAAAAFtDb250ZW50X1R5cGVzXS54bWxQSwECLQAUAAYACAAAACEAOP0h/9YA&#10;AACUAQAACwAAAAAAAAAAAAAAAAAvAQAAX3JlbHMvLnJlbHNQSwECLQAUAAYACAAAACEAUxE+3YAC&#10;AAAPBQAADgAAAAAAAAAAAAAAAAAuAgAAZHJzL2Uyb0RvYy54bWxQSwECLQAUAAYACAAAACEAN8C8&#10;Kt4AAAAKAQAADwAAAAAAAAAAAAAAAADaBAAAZHJzL2Rvd25yZXYueG1sUEsFBgAAAAAEAAQA8wAA&#10;AOUFAAAAAA==&#10;" stroked="f">
                <v:textbox>
                  <w:txbxContent>
                    <w:p w:rsidR="00B63521" w:rsidRPr="00320F45" w:rsidRDefault="00A6538A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DIRECCIÓN /</w:t>
                      </w:r>
                      <w:r w:rsidR="00B6352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ÁREA:   </w:t>
                      </w:r>
                      <w:r w:rsidR="00A94E71" w:rsidRPr="001541BD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>ECOLOGÍA</w:t>
                      </w:r>
                      <w:r w:rsidR="00B63521" w:rsidRPr="001541BD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 xml:space="preserve">       </w:t>
                      </w:r>
                      <w:r w:rsidR="00B6352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                                                        </w:t>
                      </w:r>
                    </w:p>
                    <w:p w:rsidR="00B63521" w:rsidRPr="00320F45" w:rsidRDefault="00B63521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DIRECTOR(A)</w:t>
                      </w:r>
                      <w:r w:rsidR="0053024C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/JEFE (A)</w:t>
                      </w:r>
                      <w:r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A CARGO</w:t>
                      </w:r>
                      <w:r w:rsidR="00A94E71" w:rsidRPr="00320F45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:</w:t>
                      </w:r>
                      <w:r w:rsidR="00A94E7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A94E71" w:rsidRPr="001541BD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>DANIEL ALEJANDRO GARAVITO ESPINOZA</w:t>
                      </w:r>
                    </w:p>
                    <w:p w:rsidR="00B63521" w:rsidRPr="00320F45" w:rsidRDefault="00E44B51" w:rsidP="00B63521">
                      <w:pPr>
                        <w:spacing w:after="0" w:line="480" w:lineRule="auto"/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</w:pPr>
                      <w:r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>TRIMESTRE:</w:t>
                      </w:r>
                      <w:r w:rsidR="00A94E71">
                        <w:rPr>
                          <w:rFonts w:ascii="Calibri" w:eastAsia="Times New Roman" w:hAnsi="Calibri" w:cs="Times New Roman"/>
                          <w:b/>
                          <w:color w:val="000000"/>
                          <w:szCs w:val="20"/>
                          <w:lang w:eastAsia="es-MX"/>
                        </w:rPr>
                        <w:t xml:space="preserve"> </w:t>
                      </w:r>
                      <w:r w:rsidR="00F77FAB">
                        <w:rPr>
                          <w:rFonts w:ascii="Calibri" w:eastAsia="Times New Roman" w:hAnsi="Calibri" w:cs="Times New Roman"/>
                          <w:color w:val="000000"/>
                          <w:szCs w:val="20"/>
                          <w:lang w:eastAsia="es-MX"/>
                        </w:rPr>
                        <w:t>ENERO – MARZO 2024</w:t>
                      </w:r>
                    </w:p>
                    <w:p w:rsidR="00B63521" w:rsidRDefault="00B63521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1941195</wp:posOffset>
                </wp:positionH>
                <wp:positionV relativeFrom="paragraph">
                  <wp:posOffset>-262890</wp:posOffset>
                </wp:positionV>
                <wp:extent cx="2206625" cy="365760"/>
                <wp:effectExtent l="19050" t="19050" r="22225" b="1524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36576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63521" w:rsidRDefault="00B635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  <w:r w:rsidRPr="00B63521"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  <w:t>EVALUACIÓN TRIMESTRAL</w:t>
                            </w: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  <w:p w:rsidR="00833C21" w:rsidRPr="00B63521" w:rsidRDefault="00833C21" w:rsidP="00B63521">
                            <w:pPr>
                              <w:jc w:val="center"/>
                              <w:rPr>
                                <w:rFonts w:cs="Narkisim"/>
                                <w:b/>
                                <w:sz w:val="26"/>
                                <w:szCs w:val="26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152.85pt;margin-top:-20.7pt;width:173.75pt;height:28.8pt;z-index:25167155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0Ve3wIAABQGAAAOAAAAZHJzL2Uyb0RvYy54bWysVG1r2zAQ/j7YfxD6nvoliZ2aOiVJkzHo&#10;XqAd+6xYciwqS56kxO7G/vtOUpNmK4wxmoDR6eW5e+7uuavroRXowLThSpY4uYgxYrJSlMtdib/c&#10;b0YzjIwlkhKhJCvxIzP4ev72zVXfFSxVjRKUaQQg0hR9V+LG2q6IIlM1rCXmQnVMwmGtdEssmHoX&#10;UU16QG9FlMZxFvVK006rihkDuzfhEM89fl2zyn6qa8MsEiWG2Kz/av/dum80vyLFTpOu4dVTGOQ/&#10;omgJl+D0BHVDLEF7zV9AtbzSyqjaXlSqjVRd84p5DsAmif9gc9eQjnkukBzTndJkXg+2+nj4rBGn&#10;JR5jJEkLJbpng0VLNaCZy07fmQIu3XVwzQ6wDVX2TE13q6oHg6RaNUTu2EJr1TeMUIgucS+js6cB&#10;xziQbf9BUXBD9lZ5oKHWrUsdJAMBOlTp8VQZF0oFm2kaZ1k6xaiCs3E2zTNfuogUx9edNvYdUy1y&#10;ixJrqLxHJ4dbY100pDhecc6MEpxuuBDecN3GVkKjA4E+ETYwFPsWQg17Sex+oV1gH5oq7B/D8A3r&#10;ILyn39CFRD0EneTTOCTuL67pw6u6brkFdQnelnh2RsBVaS2p731LuAhryJCQLh3M6yakDazBwtLv&#10;QzF8T/9YbKZxPhnPRnk+HY8m43U8Ws42q9FilWRZvl6uluvkpyObTIqGU8rk2mOao8SSyb+18JPY&#10;gzhOIjsF6KJSe+B419AeUe4qP55epgkGA1Se5oE1ImIH46myGiOt7FduG68t12cOw+jd9lT+Web+&#10;voPP0H1dzxxHL7iFGwOkCjJ5zJoXgev7oAA7bAevNq8QJ5Ctoo+gCojKtz6MUlg0Sn/HqIexVGLz&#10;bU80w0i8l6Csy2QycXPMG5NpnoKhz0+25ydEVgBVYotRWK5smH37TvNdA55Cu0m1ADXW3AvlOSpg&#10;4gwYPZ7T05h0s+3c9reeh/n8FwAAAP//AwBQSwMEFAAGAAgAAAAhAPTz+IfgAAAACgEAAA8AAABk&#10;cnMvZG93bnJldi54bWxMj0FPg0AQhe8m/ofNmHhrl9KWKrI0pkk9GgUvvW3ZEajsLLJbiv56x5Me&#10;J+/Le99k28l2YsTBt44ULOYRCKTKmZZqBW/lfnYHwgdNRneOUMEXetjm11eZTo270CuORagFl5BP&#10;tYImhD6V0lcNWu3nrkfi7N0NVgc+h1qaQV+43HYyjqJEWt0SLzS6x12D1UdxtgrwdDjsw1O7ey5O&#10;Yyk38vv+86VU6vZmenwAEXAKfzD86rM65Ox0dGcyXnQKltF6w6iC2WqxAsFEsl7GII6MJjHIPJP/&#10;X8h/AAAA//8DAFBLAQItABQABgAIAAAAIQC2gziS/gAAAOEBAAATAAAAAAAAAAAAAAAAAAAAAABb&#10;Q29udGVudF9UeXBlc10ueG1sUEsBAi0AFAAGAAgAAAAhADj9If/WAAAAlAEAAAsAAAAAAAAAAAAA&#10;AAAALwEAAF9yZWxzLy5yZWxzUEsBAi0AFAAGAAgAAAAhAHTnRV7fAgAAFAYAAA4AAAAAAAAAAAAA&#10;AAAALgIAAGRycy9lMm9Eb2MueG1sUEsBAi0AFAAGAAgAAAAhAPTz+IfgAAAACgEAAA8AAAAAAAAA&#10;AAAAAAAAOQUAAGRycy9kb3ducmV2LnhtbFBLBQYAAAAABAAEAPMAAABGBgAAAAA=&#10;" fillcolor="white [3201]" strokecolor="black [3200]" strokeweight="2.5pt">
                <v:shadow color="#868686"/>
                <v:textbox>
                  <w:txbxContent>
                    <w:p w:rsidR="00B63521" w:rsidRDefault="00B635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  <w:r w:rsidRPr="00B63521"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  <w:t>EVALUACIÓN TRIMESTRAL</w:t>
                      </w: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  <w:p w:rsidR="00833C21" w:rsidRPr="00B63521" w:rsidRDefault="00833C21" w:rsidP="00B63521">
                      <w:pPr>
                        <w:jc w:val="center"/>
                        <w:rPr>
                          <w:rFonts w:cs="Narkisim"/>
                          <w:b/>
                          <w:sz w:val="26"/>
                          <w:szCs w:val="26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39AF">
        <w:rPr>
          <w:rFonts w:ascii="Arial" w:hAnsi="Arial" w:cs="Arial"/>
          <w:b/>
          <w:noProof/>
          <w:sz w:val="24"/>
          <w:szCs w:val="24"/>
          <w:lang w:val="es-CO" w:eastAsia="es-CO"/>
        </w:rPr>
        <w:drawing>
          <wp:inline distT="0" distB="0" distL="0" distR="0">
            <wp:extent cx="1114425" cy="1237615"/>
            <wp:effectExtent l="0" t="0" r="952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183" cy="125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D" w:rsidRDefault="00657B6D" w:rsidP="00657B6D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832A3E" w:rsidRPr="001541BD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1541BD">
        <w:rPr>
          <w:rFonts w:ascii="Arial" w:eastAsia="Times New Roman" w:hAnsi="Arial" w:cs="Arial"/>
          <w:b/>
          <w:color w:val="000000"/>
          <w:lang w:eastAsia="es-MX"/>
        </w:rPr>
        <w:t xml:space="preserve">¿Cuáles fueron las acciones proyectadas (obras, proyectos o programas) o </w:t>
      </w:r>
      <w:r w:rsidR="00AC1596" w:rsidRPr="001541BD">
        <w:rPr>
          <w:rFonts w:ascii="Arial" w:eastAsia="Times New Roman" w:hAnsi="Arial" w:cs="Arial"/>
          <w:b/>
          <w:color w:val="000000"/>
          <w:lang w:eastAsia="es-MX"/>
        </w:rPr>
        <w:t>P</w:t>
      </w:r>
      <w:r w:rsidRPr="001541BD">
        <w:rPr>
          <w:rFonts w:ascii="Arial" w:eastAsia="Times New Roman" w:hAnsi="Arial" w:cs="Arial"/>
          <w:b/>
          <w:color w:val="000000"/>
          <w:lang w:eastAsia="es-MX"/>
        </w:rPr>
        <w:t>laneadas para este trimestre?</w:t>
      </w:r>
    </w:p>
    <w:p w:rsidR="001541BD" w:rsidRDefault="001541BD" w:rsidP="001C4DFF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1C4DFF" w:rsidRDefault="00617E64" w:rsidP="0097389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Programa 2:</w:t>
      </w:r>
      <w:r w:rsidR="000271FA"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  <w:r w:rsidR="000271FA" w:rsidRPr="000271FA">
        <w:rPr>
          <w:rFonts w:ascii="Arial" w:eastAsia="Times New Roman" w:hAnsi="Arial" w:cs="Arial"/>
          <w:color w:val="000000"/>
          <w:lang w:eastAsia="es-MX"/>
        </w:rPr>
        <w:t>Conciencia del agua</w:t>
      </w:r>
      <w:r w:rsidR="00973890">
        <w:rPr>
          <w:rFonts w:ascii="Arial" w:eastAsia="Times New Roman" w:hAnsi="Arial" w:cs="Arial"/>
          <w:color w:val="000000"/>
          <w:lang w:eastAsia="es-MX"/>
        </w:rPr>
        <w:t>.</w:t>
      </w:r>
    </w:p>
    <w:p w:rsidR="00A0373B" w:rsidRPr="00A0373B" w:rsidRDefault="00A0373B" w:rsidP="0097389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3: </w:t>
      </w:r>
      <w:r w:rsidRPr="00A0373B">
        <w:rPr>
          <w:rFonts w:ascii="Arial" w:eastAsia="Times New Roman" w:hAnsi="Arial" w:cs="Arial"/>
          <w:color w:val="000000"/>
          <w:lang w:eastAsia="es-MX"/>
        </w:rPr>
        <w:t>Programa ambiental y de bienestar ecológico y animal.</w:t>
      </w:r>
    </w:p>
    <w:p w:rsidR="001541BD" w:rsidRDefault="00A0373B" w:rsidP="0097389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4: </w:t>
      </w:r>
      <w:r w:rsidRPr="00A0373B">
        <w:rPr>
          <w:rFonts w:ascii="Arial" w:eastAsia="Times New Roman" w:hAnsi="Arial" w:cs="Arial"/>
          <w:color w:val="000000"/>
          <w:lang w:eastAsia="es-MX"/>
        </w:rPr>
        <w:t xml:space="preserve">Rehabilitación, apertura y clausura de relleno sanitario. </w:t>
      </w:r>
    </w:p>
    <w:p w:rsidR="00A0373B" w:rsidRPr="00A0373B" w:rsidRDefault="00A0373B" w:rsidP="0097389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1541BD" w:rsidRPr="008A4963" w:rsidRDefault="00832A3E" w:rsidP="008A4963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1541BD">
        <w:rPr>
          <w:rFonts w:ascii="Arial" w:eastAsia="Times New Roman" w:hAnsi="Arial" w:cs="Arial"/>
          <w:b/>
          <w:color w:val="000000"/>
          <w:lang w:eastAsia="es-MX"/>
        </w:rPr>
        <w:t>Resultados Trimestrales (Describir cuáles fueron los programas, proyectos, actividades y/</w:t>
      </w:r>
      <w:proofErr w:type="spellStart"/>
      <w:r w:rsidRPr="001541BD">
        <w:rPr>
          <w:rFonts w:ascii="Arial" w:eastAsia="Times New Roman" w:hAnsi="Arial" w:cs="Arial"/>
          <w:b/>
          <w:color w:val="000000"/>
          <w:lang w:eastAsia="es-MX"/>
        </w:rPr>
        <w:t>o</w:t>
      </w:r>
      <w:proofErr w:type="spellEnd"/>
      <w:r w:rsidRPr="001541BD">
        <w:rPr>
          <w:rFonts w:ascii="Arial" w:eastAsia="Times New Roman" w:hAnsi="Arial" w:cs="Arial"/>
          <w:b/>
          <w:color w:val="000000"/>
          <w:lang w:eastAsia="es-MX"/>
        </w:rPr>
        <w:t xml:space="preserve"> obras que se realizaron en este trimestre). </w:t>
      </w:r>
    </w:p>
    <w:p w:rsidR="001541BD" w:rsidRDefault="001541BD" w:rsidP="00FD699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973890" w:rsidRDefault="00617E64" w:rsidP="00FD699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Programa</w:t>
      </w:r>
      <w:r w:rsidR="00973890">
        <w:rPr>
          <w:rFonts w:ascii="Arial" w:eastAsia="Times New Roman" w:hAnsi="Arial" w:cs="Arial"/>
          <w:b/>
          <w:color w:val="000000"/>
          <w:lang w:eastAsia="es-MX"/>
        </w:rPr>
        <w:t xml:space="preserve"> 2: </w:t>
      </w:r>
      <w:r w:rsidR="00973890" w:rsidRPr="000271FA">
        <w:rPr>
          <w:rFonts w:ascii="Arial" w:eastAsia="Times New Roman" w:hAnsi="Arial" w:cs="Arial"/>
          <w:color w:val="000000"/>
          <w:lang w:eastAsia="es-MX"/>
        </w:rPr>
        <w:t>Conciencia del agua</w:t>
      </w:r>
      <w:r w:rsidR="00973890">
        <w:rPr>
          <w:rFonts w:ascii="Arial" w:eastAsia="Times New Roman" w:hAnsi="Arial" w:cs="Arial"/>
          <w:color w:val="000000"/>
          <w:lang w:eastAsia="es-MX"/>
        </w:rPr>
        <w:t>.</w:t>
      </w:r>
    </w:p>
    <w:p w:rsidR="00A0373B" w:rsidRPr="00A0373B" w:rsidRDefault="00A0373B" w:rsidP="00A0373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3: </w:t>
      </w:r>
      <w:r w:rsidRPr="00A0373B">
        <w:rPr>
          <w:rFonts w:ascii="Arial" w:eastAsia="Times New Roman" w:hAnsi="Arial" w:cs="Arial"/>
          <w:color w:val="000000"/>
          <w:lang w:eastAsia="es-MX"/>
        </w:rPr>
        <w:t>Programa ambiental y de bienestar ecológico y animal.</w:t>
      </w:r>
    </w:p>
    <w:p w:rsidR="00A0373B" w:rsidRDefault="00A0373B" w:rsidP="00A0373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4: </w:t>
      </w:r>
      <w:r w:rsidRPr="00A0373B">
        <w:rPr>
          <w:rFonts w:ascii="Arial" w:eastAsia="Times New Roman" w:hAnsi="Arial" w:cs="Arial"/>
          <w:color w:val="000000"/>
          <w:lang w:eastAsia="es-MX"/>
        </w:rPr>
        <w:t xml:space="preserve">Rehabilitación, apertura y clausura de relleno sanitario. </w:t>
      </w:r>
    </w:p>
    <w:p w:rsidR="00617E64" w:rsidRDefault="00617E64" w:rsidP="00FD699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973890" w:rsidRDefault="00973890" w:rsidP="00FD699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7: </w:t>
      </w:r>
      <w:r w:rsidRPr="00973890">
        <w:rPr>
          <w:rFonts w:ascii="Arial" w:eastAsia="Times New Roman" w:hAnsi="Arial" w:cs="Arial"/>
          <w:color w:val="000000"/>
          <w:lang w:eastAsia="es-MX"/>
        </w:rPr>
        <w:t>Campaña de vacunación y esterilización.</w:t>
      </w:r>
      <w:r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</w:p>
    <w:p w:rsidR="00973890" w:rsidRDefault="00973890" w:rsidP="00FD699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8: </w:t>
      </w:r>
      <w:r w:rsidRPr="00973890">
        <w:rPr>
          <w:rFonts w:ascii="Arial" w:eastAsia="Times New Roman" w:hAnsi="Arial" w:cs="Arial"/>
          <w:color w:val="000000"/>
          <w:lang w:eastAsia="es-MX"/>
        </w:rPr>
        <w:t>Campañas de adopción.</w:t>
      </w:r>
    </w:p>
    <w:p w:rsidR="001541BD" w:rsidRDefault="001541BD" w:rsidP="00FD6992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253A15" w:rsidRPr="001541BD" w:rsidRDefault="00832A3E" w:rsidP="001541BD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1541BD">
        <w:rPr>
          <w:rFonts w:ascii="Arial" w:eastAsia="Times New Roman" w:hAnsi="Arial" w:cs="Arial"/>
          <w:b/>
          <w:color w:val="000000"/>
          <w:lang w:eastAsia="es-MX"/>
        </w:rPr>
        <w:t>Montos (si los hubiera) del desarrollo de dichas actividades. ¿Se ajustó a lo presupuestado?</w:t>
      </w:r>
    </w:p>
    <w:p w:rsidR="00D97076" w:rsidRPr="00973890" w:rsidRDefault="00973890" w:rsidP="00973890">
      <w:pPr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color w:val="000000"/>
          <w:lang w:eastAsia="es-MX"/>
        </w:rPr>
        <w:t>Si se ajustó al presupuesto.</w:t>
      </w:r>
    </w:p>
    <w:p w:rsidR="00253A15" w:rsidRPr="00253A15" w:rsidRDefault="00253A15" w:rsidP="00253A15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8615CA" w:rsidRPr="001541BD" w:rsidRDefault="00832A3E" w:rsidP="00832A3E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1541BD">
        <w:rPr>
          <w:rFonts w:ascii="Arial" w:eastAsia="Times New Roman" w:hAnsi="Arial" w:cs="Arial"/>
          <w:b/>
          <w:color w:val="000000"/>
          <w:lang w:eastAsia="es-MX"/>
        </w:rPr>
        <w:t>En que beneficia a la población o un grupo en específico lo desarrollado en este trimestre</w:t>
      </w:r>
      <w:r w:rsidR="00AC1596" w:rsidRPr="001541BD">
        <w:rPr>
          <w:rFonts w:ascii="Arial" w:eastAsia="Times New Roman" w:hAnsi="Arial" w:cs="Arial"/>
          <w:b/>
          <w:color w:val="000000"/>
          <w:lang w:eastAsia="es-MX"/>
        </w:rPr>
        <w:t>.</w:t>
      </w:r>
    </w:p>
    <w:p w:rsidR="003550FC" w:rsidRPr="00026140" w:rsidRDefault="00253A15" w:rsidP="00026140">
      <w:pPr>
        <w:pStyle w:val="Prrafodelista"/>
        <w:numPr>
          <w:ilvl w:val="1"/>
          <w:numId w:val="4"/>
        </w:numPr>
        <w:tabs>
          <w:tab w:val="left" w:pos="915"/>
        </w:tabs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026140">
        <w:rPr>
          <w:rFonts w:ascii="Arial" w:eastAsia="Times New Roman" w:hAnsi="Arial" w:cs="Arial"/>
          <w:color w:val="000000"/>
          <w:lang w:eastAsia="es-MX"/>
        </w:rPr>
        <w:t>Disminuir la contaminación del medio ambiente.</w:t>
      </w:r>
    </w:p>
    <w:p w:rsidR="00253A15" w:rsidRPr="00026140" w:rsidRDefault="00BD0380" w:rsidP="00026140">
      <w:pPr>
        <w:pStyle w:val="Prrafodelista"/>
        <w:numPr>
          <w:ilvl w:val="1"/>
          <w:numId w:val="4"/>
        </w:numPr>
        <w:tabs>
          <w:tab w:val="left" w:pos="915"/>
        </w:tabs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026140">
        <w:rPr>
          <w:rFonts w:ascii="Arial" w:eastAsia="Times New Roman" w:hAnsi="Arial" w:cs="Arial"/>
          <w:color w:val="000000"/>
          <w:lang w:eastAsia="es-MX"/>
        </w:rPr>
        <w:t xml:space="preserve">En </w:t>
      </w:r>
      <w:r w:rsidR="00026140" w:rsidRPr="00026140">
        <w:rPr>
          <w:rFonts w:ascii="Arial" w:eastAsia="Times New Roman" w:hAnsi="Arial" w:cs="Arial"/>
          <w:color w:val="000000"/>
          <w:lang w:eastAsia="es-MX"/>
        </w:rPr>
        <w:t>tener agua por más tiempo de vida.</w:t>
      </w:r>
    </w:p>
    <w:p w:rsidR="00026140" w:rsidRPr="00026140" w:rsidRDefault="00026140" w:rsidP="00026140">
      <w:pPr>
        <w:pStyle w:val="Prrafodelista"/>
        <w:numPr>
          <w:ilvl w:val="1"/>
          <w:numId w:val="4"/>
        </w:numPr>
        <w:tabs>
          <w:tab w:val="left" w:pos="915"/>
        </w:tabs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  <w:r w:rsidRPr="00026140">
        <w:rPr>
          <w:rFonts w:ascii="Arial" w:eastAsia="Times New Roman" w:hAnsi="Arial" w:cs="Arial"/>
          <w:color w:val="000000"/>
          <w:lang w:eastAsia="es-MX"/>
        </w:rPr>
        <w:t xml:space="preserve">A disminuir la explotación de animales. </w:t>
      </w:r>
    </w:p>
    <w:p w:rsidR="003550FC" w:rsidRPr="003926FE" w:rsidRDefault="003550FC" w:rsidP="00617E64">
      <w:pPr>
        <w:tabs>
          <w:tab w:val="left" w:pos="915"/>
        </w:tabs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32A3E" w:rsidRPr="001541BD" w:rsidRDefault="0043418C" w:rsidP="00E024B8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1541BD">
        <w:rPr>
          <w:rFonts w:ascii="Arial" w:eastAsia="Times New Roman" w:hAnsi="Arial" w:cs="Arial"/>
          <w:b/>
          <w:color w:val="000000"/>
          <w:lang w:eastAsia="es-MX"/>
        </w:rPr>
        <w:t>¿A qué programa</w:t>
      </w:r>
      <w:r w:rsidR="00832A3E" w:rsidRPr="001541BD">
        <w:rPr>
          <w:rFonts w:ascii="Arial" w:eastAsia="Times New Roman" w:hAnsi="Arial" w:cs="Arial"/>
          <w:b/>
          <w:color w:val="000000"/>
          <w:lang w:eastAsia="es-MX"/>
        </w:rPr>
        <w:t xml:space="preserve"> de su POA pertenecen las acciones realizadas y a que Ejes del Plan M</w:t>
      </w:r>
      <w:r w:rsidR="007639AF" w:rsidRPr="001541BD">
        <w:rPr>
          <w:rFonts w:ascii="Arial" w:eastAsia="Times New Roman" w:hAnsi="Arial" w:cs="Arial"/>
          <w:b/>
          <w:color w:val="000000"/>
          <w:lang w:eastAsia="es-MX"/>
        </w:rPr>
        <w:t>unicipal de Desarrollo 2018-2024</w:t>
      </w:r>
      <w:r w:rsidR="00832A3E" w:rsidRPr="001541BD">
        <w:rPr>
          <w:rFonts w:ascii="Arial" w:eastAsia="Times New Roman" w:hAnsi="Arial" w:cs="Arial"/>
          <w:b/>
          <w:color w:val="000000"/>
          <w:lang w:eastAsia="es-MX"/>
        </w:rPr>
        <w:t xml:space="preserve"> se alinean?</w:t>
      </w:r>
    </w:p>
    <w:p w:rsidR="00026140" w:rsidRDefault="00026140" w:rsidP="000261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026140" w:rsidRDefault="00026140" w:rsidP="000261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026140" w:rsidRPr="00973890" w:rsidRDefault="00617E64" w:rsidP="000261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2: </w:t>
      </w:r>
      <w:r w:rsidR="00026140" w:rsidRPr="000271FA">
        <w:rPr>
          <w:rFonts w:ascii="Arial" w:eastAsia="Times New Roman" w:hAnsi="Arial" w:cs="Arial"/>
          <w:color w:val="000000"/>
          <w:lang w:eastAsia="es-MX"/>
        </w:rPr>
        <w:t>Conciencia del agua</w:t>
      </w:r>
      <w:r w:rsidR="00026140">
        <w:rPr>
          <w:rFonts w:ascii="Arial" w:eastAsia="Times New Roman" w:hAnsi="Arial" w:cs="Arial"/>
          <w:color w:val="000000"/>
          <w:lang w:eastAsia="es-MX"/>
        </w:rPr>
        <w:t>.</w:t>
      </w:r>
    </w:p>
    <w:p w:rsidR="00026140" w:rsidRDefault="002D0B0B" w:rsidP="000261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Eje 3: </w:t>
      </w:r>
      <w:r w:rsidRPr="002D0B0B">
        <w:rPr>
          <w:rFonts w:ascii="Arial" w:eastAsia="Times New Roman" w:hAnsi="Arial" w:cs="Arial"/>
          <w:color w:val="000000"/>
          <w:lang w:eastAsia="es-MX"/>
        </w:rPr>
        <w:t>Servicios públicos de calidad.</w:t>
      </w:r>
    </w:p>
    <w:p w:rsidR="00A0373B" w:rsidRDefault="00A0373B" w:rsidP="00A0373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A0373B" w:rsidRPr="00A0373B" w:rsidRDefault="00A0373B" w:rsidP="00A0373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3: </w:t>
      </w:r>
      <w:r w:rsidRPr="00A0373B">
        <w:rPr>
          <w:rFonts w:ascii="Arial" w:eastAsia="Times New Roman" w:hAnsi="Arial" w:cs="Arial"/>
          <w:color w:val="000000"/>
          <w:lang w:eastAsia="es-MX"/>
        </w:rPr>
        <w:t>Programa ambiental y de bienestar ecológico y animal.</w:t>
      </w:r>
    </w:p>
    <w:p w:rsidR="00A0373B" w:rsidRPr="00A0373B" w:rsidRDefault="008A4963" w:rsidP="00A0373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>Eje 6</w:t>
      </w:r>
      <w:r w:rsidR="00A0373B">
        <w:rPr>
          <w:rFonts w:ascii="Arial" w:eastAsia="Times New Roman" w:hAnsi="Arial" w:cs="Arial"/>
          <w:b/>
          <w:color w:val="000000"/>
          <w:lang w:eastAsia="es-MX"/>
        </w:rPr>
        <w:t xml:space="preserve">: </w:t>
      </w:r>
      <w:r>
        <w:rPr>
          <w:rFonts w:ascii="Arial" w:eastAsia="Times New Roman" w:hAnsi="Arial" w:cs="Arial"/>
          <w:color w:val="000000"/>
          <w:lang w:eastAsia="es-MX"/>
        </w:rPr>
        <w:t>Obras públicas e imagen urbana para el desarrollo sostenible.</w:t>
      </w:r>
    </w:p>
    <w:p w:rsidR="008A4963" w:rsidRDefault="008A4963" w:rsidP="00A0373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A0373B" w:rsidRDefault="00A0373B" w:rsidP="00A0373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Programa 4: </w:t>
      </w:r>
      <w:r w:rsidRPr="00A0373B">
        <w:rPr>
          <w:rFonts w:ascii="Arial" w:eastAsia="Times New Roman" w:hAnsi="Arial" w:cs="Arial"/>
          <w:color w:val="000000"/>
          <w:lang w:eastAsia="es-MX"/>
        </w:rPr>
        <w:t xml:space="preserve">Rehabilitación, apertura y clausura de relleno sanitario. </w:t>
      </w:r>
    </w:p>
    <w:p w:rsidR="00A0373B" w:rsidRDefault="00A0373B" w:rsidP="00A0373B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Eje 3: </w:t>
      </w:r>
      <w:r w:rsidRPr="002D0B0B">
        <w:rPr>
          <w:rFonts w:ascii="Arial" w:eastAsia="Times New Roman" w:hAnsi="Arial" w:cs="Arial"/>
          <w:color w:val="000000"/>
          <w:lang w:eastAsia="es-MX"/>
        </w:rPr>
        <w:t>Servicios públicos de calidad.</w:t>
      </w:r>
    </w:p>
    <w:p w:rsidR="002D0B0B" w:rsidRDefault="002D0B0B" w:rsidP="000261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026140" w:rsidRDefault="00026140" w:rsidP="000261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7: </w:t>
      </w:r>
      <w:r w:rsidRPr="00973890">
        <w:rPr>
          <w:rFonts w:ascii="Arial" w:eastAsia="Times New Roman" w:hAnsi="Arial" w:cs="Arial"/>
          <w:color w:val="000000"/>
          <w:lang w:eastAsia="es-MX"/>
        </w:rPr>
        <w:t>Campaña de vacunación y esterilización.</w:t>
      </w:r>
      <w:r>
        <w:rPr>
          <w:rFonts w:ascii="Arial" w:eastAsia="Times New Roman" w:hAnsi="Arial" w:cs="Arial"/>
          <w:b/>
          <w:color w:val="000000"/>
          <w:lang w:eastAsia="es-MX"/>
        </w:rPr>
        <w:t xml:space="preserve"> </w:t>
      </w:r>
    </w:p>
    <w:p w:rsidR="00D25F80" w:rsidRPr="002D0B0B" w:rsidRDefault="00D25F80" w:rsidP="00D25F8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Eje 3: </w:t>
      </w:r>
      <w:r w:rsidRPr="002D0B0B">
        <w:rPr>
          <w:rFonts w:ascii="Arial" w:eastAsia="Times New Roman" w:hAnsi="Arial" w:cs="Arial"/>
          <w:color w:val="000000"/>
          <w:lang w:eastAsia="es-MX"/>
        </w:rPr>
        <w:t>Servicios públicos de calidad.</w:t>
      </w:r>
    </w:p>
    <w:p w:rsidR="00D25F80" w:rsidRDefault="00D25F80" w:rsidP="000261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b/>
          <w:color w:val="000000"/>
          <w:lang w:eastAsia="es-MX"/>
        </w:rPr>
      </w:pPr>
    </w:p>
    <w:p w:rsidR="00026140" w:rsidRDefault="00026140" w:rsidP="0002614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Actividad 8: </w:t>
      </w:r>
      <w:r w:rsidRPr="00973890">
        <w:rPr>
          <w:rFonts w:ascii="Arial" w:eastAsia="Times New Roman" w:hAnsi="Arial" w:cs="Arial"/>
          <w:color w:val="000000"/>
          <w:lang w:eastAsia="es-MX"/>
        </w:rPr>
        <w:t>Campañas de adopción.</w:t>
      </w:r>
    </w:p>
    <w:p w:rsidR="00D25F80" w:rsidRPr="002D0B0B" w:rsidRDefault="00D25F80" w:rsidP="00D25F80">
      <w:pPr>
        <w:pStyle w:val="Prrafodelista"/>
        <w:spacing w:after="0" w:line="360" w:lineRule="auto"/>
        <w:ind w:left="786"/>
        <w:jc w:val="both"/>
        <w:rPr>
          <w:rFonts w:ascii="Arial" w:eastAsia="Times New Roman" w:hAnsi="Arial" w:cs="Arial"/>
          <w:color w:val="000000"/>
          <w:lang w:eastAsia="es-MX"/>
        </w:rPr>
      </w:pPr>
      <w:r>
        <w:rPr>
          <w:rFonts w:ascii="Arial" w:eastAsia="Times New Roman" w:hAnsi="Arial" w:cs="Arial"/>
          <w:b/>
          <w:color w:val="000000"/>
          <w:lang w:eastAsia="es-MX"/>
        </w:rPr>
        <w:t xml:space="preserve">Eje 3: </w:t>
      </w:r>
      <w:r w:rsidRPr="002D0B0B">
        <w:rPr>
          <w:rFonts w:ascii="Arial" w:eastAsia="Times New Roman" w:hAnsi="Arial" w:cs="Arial"/>
          <w:color w:val="000000"/>
          <w:lang w:eastAsia="es-MX"/>
        </w:rPr>
        <w:t>Servicios públicos de calidad.</w:t>
      </w:r>
    </w:p>
    <w:p w:rsidR="00391C4B" w:rsidRDefault="00391C4B" w:rsidP="003926FE">
      <w:pPr>
        <w:tabs>
          <w:tab w:val="left" w:pos="1035"/>
        </w:tabs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:rsidR="00807BB5" w:rsidRPr="001541BD" w:rsidRDefault="00807BB5" w:rsidP="00807BB5">
      <w:pPr>
        <w:pStyle w:val="Prrafodelista"/>
        <w:numPr>
          <w:ilvl w:val="0"/>
          <w:numId w:val="2"/>
        </w:numPr>
        <w:spacing w:after="0" w:line="360" w:lineRule="auto"/>
        <w:jc w:val="both"/>
        <w:rPr>
          <w:rFonts w:ascii="Arial" w:eastAsia="Times New Roman" w:hAnsi="Arial" w:cs="Arial"/>
          <w:b/>
          <w:color w:val="000000"/>
          <w:lang w:eastAsia="es-MX"/>
        </w:rPr>
      </w:pPr>
      <w:r w:rsidRPr="001541BD">
        <w:rPr>
          <w:rFonts w:ascii="Arial" w:eastAsia="Times New Roman" w:hAnsi="Arial" w:cs="Arial"/>
          <w:b/>
          <w:color w:val="000000"/>
          <w:lang w:eastAsia="es-MX"/>
        </w:rPr>
        <w:t>De manera puntual basándose en la pregunta 2 (Resultados Trimestrales) y en su POA, llene la siguiente tabla, según el trabajo realizado este trimestre.</w:t>
      </w:r>
    </w:p>
    <w:p w:rsidR="00A842E3" w:rsidRPr="00A842E3" w:rsidRDefault="00A842E3" w:rsidP="00A842E3">
      <w:pPr>
        <w:spacing w:after="0" w:line="36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tbl>
      <w:tblPr>
        <w:tblStyle w:val="Tablaconcuadrcula"/>
        <w:tblW w:w="10774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67"/>
        <w:gridCol w:w="1702"/>
        <w:gridCol w:w="3119"/>
        <w:gridCol w:w="1842"/>
        <w:gridCol w:w="1560"/>
        <w:gridCol w:w="1984"/>
      </w:tblGrid>
      <w:tr w:rsidR="00807BB5" w:rsidTr="006721B9">
        <w:tc>
          <w:tcPr>
            <w:tcW w:w="567" w:type="dxa"/>
            <w:shd w:val="clear" w:color="auto" w:fill="FABF8F" w:themeFill="accent6" w:themeFillTint="99"/>
          </w:tcPr>
          <w:p w:rsidR="00807BB5" w:rsidRPr="00A82C8D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D85843">
              <w:rPr>
                <w:rFonts w:ascii="Calibri" w:eastAsia="Times New Roman" w:hAnsi="Calibri" w:cs="Times New Roman"/>
                <w:b/>
                <w:color w:val="000000"/>
                <w:sz w:val="20"/>
                <w:lang w:eastAsia="es-MX"/>
              </w:rPr>
              <w:t>Nº</w:t>
            </w:r>
          </w:p>
        </w:tc>
        <w:tc>
          <w:tcPr>
            <w:tcW w:w="1702" w:type="dxa"/>
            <w:shd w:val="clear" w:color="auto" w:fill="FABF8F" w:themeFill="accent6" w:themeFillTint="99"/>
          </w:tcPr>
          <w:p w:rsidR="00807BB5" w:rsidRPr="00D85843" w:rsidRDefault="007639AF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PROGRAMA O ACTIVIDAD POA 2022</w:t>
            </w:r>
          </w:p>
        </w:tc>
        <w:tc>
          <w:tcPr>
            <w:tcW w:w="3119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 xml:space="preserve">ACTIVIDAD NO CONTEMPLADA </w:t>
            </w:r>
          </w:p>
          <w:p w:rsidR="00807BB5" w:rsidRPr="0022271F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</w:pPr>
            <w:r w:rsidRPr="0022271F">
              <w:rPr>
                <w:rFonts w:ascii="Calibri" w:eastAsia="Times New Roman" w:hAnsi="Calibri" w:cs="Calibri"/>
                <w:b/>
                <w:color w:val="000000"/>
                <w:sz w:val="18"/>
                <w:szCs w:val="18"/>
                <w:lang w:eastAsia="es-MX"/>
              </w:rPr>
              <w:t>(Llenar esta columna solo en caso de existir alguna estrategia no prevista)</w:t>
            </w:r>
          </w:p>
        </w:tc>
        <w:tc>
          <w:tcPr>
            <w:tcW w:w="1842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PROYECTADAS</w:t>
            </w:r>
          </w:p>
        </w:tc>
        <w:tc>
          <w:tcPr>
            <w:tcW w:w="1560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Nº LINEAS DE ACCIÓN O ACTIVIDADES REALIZADAS</w:t>
            </w:r>
          </w:p>
        </w:tc>
        <w:tc>
          <w:tcPr>
            <w:tcW w:w="1984" w:type="dxa"/>
            <w:shd w:val="clear" w:color="auto" w:fill="FABF8F" w:themeFill="accent6" w:themeFillTint="99"/>
          </w:tcPr>
          <w:p w:rsidR="00807BB5" w:rsidRPr="00D85843" w:rsidRDefault="00807BB5" w:rsidP="00371525">
            <w:pPr>
              <w:spacing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RESULTADO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(Actvs. realizadas/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Actvs. Proyectadas</w:t>
            </w:r>
          </w:p>
          <w:p w:rsidR="00807BB5" w:rsidRPr="00D85843" w:rsidRDefault="00807BB5" w:rsidP="00371525">
            <w:pPr>
              <w:spacing w:line="360" w:lineRule="auto"/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</w:pPr>
            <w:r w:rsidRPr="00D85843">
              <w:rPr>
                <w:rFonts w:ascii="Calibri" w:eastAsia="Times New Roman" w:hAnsi="Calibri" w:cs="Calibri"/>
                <w:b/>
                <w:color w:val="000000"/>
                <w:sz w:val="20"/>
                <w:lang w:eastAsia="es-MX"/>
              </w:rPr>
              <w:t>*100)</w:t>
            </w:r>
          </w:p>
        </w:tc>
      </w:tr>
      <w:tr w:rsidR="00201DA5" w:rsidTr="006721B9">
        <w:tc>
          <w:tcPr>
            <w:tcW w:w="567" w:type="dxa"/>
          </w:tcPr>
          <w:p w:rsidR="00201DA5" w:rsidRDefault="002D0B0B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702" w:type="dxa"/>
          </w:tcPr>
          <w:p w:rsidR="00201DA5" w:rsidRDefault="002D0B0B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0271FA">
              <w:rPr>
                <w:rFonts w:ascii="Arial" w:eastAsia="Times New Roman" w:hAnsi="Arial" w:cs="Arial"/>
                <w:color w:val="000000"/>
                <w:lang w:eastAsia="es-MX"/>
              </w:rPr>
              <w:t>Conciencia del agua</w:t>
            </w:r>
            <w:r>
              <w:rPr>
                <w:rFonts w:ascii="Arial" w:eastAsia="Times New Roman" w:hAnsi="Arial" w:cs="Arial"/>
                <w:color w:val="000000"/>
                <w:lang w:eastAsia="es-MX"/>
              </w:rPr>
              <w:t>.</w:t>
            </w:r>
          </w:p>
        </w:tc>
        <w:tc>
          <w:tcPr>
            <w:tcW w:w="3119" w:type="dxa"/>
          </w:tcPr>
          <w:p w:rsidR="00201DA5" w:rsidRDefault="00201DA5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201DA5" w:rsidRDefault="00D25F80" w:rsidP="00D25F8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9</w:t>
            </w:r>
          </w:p>
        </w:tc>
        <w:tc>
          <w:tcPr>
            <w:tcW w:w="1560" w:type="dxa"/>
          </w:tcPr>
          <w:p w:rsidR="00201DA5" w:rsidRDefault="00D25F80" w:rsidP="00502B7B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 xml:space="preserve">             2</w:t>
            </w:r>
          </w:p>
        </w:tc>
        <w:tc>
          <w:tcPr>
            <w:tcW w:w="1984" w:type="dxa"/>
          </w:tcPr>
          <w:p w:rsidR="00201DA5" w:rsidRDefault="00D25F80" w:rsidP="00D25F8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22.2</w:t>
            </w:r>
            <w:r w:rsidR="00201DA5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8A4963" w:rsidTr="006721B9">
        <w:tc>
          <w:tcPr>
            <w:tcW w:w="567" w:type="dxa"/>
          </w:tcPr>
          <w:p w:rsidR="008A4963" w:rsidRDefault="008A4963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702" w:type="dxa"/>
          </w:tcPr>
          <w:p w:rsidR="008A4963" w:rsidRPr="000271FA" w:rsidRDefault="008A4963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8A4963">
              <w:rPr>
                <w:rFonts w:ascii="Arial" w:eastAsia="Times New Roman" w:hAnsi="Arial" w:cs="Arial"/>
                <w:color w:val="000000"/>
                <w:lang w:eastAsia="es-MX"/>
              </w:rPr>
              <w:t xml:space="preserve">Programa ambiental y de bienestar </w:t>
            </w:r>
            <w:r w:rsidRPr="008A4963">
              <w:rPr>
                <w:rFonts w:ascii="Arial" w:eastAsia="Times New Roman" w:hAnsi="Arial" w:cs="Arial"/>
                <w:color w:val="000000"/>
                <w:lang w:eastAsia="es-MX"/>
              </w:rPr>
              <w:lastRenderedPageBreak/>
              <w:t>ecológico y animal.</w:t>
            </w:r>
          </w:p>
        </w:tc>
        <w:tc>
          <w:tcPr>
            <w:tcW w:w="3119" w:type="dxa"/>
          </w:tcPr>
          <w:p w:rsidR="008A4963" w:rsidRDefault="008A4963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8A4963" w:rsidRDefault="0075598C" w:rsidP="00D25F8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18</w:t>
            </w:r>
          </w:p>
        </w:tc>
        <w:tc>
          <w:tcPr>
            <w:tcW w:w="1560" w:type="dxa"/>
          </w:tcPr>
          <w:p w:rsidR="008A4963" w:rsidRDefault="0075598C" w:rsidP="0075598C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12</w:t>
            </w:r>
          </w:p>
        </w:tc>
        <w:tc>
          <w:tcPr>
            <w:tcW w:w="1984" w:type="dxa"/>
          </w:tcPr>
          <w:p w:rsidR="008A4963" w:rsidRDefault="006A5DDF" w:rsidP="00D25F8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66.6%</w:t>
            </w:r>
          </w:p>
        </w:tc>
      </w:tr>
      <w:tr w:rsidR="008A4963" w:rsidTr="006721B9">
        <w:tc>
          <w:tcPr>
            <w:tcW w:w="567" w:type="dxa"/>
          </w:tcPr>
          <w:p w:rsidR="008A4963" w:rsidRDefault="008A4963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lastRenderedPageBreak/>
              <w:t>4</w:t>
            </w:r>
          </w:p>
        </w:tc>
        <w:tc>
          <w:tcPr>
            <w:tcW w:w="1702" w:type="dxa"/>
          </w:tcPr>
          <w:p w:rsidR="008A4963" w:rsidRPr="008A4963" w:rsidRDefault="008A4963" w:rsidP="00371525">
            <w:pPr>
              <w:spacing w:line="360" w:lineRule="auto"/>
              <w:rPr>
                <w:rFonts w:ascii="Arial" w:eastAsia="Times New Roman" w:hAnsi="Arial" w:cs="Arial"/>
                <w:color w:val="000000"/>
                <w:lang w:eastAsia="es-MX"/>
              </w:rPr>
            </w:pPr>
            <w:r w:rsidRPr="008A4963">
              <w:rPr>
                <w:rFonts w:ascii="Arial" w:eastAsia="Times New Roman" w:hAnsi="Arial" w:cs="Arial"/>
                <w:color w:val="000000"/>
                <w:lang w:eastAsia="es-MX"/>
              </w:rPr>
              <w:t>Rehabilitación, apertura y clausura de relleno sanitario.</w:t>
            </w:r>
          </w:p>
        </w:tc>
        <w:tc>
          <w:tcPr>
            <w:tcW w:w="3119" w:type="dxa"/>
          </w:tcPr>
          <w:p w:rsidR="008A4963" w:rsidRDefault="008A4963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8A4963" w:rsidRDefault="006A5DDF" w:rsidP="00D25F8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560" w:type="dxa"/>
          </w:tcPr>
          <w:p w:rsidR="008A4963" w:rsidRDefault="006A5DDF" w:rsidP="006A5DDF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984" w:type="dxa"/>
          </w:tcPr>
          <w:p w:rsidR="008A4963" w:rsidRDefault="006A5DDF" w:rsidP="00D25F8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100%</w:t>
            </w:r>
          </w:p>
        </w:tc>
      </w:tr>
      <w:tr w:rsidR="009271CC" w:rsidTr="006721B9">
        <w:tc>
          <w:tcPr>
            <w:tcW w:w="567" w:type="dxa"/>
          </w:tcPr>
          <w:p w:rsidR="009271CC" w:rsidRDefault="00D25F80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7</w:t>
            </w:r>
          </w:p>
        </w:tc>
        <w:tc>
          <w:tcPr>
            <w:tcW w:w="1702" w:type="dxa"/>
          </w:tcPr>
          <w:p w:rsidR="009271CC" w:rsidRPr="008A4963" w:rsidRDefault="00CE6C32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8A4963">
              <w:rPr>
                <w:rFonts w:ascii="Arial" w:eastAsia="Times New Roman" w:hAnsi="Arial" w:cs="Arial"/>
                <w:color w:val="000000"/>
                <w:lang w:eastAsia="es-MX"/>
              </w:rPr>
              <w:t>Campaña de vacunación y esterilización.</w:t>
            </w:r>
          </w:p>
        </w:tc>
        <w:tc>
          <w:tcPr>
            <w:tcW w:w="3119" w:type="dxa"/>
          </w:tcPr>
          <w:p w:rsidR="009271CC" w:rsidRDefault="009271CC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9271CC" w:rsidRDefault="00D25F80" w:rsidP="00D25F8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4</w:t>
            </w:r>
          </w:p>
        </w:tc>
        <w:tc>
          <w:tcPr>
            <w:tcW w:w="1560" w:type="dxa"/>
          </w:tcPr>
          <w:p w:rsidR="009271CC" w:rsidRDefault="005A31A8" w:rsidP="005A31A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2</w:t>
            </w:r>
          </w:p>
        </w:tc>
        <w:tc>
          <w:tcPr>
            <w:tcW w:w="1984" w:type="dxa"/>
          </w:tcPr>
          <w:p w:rsidR="009271CC" w:rsidRDefault="005A31A8" w:rsidP="005A31A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50</w:t>
            </w:r>
            <w:r w:rsidR="00216CB4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DD3F0A" w:rsidTr="006721B9">
        <w:tc>
          <w:tcPr>
            <w:tcW w:w="567" w:type="dxa"/>
          </w:tcPr>
          <w:p w:rsidR="00DD3F0A" w:rsidRDefault="00D25F80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8</w:t>
            </w:r>
          </w:p>
        </w:tc>
        <w:tc>
          <w:tcPr>
            <w:tcW w:w="1702" w:type="dxa"/>
          </w:tcPr>
          <w:p w:rsidR="00DD3F0A" w:rsidRDefault="00CE6C32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973890">
              <w:rPr>
                <w:rFonts w:ascii="Arial" w:eastAsia="Times New Roman" w:hAnsi="Arial" w:cs="Arial"/>
                <w:color w:val="000000"/>
                <w:lang w:eastAsia="es-MX"/>
              </w:rPr>
              <w:t>Campañas de adopción.</w:t>
            </w:r>
          </w:p>
        </w:tc>
        <w:tc>
          <w:tcPr>
            <w:tcW w:w="3119" w:type="dxa"/>
          </w:tcPr>
          <w:p w:rsidR="00DD3F0A" w:rsidRDefault="00DD3F0A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</w:tcPr>
          <w:p w:rsidR="00DD3F0A" w:rsidRDefault="00D25F80" w:rsidP="00D25F80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5</w:t>
            </w:r>
          </w:p>
        </w:tc>
        <w:tc>
          <w:tcPr>
            <w:tcW w:w="1560" w:type="dxa"/>
          </w:tcPr>
          <w:p w:rsidR="00DD3F0A" w:rsidRDefault="005A31A8" w:rsidP="005A31A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3</w:t>
            </w:r>
          </w:p>
        </w:tc>
        <w:tc>
          <w:tcPr>
            <w:tcW w:w="1984" w:type="dxa"/>
          </w:tcPr>
          <w:p w:rsidR="00DD3F0A" w:rsidRDefault="005A31A8" w:rsidP="005A31A8">
            <w:pPr>
              <w:spacing w:line="360" w:lineRule="auto"/>
              <w:jc w:val="center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MX"/>
              </w:rPr>
              <w:t>60</w:t>
            </w:r>
            <w:r w:rsidR="00216CB4">
              <w:rPr>
                <w:rFonts w:ascii="Calibri" w:eastAsia="Times New Roman" w:hAnsi="Calibri" w:cs="Times New Roman"/>
                <w:color w:val="000000"/>
                <w:lang w:eastAsia="es-MX"/>
              </w:rPr>
              <w:t>%</w:t>
            </w:r>
          </w:p>
        </w:tc>
      </w:tr>
      <w:tr w:rsidR="00887174" w:rsidTr="00887174">
        <w:tc>
          <w:tcPr>
            <w:tcW w:w="567" w:type="dxa"/>
            <w:shd w:val="clear" w:color="auto" w:fill="F79646" w:themeFill="accent6"/>
          </w:tcPr>
          <w:p w:rsidR="00887174" w:rsidRDefault="00887174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702" w:type="dxa"/>
            <w:shd w:val="clear" w:color="auto" w:fill="F79646" w:themeFill="accent6"/>
          </w:tcPr>
          <w:p w:rsidR="00887174" w:rsidRPr="00887174" w:rsidRDefault="00887174" w:rsidP="00371525">
            <w:pPr>
              <w:spacing w:line="360" w:lineRule="auto"/>
              <w:rPr>
                <w:rFonts w:ascii="Arial" w:eastAsia="Times New Roman" w:hAnsi="Arial" w:cs="Arial"/>
                <w:b/>
                <w:color w:val="000000"/>
                <w:lang w:eastAsia="es-MX"/>
              </w:rPr>
            </w:pPr>
            <w:r w:rsidRPr="00887174">
              <w:rPr>
                <w:rFonts w:ascii="Arial" w:eastAsia="Times New Roman" w:hAnsi="Arial" w:cs="Arial"/>
                <w:b/>
                <w:color w:val="000000"/>
                <w:lang w:eastAsia="es-MX"/>
              </w:rPr>
              <w:t>Total</w:t>
            </w:r>
          </w:p>
        </w:tc>
        <w:tc>
          <w:tcPr>
            <w:tcW w:w="3119" w:type="dxa"/>
            <w:shd w:val="clear" w:color="auto" w:fill="F79646" w:themeFill="accent6"/>
          </w:tcPr>
          <w:p w:rsidR="00887174" w:rsidRDefault="00887174" w:rsidP="00371525">
            <w:pPr>
              <w:spacing w:line="360" w:lineRule="auto"/>
              <w:rPr>
                <w:rFonts w:ascii="Calibri" w:eastAsia="Times New Roman" w:hAnsi="Calibri" w:cs="Times New Roman"/>
                <w:color w:val="000000"/>
                <w:lang w:eastAsia="es-MX"/>
              </w:rPr>
            </w:pPr>
          </w:p>
        </w:tc>
        <w:tc>
          <w:tcPr>
            <w:tcW w:w="1842" w:type="dxa"/>
            <w:shd w:val="clear" w:color="auto" w:fill="F79646" w:themeFill="accent6"/>
          </w:tcPr>
          <w:p w:rsidR="00887174" w:rsidRPr="00887174" w:rsidRDefault="00887174" w:rsidP="00D25F80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887174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39</w:t>
            </w:r>
          </w:p>
        </w:tc>
        <w:tc>
          <w:tcPr>
            <w:tcW w:w="1560" w:type="dxa"/>
            <w:shd w:val="clear" w:color="auto" w:fill="F79646" w:themeFill="accent6"/>
          </w:tcPr>
          <w:p w:rsidR="00887174" w:rsidRPr="00887174" w:rsidRDefault="00887174" w:rsidP="005A31A8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887174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22</w:t>
            </w:r>
          </w:p>
        </w:tc>
        <w:tc>
          <w:tcPr>
            <w:tcW w:w="1984" w:type="dxa"/>
            <w:shd w:val="clear" w:color="auto" w:fill="F79646" w:themeFill="accent6"/>
          </w:tcPr>
          <w:p w:rsidR="00887174" w:rsidRPr="00887174" w:rsidRDefault="00887174" w:rsidP="005A31A8">
            <w:pPr>
              <w:spacing w:line="36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</w:pPr>
            <w:r w:rsidRPr="00887174"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59.76</w:t>
            </w:r>
            <w:r>
              <w:rPr>
                <w:rFonts w:ascii="Calibri" w:eastAsia="Times New Roman" w:hAnsi="Calibri" w:cs="Times New Roman"/>
                <w:b/>
                <w:color w:val="000000"/>
                <w:lang w:eastAsia="es-MX"/>
              </w:rPr>
              <w:t>%</w:t>
            </w:r>
          </w:p>
        </w:tc>
      </w:tr>
    </w:tbl>
    <w:p w:rsidR="00887174" w:rsidRDefault="00887174" w:rsidP="00EF0820">
      <w:pPr>
        <w:spacing w:after="0" w:line="360" w:lineRule="auto"/>
        <w:rPr>
          <w:rFonts w:ascii="Calibri" w:eastAsia="Times New Roman" w:hAnsi="Calibri" w:cs="Times New Roman"/>
          <w:color w:val="000000"/>
          <w:lang w:eastAsia="es-MX"/>
        </w:rPr>
      </w:pPr>
    </w:p>
    <w:p w:rsidR="00887174" w:rsidRDefault="00887174" w:rsidP="00887174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lang w:eastAsia="es-MX"/>
        </w:rPr>
      </w:pPr>
    </w:p>
    <w:p w:rsidR="00887174" w:rsidRDefault="00887174" w:rsidP="00887174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lang w:eastAsia="es-MX"/>
        </w:rPr>
      </w:pPr>
      <w:r w:rsidRPr="00887174">
        <w:rPr>
          <w:rFonts w:ascii="Arial" w:eastAsia="Times New Roman" w:hAnsi="Arial" w:cs="Arial"/>
          <w:b/>
          <w:color w:val="000000"/>
          <w:lang w:eastAsia="es-MX"/>
        </w:rPr>
        <w:t>Conciencia del agua.</w:t>
      </w:r>
    </w:p>
    <w:p w:rsidR="00887174" w:rsidRDefault="00887174" w:rsidP="00887174">
      <w:pPr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es-MX"/>
        </w:rPr>
      </w:pPr>
      <w:r w:rsidRPr="00887174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>
            <wp:extent cx="5469255" cy="3533775"/>
            <wp:effectExtent l="0" t="0" r="0" b="9525"/>
            <wp:docPr id="4" name="Imagen 4" descr="C:\Users\Ecologia\Desktop\Evaluaciones trimestrales Toño\conciencia del ag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logia\Desktop\Evaluaciones trimestrales Toño\conciencia del agu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AC" w:rsidRDefault="00CD0EAC" w:rsidP="00887174">
      <w:pPr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es-MX"/>
        </w:rPr>
      </w:pPr>
    </w:p>
    <w:p w:rsidR="00CD0EAC" w:rsidRDefault="00CD0EAC" w:rsidP="00887174">
      <w:pPr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es-MX"/>
        </w:rPr>
      </w:pPr>
    </w:p>
    <w:p w:rsidR="00CD0EAC" w:rsidRDefault="00CD0EAC" w:rsidP="00887174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lang w:eastAsia="es-MX"/>
        </w:rPr>
      </w:pPr>
      <w:r w:rsidRPr="00CD0EAC">
        <w:rPr>
          <w:rFonts w:ascii="Arial" w:eastAsia="Times New Roman" w:hAnsi="Arial" w:cs="Arial"/>
          <w:b/>
          <w:color w:val="000000"/>
          <w:lang w:eastAsia="es-MX"/>
        </w:rPr>
        <w:lastRenderedPageBreak/>
        <w:t>Programa ambiental y de bienestar ecológico y animal.</w:t>
      </w:r>
    </w:p>
    <w:p w:rsidR="00CD0EAC" w:rsidRDefault="00CD0EAC" w:rsidP="00887174">
      <w:pPr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es-MX"/>
        </w:rPr>
      </w:pPr>
      <w:r w:rsidRPr="00CD0EAC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>
            <wp:extent cx="5421630" cy="2886075"/>
            <wp:effectExtent l="0" t="0" r="7620" b="9525"/>
            <wp:docPr id="5" name="Imagen 5" descr="C:\Users\Ecologia\Desktop\Evaluaciones trimestrales Toño\guia 2024 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cologia\Desktop\Evaluaciones trimestrales Toño\guia 2024 .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3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AC" w:rsidRDefault="00CD0EAC" w:rsidP="00887174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lang w:eastAsia="es-MX"/>
        </w:rPr>
      </w:pPr>
    </w:p>
    <w:p w:rsidR="00CD0EAC" w:rsidRDefault="00CD0EAC" w:rsidP="00CD0EAC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lang w:eastAsia="es-MX"/>
        </w:rPr>
      </w:pPr>
      <w:r w:rsidRPr="00CD0EAC">
        <w:rPr>
          <w:rFonts w:ascii="Arial" w:eastAsia="Times New Roman" w:hAnsi="Arial" w:cs="Arial"/>
          <w:b/>
          <w:color w:val="000000"/>
          <w:lang w:eastAsia="es-MX"/>
        </w:rPr>
        <w:t>Rehabilitación, apertura y clausura de relleno sanitario.</w:t>
      </w:r>
    </w:p>
    <w:p w:rsidR="00CD0EAC" w:rsidRDefault="00CD0EAC" w:rsidP="0088717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CD0E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CD0EAC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>
            <wp:extent cx="5391150" cy="2952750"/>
            <wp:effectExtent l="0" t="0" r="0" b="0"/>
            <wp:docPr id="7" name="Imagen 7" descr="C:\Users\Ecologia\Desktop\Evaluaciones trimestrales Toño\basurer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logia\Desktop\Evaluaciones trimestrales Toño\basurero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090" cy="295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AC" w:rsidRDefault="00CD0EAC" w:rsidP="00887174">
      <w:pPr>
        <w:spacing w:after="0" w:line="36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D0EAC" w:rsidRDefault="00CD0EAC" w:rsidP="00887174">
      <w:pPr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es-MX"/>
        </w:rPr>
      </w:pPr>
    </w:p>
    <w:p w:rsidR="00CD0EAC" w:rsidRDefault="00CD0EAC" w:rsidP="00887174">
      <w:pPr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es-MX"/>
        </w:rPr>
      </w:pPr>
    </w:p>
    <w:p w:rsidR="00CD0EAC" w:rsidRDefault="00CD0EAC" w:rsidP="00887174">
      <w:pPr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es-MX"/>
        </w:rPr>
      </w:pPr>
    </w:p>
    <w:p w:rsidR="00CD0EAC" w:rsidRDefault="00CD0EAC" w:rsidP="00887174">
      <w:pPr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es-MX"/>
        </w:rPr>
      </w:pPr>
    </w:p>
    <w:p w:rsidR="00CD0EAC" w:rsidRDefault="00CD0EAC" w:rsidP="00887174">
      <w:pPr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es-MX"/>
        </w:rPr>
      </w:pPr>
    </w:p>
    <w:p w:rsidR="00CD0EAC" w:rsidRDefault="00CD0EAC" w:rsidP="00887174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lang w:eastAsia="es-MX"/>
        </w:rPr>
      </w:pPr>
      <w:r w:rsidRPr="00CD0EAC">
        <w:rPr>
          <w:rFonts w:ascii="Arial" w:eastAsia="Times New Roman" w:hAnsi="Arial" w:cs="Arial"/>
          <w:b/>
          <w:color w:val="000000"/>
          <w:lang w:eastAsia="es-MX"/>
        </w:rPr>
        <w:lastRenderedPageBreak/>
        <w:t>Campaña de vacunación y esterilización.</w:t>
      </w:r>
    </w:p>
    <w:p w:rsidR="00CD0EAC" w:rsidRDefault="00CD0EAC" w:rsidP="00887174">
      <w:pPr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es-MX"/>
        </w:rPr>
      </w:pPr>
      <w:r w:rsidRPr="00CD0EAC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>
            <wp:extent cx="5449569" cy="3190875"/>
            <wp:effectExtent l="0" t="0" r="0" b="0"/>
            <wp:docPr id="8" name="Imagen 8" descr="C:\Users\Ecologia\Desktop\Evaluaciones trimestrales Toño\gab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cologia\Desktop\Evaluaciones trimestrales Toño\gabi 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393" cy="319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EAC" w:rsidRDefault="00CD0EAC" w:rsidP="00887174">
      <w:pPr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es-MX"/>
        </w:rPr>
      </w:pPr>
    </w:p>
    <w:p w:rsidR="00CD0EAC" w:rsidRDefault="00CD0EAC" w:rsidP="00887174">
      <w:pPr>
        <w:spacing w:after="0" w:line="360" w:lineRule="auto"/>
        <w:jc w:val="center"/>
        <w:rPr>
          <w:rFonts w:ascii="Arial" w:eastAsia="Times New Roman" w:hAnsi="Arial" w:cs="Arial"/>
          <w:b/>
          <w:color w:val="000000"/>
          <w:lang w:eastAsia="es-MX"/>
        </w:rPr>
      </w:pPr>
      <w:r w:rsidRPr="00CD0EAC">
        <w:rPr>
          <w:rFonts w:ascii="Arial" w:eastAsia="Times New Roman" w:hAnsi="Arial" w:cs="Arial"/>
          <w:b/>
          <w:color w:val="000000"/>
          <w:lang w:eastAsia="es-MX"/>
        </w:rPr>
        <w:t>Campañas de adopción.</w:t>
      </w:r>
    </w:p>
    <w:p w:rsidR="00CD0EAC" w:rsidRPr="00CD0EAC" w:rsidRDefault="004D4232" w:rsidP="00887174">
      <w:pPr>
        <w:spacing w:after="0" w:line="360" w:lineRule="auto"/>
        <w:jc w:val="center"/>
        <w:rPr>
          <w:rFonts w:ascii="Calibri" w:eastAsia="Times New Roman" w:hAnsi="Calibri" w:cs="Times New Roman"/>
          <w:b/>
          <w:color w:val="000000"/>
          <w:lang w:eastAsia="es-MX"/>
        </w:rPr>
      </w:pPr>
      <w:r w:rsidRPr="004D4232">
        <w:rPr>
          <w:rFonts w:ascii="Calibri" w:eastAsia="Times New Roman" w:hAnsi="Calibri" w:cs="Times New Roman"/>
          <w:b/>
          <w:noProof/>
          <w:color w:val="000000"/>
          <w:lang w:val="es-CO" w:eastAsia="es-CO"/>
        </w:rPr>
        <w:drawing>
          <wp:inline distT="0" distB="0" distL="0" distR="0">
            <wp:extent cx="5466529" cy="3095625"/>
            <wp:effectExtent l="0" t="0" r="1270" b="0"/>
            <wp:docPr id="9" name="Imagen 9" descr="C:\Users\Ecologia\Desktop\Evaluaciones trimestrales Toño\adopcion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ologia\Desktop\Evaluaciones trimestrales Toño\adopcion.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00" cy="309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0EAC" w:rsidRPr="00CD0EAC" w:rsidSect="005A31A8">
      <w:footerReference w:type="default" r:id="rId14"/>
      <w:pgSz w:w="12240" w:h="15840" w:code="1"/>
      <w:pgMar w:top="1418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7475" w:rsidRDefault="00F37475" w:rsidP="005F2963">
      <w:pPr>
        <w:spacing w:after="0" w:line="240" w:lineRule="auto"/>
      </w:pPr>
      <w:r>
        <w:separator/>
      </w:r>
    </w:p>
  </w:endnote>
  <w:endnote w:type="continuationSeparator" w:id="0">
    <w:p w:rsidR="00F37475" w:rsidRDefault="00F37475" w:rsidP="005F29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arkisim">
    <w:panose1 w:val="020E0502050101010101"/>
    <w:charset w:val="B1"/>
    <w:family w:val="swiss"/>
    <w:pitch w:val="variable"/>
    <w:sig w:usb0="00000801" w:usb1="00000000" w:usb2="00000000" w:usb3="00000000" w:csb0="0000002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F45" w:rsidRPr="00D85843" w:rsidRDefault="00320F45" w:rsidP="00320F45">
    <w:pPr>
      <w:pStyle w:val="Encabezado"/>
      <w:rPr>
        <w:rFonts w:ascii="Century Gothic" w:hAnsi="Century Gothic" w:cs="Narkisim"/>
        <w:b/>
        <w:i/>
        <w:color w:val="C00000"/>
        <w:sz w:val="20"/>
      </w:rPr>
    </w:pPr>
    <w:r w:rsidRPr="00D85843">
      <w:rPr>
        <w:rFonts w:ascii="Century Gothic" w:hAnsi="Century Gothic" w:cs="Narkisim"/>
        <w:b/>
        <w:i/>
        <w:color w:val="C00000"/>
        <w:sz w:val="20"/>
      </w:rPr>
      <w:t>DIRECCIÓN DE PLANEACIÓN, EVALUACIÓN YAGENDA PARA EL DESARROLLO MUNICIPAL</w:t>
    </w:r>
  </w:p>
  <w:p w:rsidR="005363A2" w:rsidRPr="00263B61" w:rsidRDefault="005363A2" w:rsidP="005363A2">
    <w:pPr>
      <w:pStyle w:val="Piedepgina"/>
      <w:jc w:val="right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7475" w:rsidRDefault="00F37475" w:rsidP="005F2963">
      <w:pPr>
        <w:spacing w:after="0" w:line="240" w:lineRule="auto"/>
      </w:pPr>
      <w:r>
        <w:separator/>
      </w:r>
    </w:p>
  </w:footnote>
  <w:footnote w:type="continuationSeparator" w:id="0">
    <w:p w:rsidR="00F37475" w:rsidRDefault="00F37475" w:rsidP="005F296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316F2D"/>
    <w:multiLevelType w:val="hybridMultilevel"/>
    <w:tmpl w:val="B92A39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6E781C"/>
    <w:multiLevelType w:val="hybridMultilevel"/>
    <w:tmpl w:val="E3466EB0"/>
    <w:lvl w:ilvl="0" w:tplc="E0DE41AC">
      <w:start w:val="1"/>
      <w:numFmt w:val="decimal"/>
      <w:lvlText w:val="%1)"/>
      <w:lvlJc w:val="left"/>
      <w:pPr>
        <w:ind w:left="786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E22AA7"/>
    <w:multiLevelType w:val="hybridMultilevel"/>
    <w:tmpl w:val="E96A2A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C3201A"/>
    <w:multiLevelType w:val="hybridMultilevel"/>
    <w:tmpl w:val="968E3CA8"/>
    <w:lvl w:ilvl="0" w:tplc="080A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7B6D"/>
    <w:rsid w:val="00001883"/>
    <w:rsid w:val="00015E13"/>
    <w:rsid w:val="00026140"/>
    <w:rsid w:val="00026D67"/>
    <w:rsid w:val="000271FA"/>
    <w:rsid w:val="00034586"/>
    <w:rsid w:val="00034ABB"/>
    <w:rsid w:val="000361F0"/>
    <w:rsid w:val="00062A99"/>
    <w:rsid w:val="000839C8"/>
    <w:rsid w:val="000847CD"/>
    <w:rsid w:val="000A48B7"/>
    <w:rsid w:val="000B022D"/>
    <w:rsid w:val="000D31DF"/>
    <w:rsid w:val="000D3ABD"/>
    <w:rsid w:val="000D7FA1"/>
    <w:rsid w:val="000F282F"/>
    <w:rsid w:val="00104DBF"/>
    <w:rsid w:val="00110587"/>
    <w:rsid w:val="00111D56"/>
    <w:rsid w:val="001541BD"/>
    <w:rsid w:val="001647F5"/>
    <w:rsid w:val="00176E9A"/>
    <w:rsid w:val="001842E1"/>
    <w:rsid w:val="00190054"/>
    <w:rsid w:val="001B2E19"/>
    <w:rsid w:val="001C4DFF"/>
    <w:rsid w:val="001E679B"/>
    <w:rsid w:val="00201DA5"/>
    <w:rsid w:val="00216CB4"/>
    <w:rsid w:val="0022271F"/>
    <w:rsid w:val="0022273A"/>
    <w:rsid w:val="002252BB"/>
    <w:rsid w:val="00253A15"/>
    <w:rsid w:val="00263B61"/>
    <w:rsid w:val="00273BCD"/>
    <w:rsid w:val="00284F60"/>
    <w:rsid w:val="002858D4"/>
    <w:rsid w:val="002D0B0B"/>
    <w:rsid w:val="003172F0"/>
    <w:rsid w:val="00320F45"/>
    <w:rsid w:val="0034234D"/>
    <w:rsid w:val="003550FC"/>
    <w:rsid w:val="003567A3"/>
    <w:rsid w:val="0036615C"/>
    <w:rsid w:val="00390E63"/>
    <w:rsid w:val="00391C4B"/>
    <w:rsid w:val="003926FE"/>
    <w:rsid w:val="003F0129"/>
    <w:rsid w:val="0040248E"/>
    <w:rsid w:val="004226E0"/>
    <w:rsid w:val="0043418C"/>
    <w:rsid w:val="0044034D"/>
    <w:rsid w:val="00465A7F"/>
    <w:rsid w:val="0048235E"/>
    <w:rsid w:val="00493377"/>
    <w:rsid w:val="0049470A"/>
    <w:rsid w:val="004B728B"/>
    <w:rsid w:val="004C362F"/>
    <w:rsid w:val="004D4232"/>
    <w:rsid w:val="004D771B"/>
    <w:rsid w:val="004E1250"/>
    <w:rsid w:val="00502B7B"/>
    <w:rsid w:val="00511D01"/>
    <w:rsid w:val="00520F50"/>
    <w:rsid w:val="0053024C"/>
    <w:rsid w:val="005363A2"/>
    <w:rsid w:val="005540C8"/>
    <w:rsid w:val="00574387"/>
    <w:rsid w:val="00593B8A"/>
    <w:rsid w:val="00597B79"/>
    <w:rsid w:val="005A0969"/>
    <w:rsid w:val="005A31A8"/>
    <w:rsid w:val="005A4627"/>
    <w:rsid w:val="005C08F7"/>
    <w:rsid w:val="005D1367"/>
    <w:rsid w:val="005D4FDD"/>
    <w:rsid w:val="005E5C17"/>
    <w:rsid w:val="005F2963"/>
    <w:rsid w:val="00604C0A"/>
    <w:rsid w:val="00615F8C"/>
    <w:rsid w:val="00617E64"/>
    <w:rsid w:val="00630632"/>
    <w:rsid w:val="006564DA"/>
    <w:rsid w:val="00657B6D"/>
    <w:rsid w:val="006721B9"/>
    <w:rsid w:val="00683EFC"/>
    <w:rsid w:val="006A4848"/>
    <w:rsid w:val="006A5DDF"/>
    <w:rsid w:val="006D430F"/>
    <w:rsid w:val="006E3AEA"/>
    <w:rsid w:val="006E6D77"/>
    <w:rsid w:val="006F43AC"/>
    <w:rsid w:val="00704238"/>
    <w:rsid w:val="007100ED"/>
    <w:rsid w:val="007107BC"/>
    <w:rsid w:val="00740AB3"/>
    <w:rsid w:val="00741D25"/>
    <w:rsid w:val="00743DE0"/>
    <w:rsid w:val="0075598C"/>
    <w:rsid w:val="007639AF"/>
    <w:rsid w:val="007B4E39"/>
    <w:rsid w:val="007B7363"/>
    <w:rsid w:val="007C455A"/>
    <w:rsid w:val="007D7106"/>
    <w:rsid w:val="00807BB5"/>
    <w:rsid w:val="008239D5"/>
    <w:rsid w:val="008277C8"/>
    <w:rsid w:val="00832A3E"/>
    <w:rsid w:val="00833C21"/>
    <w:rsid w:val="0083646F"/>
    <w:rsid w:val="008445B0"/>
    <w:rsid w:val="00847337"/>
    <w:rsid w:val="008615CA"/>
    <w:rsid w:val="00864C7B"/>
    <w:rsid w:val="00864FC8"/>
    <w:rsid w:val="00875E67"/>
    <w:rsid w:val="00887174"/>
    <w:rsid w:val="008977F1"/>
    <w:rsid w:val="008A4963"/>
    <w:rsid w:val="008B2033"/>
    <w:rsid w:val="008D22C4"/>
    <w:rsid w:val="008D6EAC"/>
    <w:rsid w:val="008F4650"/>
    <w:rsid w:val="0091503A"/>
    <w:rsid w:val="0091586F"/>
    <w:rsid w:val="009271CC"/>
    <w:rsid w:val="00932431"/>
    <w:rsid w:val="00945B20"/>
    <w:rsid w:val="00973890"/>
    <w:rsid w:val="009A4413"/>
    <w:rsid w:val="009B1596"/>
    <w:rsid w:val="009D18B7"/>
    <w:rsid w:val="009D1B99"/>
    <w:rsid w:val="009D3D60"/>
    <w:rsid w:val="009E4F67"/>
    <w:rsid w:val="009F7BDD"/>
    <w:rsid w:val="00A00ED4"/>
    <w:rsid w:val="00A0373B"/>
    <w:rsid w:val="00A0750D"/>
    <w:rsid w:val="00A40518"/>
    <w:rsid w:val="00A6538A"/>
    <w:rsid w:val="00A659CC"/>
    <w:rsid w:val="00A82C8D"/>
    <w:rsid w:val="00A842E3"/>
    <w:rsid w:val="00A8591C"/>
    <w:rsid w:val="00A94E71"/>
    <w:rsid w:val="00AB1B73"/>
    <w:rsid w:val="00AC1596"/>
    <w:rsid w:val="00AC7DAA"/>
    <w:rsid w:val="00B02060"/>
    <w:rsid w:val="00B06A9B"/>
    <w:rsid w:val="00B206EE"/>
    <w:rsid w:val="00B23BF2"/>
    <w:rsid w:val="00B51295"/>
    <w:rsid w:val="00B53019"/>
    <w:rsid w:val="00B616D5"/>
    <w:rsid w:val="00B63521"/>
    <w:rsid w:val="00B93CE0"/>
    <w:rsid w:val="00BB01C8"/>
    <w:rsid w:val="00BB1F7B"/>
    <w:rsid w:val="00BD0380"/>
    <w:rsid w:val="00BE4D99"/>
    <w:rsid w:val="00C110B1"/>
    <w:rsid w:val="00C16E00"/>
    <w:rsid w:val="00C425D6"/>
    <w:rsid w:val="00C43F27"/>
    <w:rsid w:val="00C76FD8"/>
    <w:rsid w:val="00CA05FC"/>
    <w:rsid w:val="00CA0652"/>
    <w:rsid w:val="00CD0EAC"/>
    <w:rsid w:val="00CE6C32"/>
    <w:rsid w:val="00D05699"/>
    <w:rsid w:val="00D25F80"/>
    <w:rsid w:val="00D319A7"/>
    <w:rsid w:val="00D365FD"/>
    <w:rsid w:val="00D44245"/>
    <w:rsid w:val="00D85843"/>
    <w:rsid w:val="00D97076"/>
    <w:rsid w:val="00DD3016"/>
    <w:rsid w:val="00DD3C21"/>
    <w:rsid w:val="00DD3F0A"/>
    <w:rsid w:val="00DF43D1"/>
    <w:rsid w:val="00E024B8"/>
    <w:rsid w:val="00E062E1"/>
    <w:rsid w:val="00E3399F"/>
    <w:rsid w:val="00E44B51"/>
    <w:rsid w:val="00E51943"/>
    <w:rsid w:val="00EF0820"/>
    <w:rsid w:val="00EF6115"/>
    <w:rsid w:val="00F37475"/>
    <w:rsid w:val="00F46F46"/>
    <w:rsid w:val="00F7503D"/>
    <w:rsid w:val="00F77FAB"/>
    <w:rsid w:val="00F933EF"/>
    <w:rsid w:val="00FD6992"/>
    <w:rsid w:val="00FE307E"/>
    <w:rsid w:val="00FF7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docId w15:val="{93CA617B-9942-4CB4-A28C-D8F9C2CB2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06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57B6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2963"/>
  </w:style>
  <w:style w:type="paragraph" w:styleId="Piedepgina">
    <w:name w:val="footer"/>
    <w:basedOn w:val="Normal"/>
    <w:link w:val="PiedepginaCar"/>
    <w:uiPriority w:val="99"/>
    <w:unhideWhenUsed/>
    <w:rsid w:val="005F29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2963"/>
  </w:style>
  <w:style w:type="table" w:styleId="Tablaconcuadrcula">
    <w:name w:val="Table Grid"/>
    <w:basedOn w:val="Tablanormal"/>
    <w:uiPriority w:val="59"/>
    <w:rsid w:val="00EF082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D858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858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10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4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E5382-BC84-4E38-850E-7539326260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398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Alicia</dc:creator>
  <cp:lastModifiedBy>PROMOCION_2</cp:lastModifiedBy>
  <cp:revision>2</cp:revision>
  <cp:lastPrinted>2024-07-01T18:14:00Z</cp:lastPrinted>
  <dcterms:created xsi:type="dcterms:W3CDTF">2024-07-11T17:34:00Z</dcterms:created>
  <dcterms:modified xsi:type="dcterms:W3CDTF">2024-07-11T17:34:00Z</dcterms:modified>
</cp:coreProperties>
</file>