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745D57">
        <w:rPr>
          <w:rFonts w:ascii="Arial" w:hAnsi="Arial" w:cs="Arial"/>
          <w:bCs/>
          <w:sz w:val="22"/>
          <w:szCs w:val="22"/>
        </w:rPr>
        <w:t>15</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w:t>
      </w:r>
      <w:r w:rsidR="00EF0E81">
        <w:rPr>
          <w:rFonts w:ascii="Arial" w:hAnsi="Arial" w:cs="Arial"/>
          <w:bCs/>
          <w:sz w:val="22"/>
          <w:szCs w:val="22"/>
        </w:rPr>
        <w:t>quince</w:t>
      </w:r>
      <w:r w:rsidR="009C0DE5">
        <w:rPr>
          <w:rFonts w:ascii="Arial" w:hAnsi="Arial" w:cs="Arial"/>
          <w:bCs/>
          <w:sz w:val="22"/>
          <w:szCs w:val="22"/>
        </w:rPr>
        <w:t xml:space="preserve"> </w:t>
      </w:r>
      <w:r w:rsidR="004A359F">
        <w:rPr>
          <w:rFonts w:ascii="Arial" w:hAnsi="Arial" w:cs="Arial"/>
          <w:bCs/>
          <w:sz w:val="22"/>
          <w:szCs w:val="22"/>
        </w:rPr>
        <w:t xml:space="preserve">horas </w:t>
      </w:r>
      <w:r w:rsidR="00B47CEE">
        <w:rPr>
          <w:rFonts w:ascii="Arial" w:hAnsi="Arial" w:cs="Arial"/>
          <w:bCs/>
          <w:sz w:val="22"/>
          <w:szCs w:val="22"/>
        </w:rPr>
        <w:t xml:space="preserve">del día </w:t>
      </w:r>
      <w:r w:rsidR="00745D57">
        <w:rPr>
          <w:rFonts w:ascii="Arial" w:hAnsi="Arial" w:cs="Arial"/>
          <w:bCs/>
          <w:sz w:val="22"/>
          <w:szCs w:val="22"/>
        </w:rPr>
        <w:t>22</w:t>
      </w:r>
      <w:r w:rsidR="00464A67">
        <w:rPr>
          <w:rFonts w:ascii="Arial" w:hAnsi="Arial" w:cs="Arial"/>
          <w:bCs/>
          <w:sz w:val="22"/>
          <w:szCs w:val="22"/>
        </w:rPr>
        <w:t xml:space="preserve"> </w:t>
      </w:r>
      <w:r w:rsidR="00745D57">
        <w:rPr>
          <w:rFonts w:ascii="Arial" w:hAnsi="Arial" w:cs="Arial"/>
          <w:bCs/>
          <w:sz w:val="22"/>
          <w:szCs w:val="22"/>
        </w:rPr>
        <w:t>veintidós</w:t>
      </w:r>
      <w:r w:rsidR="001110C7">
        <w:rPr>
          <w:rFonts w:ascii="Arial" w:hAnsi="Arial" w:cs="Arial"/>
          <w:bCs/>
          <w:sz w:val="22"/>
          <w:szCs w:val="22"/>
        </w:rPr>
        <w:t xml:space="preserve"> </w:t>
      </w:r>
      <w:r w:rsidR="00943E3A">
        <w:rPr>
          <w:rFonts w:ascii="Arial" w:hAnsi="Arial" w:cs="Arial"/>
          <w:bCs/>
          <w:sz w:val="22"/>
          <w:szCs w:val="22"/>
        </w:rPr>
        <w:t xml:space="preserve">del mes de </w:t>
      </w:r>
      <w:r w:rsidR="001110C7">
        <w:rPr>
          <w:rFonts w:ascii="Arial" w:hAnsi="Arial" w:cs="Arial"/>
          <w:bCs/>
          <w:sz w:val="22"/>
          <w:szCs w:val="22"/>
        </w:rPr>
        <w:t xml:space="preserve">febrero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EF0E81">
        <w:rPr>
          <w:rFonts w:ascii="Arial" w:hAnsi="Arial" w:cs="Arial"/>
          <w:b/>
          <w:i/>
          <w:sz w:val="22"/>
          <w:szCs w:val="22"/>
        </w:rPr>
        <w:t>Cuarta</w:t>
      </w:r>
      <w:r w:rsidR="009C0DE5">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F0E81" w:rsidRDefault="00EF0E81" w:rsidP="001A3E82">
      <w:pPr>
        <w:spacing w:after="120"/>
        <w:jc w:val="center"/>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EF0E81" w:rsidRPr="00EF0E81" w:rsidRDefault="00EF0E81" w:rsidP="00EF0E81">
      <w:pPr>
        <w:spacing w:line="360" w:lineRule="auto"/>
        <w:jc w:val="both"/>
        <w:rPr>
          <w:rFonts w:ascii="Arial" w:hAnsi="Arial" w:cs="Arial"/>
          <w:b/>
          <w:bCs/>
          <w:sz w:val="22"/>
          <w:szCs w:val="22"/>
        </w:rPr>
      </w:pPr>
    </w:p>
    <w:p w:rsidR="00EF0E81" w:rsidRPr="00EF0E81" w:rsidRDefault="00EF0E81" w:rsidP="00EF0E81">
      <w:pPr>
        <w:spacing w:line="360" w:lineRule="auto"/>
        <w:jc w:val="both"/>
        <w:rPr>
          <w:rFonts w:ascii="Arial" w:hAnsi="Arial" w:cs="Arial"/>
          <w:sz w:val="22"/>
          <w:szCs w:val="22"/>
        </w:rPr>
      </w:pPr>
      <w:r w:rsidRPr="00EF0E81">
        <w:rPr>
          <w:rFonts w:ascii="Arial" w:hAnsi="Arial" w:cs="Arial"/>
          <w:b/>
          <w:sz w:val="22"/>
          <w:szCs w:val="22"/>
        </w:rPr>
        <w:t>1</w:t>
      </w:r>
      <w:r w:rsidRPr="00EF0E81">
        <w:rPr>
          <w:rFonts w:ascii="Arial" w:hAnsi="Arial" w:cs="Arial"/>
          <w:sz w:val="22"/>
          <w:szCs w:val="22"/>
        </w:rPr>
        <w:t>.- Lista de asistencia, verificación y declaración de quórum.---------------------------------------</w:t>
      </w:r>
    </w:p>
    <w:p w:rsidR="00AF5DD1" w:rsidRDefault="00EF0E81" w:rsidP="00EF0E81">
      <w:pPr>
        <w:spacing w:line="360" w:lineRule="auto"/>
        <w:jc w:val="both"/>
        <w:rPr>
          <w:rFonts w:ascii="Arial" w:hAnsi="Arial" w:cs="Arial"/>
          <w:sz w:val="22"/>
          <w:szCs w:val="22"/>
        </w:rPr>
      </w:pPr>
      <w:r w:rsidRPr="00EF0E81">
        <w:rPr>
          <w:rFonts w:ascii="Arial" w:hAnsi="Arial" w:cs="Arial"/>
          <w:b/>
          <w:sz w:val="22"/>
          <w:szCs w:val="22"/>
        </w:rPr>
        <w:t>2.</w:t>
      </w:r>
      <w:r w:rsidRPr="00EF0E81">
        <w:rPr>
          <w:rFonts w:ascii="Arial" w:hAnsi="Arial" w:cs="Arial"/>
          <w:sz w:val="22"/>
          <w:szCs w:val="22"/>
        </w:rPr>
        <w:t xml:space="preserve">- </w:t>
      </w:r>
      <w:r w:rsidR="00AF5DD1" w:rsidRPr="00EF0E81">
        <w:rPr>
          <w:rFonts w:ascii="Arial" w:hAnsi="Arial" w:cs="Arial"/>
          <w:sz w:val="22"/>
          <w:szCs w:val="22"/>
        </w:rPr>
        <w:t xml:space="preserve">Toma de protesta </w:t>
      </w:r>
      <w:r w:rsidR="00BD3D08">
        <w:rPr>
          <w:rFonts w:ascii="Arial" w:hAnsi="Arial" w:cs="Arial"/>
          <w:sz w:val="22"/>
          <w:szCs w:val="22"/>
        </w:rPr>
        <w:t xml:space="preserve">del Regidor C. Isidro Camarena </w:t>
      </w:r>
      <w:proofErr w:type="spellStart"/>
      <w:r w:rsidR="00BD3D08">
        <w:rPr>
          <w:rFonts w:ascii="Arial" w:hAnsi="Arial" w:cs="Arial"/>
          <w:sz w:val="22"/>
          <w:szCs w:val="22"/>
        </w:rPr>
        <w:t>S</w:t>
      </w:r>
      <w:r w:rsidR="00AF5DD1" w:rsidRPr="00EF0E81">
        <w:rPr>
          <w:rFonts w:ascii="Arial" w:hAnsi="Arial" w:cs="Arial"/>
          <w:sz w:val="22"/>
          <w:szCs w:val="22"/>
        </w:rPr>
        <w:t>ilonzochilt</w:t>
      </w:r>
      <w:proofErr w:type="spellEnd"/>
      <w:r w:rsidR="00AF5DD1" w:rsidRPr="00EF0E81">
        <w:rPr>
          <w:rFonts w:ascii="Arial" w:hAnsi="Arial" w:cs="Arial"/>
          <w:sz w:val="22"/>
          <w:szCs w:val="22"/>
        </w:rPr>
        <w:t xml:space="preserve">, en los términos del artículo 72 de la Ley de Gobierno y Administración Pública del Estado de Jalisco y el artículo 24 del Código Electoral del Estado de Jalisco, separándose del cargo el Regidor </w:t>
      </w:r>
      <w:r w:rsidR="00AF5DD1">
        <w:rPr>
          <w:rFonts w:ascii="Arial" w:hAnsi="Arial" w:cs="Arial"/>
          <w:sz w:val="22"/>
          <w:szCs w:val="22"/>
        </w:rPr>
        <w:t xml:space="preserve">MVZ. </w:t>
      </w:r>
      <w:r w:rsidR="00AF5DD1" w:rsidRPr="00EF0E81">
        <w:rPr>
          <w:rFonts w:ascii="Arial" w:hAnsi="Arial" w:cs="Arial"/>
          <w:sz w:val="22"/>
          <w:szCs w:val="22"/>
        </w:rPr>
        <w:t xml:space="preserve">Hugo David García Vargas, </w:t>
      </w:r>
      <w:r w:rsidR="00AF5DD1">
        <w:rPr>
          <w:rFonts w:ascii="Arial" w:hAnsi="Arial" w:cs="Arial"/>
          <w:sz w:val="22"/>
          <w:szCs w:val="22"/>
        </w:rPr>
        <w:t>mediante licencia que se apro</w:t>
      </w:r>
      <w:r w:rsidR="00AF5DD1" w:rsidRPr="00EF0E81">
        <w:rPr>
          <w:rFonts w:ascii="Arial" w:hAnsi="Arial" w:cs="Arial"/>
          <w:sz w:val="22"/>
          <w:szCs w:val="22"/>
        </w:rPr>
        <w:t>bó el</w:t>
      </w:r>
      <w:r w:rsidR="00AF5DD1">
        <w:rPr>
          <w:rFonts w:ascii="Arial" w:hAnsi="Arial" w:cs="Arial"/>
          <w:sz w:val="22"/>
          <w:szCs w:val="22"/>
        </w:rPr>
        <w:t xml:space="preserve"> día 09</w:t>
      </w:r>
      <w:r w:rsidR="00AF5DD1" w:rsidRPr="00EF0E81">
        <w:rPr>
          <w:rFonts w:ascii="Arial" w:hAnsi="Arial" w:cs="Arial"/>
          <w:sz w:val="22"/>
          <w:szCs w:val="22"/>
        </w:rPr>
        <w:t xml:space="preserve"> de febrero del año 2024 en la Tercera Sesión Ordinaria.-</w:t>
      </w:r>
      <w:r w:rsidR="00AF5DD1">
        <w:rPr>
          <w:rFonts w:ascii="Arial" w:hAnsi="Arial" w:cs="Arial"/>
          <w:sz w:val="22"/>
          <w:szCs w:val="22"/>
        </w:rPr>
        <w:t>----------------------------------------------------------------------------------</w:t>
      </w:r>
    </w:p>
    <w:p w:rsidR="00EF0E81" w:rsidRPr="00AF5DD1" w:rsidRDefault="00AF5DD1" w:rsidP="00EF0E81">
      <w:pPr>
        <w:spacing w:line="360" w:lineRule="auto"/>
        <w:jc w:val="both"/>
        <w:rPr>
          <w:rFonts w:ascii="Arial" w:hAnsi="Arial" w:cs="Arial"/>
          <w:sz w:val="22"/>
          <w:szCs w:val="22"/>
        </w:rPr>
      </w:pPr>
      <w:r w:rsidRPr="00AF5DD1">
        <w:rPr>
          <w:rFonts w:ascii="Arial" w:hAnsi="Arial" w:cs="Arial"/>
          <w:b/>
          <w:sz w:val="22"/>
          <w:szCs w:val="22"/>
        </w:rPr>
        <w:t>3.-</w:t>
      </w:r>
      <w:r>
        <w:rPr>
          <w:rFonts w:ascii="Arial" w:hAnsi="Arial" w:cs="Arial"/>
          <w:sz w:val="22"/>
          <w:szCs w:val="22"/>
        </w:rPr>
        <w:t xml:space="preserve"> </w:t>
      </w:r>
      <w:r w:rsidR="00EF0E81" w:rsidRPr="00EF0E81">
        <w:rPr>
          <w:rFonts w:ascii="Arial" w:hAnsi="Arial" w:cs="Arial"/>
          <w:sz w:val="22"/>
          <w:szCs w:val="22"/>
        </w:rPr>
        <w:t>Lectura y aprobación del orden del día. -------------------------------</w:t>
      </w:r>
      <w:r>
        <w:rPr>
          <w:rFonts w:ascii="Arial" w:hAnsi="Arial" w:cs="Arial"/>
          <w:sz w:val="22"/>
          <w:szCs w:val="22"/>
        </w:rPr>
        <w:t>--------------------------------</w:t>
      </w:r>
      <w:r w:rsidR="00EF0E81">
        <w:rPr>
          <w:rFonts w:ascii="Arial" w:hAnsi="Arial" w:cs="Arial"/>
          <w:b/>
          <w:sz w:val="22"/>
          <w:szCs w:val="22"/>
        </w:rPr>
        <w:t xml:space="preserve">4.- </w:t>
      </w:r>
      <w:r w:rsidR="00EF0E81" w:rsidRPr="00EF0E81">
        <w:rPr>
          <w:rFonts w:ascii="Arial" w:hAnsi="Arial" w:cs="Arial"/>
          <w:sz w:val="22"/>
          <w:szCs w:val="22"/>
        </w:rPr>
        <w:t xml:space="preserve">Lectura y aprobación del acta de la </w:t>
      </w:r>
      <w:r w:rsidR="00EF0E81">
        <w:rPr>
          <w:rFonts w:ascii="Arial" w:hAnsi="Arial" w:cs="Arial"/>
          <w:sz w:val="22"/>
          <w:szCs w:val="22"/>
        </w:rPr>
        <w:t>T</w:t>
      </w:r>
      <w:r w:rsidR="00EF0E81" w:rsidRPr="00EF0E81">
        <w:rPr>
          <w:rFonts w:ascii="Arial" w:hAnsi="Arial" w:cs="Arial"/>
          <w:sz w:val="22"/>
          <w:szCs w:val="22"/>
        </w:rPr>
        <w:t xml:space="preserve">ercera </w:t>
      </w:r>
      <w:r w:rsidR="00EF0E81">
        <w:rPr>
          <w:rFonts w:ascii="Arial" w:hAnsi="Arial" w:cs="Arial"/>
          <w:sz w:val="22"/>
          <w:szCs w:val="22"/>
        </w:rPr>
        <w:t>S</w:t>
      </w:r>
      <w:r w:rsidR="00EF0E81" w:rsidRPr="00EF0E81">
        <w:rPr>
          <w:rFonts w:ascii="Arial" w:hAnsi="Arial" w:cs="Arial"/>
          <w:sz w:val="22"/>
          <w:szCs w:val="22"/>
        </w:rPr>
        <w:t>esión de trabajo con carácter de  Ordinaria 2024.----------------------------------------------------------------------------------------------------------------</w:t>
      </w:r>
    </w:p>
    <w:p w:rsidR="0055095C" w:rsidRPr="00EF0E81" w:rsidRDefault="00EF0E81" w:rsidP="0055095C">
      <w:pPr>
        <w:spacing w:line="360" w:lineRule="auto"/>
        <w:jc w:val="both"/>
        <w:rPr>
          <w:rFonts w:ascii="Arial" w:hAnsi="Arial" w:cs="Arial"/>
          <w:sz w:val="22"/>
          <w:szCs w:val="22"/>
        </w:rPr>
      </w:pPr>
      <w:r>
        <w:rPr>
          <w:rFonts w:ascii="Arial" w:hAnsi="Arial" w:cs="Arial"/>
          <w:b/>
          <w:sz w:val="22"/>
          <w:szCs w:val="22"/>
        </w:rPr>
        <w:t>5</w:t>
      </w:r>
      <w:r w:rsidRPr="00EF0E81">
        <w:rPr>
          <w:rFonts w:ascii="Arial" w:hAnsi="Arial" w:cs="Arial"/>
          <w:b/>
          <w:sz w:val="22"/>
          <w:szCs w:val="22"/>
        </w:rPr>
        <w:t xml:space="preserve">.- </w:t>
      </w:r>
      <w:r w:rsidR="0055095C" w:rsidRPr="00EF0E81">
        <w:rPr>
          <w:rFonts w:ascii="Arial" w:hAnsi="Arial" w:cs="Arial"/>
          <w:sz w:val="22"/>
          <w:szCs w:val="22"/>
        </w:rPr>
        <w:t xml:space="preserve">El Síndico Municipal pone </w:t>
      </w:r>
      <w:proofErr w:type="gramStart"/>
      <w:r w:rsidR="0055095C" w:rsidRPr="00EF0E81">
        <w:rPr>
          <w:rFonts w:ascii="Arial" w:hAnsi="Arial" w:cs="Arial"/>
          <w:sz w:val="22"/>
          <w:szCs w:val="22"/>
        </w:rPr>
        <w:t>a la</w:t>
      </w:r>
      <w:proofErr w:type="gramEnd"/>
      <w:r w:rsidR="0055095C" w:rsidRPr="00EF0E81">
        <w:rPr>
          <w:rFonts w:ascii="Arial" w:hAnsi="Arial" w:cs="Arial"/>
          <w:sz w:val="22"/>
          <w:szCs w:val="22"/>
        </w:rPr>
        <w:t xml:space="preserve"> alta consideración de los Ediles se aprueben los siguientes:</w:t>
      </w:r>
    </w:p>
    <w:p w:rsidR="0055095C" w:rsidRPr="00EF0E81" w:rsidRDefault="0055095C" w:rsidP="0055095C">
      <w:pPr>
        <w:spacing w:line="360" w:lineRule="auto"/>
        <w:jc w:val="both"/>
        <w:rPr>
          <w:rFonts w:ascii="Arial" w:hAnsi="Arial" w:cs="Arial"/>
          <w:sz w:val="22"/>
          <w:szCs w:val="22"/>
        </w:rPr>
      </w:pPr>
      <w:r w:rsidRPr="00EF0E81">
        <w:rPr>
          <w:rFonts w:ascii="Arial" w:hAnsi="Arial" w:cs="Arial"/>
          <w:sz w:val="22"/>
          <w:szCs w:val="22"/>
        </w:rPr>
        <w:lastRenderedPageBreak/>
        <w:t>-------------------------------------------------------</w:t>
      </w:r>
      <w:r w:rsidRPr="00EF0E81">
        <w:rPr>
          <w:rFonts w:ascii="Arial" w:hAnsi="Arial" w:cs="Arial"/>
          <w:b/>
          <w:sz w:val="22"/>
          <w:szCs w:val="22"/>
        </w:rPr>
        <w:t>ACUERDOS</w:t>
      </w:r>
      <w:r w:rsidRPr="00EF0E81">
        <w:rPr>
          <w:rFonts w:ascii="Arial" w:hAnsi="Arial" w:cs="Arial"/>
          <w:sz w:val="22"/>
          <w:szCs w:val="22"/>
        </w:rPr>
        <w:t>----------------------------------------------</w:t>
      </w:r>
      <w:r w:rsidRPr="00EF0E81">
        <w:rPr>
          <w:rFonts w:ascii="Arial" w:hAnsi="Arial" w:cs="Arial"/>
          <w:b/>
          <w:sz w:val="22"/>
          <w:szCs w:val="22"/>
        </w:rPr>
        <w:t xml:space="preserve">PRIMERO.- </w:t>
      </w:r>
      <w:r w:rsidRPr="00EF0E81">
        <w:rPr>
          <w:rFonts w:ascii="Arial" w:hAnsi="Arial" w:cs="Arial"/>
          <w:sz w:val="22"/>
          <w:szCs w:val="22"/>
        </w:rPr>
        <w:t>Se autorice desincorporar del Patrimonio Municipal los lotes que se encuentran en el área d</w:t>
      </w:r>
      <w:r>
        <w:rPr>
          <w:rFonts w:ascii="Arial" w:hAnsi="Arial" w:cs="Arial"/>
          <w:sz w:val="22"/>
          <w:szCs w:val="22"/>
        </w:rPr>
        <w:t>e donación del fraccionamiento Vistas del Ángel  y el lote con cuenta catastral U004526 propiedad</w:t>
      </w:r>
      <w:r w:rsidRPr="00EF0E81">
        <w:rPr>
          <w:rFonts w:ascii="Arial" w:hAnsi="Arial" w:cs="Arial"/>
          <w:sz w:val="22"/>
          <w:szCs w:val="22"/>
        </w:rPr>
        <w:t xml:space="preserve"> del H. Ayuntamiento de Jocotepec, Jalisco, de conformidad a lo dispuesto por los artículos 36 fracción V, y VI, 84 fracción I y II, de la Ley del Gobierno y la Administración Pública Municipal del Estado de Jalisco, los cuales, se describen en la siguiente tabla:</w:t>
      </w: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6"/>
      </w:tblGrid>
      <w:tr w:rsidR="0055095C" w:rsidRPr="00EF0E81" w:rsidTr="00247B54">
        <w:trPr>
          <w:trHeight w:val="465"/>
        </w:trPr>
        <w:tc>
          <w:tcPr>
            <w:tcW w:w="6296" w:type="dxa"/>
          </w:tcPr>
          <w:p w:rsidR="0055095C" w:rsidRPr="00EF0E81" w:rsidRDefault="0055095C" w:rsidP="00247B54">
            <w:pPr>
              <w:spacing w:line="360" w:lineRule="auto"/>
              <w:jc w:val="center"/>
              <w:rPr>
                <w:rFonts w:ascii="Arial" w:hAnsi="Arial" w:cs="Arial"/>
                <w:sz w:val="22"/>
                <w:szCs w:val="22"/>
              </w:rPr>
            </w:pPr>
            <w:r w:rsidRPr="00EF0E81">
              <w:rPr>
                <w:rFonts w:ascii="Arial" w:hAnsi="Arial" w:cs="Arial"/>
                <w:sz w:val="22"/>
                <w:szCs w:val="22"/>
              </w:rPr>
              <w:t>LOTES</w:t>
            </w:r>
          </w:p>
        </w:tc>
      </w:tr>
      <w:tr w:rsidR="0055095C" w:rsidRPr="00EF0E81" w:rsidTr="00247B54">
        <w:trPr>
          <w:trHeight w:val="1629"/>
        </w:trPr>
        <w:tc>
          <w:tcPr>
            <w:tcW w:w="6296" w:type="dxa"/>
          </w:tcPr>
          <w:p w:rsidR="0055095C" w:rsidRPr="00EF0E81" w:rsidRDefault="0055095C" w:rsidP="00247B54">
            <w:pPr>
              <w:pStyle w:val="Prrafodelista"/>
              <w:numPr>
                <w:ilvl w:val="0"/>
                <w:numId w:val="19"/>
              </w:numPr>
              <w:spacing w:line="360" w:lineRule="auto"/>
              <w:jc w:val="both"/>
              <w:rPr>
                <w:rFonts w:ascii="Arial" w:hAnsi="Arial" w:cs="Arial"/>
                <w:sz w:val="22"/>
                <w:szCs w:val="22"/>
              </w:rPr>
            </w:pPr>
            <w:r w:rsidRPr="00EF0E81">
              <w:rPr>
                <w:rFonts w:ascii="Arial" w:hAnsi="Arial" w:cs="Arial"/>
                <w:sz w:val="22"/>
                <w:szCs w:val="22"/>
              </w:rPr>
              <w:t xml:space="preserve">      Lote cta. catastral U021553 con 257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U021566 con 452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U021563 con 342 mts2. </w:t>
            </w:r>
          </w:p>
          <w:p w:rsidR="0055095C"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Lote cta.</w:t>
            </w:r>
            <w:r>
              <w:rPr>
                <w:rFonts w:ascii="Arial" w:hAnsi="Arial" w:cs="Arial"/>
                <w:sz w:val="22"/>
                <w:szCs w:val="22"/>
              </w:rPr>
              <w:t xml:space="preserve"> catastral U021567 con 150 mts2.</w:t>
            </w:r>
          </w:p>
          <w:p w:rsidR="0055095C" w:rsidRPr="00375A62" w:rsidRDefault="0055095C" w:rsidP="00247B54">
            <w:pPr>
              <w:pStyle w:val="Prrafodelista"/>
              <w:numPr>
                <w:ilvl w:val="0"/>
                <w:numId w:val="19"/>
              </w:numPr>
              <w:spacing w:line="360" w:lineRule="auto"/>
              <w:rPr>
                <w:rFonts w:ascii="Arial" w:hAnsi="Arial" w:cs="Arial"/>
                <w:sz w:val="22"/>
                <w:szCs w:val="22"/>
              </w:rPr>
            </w:pPr>
            <w:r>
              <w:rPr>
                <w:rFonts w:ascii="Arial" w:hAnsi="Arial" w:cs="Arial"/>
                <w:sz w:val="22"/>
                <w:szCs w:val="22"/>
              </w:rPr>
              <w:t xml:space="preserve">      Lote cta. Catastral U004526 con 25 mts2.</w:t>
            </w:r>
          </w:p>
          <w:p w:rsidR="0055095C" w:rsidRPr="00EF0E81" w:rsidRDefault="0055095C" w:rsidP="00247B54">
            <w:pPr>
              <w:spacing w:line="360" w:lineRule="auto"/>
              <w:rPr>
                <w:rFonts w:ascii="Arial" w:hAnsi="Arial" w:cs="Arial"/>
                <w:sz w:val="22"/>
                <w:szCs w:val="22"/>
              </w:rPr>
            </w:pPr>
          </w:p>
        </w:tc>
      </w:tr>
    </w:tbl>
    <w:p w:rsidR="0055095C" w:rsidRPr="00EF0E81" w:rsidRDefault="0055095C" w:rsidP="0055095C">
      <w:pPr>
        <w:spacing w:line="360" w:lineRule="auto"/>
        <w:rPr>
          <w:rFonts w:ascii="Arial" w:hAnsi="Arial" w:cs="Arial"/>
          <w:sz w:val="22"/>
          <w:szCs w:val="22"/>
        </w:rPr>
      </w:pPr>
      <w:r w:rsidRPr="00EF0E81">
        <w:rPr>
          <w:rFonts w:ascii="Arial" w:hAnsi="Arial" w:cs="Arial"/>
          <w:sz w:val="22"/>
          <w:szCs w:val="22"/>
        </w:rPr>
        <w:tab/>
      </w:r>
    </w:p>
    <w:p w:rsidR="0055095C" w:rsidRDefault="0055095C" w:rsidP="0055095C">
      <w:pPr>
        <w:spacing w:line="360" w:lineRule="auto"/>
        <w:jc w:val="both"/>
        <w:rPr>
          <w:rFonts w:ascii="Arial" w:hAnsi="Arial" w:cs="Arial"/>
          <w:b/>
          <w:sz w:val="22"/>
          <w:szCs w:val="22"/>
        </w:rPr>
      </w:pPr>
    </w:p>
    <w:p w:rsidR="0055095C" w:rsidRDefault="0055095C" w:rsidP="0055095C">
      <w:pPr>
        <w:spacing w:line="360" w:lineRule="auto"/>
        <w:jc w:val="both"/>
        <w:rPr>
          <w:rFonts w:ascii="Arial" w:hAnsi="Arial" w:cs="Arial"/>
          <w:b/>
          <w:sz w:val="22"/>
          <w:szCs w:val="22"/>
        </w:rPr>
      </w:pPr>
    </w:p>
    <w:p w:rsidR="0055095C" w:rsidRDefault="0055095C" w:rsidP="0055095C">
      <w:pPr>
        <w:spacing w:line="360" w:lineRule="auto"/>
        <w:jc w:val="both"/>
        <w:rPr>
          <w:rFonts w:ascii="Arial" w:hAnsi="Arial" w:cs="Arial"/>
          <w:sz w:val="22"/>
          <w:szCs w:val="22"/>
        </w:rPr>
      </w:pPr>
      <w:r w:rsidRPr="00EF0E81">
        <w:rPr>
          <w:rFonts w:ascii="Arial" w:hAnsi="Arial" w:cs="Arial"/>
          <w:b/>
          <w:sz w:val="22"/>
          <w:szCs w:val="22"/>
        </w:rPr>
        <w:t>SEGUNDO.-</w:t>
      </w:r>
      <w:r w:rsidRPr="00EF0E81">
        <w:rPr>
          <w:rFonts w:ascii="Arial" w:hAnsi="Arial" w:cs="Arial"/>
          <w:sz w:val="22"/>
          <w:szCs w:val="22"/>
        </w:rPr>
        <w:t xml:space="preserve">  Se autorice enajenar los lotes propiedad del H. Ayuntamiento de Jocotepec, Jalisco, que se encuentran en el área de donación del fraccionamiento vistas del ángel</w:t>
      </w:r>
      <w:r>
        <w:rPr>
          <w:rFonts w:ascii="Arial" w:hAnsi="Arial" w:cs="Arial"/>
          <w:sz w:val="22"/>
          <w:szCs w:val="22"/>
        </w:rPr>
        <w:t xml:space="preserve"> y el lote con cuenta U004526</w:t>
      </w:r>
      <w:r w:rsidRPr="00EF0E81">
        <w:rPr>
          <w:rFonts w:ascii="Arial" w:hAnsi="Arial" w:cs="Arial"/>
          <w:sz w:val="22"/>
          <w:szCs w:val="22"/>
        </w:rPr>
        <w:t xml:space="preserve"> propiedad del H. Ayuntamiento de Jocotepec, Jalisco, por medio de compraventa directa.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w:t>
      </w:r>
      <w:r>
        <w:rPr>
          <w:rFonts w:ascii="Arial" w:hAnsi="Arial" w:cs="Arial"/>
          <w:sz w:val="22"/>
          <w:szCs w:val="22"/>
        </w:rPr>
        <w:t>bra pública, necesaria para el M</w:t>
      </w:r>
      <w:r w:rsidRPr="00EF0E81">
        <w:rPr>
          <w:rFonts w:ascii="Arial" w:hAnsi="Arial" w:cs="Arial"/>
          <w:sz w:val="22"/>
          <w:szCs w:val="22"/>
        </w:rPr>
        <w:t>unicipio de Jocotepec, Jalisco, de conformidad a lo dispuesto por los artículos 36 fracción V, y VI, 84 fracción I y II, 85, 88 fracción I, II Y III de la Ley del Gobierno y la Administración Pública Municipal del Estado de Jalisco. -------------</w:t>
      </w:r>
    </w:p>
    <w:p w:rsidR="0055095C" w:rsidRDefault="0055095C" w:rsidP="0055095C">
      <w:pPr>
        <w:spacing w:line="360" w:lineRule="auto"/>
        <w:jc w:val="both"/>
        <w:rPr>
          <w:rFonts w:ascii="Arial" w:hAnsi="Arial" w:cs="Arial"/>
          <w:sz w:val="22"/>
          <w:szCs w:val="22"/>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6"/>
      </w:tblGrid>
      <w:tr w:rsidR="0055095C" w:rsidRPr="00EF0E81" w:rsidTr="00247B54">
        <w:trPr>
          <w:trHeight w:val="465"/>
        </w:trPr>
        <w:tc>
          <w:tcPr>
            <w:tcW w:w="6296" w:type="dxa"/>
          </w:tcPr>
          <w:p w:rsidR="0055095C" w:rsidRPr="00EF0E81" w:rsidRDefault="0055095C" w:rsidP="00247B54">
            <w:pPr>
              <w:spacing w:line="360" w:lineRule="auto"/>
              <w:jc w:val="center"/>
              <w:rPr>
                <w:rFonts w:ascii="Arial" w:hAnsi="Arial" w:cs="Arial"/>
                <w:sz w:val="22"/>
                <w:szCs w:val="22"/>
              </w:rPr>
            </w:pPr>
            <w:r w:rsidRPr="00EF0E81">
              <w:rPr>
                <w:rFonts w:ascii="Arial" w:hAnsi="Arial" w:cs="Arial"/>
                <w:sz w:val="22"/>
                <w:szCs w:val="22"/>
              </w:rPr>
              <w:t>LOTES</w:t>
            </w:r>
          </w:p>
        </w:tc>
      </w:tr>
      <w:tr w:rsidR="0055095C" w:rsidRPr="00EF0E81" w:rsidTr="00247B54">
        <w:trPr>
          <w:trHeight w:val="1629"/>
        </w:trPr>
        <w:tc>
          <w:tcPr>
            <w:tcW w:w="6296" w:type="dxa"/>
          </w:tcPr>
          <w:p w:rsidR="0055095C" w:rsidRPr="00EF0E81" w:rsidRDefault="0055095C" w:rsidP="00247B54">
            <w:pPr>
              <w:pStyle w:val="Prrafodelista"/>
              <w:numPr>
                <w:ilvl w:val="0"/>
                <w:numId w:val="19"/>
              </w:numPr>
              <w:spacing w:line="360" w:lineRule="auto"/>
              <w:jc w:val="both"/>
              <w:rPr>
                <w:rFonts w:ascii="Arial" w:hAnsi="Arial" w:cs="Arial"/>
                <w:sz w:val="22"/>
                <w:szCs w:val="22"/>
              </w:rPr>
            </w:pPr>
            <w:r w:rsidRPr="00EF0E81">
              <w:rPr>
                <w:rFonts w:ascii="Arial" w:hAnsi="Arial" w:cs="Arial"/>
                <w:sz w:val="22"/>
                <w:szCs w:val="22"/>
              </w:rPr>
              <w:t xml:space="preserve">      Lote cta. catastral U021553 con 257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U021566 con 452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U021563 con 342 mts2. </w:t>
            </w:r>
          </w:p>
          <w:p w:rsidR="0055095C"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Lote cta.</w:t>
            </w:r>
            <w:r>
              <w:rPr>
                <w:rFonts w:ascii="Arial" w:hAnsi="Arial" w:cs="Arial"/>
                <w:sz w:val="22"/>
                <w:szCs w:val="22"/>
              </w:rPr>
              <w:t xml:space="preserve"> catastral U021567 con 150 mts2.</w:t>
            </w:r>
          </w:p>
          <w:p w:rsidR="0055095C" w:rsidRPr="00375A62" w:rsidRDefault="0055095C" w:rsidP="00247B54">
            <w:pPr>
              <w:pStyle w:val="Prrafodelista"/>
              <w:numPr>
                <w:ilvl w:val="0"/>
                <w:numId w:val="19"/>
              </w:numPr>
              <w:spacing w:line="360" w:lineRule="auto"/>
              <w:rPr>
                <w:rFonts w:ascii="Arial" w:hAnsi="Arial" w:cs="Arial"/>
                <w:sz w:val="22"/>
                <w:szCs w:val="22"/>
              </w:rPr>
            </w:pPr>
            <w:r>
              <w:rPr>
                <w:rFonts w:ascii="Arial" w:hAnsi="Arial" w:cs="Arial"/>
                <w:sz w:val="22"/>
                <w:szCs w:val="22"/>
              </w:rPr>
              <w:t xml:space="preserve">      Lote cta. Catastral U004526 con 25 mts2.</w:t>
            </w:r>
          </w:p>
          <w:p w:rsidR="0055095C" w:rsidRPr="00EF0E81" w:rsidRDefault="0055095C" w:rsidP="00247B54">
            <w:pPr>
              <w:spacing w:line="360" w:lineRule="auto"/>
              <w:rPr>
                <w:rFonts w:ascii="Arial" w:hAnsi="Arial" w:cs="Arial"/>
                <w:sz w:val="22"/>
                <w:szCs w:val="22"/>
              </w:rPr>
            </w:pPr>
          </w:p>
        </w:tc>
      </w:tr>
    </w:tbl>
    <w:p w:rsidR="0055095C" w:rsidRPr="00EF0E81" w:rsidRDefault="0055095C" w:rsidP="0055095C">
      <w:pPr>
        <w:spacing w:line="360" w:lineRule="auto"/>
        <w:rPr>
          <w:rFonts w:ascii="Arial" w:hAnsi="Arial" w:cs="Arial"/>
          <w:sz w:val="22"/>
          <w:szCs w:val="22"/>
        </w:rPr>
      </w:pPr>
    </w:p>
    <w:p w:rsidR="00EF0E81" w:rsidRPr="00EF0E81" w:rsidRDefault="0055095C" w:rsidP="0055095C">
      <w:pPr>
        <w:spacing w:line="360" w:lineRule="auto"/>
        <w:jc w:val="both"/>
        <w:rPr>
          <w:rFonts w:ascii="Arial" w:hAnsi="Arial" w:cs="Arial"/>
          <w:sz w:val="22"/>
          <w:szCs w:val="22"/>
        </w:rPr>
      </w:pPr>
      <w:r w:rsidRPr="00EF0E81">
        <w:rPr>
          <w:rFonts w:ascii="Arial" w:hAnsi="Arial" w:cs="Arial"/>
          <w:b/>
          <w:sz w:val="22"/>
          <w:szCs w:val="22"/>
        </w:rPr>
        <w:t>TERCERO.-</w:t>
      </w:r>
      <w:r w:rsidRPr="00EF0E81">
        <w:rPr>
          <w:rFonts w:ascii="Arial" w:hAnsi="Arial" w:cs="Arial"/>
          <w:sz w:val="22"/>
          <w:szCs w:val="22"/>
        </w:rPr>
        <w:t xml:space="preserve"> Se autorice al Presidente Municipal, Síndico Municipal y Secretario General a la firma de los instrumentos jurídicos necesarios y de las escrituras públicas que resulten de los procesos de enajenación.--------------------------------------------------------------</w:t>
      </w:r>
      <w:r>
        <w:rPr>
          <w:rFonts w:ascii="Arial" w:hAnsi="Arial" w:cs="Arial"/>
          <w:sz w:val="22"/>
          <w:szCs w:val="22"/>
        </w:rPr>
        <w:t>---------------</w:t>
      </w:r>
    </w:p>
    <w:p w:rsidR="00EF0E81" w:rsidRPr="00EF0E81" w:rsidRDefault="00EF0E81" w:rsidP="00EF0E81">
      <w:pPr>
        <w:spacing w:line="360" w:lineRule="auto"/>
        <w:jc w:val="both"/>
        <w:rPr>
          <w:rFonts w:ascii="Arial" w:hAnsi="Arial" w:cs="Arial"/>
          <w:sz w:val="22"/>
          <w:szCs w:val="22"/>
        </w:rPr>
      </w:pPr>
      <w:r>
        <w:rPr>
          <w:rFonts w:ascii="Arial" w:hAnsi="Arial" w:cs="Arial"/>
          <w:b/>
          <w:sz w:val="22"/>
          <w:szCs w:val="22"/>
        </w:rPr>
        <w:t>6</w:t>
      </w:r>
      <w:r w:rsidRPr="00EF0E81">
        <w:rPr>
          <w:rFonts w:ascii="Arial" w:hAnsi="Arial" w:cs="Arial"/>
          <w:b/>
          <w:sz w:val="22"/>
          <w:szCs w:val="22"/>
        </w:rPr>
        <w:t xml:space="preserve">.- </w:t>
      </w:r>
      <w:r w:rsidRPr="00EF0E81">
        <w:rPr>
          <w:rFonts w:ascii="Arial" w:hAnsi="Arial" w:cs="Arial"/>
          <w:sz w:val="22"/>
          <w:szCs w:val="22"/>
        </w:rPr>
        <w:t xml:space="preserve">El Presidente Municipal pone a la alta consideración de los Ediles se autoriza al Gobierno Municipal de Jocotepec, Jalisco, para que participe en el </w:t>
      </w:r>
      <w:r w:rsidRPr="00EF0E81">
        <w:rPr>
          <w:rFonts w:ascii="Arial" w:hAnsi="Arial" w:cs="Arial"/>
          <w:b/>
          <w:sz w:val="22"/>
          <w:szCs w:val="22"/>
        </w:rPr>
        <w:t>Programa Barrios de Paz</w:t>
      </w:r>
      <w:r w:rsidRPr="00EF0E81">
        <w:rPr>
          <w:rFonts w:ascii="Arial" w:hAnsi="Arial" w:cs="Arial"/>
          <w:sz w:val="22"/>
          <w:szCs w:val="22"/>
        </w:rPr>
        <w:t xml:space="preserve">, </w:t>
      </w:r>
      <w:r w:rsidRPr="00EF0E81">
        <w:rPr>
          <w:rFonts w:ascii="Arial" w:hAnsi="Arial" w:cs="Arial"/>
          <w:b/>
          <w:sz w:val="22"/>
          <w:szCs w:val="22"/>
        </w:rPr>
        <w:t>ejercicio fiscal 2024</w:t>
      </w:r>
      <w:r w:rsidRPr="00EF0E81">
        <w:rPr>
          <w:rFonts w:ascii="Arial" w:hAnsi="Arial" w:cs="Arial"/>
          <w:sz w:val="22"/>
          <w:szCs w:val="22"/>
        </w:rPr>
        <w:t xml:space="preserve">, a cargo de la Secretaría de Igualdad Sustantiva entre Mujeres y </w:t>
      </w:r>
      <w:r w:rsidRPr="00EF0E81">
        <w:rPr>
          <w:rFonts w:ascii="Arial" w:hAnsi="Arial" w:cs="Arial"/>
          <w:sz w:val="22"/>
          <w:szCs w:val="22"/>
        </w:rPr>
        <w:lastRenderedPageBreak/>
        <w:t xml:space="preserve">Hombres, con la finalidad de incrementar las capacidades institucionales de este gobierno, a través del apoyo económico, capacitación y acompañamiento teórico metodológico para implementar acciones de prevención de violencia de género, orientadas al abuso sexual infantil, la violencia sexual comunitaria, así como masculinidades no violentas, en los términos de las Reglas de Operación publicadas en el periódico oficial El Estado de Jalisco el 15 de febrero 2024, así como en su página oficial. Para tal efecto y de resultar beneficiado el municipio, se autoriza para la suscripción de convenio de coordinación y anexo técnico respectivo a quienes ocupen el cargo en la Presidencia, Sindicatura, Secretaría General y Encargada de Hacienda Municipal. También se aprueba que en caso de incumplimiento por parte del Gobierno Municipal a los compromisos con motivo del programa, se autoriza al Gobierno del Estado de Jalisco para que, por conducto de la Secretaría de la Hacienda Pública, proceda al descuento de las participaciones estatales, en el monto económico que corresponda al incumplimiento, el cual será determinado de acuerdo con los procedimientos establecidos en las Reglas de Operación del Programa Barrios de Paz, </w:t>
      </w:r>
      <w:r>
        <w:rPr>
          <w:rFonts w:ascii="Arial" w:hAnsi="Arial" w:cs="Arial"/>
          <w:sz w:val="22"/>
          <w:szCs w:val="22"/>
        </w:rPr>
        <w:t>“</w:t>
      </w:r>
      <w:r w:rsidRPr="00EF0E81">
        <w:rPr>
          <w:rFonts w:ascii="Arial" w:hAnsi="Arial" w:cs="Arial"/>
          <w:sz w:val="22"/>
          <w:szCs w:val="22"/>
        </w:rPr>
        <w:t>ejercicio fiscal 2024.”------------------------------------------------------------------------------------------------------</w:t>
      </w:r>
      <w:r>
        <w:rPr>
          <w:rFonts w:ascii="Arial" w:hAnsi="Arial" w:cs="Arial"/>
          <w:sz w:val="22"/>
          <w:szCs w:val="22"/>
        </w:rPr>
        <w:t>----------</w:t>
      </w:r>
    </w:p>
    <w:p w:rsidR="00EF0E81" w:rsidRPr="00EF0E81" w:rsidRDefault="00EF0E81" w:rsidP="00EF0E81">
      <w:pPr>
        <w:spacing w:line="360" w:lineRule="auto"/>
        <w:jc w:val="both"/>
        <w:rPr>
          <w:rFonts w:ascii="Arial" w:hAnsi="Arial" w:cs="Arial"/>
          <w:sz w:val="22"/>
          <w:szCs w:val="22"/>
        </w:rPr>
      </w:pPr>
      <w:r>
        <w:rPr>
          <w:rFonts w:ascii="Arial" w:hAnsi="Arial" w:cs="Arial"/>
          <w:b/>
          <w:sz w:val="22"/>
          <w:szCs w:val="22"/>
        </w:rPr>
        <w:t>7</w:t>
      </w:r>
      <w:r w:rsidRPr="00EF0E81">
        <w:rPr>
          <w:rFonts w:ascii="Arial" w:hAnsi="Arial" w:cs="Arial"/>
          <w:b/>
          <w:sz w:val="22"/>
          <w:szCs w:val="22"/>
        </w:rPr>
        <w:t xml:space="preserve">.-  </w:t>
      </w:r>
      <w:r w:rsidRPr="00EF0E81">
        <w:rPr>
          <w:rFonts w:ascii="Arial" w:hAnsi="Arial" w:cs="Arial"/>
          <w:sz w:val="22"/>
          <w:szCs w:val="22"/>
        </w:rPr>
        <w:t xml:space="preserve"> El Presidente Municipal pone a la alta consideración de los Ediles se autorice se autoriza al Gobierno Municipal de Jocotepec, Jalisco, a participar en el </w:t>
      </w:r>
      <w:r w:rsidRPr="00EF0E81">
        <w:rPr>
          <w:rFonts w:ascii="Arial" w:hAnsi="Arial" w:cs="Arial"/>
          <w:b/>
          <w:sz w:val="22"/>
          <w:szCs w:val="22"/>
        </w:rPr>
        <w:t>Programa Estrategia ALE para el ejercicio fiscal 2024</w:t>
      </w:r>
      <w:r w:rsidRPr="00EF0E81">
        <w:rPr>
          <w:rFonts w:ascii="Arial" w:hAnsi="Arial" w:cs="Arial"/>
          <w:sz w:val="22"/>
          <w:szCs w:val="22"/>
        </w:rPr>
        <w:t>, cuya convocatoria fue emitida por la Secretaría de Igualdad Sustantiva entre Mujeres y Hombres del Gobierno del estado de Jalisco y publicada en el diario oficial de Jalisco el 15 de febrero del año en curso, de conformidad con las Reglas de Operación del Programa (ROP) Estrategia ALE, para el ejercicio fiscal 2024. Para tal efecto se autoriza para la suscripción de convenio de coordinación y anexo técnico respectivo a las Personas que ocupan el cargo de titular de la Presidencia Municipal, Secretaría, Sindicatura y Encargada de Hacienda Municipal. En caso de incumplimiento por parte del Gobierno Municipal de Jocotepec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rsidR="00EF0E81" w:rsidRPr="00EF0E81" w:rsidRDefault="003B6978" w:rsidP="00EF0E81">
      <w:pPr>
        <w:spacing w:line="360" w:lineRule="auto"/>
        <w:jc w:val="both"/>
        <w:rPr>
          <w:rFonts w:ascii="Arial" w:hAnsi="Arial" w:cs="Arial"/>
          <w:sz w:val="22"/>
          <w:szCs w:val="22"/>
        </w:rPr>
      </w:pPr>
      <w:r>
        <w:rPr>
          <w:rFonts w:ascii="Arial" w:hAnsi="Arial" w:cs="Arial"/>
          <w:b/>
          <w:sz w:val="22"/>
          <w:szCs w:val="22"/>
        </w:rPr>
        <w:t>8</w:t>
      </w:r>
      <w:r w:rsidR="00EF0E81" w:rsidRPr="00EF0E81">
        <w:rPr>
          <w:rFonts w:ascii="Arial" w:hAnsi="Arial" w:cs="Arial"/>
          <w:b/>
          <w:sz w:val="22"/>
          <w:szCs w:val="22"/>
        </w:rPr>
        <w:t xml:space="preserve">.- </w:t>
      </w:r>
      <w:r w:rsidR="00EF0E81" w:rsidRPr="00EF0E81">
        <w:rPr>
          <w:rFonts w:ascii="Arial" w:hAnsi="Arial" w:cs="Arial"/>
          <w:sz w:val="22"/>
          <w:szCs w:val="22"/>
        </w:rPr>
        <w:t>El Síndico Municipal pone a la alta consideración de los Ediles se autorice al Presidente Municipal, Síndico Municipal y Encargada de la Hacienda Municipal a firmar Convenio con la Secretaría de Cultura p</w:t>
      </w:r>
      <w:r>
        <w:rPr>
          <w:rFonts w:ascii="Arial" w:hAnsi="Arial" w:cs="Arial"/>
          <w:sz w:val="22"/>
          <w:szCs w:val="22"/>
        </w:rPr>
        <w:t>or la cantidad de $100,000.00 (Cien Mil P</w:t>
      </w:r>
      <w:r w:rsidR="00EF0E81" w:rsidRPr="00EF0E81">
        <w:rPr>
          <w:rFonts w:ascii="Arial" w:hAnsi="Arial" w:cs="Arial"/>
          <w:sz w:val="22"/>
          <w:szCs w:val="22"/>
        </w:rPr>
        <w:t>esos 00/100 M.N.), de la misma manera el Municipio se compromete a aport</w:t>
      </w:r>
      <w:r>
        <w:rPr>
          <w:rFonts w:ascii="Arial" w:hAnsi="Arial" w:cs="Arial"/>
          <w:sz w:val="22"/>
          <w:szCs w:val="22"/>
        </w:rPr>
        <w:t>ar la cantidad de $100,000.00 (Cien M</w:t>
      </w:r>
      <w:r w:rsidR="00EF0E81" w:rsidRPr="00EF0E81">
        <w:rPr>
          <w:rFonts w:ascii="Arial" w:hAnsi="Arial" w:cs="Arial"/>
          <w:sz w:val="22"/>
          <w:szCs w:val="22"/>
        </w:rPr>
        <w:t xml:space="preserve">il </w:t>
      </w:r>
      <w:r>
        <w:rPr>
          <w:rFonts w:ascii="Arial" w:hAnsi="Arial" w:cs="Arial"/>
          <w:sz w:val="22"/>
          <w:szCs w:val="22"/>
        </w:rPr>
        <w:t>P</w:t>
      </w:r>
      <w:r w:rsidR="00EF0E81" w:rsidRPr="00EF0E81">
        <w:rPr>
          <w:rFonts w:ascii="Arial" w:hAnsi="Arial" w:cs="Arial"/>
          <w:sz w:val="22"/>
          <w:szCs w:val="22"/>
        </w:rPr>
        <w:t>esos 00/100 M.N.) para el pago de profesores del Programa Fondo Talleres en Casas de la Cultura, ejercicio 2024.-------------------------------------------------------</w:t>
      </w:r>
      <w:r>
        <w:rPr>
          <w:rFonts w:ascii="Arial" w:hAnsi="Arial" w:cs="Arial"/>
          <w:sz w:val="22"/>
          <w:szCs w:val="22"/>
        </w:rPr>
        <w:t>---------------------------</w:t>
      </w:r>
    </w:p>
    <w:p w:rsidR="00EF0E81" w:rsidRPr="00EF0E81" w:rsidRDefault="00EF0E81" w:rsidP="00EF0E81">
      <w:pPr>
        <w:spacing w:line="360" w:lineRule="auto"/>
        <w:jc w:val="both"/>
        <w:rPr>
          <w:rFonts w:ascii="Arial" w:hAnsi="Arial" w:cs="Arial"/>
          <w:sz w:val="22"/>
          <w:szCs w:val="22"/>
        </w:rPr>
      </w:pPr>
      <w:r w:rsidRPr="00EF0E81">
        <w:rPr>
          <w:rFonts w:ascii="Arial" w:hAnsi="Arial" w:cs="Arial"/>
          <w:sz w:val="22"/>
          <w:szCs w:val="22"/>
        </w:rPr>
        <w:t>De la misma forma, este H. Ayuntamiento queda con el compromiso de:</w:t>
      </w:r>
    </w:p>
    <w:p w:rsidR="00EF0E81" w:rsidRPr="00EF0E81" w:rsidRDefault="00EF0E81" w:rsidP="003B6978">
      <w:pPr>
        <w:spacing w:line="360" w:lineRule="auto"/>
        <w:jc w:val="both"/>
        <w:rPr>
          <w:rFonts w:ascii="Arial" w:hAnsi="Arial" w:cs="Arial"/>
          <w:sz w:val="22"/>
          <w:szCs w:val="22"/>
        </w:rPr>
      </w:pPr>
      <w:r w:rsidRPr="00EF0E81">
        <w:rPr>
          <w:rFonts w:ascii="Arial" w:hAnsi="Arial" w:cs="Arial"/>
          <w:sz w:val="22"/>
          <w:szCs w:val="22"/>
        </w:rPr>
        <w:t>1.- Realizar la entrega mensual de listas de asistencia y comprobaciones de pago.</w:t>
      </w:r>
    </w:p>
    <w:p w:rsidR="00EF0E81" w:rsidRPr="00EF0E81" w:rsidRDefault="00EF0E81" w:rsidP="003B6978">
      <w:pPr>
        <w:spacing w:line="360" w:lineRule="auto"/>
        <w:jc w:val="both"/>
        <w:rPr>
          <w:rFonts w:ascii="Arial" w:hAnsi="Arial" w:cs="Arial"/>
          <w:sz w:val="22"/>
          <w:szCs w:val="22"/>
        </w:rPr>
      </w:pPr>
      <w:r w:rsidRPr="00EF0E81">
        <w:rPr>
          <w:rFonts w:ascii="Arial" w:hAnsi="Arial" w:cs="Arial"/>
          <w:sz w:val="22"/>
          <w:szCs w:val="22"/>
        </w:rPr>
        <w:t>2.- Realizar la entrega de evidencias fotográficas correspondientes.</w:t>
      </w:r>
    </w:p>
    <w:p w:rsidR="003B6978" w:rsidRPr="003B6978" w:rsidRDefault="00EF0E81" w:rsidP="00EF0E81">
      <w:pPr>
        <w:spacing w:line="360" w:lineRule="auto"/>
        <w:jc w:val="both"/>
        <w:rPr>
          <w:rFonts w:ascii="Arial" w:hAnsi="Arial" w:cs="Arial"/>
          <w:sz w:val="22"/>
          <w:szCs w:val="22"/>
        </w:rPr>
      </w:pPr>
      <w:r w:rsidRPr="00EF0E81">
        <w:rPr>
          <w:rFonts w:ascii="Arial" w:hAnsi="Arial" w:cs="Arial"/>
          <w:sz w:val="22"/>
          <w:szCs w:val="22"/>
        </w:rPr>
        <w:t>3.- Realizar los pagos correspondientes a los prof</w:t>
      </w:r>
      <w:r w:rsidR="003B6978">
        <w:rPr>
          <w:rFonts w:ascii="Arial" w:hAnsi="Arial" w:cs="Arial"/>
          <w:sz w:val="22"/>
          <w:szCs w:val="22"/>
        </w:rPr>
        <w:t>esores en periodos no mayores a un mes.</w:t>
      </w:r>
    </w:p>
    <w:p w:rsidR="00745D57" w:rsidRDefault="00745D57" w:rsidP="00EF0E81">
      <w:pPr>
        <w:spacing w:line="360" w:lineRule="auto"/>
        <w:jc w:val="both"/>
        <w:rPr>
          <w:rFonts w:ascii="Arial" w:hAnsi="Arial" w:cs="Arial"/>
          <w:b/>
          <w:sz w:val="22"/>
          <w:szCs w:val="22"/>
        </w:rPr>
      </w:pPr>
    </w:p>
    <w:p w:rsidR="00745D57" w:rsidRDefault="00745D57" w:rsidP="00EF0E81">
      <w:pPr>
        <w:spacing w:line="360" w:lineRule="auto"/>
        <w:jc w:val="both"/>
        <w:rPr>
          <w:rFonts w:ascii="Arial" w:hAnsi="Arial" w:cs="Arial"/>
          <w:b/>
          <w:sz w:val="22"/>
          <w:szCs w:val="22"/>
        </w:rPr>
      </w:pPr>
    </w:p>
    <w:p w:rsidR="00EF0E81" w:rsidRPr="00EF0E81" w:rsidRDefault="003B6978" w:rsidP="00EF0E81">
      <w:pPr>
        <w:spacing w:line="360" w:lineRule="auto"/>
        <w:jc w:val="both"/>
        <w:rPr>
          <w:rFonts w:ascii="Arial" w:hAnsi="Arial" w:cs="Arial"/>
          <w:sz w:val="22"/>
          <w:szCs w:val="22"/>
        </w:rPr>
      </w:pPr>
      <w:r>
        <w:rPr>
          <w:rFonts w:ascii="Arial" w:hAnsi="Arial" w:cs="Arial"/>
          <w:b/>
          <w:sz w:val="22"/>
          <w:szCs w:val="22"/>
        </w:rPr>
        <w:lastRenderedPageBreak/>
        <w:t>9</w:t>
      </w:r>
      <w:r w:rsidR="00EF0E81" w:rsidRPr="00EF0E81">
        <w:rPr>
          <w:rFonts w:ascii="Arial" w:hAnsi="Arial" w:cs="Arial"/>
          <w:b/>
          <w:sz w:val="22"/>
          <w:szCs w:val="22"/>
        </w:rPr>
        <w:t>.-</w:t>
      </w:r>
      <w:r w:rsidR="00EF0E81" w:rsidRPr="00EF0E81">
        <w:rPr>
          <w:rFonts w:ascii="Arial" w:hAnsi="Arial" w:cs="Arial"/>
          <w:sz w:val="22"/>
          <w:szCs w:val="22"/>
        </w:rPr>
        <w:t xml:space="preserve"> El Presidente Municipal pone </w:t>
      </w:r>
      <w:proofErr w:type="gramStart"/>
      <w:r w:rsidR="00EF0E81" w:rsidRPr="00EF0E81">
        <w:rPr>
          <w:rFonts w:ascii="Arial" w:hAnsi="Arial" w:cs="Arial"/>
          <w:sz w:val="22"/>
          <w:szCs w:val="22"/>
        </w:rPr>
        <w:t>a  la</w:t>
      </w:r>
      <w:proofErr w:type="gramEnd"/>
      <w:r w:rsidR="00EF0E81" w:rsidRPr="00EF0E81">
        <w:rPr>
          <w:rFonts w:ascii="Arial" w:hAnsi="Arial" w:cs="Arial"/>
          <w:sz w:val="22"/>
          <w:szCs w:val="22"/>
        </w:rPr>
        <w:t xml:space="preserve"> alta consideración de  los Ediles se apruebe el</w:t>
      </w:r>
      <w:r w:rsidR="00EF0E81" w:rsidRPr="00EF0E81">
        <w:rPr>
          <w:rFonts w:ascii="Arial" w:eastAsia="Arial Unicode MS" w:hAnsi="Arial" w:cs="Arial"/>
          <w:sz w:val="22"/>
          <w:szCs w:val="22"/>
        </w:rPr>
        <w:t xml:space="preserve"> siguiente proyecto</w:t>
      </w:r>
      <w:r w:rsidR="00EF0E81" w:rsidRPr="00EF0E81">
        <w:rPr>
          <w:rFonts w:ascii="Arial" w:eastAsia="Arial Unicode MS" w:hAnsi="Arial" w:cs="Arial"/>
          <w:b/>
          <w:sz w:val="22"/>
          <w:szCs w:val="22"/>
        </w:rPr>
        <w:t xml:space="preserve"> para el Ejercicio Fiscal 2024, </w:t>
      </w:r>
      <w:r w:rsidR="00EF0E81" w:rsidRPr="00EF0E81">
        <w:rPr>
          <w:rFonts w:ascii="Arial" w:eastAsia="Arial Unicode MS" w:hAnsi="Arial" w:cs="Arial"/>
          <w:sz w:val="22"/>
          <w:szCs w:val="22"/>
        </w:rPr>
        <w:t>en el</w:t>
      </w:r>
      <w:r w:rsidR="00EF0E81" w:rsidRPr="00EF0E81">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EF0E81" w:rsidRPr="00EF0E81" w:rsidTr="00EF0E81">
        <w:trPr>
          <w:trHeight w:val="432"/>
        </w:trPr>
        <w:tc>
          <w:tcPr>
            <w:tcW w:w="3402" w:type="dxa"/>
          </w:tcPr>
          <w:p w:rsidR="00EF0E81" w:rsidRPr="003B6978" w:rsidRDefault="00EF0E81" w:rsidP="003B6978">
            <w:pPr>
              <w:jc w:val="both"/>
              <w:rPr>
                <w:rFonts w:ascii="Arial" w:hAnsi="Arial" w:cs="Arial"/>
                <w:b/>
                <w:sz w:val="18"/>
                <w:szCs w:val="18"/>
              </w:rPr>
            </w:pPr>
          </w:p>
          <w:p w:rsidR="00EF0E81" w:rsidRPr="003B6978" w:rsidRDefault="00EF0E81" w:rsidP="003B6978">
            <w:pPr>
              <w:jc w:val="both"/>
              <w:rPr>
                <w:rFonts w:ascii="Arial" w:hAnsi="Arial" w:cs="Arial"/>
                <w:b/>
                <w:sz w:val="18"/>
                <w:szCs w:val="18"/>
              </w:rPr>
            </w:pPr>
            <w:r w:rsidRPr="003B6978">
              <w:rPr>
                <w:rFonts w:ascii="Arial" w:hAnsi="Arial" w:cs="Arial"/>
                <w:b/>
                <w:sz w:val="18"/>
                <w:szCs w:val="18"/>
              </w:rPr>
              <w:t>NOMBRE DEL PROYECTO:</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CONSTRUCCIÓN DE BASE Y LETRAS MONUMENTALES “HUEJOTITAN” EN INGRESO A LA POBLACIÓN</w:t>
            </w:r>
          </w:p>
        </w:tc>
      </w:tr>
      <w:tr w:rsidR="00EF0E81" w:rsidRPr="00EF0E81" w:rsidTr="00EF0E81">
        <w:tc>
          <w:tcPr>
            <w:tcW w:w="3402" w:type="dxa"/>
          </w:tcPr>
          <w:p w:rsidR="00EF0E81" w:rsidRPr="003B6978" w:rsidRDefault="00EF0E81" w:rsidP="003B6978">
            <w:pPr>
              <w:jc w:val="both"/>
              <w:rPr>
                <w:rFonts w:ascii="Arial" w:hAnsi="Arial" w:cs="Arial"/>
                <w:b/>
                <w:sz w:val="18"/>
                <w:szCs w:val="18"/>
              </w:rPr>
            </w:pPr>
            <w:r w:rsidRPr="003B6978">
              <w:rPr>
                <w:rFonts w:ascii="Arial" w:hAnsi="Arial" w:cs="Arial"/>
                <w:b/>
                <w:sz w:val="18"/>
                <w:szCs w:val="18"/>
              </w:rPr>
              <w:t>LOCALIDAD:</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HUEJOTITAN</w:t>
            </w:r>
          </w:p>
        </w:tc>
      </w:tr>
      <w:tr w:rsidR="00EF0E81" w:rsidRPr="00EF0E81" w:rsidTr="00EF0E81">
        <w:tc>
          <w:tcPr>
            <w:tcW w:w="3402" w:type="dxa"/>
          </w:tcPr>
          <w:p w:rsidR="00EF0E81" w:rsidRPr="003B6978" w:rsidRDefault="00EF0E81" w:rsidP="003B6978">
            <w:pPr>
              <w:jc w:val="both"/>
              <w:rPr>
                <w:rFonts w:ascii="Arial" w:hAnsi="Arial" w:cs="Arial"/>
                <w:b/>
                <w:sz w:val="18"/>
                <w:szCs w:val="18"/>
              </w:rPr>
            </w:pPr>
          </w:p>
          <w:p w:rsidR="00EF0E81" w:rsidRPr="003B6978" w:rsidRDefault="00EF0E81" w:rsidP="003B6978">
            <w:pPr>
              <w:jc w:val="both"/>
              <w:rPr>
                <w:rFonts w:ascii="Arial" w:hAnsi="Arial" w:cs="Arial"/>
                <w:b/>
                <w:sz w:val="18"/>
                <w:szCs w:val="18"/>
              </w:rPr>
            </w:pPr>
            <w:r w:rsidRPr="003B6978">
              <w:rPr>
                <w:rFonts w:ascii="Arial" w:hAnsi="Arial" w:cs="Arial"/>
                <w:b/>
                <w:sz w:val="18"/>
                <w:szCs w:val="18"/>
              </w:rPr>
              <w:t>MONTO DEL PROYECTO:</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$ 233,821.60 (DOSCIENTOS TREINTA Y TRES MIL OCHOCIENTOS VEINTIÚN  PESOS  60/100 M.N.)</w:t>
            </w:r>
          </w:p>
        </w:tc>
      </w:tr>
      <w:tr w:rsidR="00EF0E81" w:rsidRPr="00EF0E81" w:rsidTr="00EF0E81">
        <w:tc>
          <w:tcPr>
            <w:tcW w:w="3402" w:type="dxa"/>
          </w:tcPr>
          <w:p w:rsidR="00EF0E81" w:rsidRPr="003B6978" w:rsidRDefault="00EF0E81" w:rsidP="003B6978">
            <w:pPr>
              <w:jc w:val="both"/>
              <w:rPr>
                <w:rFonts w:ascii="Arial" w:hAnsi="Arial" w:cs="Arial"/>
                <w:b/>
                <w:sz w:val="18"/>
                <w:szCs w:val="18"/>
              </w:rPr>
            </w:pPr>
            <w:r w:rsidRPr="003B6978">
              <w:rPr>
                <w:rFonts w:ascii="Arial" w:hAnsi="Arial" w:cs="Arial"/>
                <w:b/>
                <w:sz w:val="18"/>
                <w:szCs w:val="18"/>
              </w:rPr>
              <w:t>PROGRAMA</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CUENTA CORRIENTE 2024</w:t>
            </w:r>
          </w:p>
        </w:tc>
      </w:tr>
    </w:tbl>
    <w:p w:rsidR="00EF0E81" w:rsidRPr="00EF0E81" w:rsidRDefault="00EF0E81" w:rsidP="00EF0E81">
      <w:pPr>
        <w:spacing w:line="360" w:lineRule="auto"/>
        <w:jc w:val="both"/>
        <w:rPr>
          <w:rFonts w:ascii="Arial" w:hAnsi="Arial" w:cs="Arial"/>
          <w:sz w:val="22"/>
          <w:szCs w:val="22"/>
        </w:rPr>
      </w:pPr>
    </w:p>
    <w:p w:rsidR="00EF0E81" w:rsidRPr="00EF0E81" w:rsidRDefault="00EF0E81" w:rsidP="00EF0E81">
      <w:pPr>
        <w:spacing w:line="360" w:lineRule="auto"/>
        <w:jc w:val="both"/>
        <w:rPr>
          <w:rFonts w:ascii="Arial" w:hAnsi="Arial" w:cs="Arial"/>
          <w:sz w:val="22"/>
          <w:szCs w:val="22"/>
        </w:rPr>
      </w:pPr>
    </w:p>
    <w:p w:rsidR="00EF0E81" w:rsidRPr="00EF0E81" w:rsidRDefault="00EF0E81" w:rsidP="00EF0E81">
      <w:pPr>
        <w:spacing w:line="360" w:lineRule="auto"/>
        <w:jc w:val="both"/>
        <w:rPr>
          <w:rFonts w:ascii="Arial" w:hAnsi="Arial" w:cs="Arial"/>
          <w:b/>
          <w:sz w:val="22"/>
          <w:szCs w:val="22"/>
        </w:rPr>
      </w:pPr>
    </w:p>
    <w:p w:rsidR="00EF0E81" w:rsidRPr="00EF0E81" w:rsidRDefault="00EF0E81" w:rsidP="00EF0E81">
      <w:pPr>
        <w:spacing w:line="360" w:lineRule="auto"/>
        <w:jc w:val="both"/>
        <w:rPr>
          <w:rFonts w:ascii="Arial" w:hAnsi="Arial" w:cs="Arial"/>
          <w:b/>
          <w:sz w:val="22"/>
          <w:szCs w:val="22"/>
        </w:rPr>
      </w:pPr>
    </w:p>
    <w:p w:rsidR="003B6978" w:rsidRDefault="003B6978" w:rsidP="00EF0E81">
      <w:pPr>
        <w:spacing w:line="360" w:lineRule="auto"/>
        <w:jc w:val="both"/>
        <w:rPr>
          <w:rFonts w:ascii="Arial" w:hAnsi="Arial" w:cs="Arial"/>
          <w:b/>
          <w:sz w:val="22"/>
          <w:szCs w:val="22"/>
        </w:rPr>
      </w:pPr>
    </w:p>
    <w:p w:rsidR="00EF0E81" w:rsidRDefault="003B6978" w:rsidP="00EF0E81">
      <w:pPr>
        <w:spacing w:line="360" w:lineRule="auto"/>
        <w:jc w:val="both"/>
        <w:rPr>
          <w:rFonts w:ascii="Arial" w:eastAsia="Arial Unicode MS" w:hAnsi="Arial" w:cs="Arial"/>
          <w:b/>
          <w:sz w:val="22"/>
          <w:szCs w:val="22"/>
        </w:rPr>
      </w:pPr>
      <w:r>
        <w:rPr>
          <w:rFonts w:ascii="Arial" w:hAnsi="Arial" w:cs="Arial"/>
          <w:b/>
          <w:sz w:val="22"/>
          <w:szCs w:val="22"/>
        </w:rPr>
        <w:t>10</w:t>
      </w:r>
      <w:r w:rsidR="00EF0E81" w:rsidRPr="00EF0E81">
        <w:rPr>
          <w:rFonts w:ascii="Arial" w:hAnsi="Arial" w:cs="Arial"/>
          <w:b/>
          <w:sz w:val="22"/>
          <w:szCs w:val="22"/>
        </w:rPr>
        <w:t>.-</w:t>
      </w:r>
      <w:r w:rsidR="00EF0E81" w:rsidRPr="00EF0E81">
        <w:rPr>
          <w:rFonts w:ascii="Arial" w:hAnsi="Arial" w:cs="Arial"/>
          <w:sz w:val="22"/>
          <w:szCs w:val="22"/>
        </w:rPr>
        <w:t xml:space="preserve"> Presidente Municipal pone </w:t>
      </w:r>
      <w:proofErr w:type="gramStart"/>
      <w:r w:rsidR="00EF0E81" w:rsidRPr="00EF0E81">
        <w:rPr>
          <w:rFonts w:ascii="Arial" w:hAnsi="Arial" w:cs="Arial"/>
          <w:sz w:val="22"/>
          <w:szCs w:val="22"/>
        </w:rPr>
        <w:t>a  la</w:t>
      </w:r>
      <w:proofErr w:type="gramEnd"/>
      <w:r w:rsidR="00EF0E81" w:rsidRPr="00EF0E81">
        <w:rPr>
          <w:rFonts w:ascii="Arial" w:hAnsi="Arial" w:cs="Arial"/>
          <w:sz w:val="22"/>
          <w:szCs w:val="22"/>
        </w:rPr>
        <w:t xml:space="preserve"> alta consideración de  los Ediles se apruebe el</w:t>
      </w:r>
      <w:r w:rsidR="00EF0E81" w:rsidRPr="00EF0E81">
        <w:rPr>
          <w:rFonts w:ascii="Arial" w:eastAsia="Arial Unicode MS" w:hAnsi="Arial" w:cs="Arial"/>
          <w:sz w:val="22"/>
          <w:szCs w:val="22"/>
        </w:rPr>
        <w:t xml:space="preserve"> siguiente proyecto</w:t>
      </w:r>
      <w:r w:rsidR="00EF0E81" w:rsidRPr="00EF0E81">
        <w:rPr>
          <w:rFonts w:ascii="Arial" w:eastAsia="Arial Unicode MS" w:hAnsi="Arial" w:cs="Arial"/>
          <w:b/>
          <w:sz w:val="22"/>
          <w:szCs w:val="22"/>
        </w:rPr>
        <w:t xml:space="preserve"> para el Ejercicio Fiscal 2024, </w:t>
      </w:r>
      <w:r w:rsidR="00EF0E81" w:rsidRPr="00EF0E81">
        <w:rPr>
          <w:rFonts w:ascii="Arial" w:eastAsia="Arial Unicode MS" w:hAnsi="Arial" w:cs="Arial"/>
          <w:sz w:val="22"/>
          <w:szCs w:val="22"/>
        </w:rPr>
        <w:t>en el</w:t>
      </w:r>
      <w:r w:rsidR="00EF0E81" w:rsidRPr="00EF0E81">
        <w:rPr>
          <w:rFonts w:ascii="Arial" w:eastAsia="Arial Unicode MS" w:hAnsi="Arial" w:cs="Arial"/>
          <w:b/>
          <w:sz w:val="22"/>
          <w:szCs w:val="22"/>
        </w:rPr>
        <w:t xml:space="preserve"> Municipio de Jocotepec, Jalisco:</w:t>
      </w:r>
    </w:p>
    <w:p w:rsidR="003B6978" w:rsidRPr="00EF0E81" w:rsidRDefault="003B6978" w:rsidP="00EF0E81">
      <w:pPr>
        <w:spacing w:line="360" w:lineRule="auto"/>
        <w:jc w:val="both"/>
        <w:rPr>
          <w:rFonts w:ascii="Arial" w:hAnsi="Arial" w:cs="Arial"/>
          <w:sz w:val="22"/>
          <w:szCs w:val="22"/>
        </w:rPr>
      </w:pP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EF0E81" w:rsidRPr="00EF0E81" w:rsidTr="00EF0E81">
        <w:trPr>
          <w:trHeight w:val="432"/>
        </w:trPr>
        <w:tc>
          <w:tcPr>
            <w:tcW w:w="3402" w:type="dxa"/>
          </w:tcPr>
          <w:p w:rsidR="00EF0E81" w:rsidRPr="003B6978" w:rsidRDefault="00EF0E81" w:rsidP="003B6978">
            <w:pPr>
              <w:rPr>
                <w:rFonts w:ascii="Arial" w:hAnsi="Arial" w:cs="Arial"/>
                <w:b/>
                <w:sz w:val="18"/>
                <w:szCs w:val="18"/>
              </w:rPr>
            </w:pPr>
          </w:p>
          <w:p w:rsidR="00EF0E81" w:rsidRPr="003B6978" w:rsidRDefault="00EF0E81" w:rsidP="003B6978">
            <w:pPr>
              <w:rPr>
                <w:rFonts w:ascii="Arial" w:hAnsi="Arial" w:cs="Arial"/>
                <w:b/>
                <w:sz w:val="18"/>
                <w:szCs w:val="18"/>
              </w:rPr>
            </w:pPr>
            <w:r w:rsidRPr="003B6978">
              <w:rPr>
                <w:rFonts w:ascii="Arial" w:hAnsi="Arial" w:cs="Arial"/>
                <w:b/>
                <w:sz w:val="18"/>
                <w:szCs w:val="18"/>
              </w:rPr>
              <w:t>NOMBRE DEL PROYECTO:</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CONSTRUCCIÓN DE LÍNEA DE COLECTOR DE 18”</w:t>
            </w:r>
          </w:p>
        </w:tc>
      </w:tr>
      <w:tr w:rsidR="00EF0E81" w:rsidRPr="00EF0E81" w:rsidTr="00EF0E81">
        <w:tc>
          <w:tcPr>
            <w:tcW w:w="3402" w:type="dxa"/>
          </w:tcPr>
          <w:p w:rsidR="00EF0E81" w:rsidRPr="003B6978" w:rsidRDefault="00EF0E81" w:rsidP="003B6978">
            <w:pPr>
              <w:rPr>
                <w:rFonts w:ascii="Arial" w:hAnsi="Arial" w:cs="Arial"/>
                <w:b/>
                <w:sz w:val="18"/>
                <w:szCs w:val="18"/>
              </w:rPr>
            </w:pPr>
            <w:r w:rsidRPr="003B6978">
              <w:rPr>
                <w:rFonts w:ascii="Arial" w:hAnsi="Arial" w:cs="Arial"/>
                <w:b/>
                <w:sz w:val="18"/>
                <w:szCs w:val="18"/>
              </w:rPr>
              <w:t>LOCALIDAD:</w:t>
            </w:r>
          </w:p>
        </w:tc>
        <w:tc>
          <w:tcPr>
            <w:tcW w:w="3685" w:type="dxa"/>
          </w:tcPr>
          <w:p w:rsidR="00EF0E81" w:rsidRPr="003B6978" w:rsidRDefault="00EF0E81" w:rsidP="003B6978">
            <w:pPr>
              <w:rPr>
                <w:rFonts w:ascii="Arial" w:hAnsi="Arial" w:cs="Arial"/>
                <w:bCs/>
                <w:sz w:val="18"/>
                <w:szCs w:val="18"/>
              </w:rPr>
            </w:pPr>
            <w:r w:rsidRPr="003B6978">
              <w:rPr>
                <w:rFonts w:ascii="Arial" w:hAnsi="Arial" w:cs="Arial"/>
                <w:bCs/>
                <w:sz w:val="18"/>
                <w:szCs w:val="18"/>
              </w:rPr>
              <w:t>CABECERA MUNICIPAL</w:t>
            </w:r>
          </w:p>
        </w:tc>
      </w:tr>
      <w:tr w:rsidR="00EF0E81" w:rsidRPr="00EF0E81" w:rsidTr="00EF0E81">
        <w:tc>
          <w:tcPr>
            <w:tcW w:w="3402" w:type="dxa"/>
          </w:tcPr>
          <w:p w:rsidR="00EF0E81" w:rsidRPr="003B6978" w:rsidRDefault="00EF0E81" w:rsidP="003B6978">
            <w:pPr>
              <w:rPr>
                <w:rFonts w:ascii="Arial" w:hAnsi="Arial" w:cs="Arial"/>
                <w:b/>
                <w:sz w:val="18"/>
                <w:szCs w:val="18"/>
              </w:rPr>
            </w:pPr>
          </w:p>
          <w:p w:rsidR="00EF0E81" w:rsidRPr="003B6978" w:rsidRDefault="00EF0E81" w:rsidP="003B6978">
            <w:pPr>
              <w:rPr>
                <w:rFonts w:ascii="Arial" w:hAnsi="Arial" w:cs="Arial"/>
                <w:b/>
                <w:sz w:val="18"/>
                <w:szCs w:val="18"/>
              </w:rPr>
            </w:pPr>
            <w:r w:rsidRPr="003B6978">
              <w:rPr>
                <w:rFonts w:ascii="Arial" w:hAnsi="Arial" w:cs="Arial"/>
                <w:b/>
                <w:sz w:val="18"/>
                <w:szCs w:val="18"/>
              </w:rPr>
              <w:t>MONTO DEL PROYECTO:</w:t>
            </w:r>
          </w:p>
        </w:tc>
        <w:tc>
          <w:tcPr>
            <w:tcW w:w="3685" w:type="dxa"/>
          </w:tcPr>
          <w:p w:rsidR="00EF0E81" w:rsidRPr="003B6978" w:rsidRDefault="00EF0E81" w:rsidP="003B6978">
            <w:pPr>
              <w:rPr>
                <w:rFonts w:ascii="Arial" w:hAnsi="Arial" w:cs="Arial"/>
                <w:bCs/>
                <w:sz w:val="18"/>
                <w:szCs w:val="18"/>
              </w:rPr>
            </w:pPr>
            <w:r w:rsidRPr="003B6978">
              <w:rPr>
                <w:rFonts w:ascii="Arial" w:hAnsi="Arial" w:cs="Arial"/>
                <w:bCs/>
                <w:sz w:val="18"/>
                <w:szCs w:val="18"/>
              </w:rPr>
              <w:t>$ 5´800,000.00  (CINCO MILLONES  OCHOCIENTOS MIL PESOS 00/100 M.N.)</w:t>
            </w:r>
          </w:p>
        </w:tc>
      </w:tr>
      <w:tr w:rsidR="00EF0E81" w:rsidRPr="00EF0E81" w:rsidTr="00EF0E81">
        <w:tc>
          <w:tcPr>
            <w:tcW w:w="3402" w:type="dxa"/>
          </w:tcPr>
          <w:p w:rsidR="00EF0E81" w:rsidRPr="003B6978" w:rsidRDefault="00EF0E81" w:rsidP="003B6978">
            <w:pPr>
              <w:rPr>
                <w:rFonts w:ascii="Arial" w:hAnsi="Arial" w:cs="Arial"/>
                <w:b/>
                <w:sz w:val="18"/>
                <w:szCs w:val="18"/>
              </w:rPr>
            </w:pPr>
            <w:r w:rsidRPr="003B6978">
              <w:rPr>
                <w:rFonts w:ascii="Arial" w:hAnsi="Arial" w:cs="Arial"/>
                <w:b/>
                <w:sz w:val="18"/>
                <w:szCs w:val="18"/>
              </w:rPr>
              <w:t>PROGRAMA</w:t>
            </w:r>
          </w:p>
        </w:tc>
        <w:tc>
          <w:tcPr>
            <w:tcW w:w="3685" w:type="dxa"/>
          </w:tcPr>
          <w:p w:rsidR="00EF0E81" w:rsidRPr="003B6978" w:rsidRDefault="00EF0E81" w:rsidP="003B6978">
            <w:pPr>
              <w:jc w:val="both"/>
              <w:rPr>
                <w:rFonts w:ascii="Arial" w:hAnsi="Arial" w:cs="Arial"/>
                <w:bCs/>
                <w:sz w:val="18"/>
                <w:szCs w:val="18"/>
              </w:rPr>
            </w:pPr>
            <w:r w:rsidRPr="003B6978">
              <w:rPr>
                <w:rFonts w:ascii="Arial" w:hAnsi="Arial" w:cs="Arial"/>
                <w:bCs/>
                <w:sz w:val="18"/>
                <w:szCs w:val="18"/>
              </w:rPr>
              <w:t>GESTION ANTE GOBIERNO DEL ESTADO Y/O PROGRAMA  RAMO 33 EJERCICIO FICAL 2024</w:t>
            </w:r>
          </w:p>
        </w:tc>
      </w:tr>
    </w:tbl>
    <w:p w:rsidR="00EF0E81" w:rsidRPr="00EF0E81" w:rsidRDefault="00EF0E81" w:rsidP="00EF0E81">
      <w:pPr>
        <w:spacing w:line="360" w:lineRule="auto"/>
        <w:jc w:val="both"/>
        <w:rPr>
          <w:rFonts w:ascii="Arial" w:hAnsi="Arial" w:cs="Arial"/>
          <w:sz w:val="22"/>
          <w:szCs w:val="22"/>
        </w:rPr>
      </w:pPr>
    </w:p>
    <w:p w:rsidR="00EF0E81" w:rsidRPr="00EF0E81" w:rsidRDefault="00EF0E81" w:rsidP="00EF0E81">
      <w:pPr>
        <w:spacing w:line="360" w:lineRule="auto"/>
        <w:jc w:val="both"/>
        <w:rPr>
          <w:rFonts w:ascii="Arial" w:eastAsia="Calibri" w:hAnsi="Arial" w:cs="Arial"/>
          <w:b/>
          <w:bCs/>
          <w:sz w:val="22"/>
          <w:szCs w:val="22"/>
        </w:rPr>
      </w:pPr>
    </w:p>
    <w:p w:rsidR="00EF0E81" w:rsidRPr="00EF0E81" w:rsidRDefault="00EF0E81" w:rsidP="00EF0E81">
      <w:pPr>
        <w:spacing w:line="360" w:lineRule="auto"/>
        <w:jc w:val="both"/>
        <w:rPr>
          <w:rFonts w:ascii="Arial" w:eastAsia="Calibri" w:hAnsi="Arial" w:cs="Arial"/>
          <w:b/>
          <w:bCs/>
          <w:sz w:val="22"/>
          <w:szCs w:val="22"/>
        </w:rPr>
      </w:pPr>
    </w:p>
    <w:p w:rsidR="00EF0E81" w:rsidRPr="00EF0E81" w:rsidRDefault="00EF0E81" w:rsidP="00EF0E81">
      <w:pPr>
        <w:spacing w:line="360" w:lineRule="auto"/>
        <w:jc w:val="both"/>
        <w:rPr>
          <w:rFonts w:ascii="Arial" w:hAnsi="Arial" w:cs="Arial"/>
          <w:sz w:val="22"/>
          <w:szCs w:val="22"/>
        </w:rPr>
      </w:pPr>
    </w:p>
    <w:p w:rsidR="003B6978" w:rsidRDefault="003B6978" w:rsidP="00EF0E81">
      <w:pPr>
        <w:spacing w:line="360" w:lineRule="auto"/>
        <w:jc w:val="both"/>
        <w:rPr>
          <w:rFonts w:ascii="Arial" w:hAnsi="Arial" w:cs="Arial"/>
          <w:b/>
          <w:sz w:val="22"/>
          <w:szCs w:val="22"/>
        </w:rPr>
      </w:pPr>
    </w:p>
    <w:p w:rsidR="00EF0E81" w:rsidRPr="00EF0E81" w:rsidRDefault="003B6978" w:rsidP="00EF0E81">
      <w:pPr>
        <w:spacing w:line="360" w:lineRule="auto"/>
        <w:jc w:val="both"/>
        <w:rPr>
          <w:rFonts w:ascii="Arial" w:hAnsi="Arial" w:cs="Arial"/>
          <w:sz w:val="22"/>
          <w:szCs w:val="22"/>
        </w:rPr>
      </w:pPr>
      <w:r>
        <w:rPr>
          <w:rFonts w:ascii="Arial" w:hAnsi="Arial" w:cs="Arial"/>
          <w:b/>
          <w:sz w:val="22"/>
          <w:szCs w:val="22"/>
        </w:rPr>
        <w:t>11</w:t>
      </w:r>
      <w:r w:rsidR="00EF0E81" w:rsidRPr="00EF0E81">
        <w:rPr>
          <w:rFonts w:ascii="Arial" w:hAnsi="Arial" w:cs="Arial"/>
          <w:b/>
          <w:sz w:val="22"/>
          <w:szCs w:val="22"/>
        </w:rPr>
        <w:t xml:space="preserve">.- </w:t>
      </w:r>
      <w:r w:rsidR="00EF0E81" w:rsidRPr="00EF0E81">
        <w:rPr>
          <w:rFonts w:ascii="Arial" w:hAnsi="Arial" w:cs="Arial"/>
          <w:sz w:val="22"/>
          <w:szCs w:val="22"/>
        </w:rPr>
        <w:t xml:space="preserve">El Presidente Municipal pone a la alta consideración de los Ediles la discusión y aprobación de la </w:t>
      </w:r>
      <w:r w:rsidR="00EF0E81" w:rsidRPr="00EF0E81">
        <w:rPr>
          <w:rFonts w:ascii="Arial" w:hAnsi="Arial" w:cs="Arial"/>
          <w:b/>
          <w:sz w:val="22"/>
          <w:szCs w:val="22"/>
        </w:rPr>
        <w:t>“Primera y única modificación del Presupuesto de Egresos 2023”</w:t>
      </w:r>
      <w:r w:rsidR="00EF0E81" w:rsidRPr="00EF0E81">
        <w:rPr>
          <w:rFonts w:ascii="Arial" w:hAnsi="Arial" w:cs="Arial"/>
          <w:sz w:val="22"/>
          <w:szCs w:val="22"/>
        </w:rPr>
        <w:t xml:space="preserve"> del municipio de Jocotepec, Jalisco.-----------------------------------------------------------------------------</w:t>
      </w:r>
    </w:p>
    <w:p w:rsidR="003B6978" w:rsidRPr="003B6978" w:rsidRDefault="003B6978" w:rsidP="00EF0E81">
      <w:pPr>
        <w:pStyle w:val="NormalWeb"/>
        <w:spacing w:before="0" w:beforeAutospacing="0" w:after="0" w:afterAutospacing="0" w:line="360" w:lineRule="auto"/>
        <w:jc w:val="both"/>
        <w:rPr>
          <w:rFonts w:ascii="Arial" w:eastAsia="Calibri" w:hAnsi="Arial" w:cs="Arial"/>
          <w:sz w:val="22"/>
          <w:szCs w:val="22"/>
        </w:rPr>
      </w:pPr>
      <w:r>
        <w:rPr>
          <w:rFonts w:ascii="Arial" w:hAnsi="Arial" w:cs="Arial"/>
          <w:b/>
          <w:sz w:val="22"/>
          <w:szCs w:val="22"/>
        </w:rPr>
        <w:t>12</w:t>
      </w:r>
      <w:r w:rsidR="00EF0E81" w:rsidRPr="00EF0E81">
        <w:rPr>
          <w:rFonts w:ascii="Arial" w:hAnsi="Arial" w:cs="Arial"/>
          <w:b/>
          <w:sz w:val="22"/>
          <w:szCs w:val="22"/>
        </w:rPr>
        <w:t>.-</w:t>
      </w:r>
      <w:r w:rsidR="00EF0E81" w:rsidRPr="00EF0E81">
        <w:rPr>
          <w:rFonts w:ascii="Arial" w:hAnsi="Arial" w:cs="Arial"/>
          <w:sz w:val="22"/>
          <w:szCs w:val="22"/>
        </w:rPr>
        <w:t xml:space="preserve"> El Presidente Municipal pone a la alta consideración de los Ediles </w:t>
      </w:r>
      <w:r w:rsidR="00EF0E81" w:rsidRPr="00EF0E81">
        <w:rPr>
          <w:rFonts w:ascii="Arial" w:eastAsia="Calibri" w:hAnsi="Arial" w:cs="Arial"/>
          <w:sz w:val="22"/>
          <w:szCs w:val="22"/>
        </w:rPr>
        <w:t>se apruebe el calendario de quemas agropecuarias 2024 del municipio de  Jocotepec, Jalisco.--------------</w:t>
      </w:r>
    </w:p>
    <w:p w:rsidR="00EF0E81" w:rsidRPr="00EF0E81" w:rsidRDefault="003B6978" w:rsidP="00EF0E81">
      <w:pPr>
        <w:spacing w:line="360" w:lineRule="auto"/>
        <w:jc w:val="both"/>
        <w:rPr>
          <w:rFonts w:ascii="Arial" w:hAnsi="Arial" w:cs="Arial"/>
          <w:color w:val="FF0000"/>
          <w:sz w:val="22"/>
          <w:szCs w:val="22"/>
        </w:rPr>
      </w:pPr>
      <w:r>
        <w:rPr>
          <w:rFonts w:ascii="Arial" w:hAnsi="Arial" w:cs="Arial"/>
          <w:b/>
          <w:sz w:val="22"/>
          <w:szCs w:val="22"/>
        </w:rPr>
        <w:t xml:space="preserve">13.- </w:t>
      </w:r>
      <w:r w:rsidR="00EF0E81" w:rsidRPr="00EF0E81">
        <w:rPr>
          <w:rFonts w:ascii="Arial" w:hAnsi="Arial" w:cs="Arial"/>
          <w:color w:val="FF0000"/>
          <w:sz w:val="22"/>
          <w:szCs w:val="22"/>
        </w:rPr>
        <w:t xml:space="preserve">  </w:t>
      </w:r>
      <w:r w:rsidR="00EF0E81" w:rsidRPr="00EF0E81">
        <w:rPr>
          <w:rFonts w:ascii="Arial" w:hAnsi="Arial" w:cs="Arial"/>
          <w:sz w:val="22"/>
          <w:szCs w:val="22"/>
        </w:rPr>
        <w:t xml:space="preserve">El Presidente Municipal pone </w:t>
      </w:r>
      <w:proofErr w:type="gramStart"/>
      <w:r w:rsidR="00EF0E81" w:rsidRPr="00EF0E81">
        <w:rPr>
          <w:rFonts w:ascii="Arial" w:hAnsi="Arial" w:cs="Arial"/>
          <w:sz w:val="22"/>
          <w:szCs w:val="22"/>
        </w:rPr>
        <w:t>a la</w:t>
      </w:r>
      <w:proofErr w:type="gramEnd"/>
      <w:r w:rsidR="00EF0E81" w:rsidRPr="00EF0E81">
        <w:rPr>
          <w:rFonts w:ascii="Arial" w:hAnsi="Arial" w:cs="Arial"/>
          <w:sz w:val="22"/>
          <w:szCs w:val="22"/>
        </w:rPr>
        <w:t xml:space="preserve"> alta consideración de los Ediles se apruebe otorgar Nombramiento Definitivo (BASE) de los siguientes Servidores Públicos</w:t>
      </w:r>
      <w:r w:rsidR="00EF0E81" w:rsidRPr="00EF0E81">
        <w:rPr>
          <w:rFonts w:ascii="Arial" w:hAnsi="Arial" w:cs="Arial"/>
          <w:color w:val="FF0000"/>
          <w:sz w:val="22"/>
          <w:szCs w:val="22"/>
        </w:rPr>
        <w:t xml:space="preserve">: </w:t>
      </w:r>
    </w:p>
    <w:p w:rsidR="00EF0E81" w:rsidRPr="00EF0E81" w:rsidRDefault="00EF0E81" w:rsidP="00EF0E81">
      <w:pPr>
        <w:numPr>
          <w:ilvl w:val="0"/>
          <w:numId w:val="15"/>
        </w:numPr>
        <w:spacing w:line="360" w:lineRule="auto"/>
        <w:contextualSpacing/>
        <w:jc w:val="both"/>
        <w:rPr>
          <w:rFonts w:ascii="Arial" w:hAnsi="Arial" w:cs="Arial"/>
          <w:sz w:val="22"/>
          <w:szCs w:val="22"/>
        </w:rPr>
      </w:pPr>
      <w:proofErr w:type="spellStart"/>
      <w:r w:rsidRPr="00EF0E81">
        <w:rPr>
          <w:rFonts w:ascii="Arial" w:hAnsi="Arial" w:cs="Arial"/>
          <w:sz w:val="22"/>
          <w:szCs w:val="22"/>
        </w:rPr>
        <w:t>Elbia</w:t>
      </w:r>
      <w:proofErr w:type="spellEnd"/>
      <w:r w:rsidRPr="00EF0E81">
        <w:rPr>
          <w:rFonts w:ascii="Arial" w:hAnsi="Arial" w:cs="Arial"/>
          <w:sz w:val="22"/>
          <w:szCs w:val="22"/>
        </w:rPr>
        <w:t xml:space="preserve"> García </w:t>
      </w:r>
      <w:proofErr w:type="spellStart"/>
      <w:r w:rsidRPr="00EF0E81">
        <w:rPr>
          <w:rFonts w:ascii="Arial" w:hAnsi="Arial" w:cs="Arial"/>
          <w:sz w:val="22"/>
          <w:szCs w:val="22"/>
        </w:rPr>
        <w:t>García</w:t>
      </w:r>
      <w:proofErr w:type="spellEnd"/>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Camila Alejandra Lamas Ortiz </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Rodrigo Robledo Elvira</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Josué Torres Duran. </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Paula  Rodríguez Lara</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Manuel Saucedo Aguilar</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Luis Javier Ibarra Lazcano</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José Luis lozano Sánchez </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José Guadalupe Guerrero Olmedo</w:t>
      </w:r>
    </w:p>
    <w:p w:rsidR="00EF0E81" w:rsidRPr="003B6978"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Braulio Ramírez Fernández</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Pedro Chavira Díaz </w:t>
      </w:r>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Eduardo </w:t>
      </w:r>
      <w:proofErr w:type="spellStart"/>
      <w:r w:rsidRPr="00EF0E81">
        <w:rPr>
          <w:rFonts w:ascii="Arial" w:hAnsi="Arial" w:cs="Arial"/>
          <w:sz w:val="22"/>
          <w:szCs w:val="22"/>
        </w:rPr>
        <w:t>Rameño</w:t>
      </w:r>
      <w:proofErr w:type="spellEnd"/>
      <w:r w:rsidRPr="00EF0E81">
        <w:rPr>
          <w:rFonts w:ascii="Arial" w:hAnsi="Arial" w:cs="Arial"/>
          <w:sz w:val="22"/>
          <w:szCs w:val="22"/>
        </w:rPr>
        <w:t xml:space="preserve"> </w:t>
      </w:r>
      <w:proofErr w:type="spellStart"/>
      <w:r w:rsidRPr="00EF0E81">
        <w:rPr>
          <w:rFonts w:ascii="Arial" w:hAnsi="Arial" w:cs="Arial"/>
          <w:sz w:val="22"/>
          <w:szCs w:val="22"/>
        </w:rPr>
        <w:t>Xilonzochitl</w:t>
      </w:r>
      <w:proofErr w:type="spellEnd"/>
    </w:p>
    <w:p w:rsidR="00EF0E81" w:rsidRPr="00EF0E81" w:rsidRDefault="00EF0E81" w:rsidP="00EF0E81">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Roberto Carlos Mendoza </w:t>
      </w:r>
      <w:proofErr w:type="spellStart"/>
      <w:r w:rsidRPr="00EF0E81">
        <w:rPr>
          <w:rFonts w:ascii="Arial" w:hAnsi="Arial" w:cs="Arial"/>
          <w:sz w:val="22"/>
          <w:szCs w:val="22"/>
        </w:rPr>
        <w:t>Aviña</w:t>
      </w:r>
      <w:proofErr w:type="spellEnd"/>
      <w:r w:rsidRPr="00EF0E81">
        <w:rPr>
          <w:rFonts w:ascii="Arial" w:hAnsi="Arial" w:cs="Arial"/>
          <w:sz w:val="22"/>
          <w:szCs w:val="22"/>
        </w:rPr>
        <w:t xml:space="preserve"> </w:t>
      </w:r>
    </w:p>
    <w:p w:rsidR="00EF0E81" w:rsidRPr="003B6978" w:rsidRDefault="00EF0E81" w:rsidP="003B6978">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Carlos Ruiz García </w:t>
      </w:r>
    </w:p>
    <w:p w:rsidR="00EF0E81" w:rsidRPr="00EF0E81" w:rsidRDefault="003B6978" w:rsidP="00EF0E81">
      <w:pPr>
        <w:spacing w:line="360" w:lineRule="auto"/>
        <w:jc w:val="both"/>
        <w:rPr>
          <w:rFonts w:ascii="Arial" w:hAnsi="Arial" w:cs="Arial"/>
          <w:sz w:val="22"/>
          <w:szCs w:val="22"/>
        </w:rPr>
      </w:pPr>
      <w:r>
        <w:rPr>
          <w:rFonts w:ascii="Arial" w:hAnsi="Arial" w:cs="Arial"/>
          <w:b/>
          <w:sz w:val="22"/>
          <w:szCs w:val="22"/>
        </w:rPr>
        <w:t>14</w:t>
      </w:r>
      <w:r w:rsidR="00EF0E81" w:rsidRPr="00EF0E81">
        <w:rPr>
          <w:rFonts w:ascii="Arial" w:hAnsi="Arial" w:cs="Arial"/>
          <w:b/>
          <w:sz w:val="22"/>
          <w:szCs w:val="22"/>
        </w:rPr>
        <w:t>.-</w:t>
      </w:r>
      <w:r w:rsidR="00EF0E81" w:rsidRPr="00EF0E81">
        <w:rPr>
          <w:rFonts w:ascii="Arial" w:hAnsi="Arial" w:cs="Arial"/>
          <w:sz w:val="22"/>
          <w:szCs w:val="22"/>
        </w:rPr>
        <w:t xml:space="preserve"> El Presidente Municipal pone a la alta consideración de los Ediles se apruebe otorgar PENSION POR EDAD AVANZADA al C. HUMBERTO MORENO  ORDAZ equivalente al 66 % de su sueldo acorde al dictamen realizado por el Despacho GACLO surtiendo efectos a partir de su aprobación.--------------------------------------------------------------------------------------</w:t>
      </w:r>
    </w:p>
    <w:p w:rsidR="00EF0E81" w:rsidRPr="00EF0E81" w:rsidRDefault="003B6978" w:rsidP="00EF0E81">
      <w:pPr>
        <w:spacing w:line="360" w:lineRule="auto"/>
        <w:jc w:val="both"/>
        <w:rPr>
          <w:rFonts w:ascii="Arial" w:hAnsi="Arial" w:cs="Arial"/>
          <w:sz w:val="22"/>
          <w:szCs w:val="22"/>
        </w:rPr>
      </w:pPr>
      <w:r>
        <w:rPr>
          <w:rFonts w:ascii="Arial" w:hAnsi="Arial" w:cs="Arial"/>
          <w:b/>
          <w:sz w:val="22"/>
          <w:szCs w:val="22"/>
        </w:rPr>
        <w:t>15</w:t>
      </w:r>
      <w:r w:rsidR="00EF0E81" w:rsidRPr="00EF0E81">
        <w:rPr>
          <w:rFonts w:ascii="Arial" w:hAnsi="Arial" w:cs="Arial"/>
          <w:b/>
          <w:sz w:val="22"/>
          <w:szCs w:val="22"/>
        </w:rPr>
        <w:t xml:space="preserve">.- </w:t>
      </w:r>
      <w:r w:rsidR="00EF0E81" w:rsidRPr="00EF0E81">
        <w:rPr>
          <w:rFonts w:ascii="Arial" w:hAnsi="Arial" w:cs="Arial"/>
          <w:sz w:val="22"/>
          <w:szCs w:val="22"/>
        </w:rPr>
        <w:t xml:space="preserve">El Presidente Municipal pone a la alta consideración de los Ediles se apruebe otorgar PENSION POR JUBILACION a la C. MARICELA GARCÍA VILLA equivalente al 100 % de </w:t>
      </w:r>
      <w:r w:rsidR="00EF0E81" w:rsidRPr="00EF0E81">
        <w:rPr>
          <w:rFonts w:ascii="Arial" w:hAnsi="Arial" w:cs="Arial"/>
          <w:sz w:val="22"/>
          <w:szCs w:val="22"/>
        </w:rPr>
        <w:lastRenderedPageBreak/>
        <w:t>su sueldo acorde al dictamen realizado por el Despacho GACLO surtiendo efectos a partir de su aprobación.-------------------------------------------------------------------------------------------------</w:t>
      </w:r>
    </w:p>
    <w:p w:rsidR="00EF0E81" w:rsidRDefault="003B6978" w:rsidP="00EF0E81">
      <w:pPr>
        <w:spacing w:line="360" w:lineRule="auto"/>
        <w:jc w:val="both"/>
        <w:rPr>
          <w:rFonts w:ascii="Arial" w:hAnsi="Arial" w:cs="Arial"/>
          <w:sz w:val="22"/>
          <w:szCs w:val="22"/>
        </w:rPr>
      </w:pPr>
      <w:r>
        <w:rPr>
          <w:rFonts w:ascii="Arial" w:hAnsi="Arial" w:cs="Arial"/>
          <w:b/>
          <w:sz w:val="22"/>
          <w:szCs w:val="22"/>
        </w:rPr>
        <w:t>16</w:t>
      </w:r>
      <w:r w:rsidR="00EF0E81" w:rsidRPr="00EF0E81">
        <w:rPr>
          <w:rFonts w:ascii="Arial" w:hAnsi="Arial" w:cs="Arial"/>
          <w:b/>
          <w:sz w:val="22"/>
          <w:szCs w:val="22"/>
        </w:rPr>
        <w:t>.-</w:t>
      </w:r>
      <w:r w:rsidR="00EF0E81" w:rsidRPr="00EF0E81">
        <w:rPr>
          <w:rFonts w:ascii="Arial" w:hAnsi="Arial" w:cs="Arial"/>
          <w:sz w:val="22"/>
          <w:szCs w:val="22"/>
        </w:rPr>
        <w:t xml:space="preserve"> El Presidente Municipal pone a la alta consideración de los Ediles se apruebe otorgar PENSION POR INVALIDEZ POR RIESGO DE TRABAJO al C. SILVERIO VELÁZQUEZ PALACIO equivalente al 60 % de su sueldo acorde al dictamen realizado por el Despacho GACLO surtiendo efectos a partir de su aprobación.---------------------------------------------------</w:t>
      </w:r>
    </w:p>
    <w:p w:rsidR="003B6978" w:rsidRPr="00EF0E81" w:rsidRDefault="003B6978" w:rsidP="003B6978">
      <w:pPr>
        <w:spacing w:line="360" w:lineRule="auto"/>
        <w:jc w:val="both"/>
        <w:rPr>
          <w:rFonts w:ascii="Arial" w:hAnsi="Arial" w:cs="Arial"/>
          <w:sz w:val="22"/>
          <w:szCs w:val="22"/>
        </w:rPr>
      </w:pPr>
      <w:r w:rsidRPr="003B6978">
        <w:rPr>
          <w:rFonts w:ascii="Arial" w:hAnsi="Arial" w:cs="Arial"/>
          <w:b/>
          <w:sz w:val="22"/>
          <w:szCs w:val="22"/>
        </w:rPr>
        <w:t xml:space="preserve">17.- </w:t>
      </w:r>
      <w:r w:rsidRPr="00EF0E81">
        <w:rPr>
          <w:rFonts w:ascii="Arial" w:hAnsi="Arial" w:cs="Arial"/>
          <w:sz w:val="22"/>
          <w:szCs w:val="22"/>
        </w:rPr>
        <w:t xml:space="preserve">El Síndico Municipal pone </w:t>
      </w:r>
      <w:proofErr w:type="gramStart"/>
      <w:r w:rsidRPr="00EF0E81">
        <w:rPr>
          <w:rFonts w:ascii="Arial" w:hAnsi="Arial" w:cs="Arial"/>
          <w:sz w:val="22"/>
          <w:szCs w:val="22"/>
        </w:rPr>
        <w:t>a la</w:t>
      </w:r>
      <w:proofErr w:type="gramEnd"/>
      <w:r w:rsidRPr="00EF0E81">
        <w:rPr>
          <w:rFonts w:ascii="Arial" w:hAnsi="Arial" w:cs="Arial"/>
          <w:sz w:val="22"/>
          <w:szCs w:val="22"/>
        </w:rPr>
        <w:t xml:space="preserve"> alta consideración de los Ediles se aprueben los siguientes:</w:t>
      </w:r>
    </w:p>
    <w:p w:rsidR="003B6978" w:rsidRDefault="003B6978" w:rsidP="002A5482">
      <w:pPr>
        <w:spacing w:line="360" w:lineRule="auto"/>
        <w:jc w:val="both"/>
        <w:rPr>
          <w:rFonts w:ascii="Arial" w:hAnsi="Arial" w:cs="Arial"/>
          <w:sz w:val="22"/>
          <w:szCs w:val="22"/>
        </w:rPr>
      </w:pPr>
      <w:r w:rsidRPr="00EF0E81">
        <w:rPr>
          <w:rFonts w:ascii="Arial" w:hAnsi="Arial" w:cs="Arial"/>
          <w:sz w:val="22"/>
          <w:szCs w:val="22"/>
        </w:rPr>
        <w:t>-------------------------------------------------------</w:t>
      </w:r>
      <w:r w:rsidRPr="00EF0E81">
        <w:rPr>
          <w:rFonts w:ascii="Arial" w:hAnsi="Arial" w:cs="Arial"/>
          <w:b/>
          <w:sz w:val="22"/>
          <w:szCs w:val="22"/>
        </w:rPr>
        <w:t>ACUERDOS</w:t>
      </w:r>
      <w:r w:rsidRPr="00EF0E81">
        <w:rPr>
          <w:rFonts w:ascii="Arial" w:hAnsi="Arial" w:cs="Arial"/>
          <w:sz w:val="22"/>
          <w:szCs w:val="22"/>
        </w:rPr>
        <w:t>----------------------------------------------</w:t>
      </w:r>
      <w:r w:rsidRPr="00EF0E81">
        <w:rPr>
          <w:rFonts w:ascii="Arial" w:hAnsi="Arial" w:cs="Arial"/>
          <w:b/>
          <w:sz w:val="22"/>
          <w:szCs w:val="22"/>
        </w:rPr>
        <w:t xml:space="preserve">PRIMERO.- </w:t>
      </w:r>
      <w:r w:rsidRPr="00EF0E81">
        <w:rPr>
          <w:rFonts w:ascii="Arial" w:hAnsi="Arial" w:cs="Arial"/>
          <w:sz w:val="22"/>
          <w:szCs w:val="22"/>
        </w:rPr>
        <w:t xml:space="preserve">Se autorice desincorporar del Patrimonio Municipal los lotes que se encuentran en el </w:t>
      </w:r>
      <w:r w:rsidR="002A5482">
        <w:rPr>
          <w:rFonts w:ascii="Arial" w:hAnsi="Arial" w:cs="Arial"/>
          <w:sz w:val="22"/>
          <w:szCs w:val="22"/>
        </w:rPr>
        <w:t>predio denominado “POTRERO DE LOS CUEVAS”</w:t>
      </w:r>
      <w:r>
        <w:rPr>
          <w:rFonts w:ascii="Arial" w:hAnsi="Arial" w:cs="Arial"/>
          <w:sz w:val="22"/>
          <w:szCs w:val="22"/>
        </w:rPr>
        <w:t xml:space="preserve"> </w:t>
      </w:r>
      <w:r w:rsidRPr="00EF0E81">
        <w:rPr>
          <w:rFonts w:ascii="Arial" w:hAnsi="Arial" w:cs="Arial"/>
          <w:sz w:val="22"/>
          <w:szCs w:val="22"/>
        </w:rPr>
        <w:t>propiedad del H. Ayuntamiento de Jocotepec, Jalisco, de conformidad a lo dispuesto por los artículos 36 fracción V, y VI, 84 fracción I y II, de la Ley del Gobierno y la Administración Pública Municipal del Estado de Jalisco, los cuales, se d</w:t>
      </w:r>
      <w:r w:rsidR="002A5482">
        <w:rPr>
          <w:rFonts w:ascii="Arial" w:hAnsi="Arial" w:cs="Arial"/>
          <w:sz w:val="22"/>
          <w:szCs w:val="22"/>
        </w:rPr>
        <w:t>escriben en la siguiente tabla:</w:t>
      </w:r>
      <w:r w:rsidRPr="00EF0E81">
        <w:rPr>
          <w:rFonts w:ascii="Arial" w:hAnsi="Arial" w:cs="Arial"/>
          <w:sz w:val="22"/>
          <w:szCs w:val="22"/>
        </w:rPr>
        <w:tab/>
      </w:r>
    </w:p>
    <w:p w:rsidR="00593556" w:rsidRDefault="00593556" w:rsidP="002A5482">
      <w:pPr>
        <w:spacing w:line="360" w:lineRule="auto"/>
        <w:jc w:val="both"/>
        <w:rPr>
          <w:rFonts w:ascii="Arial" w:hAnsi="Arial" w:cs="Arial"/>
          <w:sz w:val="22"/>
          <w:szCs w:val="22"/>
        </w:rPr>
      </w:pPr>
    </w:p>
    <w:tbl>
      <w:tblPr>
        <w:tblStyle w:val="Tablaconcuadrcula"/>
        <w:tblW w:w="0" w:type="auto"/>
        <w:tblInd w:w="1271" w:type="dxa"/>
        <w:tblLook w:val="04A0" w:firstRow="1" w:lastRow="0" w:firstColumn="1" w:lastColumn="0" w:noHBand="0" w:noVBand="1"/>
      </w:tblPr>
      <w:tblGrid>
        <w:gridCol w:w="1952"/>
        <w:gridCol w:w="2352"/>
        <w:gridCol w:w="2217"/>
      </w:tblGrid>
      <w:tr w:rsidR="00593556" w:rsidTr="00BD3D08">
        <w:tc>
          <w:tcPr>
            <w:tcW w:w="1952" w:type="dxa"/>
          </w:tcPr>
          <w:p w:rsidR="00593556" w:rsidRPr="00593556" w:rsidRDefault="00593556" w:rsidP="002A5482">
            <w:pPr>
              <w:spacing w:line="360" w:lineRule="auto"/>
              <w:jc w:val="both"/>
              <w:rPr>
                <w:rFonts w:ascii="Arial" w:hAnsi="Arial" w:cs="Arial"/>
                <w:b/>
                <w:sz w:val="22"/>
                <w:szCs w:val="22"/>
              </w:rPr>
            </w:pPr>
            <w:r w:rsidRPr="00593556">
              <w:rPr>
                <w:rFonts w:ascii="Arial" w:hAnsi="Arial" w:cs="Arial"/>
                <w:b/>
                <w:sz w:val="22"/>
                <w:szCs w:val="22"/>
              </w:rPr>
              <w:t>MANZANA</w:t>
            </w:r>
          </w:p>
        </w:tc>
        <w:tc>
          <w:tcPr>
            <w:tcW w:w="2352" w:type="dxa"/>
          </w:tcPr>
          <w:p w:rsidR="00593556" w:rsidRPr="00593556" w:rsidRDefault="00593556" w:rsidP="002A5482">
            <w:pPr>
              <w:spacing w:line="360" w:lineRule="auto"/>
              <w:jc w:val="both"/>
              <w:rPr>
                <w:rFonts w:ascii="Arial" w:hAnsi="Arial" w:cs="Arial"/>
                <w:b/>
                <w:sz w:val="22"/>
                <w:szCs w:val="22"/>
              </w:rPr>
            </w:pPr>
            <w:r w:rsidRPr="00593556">
              <w:rPr>
                <w:rFonts w:ascii="Arial" w:hAnsi="Arial" w:cs="Arial"/>
                <w:b/>
                <w:sz w:val="22"/>
                <w:szCs w:val="22"/>
              </w:rPr>
              <w:t>NUMERO DE LOTE</w:t>
            </w:r>
          </w:p>
        </w:tc>
        <w:tc>
          <w:tcPr>
            <w:tcW w:w="2217" w:type="dxa"/>
          </w:tcPr>
          <w:p w:rsidR="00593556" w:rsidRPr="00593556" w:rsidRDefault="00593556" w:rsidP="002A5482">
            <w:pPr>
              <w:spacing w:line="360" w:lineRule="auto"/>
              <w:jc w:val="both"/>
              <w:rPr>
                <w:rFonts w:ascii="Arial" w:hAnsi="Arial" w:cs="Arial"/>
                <w:b/>
                <w:sz w:val="22"/>
                <w:szCs w:val="22"/>
              </w:rPr>
            </w:pPr>
            <w:r w:rsidRPr="00593556">
              <w:rPr>
                <w:rFonts w:ascii="Arial" w:hAnsi="Arial" w:cs="Arial"/>
                <w:b/>
                <w:sz w:val="22"/>
                <w:szCs w:val="22"/>
              </w:rPr>
              <w:t>MEDIDAS</w:t>
            </w:r>
          </w:p>
        </w:tc>
      </w:tr>
      <w:tr w:rsidR="00593556" w:rsidTr="00BD3D08">
        <w:tc>
          <w:tcPr>
            <w:tcW w:w="19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01</w:t>
            </w:r>
          </w:p>
        </w:tc>
        <w:tc>
          <w:tcPr>
            <w:tcW w:w="2217" w:type="dxa"/>
          </w:tcPr>
          <w:p w:rsidR="00593556" w:rsidRPr="00D123E7" w:rsidRDefault="00593556" w:rsidP="002A5482">
            <w:pPr>
              <w:spacing w:line="360" w:lineRule="auto"/>
              <w:jc w:val="both"/>
              <w:rPr>
                <w:rFonts w:ascii="Arial" w:hAnsi="Arial" w:cs="Arial"/>
                <w:sz w:val="18"/>
                <w:szCs w:val="18"/>
                <w:vertAlign w:val="superscript"/>
              </w:rPr>
            </w:pPr>
            <w:r w:rsidRPr="00D123E7">
              <w:rPr>
                <w:rFonts w:ascii="Arial" w:hAnsi="Arial" w:cs="Arial"/>
                <w:sz w:val="18"/>
                <w:szCs w:val="18"/>
              </w:rPr>
              <w:t>96.14 m</w:t>
            </w:r>
            <w:r w:rsidRPr="00D123E7">
              <w:rPr>
                <w:rFonts w:ascii="Arial" w:hAnsi="Arial" w:cs="Arial"/>
                <w:sz w:val="18"/>
                <w:szCs w:val="18"/>
                <w:vertAlign w:val="superscript"/>
              </w:rPr>
              <w:t>2</w:t>
            </w:r>
          </w:p>
        </w:tc>
      </w:tr>
      <w:tr w:rsidR="00593556" w:rsidTr="00BD3D08">
        <w:tc>
          <w:tcPr>
            <w:tcW w:w="19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02</w:t>
            </w:r>
          </w:p>
        </w:tc>
        <w:tc>
          <w:tcPr>
            <w:tcW w:w="2217" w:type="dxa"/>
          </w:tcPr>
          <w:p w:rsidR="00593556" w:rsidRPr="00D123E7" w:rsidRDefault="00593556"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593556" w:rsidTr="00BD3D08">
        <w:tc>
          <w:tcPr>
            <w:tcW w:w="19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593556" w:rsidRPr="00D123E7" w:rsidRDefault="00593556" w:rsidP="002A5482">
            <w:pPr>
              <w:spacing w:line="360" w:lineRule="auto"/>
              <w:jc w:val="both"/>
              <w:rPr>
                <w:rFonts w:ascii="Arial" w:hAnsi="Arial" w:cs="Arial"/>
                <w:sz w:val="18"/>
                <w:szCs w:val="18"/>
              </w:rPr>
            </w:pPr>
            <w:r w:rsidRPr="00D123E7">
              <w:rPr>
                <w:rFonts w:ascii="Arial" w:hAnsi="Arial" w:cs="Arial"/>
                <w:sz w:val="18"/>
                <w:szCs w:val="18"/>
              </w:rPr>
              <w:t>03</w:t>
            </w:r>
          </w:p>
        </w:tc>
        <w:tc>
          <w:tcPr>
            <w:tcW w:w="2217" w:type="dxa"/>
          </w:tcPr>
          <w:p w:rsidR="00593556" w:rsidRPr="00D123E7" w:rsidRDefault="00D123E7"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D123E7" w:rsidTr="00BD3D08">
        <w:tc>
          <w:tcPr>
            <w:tcW w:w="19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04</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D123E7" w:rsidTr="00BD3D08">
        <w:tc>
          <w:tcPr>
            <w:tcW w:w="19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05</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D123E7" w:rsidTr="00BD3D08">
        <w:tc>
          <w:tcPr>
            <w:tcW w:w="19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06</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D123E7" w:rsidTr="00BD3D08">
        <w:tc>
          <w:tcPr>
            <w:tcW w:w="19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D123E7" w:rsidRPr="00D123E7" w:rsidRDefault="00D123E7" w:rsidP="002A5482">
            <w:pPr>
              <w:spacing w:line="360" w:lineRule="auto"/>
              <w:jc w:val="both"/>
              <w:rPr>
                <w:rFonts w:ascii="Arial" w:hAnsi="Arial" w:cs="Arial"/>
                <w:sz w:val="18"/>
                <w:szCs w:val="18"/>
              </w:rPr>
            </w:pPr>
            <w:r w:rsidRPr="00D123E7">
              <w:rPr>
                <w:rFonts w:ascii="Arial" w:hAnsi="Arial" w:cs="Arial"/>
                <w:sz w:val="18"/>
                <w:szCs w:val="18"/>
              </w:rPr>
              <w:t>07</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D123E7" w:rsidTr="00BD3D08">
        <w:tc>
          <w:tcPr>
            <w:tcW w:w="1952" w:type="dxa"/>
          </w:tcPr>
          <w:p w:rsidR="00D123E7" w:rsidRP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Pr="00D123E7" w:rsidRDefault="00D123E7" w:rsidP="002A5482">
            <w:pPr>
              <w:spacing w:line="360" w:lineRule="auto"/>
              <w:jc w:val="both"/>
              <w:rPr>
                <w:rFonts w:ascii="Arial" w:hAnsi="Arial" w:cs="Arial"/>
                <w:sz w:val="18"/>
                <w:szCs w:val="18"/>
              </w:rPr>
            </w:pPr>
            <w:r>
              <w:rPr>
                <w:rFonts w:ascii="Arial" w:hAnsi="Arial" w:cs="Arial"/>
                <w:sz w:val="18"/>
                <w:szCs w:val="18"/>
              </w:rPr>
              <w:t>01</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107.77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02</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106.64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03</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105.51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04</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104.38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05</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103.25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06</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102.12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07</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100.99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08</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99.86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09</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98.73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97.60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11</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96.47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01</w:t>
            </w:r>
          </w:p>
        </w:tc>
        <w:tc>
          <w:tcPr>
            <w:tcW w:w="2217" w:type="dxa"/>
          </w:tcPr>
          <w:p w:rsidR="00D123E7" w:rsidRPr="00D123E7" w:rsidRDefault="00D123E7" w:rsidP="002A5482">
            <w:pPr>
              <w:spacing w:line="360" w:lineRule="auto"/>
              <w:jc w:val="both"/>
              <w:rPr>
                <w:rFonts w:ascii="Arial" w:hAnsi="Arial" w:cs="Arial"/>
                <w:sz w:val="18"/>
                <w:szCs w:val="18"/>
                <w:vertAlign w:val="superscript"/>
              </w:rPr>
            </w:pPr>
            <w:r>
              <w:rPr>
                <w:rFonts w:ascii="Arial" w:hAnsi="Arial" w:cs="Arial"/>
                <w:sz w:val="18"/>
                <w:szCs w:val="18"/>
              </w:rPr>
              <w:t>103.47 m</w:t>
            </w:r>
            <w:r>
              <w:rPr>
                <w:rFonts w:ascii="Arial" w:hAnsi="Arial" w:cs="Arial"/>
                <w:sz w:val="18"/>
                <w:szCs w:val="18"/>
                <w:vertAlign w:val="superscript"/>
              </w:rPr>
              <w:t>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02</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03</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04</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05</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06</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07</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08</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09</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11</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12</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13</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lastRenderedPageBreak/>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14</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15</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16</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17</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18</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19</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20</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21</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22</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23</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24</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25</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105.00m2</w:t>
            </w:r>
          </w:p>
        </w:tc>
      </w:tr>
      <w:tr w:rsidR="00D123E7" w:rsidTr="00BD3D08">
        <w:tc>
          <w:tcPr>
            <w:tcW w:w="19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26</w:t>
            </w:r>
          </w:p>
        </w:tc>
        <w:tc>
          <w:tcPr>
            <w:tcW w:w="2217" w:type="dxa"/>
          </w:tcPr>
          <w:p w:rsidR="00D123E7" w:rsidRDefault="00D123E7"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27</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28</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149.10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105.00 m2</w:t>
            </w:r>
          </w:p>
        </w:tc>
      </w:tr>
      <w:tr w:rsidR="00BD3D08" w:rsidTr="00BD3D08">
        <w:tc>
          <w:tcPr>
            <w:tcW w:w="19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2A5482">
            <w:pPr>
              <w:spacing w:line="360" w:lineRule="auto"/>
              <w:jc w:val="both"/>
              <w:rPr>
                <w:rFonts w:ascii="Arial" w:hAnsi="Arial" w:cs="Arial"/>
                <w:sz w:val="18"/>
                <w:szCs w:val="18"/>
              </w:rPr>
            </w:pPr>
            <w:r>
              <w:rPr>
                <w:rFonts w:ascii="Arial" w:hAnsi="Arial" w:cs="Arial"/>
                <w:sz w:val="18"/>
                <w:szCs w:val="18"/>
              </w:rPr>
              <w:t>111.01 m2</w:t>
            </w:r>
          </w:p>
        </w:tc>
      </w:tr>
    </w:tbl>
    <w:p w:rsidR="00593556" w:rsidRPr="00EF0E81" w:rsidRDefault="00593556" w:rsidP="002A5482">
      <w:pPr>
        <w:spacing w:line="360" w:lineRule="auto"/>
        <w:jc w:val="both"/>
        <w:rPr>
          <w:rFonts w:ascii="Arial" w:hAnsi="Arial" w:cs="Arial"/>
          <w:sz w:val="22"/>
          <w:szCs w:val="22"/>
        </w:rPr>
      </w:pPr>
    </w:p>
    <w:p w:rsidR="00BD3D08" w:rsidRDefault="003B6978" w:rsidP="002A5482">
      <w:pPr>
        <w:spacing w:line="360" w:lineRule="auto"/>
        <w:jc w:val="both"/>
        <w:rPr>
          <w:rFonts w:ascii="Arial" w:hAnsi="Arial" w:cs="Arial"/>
          <w:sz w:val="22"/>
          <w:szCs w:val="22"/>
        </w:rPr>
      </w:pPr>
      <w:r w:rsidRPr="00EF0E81">
        <w:rPr>
          <w:rFonts w:ascii="Arial" w:hAnsi="Arial" w:cs="Arial"/>
          <w:b/>
          <w:sz w:val="22"/>
          <w:szCs w:val="22"/>
        </w:rPr>
        <w:t>SEGUNDO.-</w:t>
      </w:r>
      <w:r w:rsidRPr="00EF0E81">
        <w:rPr>
          <w:rFonts w:ascii="Arial" w:hAnsi="Arial" w:cs="Arial"/>
          <w:sz w:val="22"/>
          <w:szCs w:val="22"/>
        </w:rPr>
        <w:t xml:space="preserve">  Se autorice enajenar los lotes propiedad del H. Ayuntamiento de Jocotepec, Jalisco, que se encuentran </w:t>
      </w:r>
      <w:r w:rsidR="002A5482" w:rsidRPr="00EF0E81">
        <w:rPr>
          <w:rFonts w:ascii="Arial" w:hAnsi="Arial" w:cs="Arial"/>
          <w:sz w:val="22"/>
          <w:szCs w:val="22"/>
        </w:rPr>
        <w:t xml:space="preserve">en el </w:t>
      </w:r>
      <w:r w:rsidR="002A5482">
        <w:rPr>
          <w:rFonts w:ascii="Arial" w:hAnsi="Arial" w:cs="Arial"/>
          <w:sz w:val="22"/>
          <w:szCs w:val="22"/>
        </w:rPr>
        <w:t xml:space="preserve">predio denominado “POTRERO DE LOS CUEVAS” </w:t>
      </w:r>
      <w:r w:rsidRPr="00EF0E81">
        <w:rPr>
          <w:rFonts w:ascii="Arial" w:hAnsi="Arial" w:cs="Arial"/>
          <w:sz w:val="22"/>
          <w:szCs w:val="22"/>
        </w:rPr>
        <w:t>por medio de compraventa directa.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w:t>
      </w:r>
      <w:r>
        <w:rPr>
          <w:rFonts w:ascii="Arial" w:hAnsi="Arial" w:cs="Arial"/>
          <w:sz w:val="22"/>
          <w:szCs w:val="22"/>
        </w:rPr>
        <w:t>bra pública, necesaria para el M</w:t>
      </w:r>
      <w:r w:rsidRPr="00EF0E81">
        <w:rPr>
          <w:rFonts w:ascii="Arial" w:hAnsi="Arial" w:cs="Arial"/>
          <w:sz w:val="22"/>
          <w:szCs w:val="22"/>
        </w:rPr>
        <w:t>unicipio de Jocotepec, Jalisco, de conformidad a lo dispuesto por los artículos 36 fracción V, y VI, 84 fracción I y II, 85, 88 fracción I, II Y III de la Ley del Gobierno y la Administración Pública Municipal del Estado de Jalisco. -------------</w:t>
      </w:r>
    </w:p>
    <w:p w:rsidR="00BD3D08" w:rsidRDefault="00BD3D08" w:rsidP="002A5482">
      <w:pPr>
        <w:spacing w:line="360" w:lineRule="auto"/>
        <w:jc w:val="both"/>
        <w:rPr>
          <w:rFonts w:ascii="Arial" w:hAnsi="Arial" w:cs="Arial"/>
          <w:sz w:val="22"/>
          <w:szCs w:val="22"/>
        </w:rPr>
      </w:pPr>
    </w:p>
    <w:tbl>
      <w:tblPr>
        <w:tblStyle w:val="Tablaconcuadrcula"/>
        <w:tblW w:w="0" w:type="auto"/>
        <w:tblInd w:w="1271" w:type="dxa"/>
        <w:tblLook w:val="04A0" w:firstRow="1" w:lastRow="0" w:firstColumn="1" w:lastColumn="0" w:noHBand="0" w:noVBand="1"/>
      </w:tblPr>
      <w:tblGrid>
        <w:gridCol w:w="1952"/>
        <w:gridCol w:w="2352"/>
        <w:gridCol w:w="2217"/>
      </w:tblGrid>
      <w:tr w:rsidR="00BD3D08" w:rsidTr="00745D57">
        <w:tc>
          <w:tcPr>
            <w:tcW w:w="19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MANZANA</w:t>
            </w:r>
          </w:p>
        </w:tc>
        <w:tc>
          <w:tcPr>
            <w:tcW w:w="23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NUMERO DE LOTE</w:t>
            </w:r>
          </w:p>
        </w:tc>
        <w:tc>
          <w:tcPr>
            <w:tcW w:w="2217"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MEDIDAS</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96.14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107.77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106.64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105.51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104.38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103.25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102.12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100.99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lastRenderedPageBreak/>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99.86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98.73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97.60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96.47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149.10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111.01 m2</w:t>
            </w:r>
          </w:p>
        </w:tc>
      </w:tr>
    </w:tbl>
    <w:p w:rsidR="00745D57" w:rsidRDefault="00745D57" w:rsidP="003B6978">
      <w:pPr>
        <w:spacing w:line="360" w:lineRule="auto"/>
        <w:jc w:val="both"/>
        <w:rPr>
          <w:rFonts w:ascii="Arial" w:hAnsi="Arial" w:cs="Arial"/>
          <w:b/>
          <w:sz w:val="22"/>
          <w:szCs w:val="22"/>
        </w:rPr>
      </w:pPr>
    </w:p>
    <w:p w:rsidR="003B6978" w:rsidRDefault="003B6978" w:rsidP="003B6978">
      <w:pPr>
        <w:spacing w:line="360" w:lineRule="auto"/>
        <w:jc w:val="both"/>
        <w:rPr>
          <w:rFonts w:ascii="Arial" w:hAnsi="Arial" w:cs="Arial"/>
          <w:sz w:val="22"/>
          <w:szCs w:val="22"/>
        </w:rPr>
      </w:pPr>
      <w:r w:rsidRPr="00EF0E81">
        <w:rPr>
          <w:rFonts w:ascii="Arial" w:hAnsi="Arial" w:cs="Arial"/>
          <w:b/>
          <w:sz w:val="22"/>
          <w:szCs w:val="22"/>
        </w:rPr>
        <w:t>TERCERO.-</w:t>
      </w:r>
      <w:r w:rsidRPr="00EF0E81">
        <w:rPr>
          <w:rFonts w:ascii="Arial" w:hAnsi="Arial" w:cs="Arial"/>
          <w:sz w:val="22"/>
          <w:szCs w:val="22"/>
        </w:rPr>
        <w:t xml:space="preserve"> Se autorice al Presidente Municipal, Síndico Municipal y Secretario General a la firma de los instrumentos jurídicos necesarios y de las escrituras públicas que resulten de los procesos de enajenación.-----------------------------------------------------------------------------</w:t>
      </w:r>
    </w:p>
    <w:p w:rsidR="002A5482" w:rsidRDefault="002A5482" w:rsidP="003B6978">
      <w:pPr>
        <w:spacing w:line="360" w:lineRule="auto"/>
        <w:jc w:val="both"/>
        <w:rPr>
          <w:rFonts w:ascii="Arial" w:hAnsi="Arial" w:cs="Arial"/>
          <w:sz w:val="22"/>
          <w:szCs w:val="22"/>
        </w:rPr>
      </w:pPr>
      <w:r w:rsidRPr="00C9602C">
        <w:rPr>
          <w:rFonts w:ascii="Arial" w:hAnsi="Arial" w:cs="Arial"/>
          <w:b/>
          <w:sz w:val="22"/>
          <w:szCs w:val="22"/>
        </w:rPr>
        <w:t>18.-</w:t>
      </w:r>
      <w:r>
        <w:rPr>
          <w:rFonts w:ascii="Arial" w:hAnsi="Arial" w:cs="Arial"/>
          <w:sz w:val="22"/>
          <w:szCs w:val="22"/>
        </w:rPr>
        <w:t xml:space="preserve"> </w:t>
      </w:r>
      <w:r w:rsidR="00C9602C" w:rsidRPr="00C9602C">
        <w:rPr>
          <w:rFonts w:ascii="Arial" w:hAnsi="Arial" w:cs="Arial"/>
          <w:sz w:val="22"/>
          <w:szCs w:val="22"/>
        </w:rPr>
        <w:t>El Síndico  Municipal pone a la alta consideración de los Ediles se  apruebe se le otorgue Licencia sin goce de sueldo por tiempo indefinido a partir del día 29 de febrero del presente año.------------------------------------------------------------------------------</w:t>
      </w:r>
      <w:r w:rsidR="00C9602C">
        <w:rPr>
          <w:rFonts w:ascii="Arial" w:hAnsi="Arial" w:cs="Arial"/>
          <w:sz w:val="22"/>
          <w:szCs w:val="22"/>
        </w:rPr>
        <w:t>-------------------</w:t>
      </w:r>
      <w:r w:rsidR="00C9602C" w:rsidRPr="00C9602C">
        <w:rPr>
          <w:rFonts w:ascii="Arial" w:hAnsi="Arial" w:cs="Arial"/>
          <w:sz w:val="22"/>
          <w:szCs w:val="22"/>
        </w:rPr>
        <w:t>-----</w:t>
      </w:r>
    </w:p>
    <w:p w:rsidR="00745D57" w:rsidRDefault="00745D57" w:rsidP="003B6978">
      <w:pPr>
        <w:spacing w:line="360" w:lineRule="auto"/>
        <w:jc w:val="both"/>
        <w:rPr>
          <w:rFonts w:ascii="Arial" w:hAnsi="Arial" w:cs="Arial"/>
          <w:b/>
          <w:sz w:val="22"/>
          <w:szCs w:val="22"/>
        </w:rPr>
      </w:pPr>
    </w:p>
    <w:p w:rsidR="00745D57" w:rsidRDefault="00745D57" w:rsidP="003B6978">
      <w:pPr>
        <w:spacing w:line="360" w:lineRule="auto"/>
        <w:jc w:val="both"/>
        <w:rPr>
          <w:rFonts w:ascii="Arial" w:hAnsi="Arial" w:cs="Arial"/>
          <w:b/>
          <w:sz w:val="22"/>
          <w:szCs w:val="22"/>
        </w:rPr>
      </w:pPr>
    </w:p>
    <w:p w:rsidR="00C9602C" w:rsidRDefault="00C9602C" w:rsidP="003B6978">
      <w:pPr>
        <w:spacing w:line="360" w:lineRule="auto"/>
        <w:jc w:val="both"/>
        <w:rPr>
          <w:rFonts w:ascii="Arial" w:hAnsi="Arial" w:cs="Arial"/>
          <w:sz w:val="22"/>
          <w:szCs w:val="22"/>
        </w:rPr>
      </w:pPr>
      <w:r w:rsidRPr="00C9602C">
        <w:rPr>
          <w:rFonts w:ascii="Arial" w:hAnsi="Arial" w:cs="Arial"/>
          <w:b/>
          <w:sz w:val="22"/>
          <w:szCs w:val="22"/>
        </w:rPr>
        <w:lastRenderedPageBreak/>
        <w:t xml:space="preserve">19.- </w:t>
      </w:r>
      <w:r>
        <w:rPr>
          <w:rFonts w:ascii="Arial" w:hAnsi="Arial" w:cs="Arial"/>
          <w:sz w:val="22"/>
          <w:szCs w:val="22"/>
        </w:rPr>
        <w:t xml:space="preserve"> La Regidora Ana Karina López </w:t>
      </w:r>
      <w:proofErr w:type="spellStart"/>
      <w:r>
        <w:rPr>
          <w:rFonts w:ascii="Arial" w:hAnsi="Arial" w:cs="Arial"/>
          <w:sz w:val="22"/>
          <w:szCs w:val="22"/>
        </w:rPr>
        <w:t>López</w:t>
      </w:r>
      <w:proofErr w:type="spellEnd"/>
      <w:r>
        <w:rPr>
          <w:rFonts w:ascii="Arial" w:hAnsi="Arial" w:cs="Arial"/>
          <w:sz w:val="22"/>
          <w:szCs w:val="22"/>
        </w:rPr>
        <w:t xml:space="preserve"> pone a la alta consideración de los Ediles se apruebe la cantidad de $150,000.00 (Ciento Cincuenta Mil Pesos 00/100 M.N.) por concepto de “Carrera del Día Internacional de la Mujer” la cual se llevara a cabo el día 10 de marzo de 2024, en el Municipio de Jocotepec.-------------------------------------------------------</w:t>
      </w:r>
    </w:p>
    <w:p w:rsidR="00C9602C" w:rsidRDefault="00C9602C" w:rsidP="003B6978">
      <w:pPr>
        <w:spacing w:line="360" w:lineRule="auto"/>
        <w:jc w:val="both"/>
        <w:rPr>
          <w:rFonts w:ascii="Arial" w:hAnsi="Arial" w:cs="Arial"/>
        </w:rPr>
      </w:pPr>
      <w:r w:rsidRPr="00C9602C">
        <w:rPr>
          <w:rFonts w:ascii="Arial" w:hAnsi="Arial" w:cs="Arial"/>
          <w:b/>
          <w:sz w:val="22"/>
          <w:szCs w:val="22"/>
        </w:rPr>
        <w:t>20.-</w:t>
      </w:r>
      <w:r>
        <w:rPr>
          <w:rFonts w:ascii="Arial" w:hAnsi="Arial" w:cs="Arial"/>
          <w:sz w:val="22"/>
          <w:szCs w:val="22"/>
        </w:rPr>
        <w:t xml:space="preserve"> </w:t>
      </w:r>
      <w:r w:rsidRPr="00C9602C">
        <w:rPr>
          <w:rFonts w:ascii="Arial" w:hAnsi="Arial" w:cs="Arial"/>
          <w:sz w:val="22"/>
          <w:szCs w:val="22"/>
        </w:rPr>
        <w:t>La  Regidora Marisol Contreras Duran pone a la alta consideración de los Ediles se apruebe se le otorgue Licencia sin goce de sueldo por tiempo indefinido a partir del día 29 de febrero del presente año</w:t>
      </w:r>
      <w:r w:rsidRPr="00DA00BD">
        <w:rPr>
          <w:rFonts w:ascii="Arial" w:hAnsi="Arial" w:cs="Arial"/>
        </w:rPr>
        <w:t>.------------------------------------------------</w:t>
      </w:r>
      <w:r>
        <w:rPr>
          <w:rFonts w:ascii="Arial" w:hAnsi="Arial" w:cs="Arial"/>
        </w:rPr>
        <w:t>---------------</w:t>
      </w:r>
      <w:r w:rsidRPr="00DA00BD">
        <w:rPr>
          <w:rFonts w:ascii="Arial" w:hAnsi="Arial" w:cs="Arial"/>
        </w:rPr>
        <w:t>-------------</w:t>
      </w:r>
    </w:p>
    <w:p w:rsidR="00C9602C" w:rsidRDefault="00C9602C" w:rsidP="003B6978">
      <w:pPr>
        <w:spacing w:line="360" w:lineRule="auto"/>
        <w:jc w:val="both"/>
        <w:rPr>
          <w:rFonts w:ascii="Arial" w:hAnsi="Arial" w:cs="Arial"/>
          <w:sz w:val="22"/>
          <w:szCs w:val="22"/>
        </w:rPr>
      </w:pPr>
      <w:r w:rsidRPr="00AF5DD1">
        <w:rPr>
          <w:rFonts w:ascii="Arial" w:hAnsi="Arial" w:cs="Arial"/>
          <w:b/>
        </w:rPr>
        <w:t>21.-</w:t>
      </w:r>
      <w:r>
        <w:rPr>
          <w:rFonts w:ascii="Arial" w:hAnsi="Arial" w:cs="Arial"/>
        </w:rPr>
        <w:t xml:space="preserve"> </w:t>
      </w:r>
      <w:r w:rsidRPr="00C9602C">
        <w:rPr>
          <w:rFonts w:ascii="Arial" w:hAnsi="Arial" w:cs="Arial"/>
          <w:sz w:val="22"/>
          <w:szCs w:val="22"/>
        </w:rPr>
        <w:t>La  Regidora Marisol Contreras Duran pone a la alta consideración de los Ediles se</w:t>
      </w:r>
      <w:r>
        <w:rPr>
          <w:rFonts w:ascii="Arial" w:hAnsi="Arial" w:cs="Arial"/>
          <w:sz w:val="22"/>
          <w:szCs w:val="22"/>
        </w:rPr>
        <w:t xml:space="preserve"> mande oficio al Director de Deportes del Municipio de Jocotepec para </w:t>
      </w:r>
      <w:r w:rsidR="00AF5DD1">
        <w:rPr>
          <w:rFonts w:ascii="Arial" w:hAnsi="Arial" w:cs="Arial"/>
          <w:sz w:val="22"/>
          <w:szCs w:val="22"/>
        </w:rPr>
        <w:t>que gestione el apoyo con porterías de futbol para instalarlas en el  área de cesión del fraccionamiento el carrizal.-</w:t>
      </w:r>
    </w:p>
    <w:p w:rsidR="00EF0E81" w:rsidRPr="00EF0E81" w:rsidRDefault="00AF5DD1" w:rsidP="00EF0E81">
      <w:pPr>
        <w:spacing w:line="360" w:lineRule="auto"/>
        <w:jc w:val="both"/>
        <w:rPr>
          <w:rFonts w:ascii="Arial" w:hAnsi="Arial" w:cs="Arial"/>
          <w:sz w:val="22"/>
          <w:szCs w:val="22"/>
        </w:rPr>
      </w:pPr>
      <w:r>
        <w:rPr>
          <w:rFonts w:ascii="Arial" w:hAnsi="Arial" w:cs="Arial"/>
          <w:b/>
          <w:sz w:val="22"/>
          <w:szCs w:val="22"/>
        </w:rPr>
        <w:t>22</w:t>
      </w:r>
      <w:r w:rsidR="00EF0E81" w:rsidRPr="00EF0E81">
        <w:rPr>
          <w:rFonts w:ascii="Arial" w:hAnsi="Arial" w:cs="Arial"/>
          <w:b/>
          <w:sz w:val="22"/>
          <w:szCs w:val="22"/>
        </w:rPr>
        <w:t>.</w:t>
      </w:r>
      <w:r w:rsidR="00EF0E81" w:rsidRPr="00EF0E81">
        <w:rPr>
          <w:rFonts w:ascii="Arial" w:hAnsi="Arial" w:cs="Arial"/>
          <w:sz w:val="22"/>
          <w:szCs w:val="22"/>
        </w:rPr>
        <w:t>- Asuntos Generales.-----------------------------------------------------------------------------------</w:t>
      </w:r>
      <w:r w:rsidR="00EF0E81" w:rsidRPr="00EF0E81">
        <w:rPr>
          <w:rFonts w:ascii="Arial" w:hAnsi="Arial" w:cs="Arial"/>
          <w:b/>
          <w:sz w:val="22"/>
          <w:szCs w:val="22"/>
        </w:rPr>
        <w:t xml:space="preserve">                                                                                                                                                                                                                                                                                                                                                                                                                                                                                                                                                                                                                                                                                                                                                                                                                                                                                                                                                                                                                                                                                                                                                                                                                                                                                                                                                                                                                                                                                                                                                                                                                                                                                                                                                                                                                                                                                                                                                                                                                                             </w:t>
      </w:r>
      <w:r>
        <w:rPr>
          <w:rFonts w:ascii="Arial" w:hAnsi="Arial" w:cs="Arial"/>
          <w:b/>
          <w:sz w:val="22"/>
          <w:szCs w:val="22"/>
        </w:rPr>
        <w:t xml:space="preserve">                              23</w:t>
      </w:r>
      <w:r w:rsidR="00EF0E81" w:rsidRPr="00EF0E81">
        <w:rPr>
          <w:rFonts w:ascii="Arial" w:hAnsi="Arial" w:cs="Arial"/>
          <w:b/>
          <w:sz w:val="22"/>
          <w:szCs w:val="22"/>
        </w:rPr>
        <w:t>.-</w:t>
      </w:r>
      <w:r w:rsidR="00EF0E81" w:rsidRPr="00EF0E81">
        <w:rPr>
          <w:rFonts w:ascii="Arial" w:hAnsi="Arial" w:cs="Arial"/>
          <w:sz w:val="22"/>
          <w:szCs w:val="22"/>
        </w:rPr>
        <w:t xml:space="preserve"> Clausura de la Sesión. -----------------------------------------------------------------------------------</w:t>
      </w:r>
    </w:p>
    <w:p w:rsidR="00AF5DD1" w:rsidRDefault="00AF5DD1" w:rsidP="00AF5DD1">
      <w:pPr>
        <w:spacing w:line="360" w:lineRule="auto"/>
        <w:jc w:val="both"/>
        <w:rPr>
          <w:rFonts w:ascii="Arial" w:hAnsi="Arial" w:cs="Arial"/>
          <w:b/>
          <w:bCs/>
          <w:sz w:val="22"/>
          <w:szCs w:val="22"/>
        </w:rPr>
      </w:pPr>
    </w:p>
    <w:p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rsidR="00EF0E81" w:rsidRDefault="00EF0E81" w:rsidP="005B5FE4">
      <w:pPr>
        <w:spacing w:line="360" w:lineRule="auto"/>
        <w:jc w:val="both"/>
        <w:rPr>
          <w:rFonts w:ascii="Arial" w:hAnsi="Arial" w:cs="Arial"/>
          <w:b/>
          <w:bCs/>
          <w:sz w:val="22"/>
          <w:szCs w:val="22"/>
        </w:rPr>
      </w:pPr>
    </w:p>
    <w:p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450FBE" w:rsidRPr="00E90E4A">
        <w:rPr>
          <w:rFonts w:ascii="Arial" w:hAnsi="Arial" w:cs="Arial"/>
          <w:b/>
          <w:bCs/>
          <w:sz w:val="22"/>
          <w:szCs w:val="22"/>
        </w:rPr>
        <w:t>.-</w:t>
      </w:r>
      <w:r w:rsidR="005A19F7">
        <w:rPr>
          <w:rFonts w:ascii="Arial" w:hAnsi="Arial" w:cs="Arial"/>
          <w:bCs/>
          <w:sz w:val="22"/>
          <w:szCs w:val="22"/>
        </w:rPr>
        <w:t xml:space="preserve"> C. REGIDOR</w:t>
      </w:r>
      <w:r w:rsidR="004E1A8B">
        <w:rPr>
          <w:rFonts w:ascii="Arial" w:hAnsi="Arial" w:cs="Arial"/>
          <w:bCs/>
          <w:sz w:val="22"/>
          <w:szCs w:val="22"/>
        </w:rPr>
        <w:t>A</w:t>
      </w:r>
      <w:r w:rsidR="005A19F7">
        <w:rPr>
          <w:rFonts w:ascii="Arial" w:hAnsi="Arial" w:cs="Arial"/>
          <w:bCs/>
          <w:sz w:val="22"/>
          <w:szCs w:val="22"/>
        </w:rPr>
        <w:t xml:space="preserve">, </w:t>
      </w:r>
      <w:r w:rsidR="004E1A8B">
        <w:rPr>
          <w:rFonts w:ascii="Arial" w:hAnsi="Arial" w:cs="Arial"/>
          <w:bCs/>
          <w:sz w:val="22"/>
          <w:szCs w:val="22"/>
        </w:rPr>
        <w:t>LIC. MARISOL CONTRERAS DURA</w:t>
      </w:r>
      <w:r w:rsidR="00450FBE">
        <w:rPr>
          <w:rFonts w:ascii="Arial" w:hAnsi="Arial" w:cs="Arial"/>
          <w:bCs/>
          <w:sz w:val="22"/>
          <w:szCs w:val="22"/>
        </w:rPr>
        <w:t>.----------------</w:t>
      </w:r>
      <w:r w:rsidR="004E1A8B">
        <w:rPr>
          <w:rFonts w:ascii="Arial" w:hAnsi="Arial" w:cs="Arial"/>
          <w:bCs/>
          <w:sz w:val="22"/>
          <w:szCs w:val="22"/>
        </w:rPr>
        <w:t>-------------</w:t>
      </w:r>
      <w:r w:rsidR="00450FBE">
        <w:rPr>
          <w:rFonts w:ascii="Arial" w:hAnsi="Arial" w:cs="Arial"/>
          <w:bCs/>
          <w:sz w:val="22"/>
          <w:szCs w:val="22"/>
        </w:rPr>
        <w:t>------------</w:t>
      </w:r>
    </w:p>
    <w:p w:rsidR="005B5FE4" w:rsidRDefault="00AF5DD1"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5B5FE4" w:rsidRPr="005B5FE4">
        <w:rPr>
          <w:rFonts w:ascii="Arial" w:hAnsi="Arial" w:cs="Arial"/>
          <w:b/>
          <w:bCs/>
          <w:sz w:val="22"/>
          <w:szCs w:val="22"/>
        </w:rPr>
        <w:t>.-</w:t>
      </w:r>
      <w:r w:rsidR="005B5FE4">
        <w:rPr>
          <w:rFonts w:ascii="Arial" w:hAnsi="Arial" w:cs="Arial"/>
          <w:bCs/>
          <w:sz w:val="22"/>
          <w:szCs w:val="22"/>
        </w:rPr>
        <w:t xml:space="preserve"> C. REGIDOR, C. JOSE MANUEL HARO CHACON.------------------------------------------</w:t>
      </w:r>
    </w:p>
    <w:p w:rsidR="005B5FE4"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AF5DD1">
        <w:rPr>
          <w:rFonts w:ascii="Arial" w:hAnsi="Arial" w:cs="Arial"/>
          <w:b/>
          <w:bCs/>
          <w:sz w:val="22"/>
          <w:szCs w:val="22"/>
        </w:rPr>
        <w:t>CUARTA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5B5FE4">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4E1A8B">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745D57" w:rsidRDefault="00745D57" w:rsidP="00BA7DC4">
      <w:pPr>
        <w:pStyle w:val="Textoindependiente"/>
        <w:spacing w:line="360" w:lineRule="auto"/>
        <w:jc w:val="both"/>
        <w:rPr>
          <w:rFonts w:ascii="Arial" w:hAnsi="Arial" w:cs="Arial"/>
          <w:b/>
          <w:sz w:val="22"/>
          <w:szCs w:val="22"/>
        </w:rPr>
      </w:pPr>
    </w:p>
    <w:p w:rsidR="00AF5DD1" w:rsidRDefault="004B397E" w:rsidP="00BA7DC4">
      <w:pPr>
        <w:pStyle w:val="Textoindependiente"/>
        <w:spacing w:line="360" w:lineRule="auto"/>
        <w:jc w:val="both"/>
        <w:rPr>
          <w:rFonts w:ascii="Arial" w:hAnsi="Arial" w:cs="Arial"/>
          <w:b/>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AF5DD1" w:rsidRPr="00EF0E81">
        <w:rPr>
          <w:rFonts w:ascii="Arial" w:hAnsi="Arial" w:cs="Arial"/>
          <w:sz w:val="22"/>
          <w:szCs w:val="22"/>
        </w:rPr>
        <w:t xml:space="preserve">Toma de protesta </w:t>
      </w:r>
      <w:r w:rsidR="00745D57">
        <w:rPr>
          <w:rFonts w:ascii="Arial" w:hAnsi="Arial" w:cs="Arial"/>
          <w:sz w:val="22"/>
          <w:szCs w:val="22"/>
        </w:rPr>
        <w:t xml:space="preserve">del Regidor C. Isidro Camarena </w:t>
      </w:r>
      <w:proofErr w:type="spellStart"/>
      <w:r w:rsidR="00745D57">
        <w:rPr>
          <w:rFonts w:ascii="Arial" w:hAnsi="Arial" w:cs="Arial"/>
          <w:sz w:val="22"/>
          <w:szCs w:val="22"/>
        </w:rPr>
        <w:t>Silonzochilt</w:t>
      </w:r>
      <w:proofErr w:type="spellEnd"/>
      <w:r w:rsidR="00AF5DD1" w:rsidRPr="00EF0E81">
        <w:rPr>
          <w:rFonts w:ascii="Arial" w:hAnsi="Arial" w:cs="Arial"/>
          <w:sz w:val="22"/>
          <w:szCs w:val="22"/>
        </w:rPr>
        <w:t xml:space="preserve">, en los términos del artículo 72 de la Ley de Gobierno y Administración Pública del Estado de Jalisco y el artículo 24 del Código Electoral del Estado de Jalisco, separándose del cargo el Regidor </w:t>
      </w:r>
      <w:r w:rsidR="00AF5DD1">
        <w:rPr>
          <w:rFonts w:ascii="Arial" w:hAnsi="Arial" w:cs="Arial"/>
          <w:sz w:val="22"/>
          <w:szCs w:val="22"/>
        </w:rPr>
        <w:t xml:space="preserve">MVZ. </w:t>
      </w:r>
      <w:r w:rsidR="00AF5DD1" w:rsidRPr="00EF0E81">
        <w:rPr>
          <w:rFonts w:ascii="Arial" w:hAnsi="Arial" w:cs="Arial"/>
          <w:sz w:val="22"/>
          <w:szCs w:val="22"/>
        </w:rPr>
        <w:t xml:space="preserve">Hugo David García Vargas, </w:t>
      </w:r>
      <w:r w:rsidR="00AF5DD1">
        <w:rPr>
          <w:rFonts w:ascii="Arial" w:hAnsi="Arial" w:cs="Arial"/>
          <w:sz w:val="22"/>
          <w:szCs w:val="22"/>
        </w:rPr>
        <w:t>mediante licencia que se apro</w:t>
      </w:r>
      <w:r w:rsidR="00AF5DD1" w:rsidRPr="00EF0E81">
        <w:rPr>
          <w:rFonts w:ascii="Arial" w:hAnsi="Arial" w:cs="Arial"/>
          <w:sz w:val="22"/>
          <w:szCs w:val="22"/>
        </w:rPr>
        <w:t>bó el</w:t>
      </w:r>
      <w:r w:rsidR="00AF5DD1">
        <w:rPr>
          <w:rFonts w:ascii="Arial" w:hAnsi="Arial" w:cs="Arial"/>
          <w:sz w:val="22"/>
          <w:szCs w:val="22"/>
        </w:rPr>
        <w:t xml:space="preserve"> día 09</w:t>
      </w:r>
      <w:r w:rsidR="00AF5DD1" w:rsidRPr="00EF0E81">
        <w:rPr>
          <w:rFonts w:ascii="Arial" w:hAnsi="Arial" w:cs="Arial"/>
          <w:sz w:val="22"/>
          <w:szCs w:val="22"/>
        </w:rPr>
        <w:t xml:space="preserve"> de febrero del año 2024 en la Tercera Sesión Ordinaria.-</w:t>
      </w:r>
      <w:r w:rsidR="00AF5DD1">
        <w:rPr>
          <w:rFonts w:ascii="Arial" w:hAnsi="Arial" w:cs="Arial"/>
          <w:sz w:val="22"/>
          <w:szCs w:val="22"/>
        </w:rPr>
        <w:t>-------------------------------------------------</w:t>
      </w:r>
    </w:p>
    <w:p w:rsidR="00745D57" w:rsidRDefault="00745D57" w:rsidP="00AF5DD1">
      <w:pPr>
        <w:pStyle w:val="Textoindependiente"/>
        <w:spacing w:line="360" w:lineRule="auto"/>
        <w:jc w:val="both"/>
        <w:rPr>
          <w:rFonts w:ascii="Arial" w:hAnsi="Arial" w:cs="Arial"/>
          <w:sz w:val="22"/>
          <w:szCs w:val="22"/>
        </w:rPr>
      </w:pPr>
    </w:p>
    <w:p w:rsidR="00AF5DD1" w:rsidRDefault="00AF5DD1" w:rsidP="00745D57">
      <w:pPr>
        <w:pStyle w:val="Textoindependiente"/>
        <w:spacing w:line="360" w:lineRule="auto"/>
        <w:jc w:val="both"/>
        <w:rPr>
          <w:rFonts w:ascii="Arial" w:hAnsi="Arial" w:cs="Arial"/>
          <w:sz w:val="22"/>
          <w:szCs w:val="22"/>
        </w:rPr>
      </w:pPr>
      <w:r w:rsidRPr="00F768D2">
        <w:rPr>
          <w:rFonts w:ascii="Arial" w:hAnsi="Arial" w:cs="Arial"/>
          <w:sz w:val="22"/>
          <w:szCs w:val="22"/>
        </w:rPr>
        <w:lastRenderedPageBreak/>
        <w:t xml:space="preserve">Por lo antes expuesto, se solicita al </w:t>
      </w:r>
      <w:r w:rsidRPr="00F768D2">
        <w:rPr>
          <w:rFonts w:ascii="Arial" w:hAnsi="Arial" w:cs="Arial"/>
          <w:b/>
          <w:sz w:val="22"/>
          <w:szCs w:val="22"/>
        </w:rPr>
        <w:t xml:space="preserve">LIC. </w:t>
      </w:r>
      <w:r>
        <w:rPr>
          <w:rFonts w:ascii="Arial" w:hAnsi="Arial" w:cs="Arial"/>
          <w:b/>
          <w:sz w:val="22"/>
          <w:szCs w:val="22"/>
        </w:rPr>
        <w:t>JOSE MIGUEL GOMEZ LOPEZ</w:t>
      </w:r>
      <w:r w:rsidRPr="00F768D2">
        <w:rPr>
          <w:rFonts w:ascii="Arial" w:hAnsi="Arial" w:cs="Arial"/>
          <w:sz w:val="22"/>
          <w:szCs w:val="22"/>
        </w:rPr>
        <w:t xml:space="preserve"> en su carácter de </w:t>
      </w:r>
      <w:r>
        <w:rPr>
          <w:rFonts w:ascii="Arial" w:hAnsi="Arial" w:cs="Arial"/>
          <w:sz w:val="22"/>
          <w:szCs w:val="22"/>
        </w:rPr>
        <w:t>Presidente Municipal</w:t>
      </w:r>
      <w:r w:rsidRPr="00F768D2">
        <w:rPr>
          <w:rFonts w:ascii="Arial" w:hAnsi="Arial" w:cs="Arial"/>
          <w:sz w:val="22"/>
          <w:szCs w:val="22"/>
        </w:rPr>
        <w:t xml:space="preserve"> haga pasar al Funcionario Aprobado para tomar la protesta de Ley, en los términos de lo establecido por el artículo 18 de la Ley de Servidores Públicos del Estado de Jalisco. </w:t>
      </w:r>
    </w:p>
    <w:p w:rsidR="00AF5DD1" w:rsidRDefault="00AF5DD1" w:rsidP="00AF5DD1">
      <w:pPr>
        <w:pStyle w:val="Textoindependiente"/>
        <w:jc w:val="both"/>
        <w:rPr>
          <w:i/>
        </w:rPr>
      </w:pPr>
      <w:r w:rsidRPr="00D2511F">
        <w:rPr>
          <w:i/>
        </w:rPr>
        <w:t>Antes de tomar posesión  de su cargo, rendirá la protesta de guardar la Constitución Política de Los Estados Unidos Mexicanos, la Constitución Política del Estado de Jalisco y las Leyes que de ambas emanen.-------------------------------------------</w:t>
      </w:r>
      <w:r>
        <w:rPr>
          <w:i/>
        </w:rPr>
        <w:t>----------------------------</w:t>
      </w:r>
      <w:r w:rsidRPr="00D2511F">
        <w:rPr>
          <w:i/>
        </w:rPr>
        <w:t>Por consiguiente:-----------------------------------------------------------------------------------------</w:t>
      </w:r>
    </w:p>
    <w:p w:rsidR="00AF5DD1" w:rsidRPr="00D2511F" w:rsidRDefault="00AF5DD1" w:rsidP="00AF5DD1">
      <w:pPr>
        <w:pStyle w:val="Textoindependiente"/>
        <w:jc w:val="both"/>
        <w:rPr>
          <w:i/>
        </w:rPr>
      </w:pPr>
      <w:r w:rsidRPr="00D2511F">
        <w:rPr>
          <w:i/>
        </w:rPr>
        <w:t>--------</w:t>
      </w:r>
      <w:r w:rsidRPr="00D2511F">
        <w:rPr>
          <w:b/>
          <w:i/>
        </w:rPr>
        <w:t xml:space="preserve">EN VOZ </w:t>
      </w:r>
      <w:r>
        <w:rPr>
          <w:b/>
          <w:i/>
        </w:rPr>
        <w:t xml:space="preserve">DEL PRESIDENTE MUNICIPAL </w:t>
      </w:r>
      <w:r w:rsidRPr="00D2511F">
        <w:rPr>
          <w:i/>
        </w:rPr>
        <w:t>-----------------------------------------------------------------¿Protesta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rsidR="00AF5DD1" w:rsidRPr="009075E2" w:rsidRDefault="00AF5DD1" w:rsidP="00AF5DD1">
      <w:pPr>
        <w:spacing w:line="360" w:lineRule="auto"/>
        <w:jc w:val="both"/>
        <w:rPr>
          <w:rFonts w:ascii="Arial" w:hAnsi="Arial" w:cs="Arial"/>
        </w:rPr>
      </w:pPr>
      <w:r>
        <w:rPr>
          <w:b/>
          <w:i/>
        </w:rPr>
        <w:t>LOS INTERESADOS</w:t>
      </w:r>
      <w:r w:rsidRPr="00D2511F">
        <w:rPr>
          <w:b/>
          <w:i/>
        </w:rPr>
        <w:t xml:space="preserve"> RESPONDE</w:t>
      </w:r>
      <w:r>
        <w:rPr>
          <w:b/>
          <w:i/>
        </w:rPr>
        <w:t>N</w:t>
      </w:r>
      <w:r w:rsidRPr="00D2511F">
        <w:rPr>
          <w:i/>
        </w:rPr>
        <w:t>: --------------------------</w:t>
      </w:r>
      <w:r>
        <w:rPr>
          <w:i/>
        </w:rPr>
        <w:t>---------------------------------------</w:t>
      </w:r>
      <w:r w:rsidRPr="00D2511F">
        <w:rPr>
          <w:i/>
        </w:rPr>
        <w:t>-------------------------------------------------“Si protesto”-----------------------------------------------------</w:t>
      </w:r>
      <w:r>
        <w:rPr>
          <w:i/>
        </w:rPr>
        <w:t>----------------------------</w:t>
      </w:r>
      <w:r w:rsidRPr="00D2511F">
        <w:rPr>
          <w:i/>
        </w:rPr>
        <w:t>-------------------</w:t>
      </w:r>
      <w:r>
        <w:rPr>
          <w:b/>
          <w:i/>
        </w:rPr>
        <w:t>PRESIDENTE MUNICIPAL</w:t>
      </w:r>
      <w:r w:rsidRPr="00D2511F">
        <w:rPr>
          <w:i/>
        </w:rPr>
        <w:t>-----------------------------------------------</w:t>
      </w:r>
      <w:r>
        <w:rPr>
          <w:i/>
        </w:rPr>
        <w:t>---------------------------------</w:t>
      </w:r>
      <w:r w:rsidRPr="00D2511F">
        <w:rPr>
          <w:i/>
        </w:rPr>
        <w:t>-</w:t>
      </w:r>
      <w:r>
        <w:rPr>
          <w:i/>
        </w:rPr>
        <w:t>----------------</w:t>
      </w:r>
      <w:r w:rsidRPr="00D2511F">
        <w:rPr>
          <w:i/>
        </w:rPr>
        <w:t>--“Si no lo hiciera</w:t>
      </w:r>
      <w:r>
        <w:rPr>
          <w:i/>
        </w:rPr>
        <w:t>n</w:t>
      </w:r>
      <w:r w:rsidRPr="00D2511F">
        <w:rPr>
          <w:i/>
        </w:rPr>
        <w:t xml:space="preserve"> así, que la Nación, el Estado y Nuestro Municipio se lo</w:t>
      </w:r>
      <w:r>
        <w:rPr>
          <w:i/>
        </w:rPr>
        <w:t xml:space="preserve"> demande”.------</w:t>
      </w:r>
      <w:r w:rsidR="00375A62">
        <w:rPr>
          <w:i/>
        </w:rPr>
        <w:t>---------------------------</w:t>
      </w:r>
      <w:r>
        <w:rPr>
          <w:i/>
        </w:rPr>
        <w:t>--</w:t>
      </w:r>
    </w:p>
    <w:p w:rsidR="00375A62" w:rsidRDefault="00375A62" w:rsidP="00BA7DC4">
      <w:pPr>
        <w:pStyle w:val="Textoindependiente"/>
        <w:spacing w:line="360" w:lineRule="auto"/>
        <w:jc w:val="both"/>
        <w:rPr>
          <w:rFonts w:ascii="Arial" w:hAnsi="Arial" w:cs="Arial"/>
          <w:b/>
          <w:sz w:val="22"/>
          <w:szCs w:val="22"/>
        </w:rPr>
      </w:pPr>
    </w:p>
    <w:p w:rsidR="00375A62" w:rsidRDefault="00375A62" w:rsidP="00BA7DC4">
      <w:pPr>
        <w:pStyle w:val="Textoindependiente"/>
        <w:spacing w:line="360" w:lineRule="auto"/>
        <w:jc w:val="both"/>
        <w:rPr>
          <w:rFonts w:ascii="Arial" w:hAnsi="Arial" w:cs="Arial"/>
          <w:sz w:val="22"/>
          <w:szCs w:val="22"/>
        </w:rPr>
      </w:pPr>
      <w:r>
        <w:rPr>
          <w:rFonts w:ascii="Arial" w:hAnsi="Arial" w:cs="Arial"/>
          <w:b/>
          <w:sz w:val="22"/>
          <w:szCs w:val="22"/>
        </w:rPr>
        <w:t xml:space="preserve">TERCER PUNTO.- </w:t>
      </w:r>
      <w:r w:rsidR="00D86211" w:rsidRPr="00C26198">
        <w:rPr>
          <w:rFonts w:ascii="Arial" w:hAnsi="Arial" w:cs="Arial"/>
          <w:sz w:val="22"/>
          <w:szCs w:val="22"/>
        </w:rPr>
        <w:t>Lectura y aprobación del orden del día. --------------------</w:t>
      </w:r>
      <w:r>
        <w:rPr>
          <w:rFonts w:ascii="Arial" w:hAnsi="Arial" w:cs="Arial"/>
          <w:sz w:val="22"/>
          <w:szCs w:val="22"/>
        </w:rPr>
        <w:t>----</w:t>
      </w:r>
      <w:r w:rsidR="00D86211" w:rsidRPr="00C26198">
        <w:rPr>
          <w:rFonts w:ascii="Arial" w:hAnsi="Arial" w:cs="Arial"/>
          <w:sz w:val="22"/>
          <w:szCs w:val="22"/>
        </w:rPr>
        <w:t>-----------</w:t>
      </w:r>
      <w:r w:rsidR="00D86211">
        <w:rPr>
          <w:rFonts w:ascii="Arial" w:hAnsi="Arial" w:cs="Arial"/>
          <w:sz w:val="22"/>
          <w:szCs w:val="22"/>
        </w:rPr>
        <w:t>------</w:t>
      </w:r>
    </w:p>
    <w:p w:rsidR="005B5FE4" w:rsidRDefault="005B5FE4" w:rsidP="005B5FE4">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00375A62">
        <w:rPr>
          <w:rFonts w:ascii="Arial" w:hAnsi="Arial" w:cs="Arial"/>
          <w:i/>
          <w:color w:val="000000"/>
          <w:sz w:val="22"/>
          <w:szCs w:val="22"/>
        </w:rPr>
        <w:t>yo dos</w:t>
      </w:r>
      <w:r w:rsidRPr="005B5FE4">
        <w:rPr>
          <w:rFonts w:ascii="Arial" w:hAnsi="Arial" w:cs="Arial"/>
          <w:i/>
          <w:color w:val="000000"/>
          <w:sz w:val="22"/>
          <w:szCs w:val="22"/>
        </w:rPr>
        <w:t xml:space="preserve"> punto </w:t>
      </w:r>
      <w:r w:rsidR="00375A62">
        <w:rPr>
          <w:rFonts w:ascii="Arial" w:hAnsi="Arial" w:cs="Arial"/>
          <w:i/>
          <w:color w:val="000000"/>
          <w:sz w:val="22"/>
          <w:szCs w:val="22"/>
        </w:rPr>
        <w:t>los explico en el momento</w:t>
      </w:r>
      <w:r>
        <w:rPr>
          <w:rFonts w:ascii="Arial" w:hAnsi="Arial" w:cs="Arial"/>
          <w:i/>
          <w:color w:val="000000"/>
          <w:sz w:val="22"/>
          <w:szCs w:val="22"/>
        </w:rPr>
        <w:t>”</w:t>
      </w:r>
      <w:r w:rsidRPr="005B5FE4">
        <w:rPr>
          <w:rFonts w:ascii="Arial" w:hAnsi="Arial" w:cs="Arial"/>
          <w:i/>
          <w:color w:val="000000"/>
          <w:sz w:val="22"/>
          <w:szCs w:val="22"/>
        </w:rPr>
        <w:t xml:space="preserve"> </w:t>
      </w:r>
    </w:p>
    <w:p w:rsidR="005B5FE4" w:rsidRDefault="00375A62" w:rsidP="005B5FE4">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La Regidora Ana Karina </w:t>
      </w:r>
      <w:r w:rsidR="00745D57">
        <w:rPr>
          <w:rFonts w:ascii="Arial" w:hAnsi="Arial" w:cs="Arial"/>
          <w:b/>
          <w:i/>
          <w:color w:val="000000"/>
          <w:sz w:val="22"/>
          <w:szCs w:val="22"/>
        </w:rPr>
        <w:t>López</w:t>
      </w:r>
      <w:r>
        <w:rPr>
          <w:rFonts w:ascii="Arial" w:hAnsi="Arial" w:cs="Arial"/>
          <w:b/>
          <w:i/>
          <w:color w:val="000000"/>
          <w:sz w:val="22"/>
          <w:szCs w:val="22"/>
        </w:rPr>
        <w:t xml:space="preserve"> </w:t>
      </w:r>
      <w:proofErr w:type="spellStart"/>
      <w:r w:rsidR="00745D57">
        <w:rPr>
          <w:rFonts w:ascii="Arial" w:hAnsi="Arial" w:cs="Arial"/>
          <w:b/>
          <w:i/>
          <w:color w:val="000000"/>
          <w:sz w:val="22"/>
          <w:szCs w:val="22"/>
        </w:rPr>
        <w:t>López</w:t>
      </w:r>
      <w:proofErr w:type="spellEnd"/>
      <w:r w:rsidR="005B5FE4">
        <w:rPr>
          <w:rFonts w:ascii="Arial" w:hAnsi="Arial" w:cs="Arial"/>
          <w:i/>
          <w:color w:val="000000"/>
          <w:sz w:val="22"/>
          <w:szCs w:val="22"/>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Pr="005B5FE4">
        <w:rPr>
          <w:rFonts w:ascii="Arial" w:hAnsi="Arial" w:cs="Arial"/>
          <w:i/>
          <w:color w:val="000000"/>
          <w:sz w:val="22"/>
          <w:szCs w:val="22"/>
        </w:rPr>
        <w:t>yo</w:t>
      </w:r>
      <w:r w:rsidR="00375A62">
        <w:rPr>
          <w:rFonts w:ascii="Arial" w:hAnsi="Arial" w:cs="Arial"/>
          <w:i/>
          <w:color w:val="000000"/>
          <w:sz w:val="22"/>
          <w:szCs w:val="22"/>
        </w:rPr>
        <w:t xml:space="preserve"> un punto de una carrera”</w:t>
      </w:r>
    </w:p>
    <w:p w:rsidR="005B5FE4" w:rsidRDefault="005B5FE4" w:rsidP="005B5FE4">
      <w:pPr>
        <w:pStyle w:val="NormalWeb"/>
        <w:spacing w:before="0" w:beforeAutospacing="0" w:after="0" w:afterAutospacing="0" w:line="360" w:lineRule="auto"/>
        <w:jc w:val="both"/>
        <w:rPr>
          <w:rFonts w:ascii="Arial" w:hAnsi="Arial" w:cs="Arial"/>
          <w:sz w:val="22"/>
          <w:szCs w:val="22"/>
          <w:lang w:eastAsia="es-ES"/>
        </w:rPr>
      </w:pPr>
      <w:r w:rsidRPr="004E1A8B">
        <w:rPr>
          <w:rFonts w:ascii="Arial" w:hAnsi="Arial" w:cs="Arial"/>
          <w:b/>
          <w:sz w:val="22"/>
          <w:szCs w:val="22"/>
          <w:lang w:eastAsia="es-ES"/>
        </w:rPr>
        <w:t>La Regidora Marisol Contreras Duran</w:t>
      </w:r>
      <w:r>
        <w:rPr>
          <w:rFonts w:ascii="Arial" w:hAnsi="Arial" w:cs="Arial"/>
          <w:sz w:val="22"/>
          <w:szCs w:val="22"/>
          <w:lang w:eastAsia="es-ES"/>
        </w:rPr>
        <w:t xml:space="preserve"> hace uso de la voz:</w:t>
      </w:r>
    </w:p>
    <w:p w:rsidR="005B5FE4" w:rsidRPr="005B5FE4" w:rsidRDefault="005B5FE4" w:rsidP="005B5FE4">
      <w:pPr>
        <w:spacing w:line="360" w:lineRule="auto"/>
        <w:jc w:val="both"/>
        <w:rPr>
          <w:rFonts w:ascii="Arial" w:hAnsi="Arial" w:cs="Arial"/>
          <w:i/>
          <w:color w:val="000000"/>
          <w:sz w:val="22"/>
          <w:szCs w:val="22"/>
        </w:rPr>
      </w:pPr>
      <w:r>
        <w:rPr>
          <w:rFonts w:ascii="Arial" w:hAnsi="Arial" w:cs="Arial"/>
          <w:i/>
          <w:color w:val="000000"/>
          <w:sz w:val="22"/>
          <w:szCs w:val="22"/>
        </w:rPr>
        <w:t>“</w:t>
      </w:r>
      <w:r w:rsidR="00375A62">
        <w:rPr>
          <w:rFonts w:ascii="Arial" w:hAnsi="Arial" w:cs="Arial"/>
          <w:i/>
          <w:color w:val="000000"/>
          <w:sz w:val="22"/>
          <w:szCs w:val="22"/>
        </w:rPr>
        <w:t>yo dos puntos</w:t>
      </w:r>
      <w:r>
        <w:rPr>
          <w:rFonts w:ascii="Arial" w:hAnsi="Arial" w:cs="Arial"/>
          <w:i/>
          <w:color w:val="000000"/>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4E1A8B">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E1A8B"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4E1A8B" w:rsidRDefault="004E1A8B" w:rsidP="00B17E32">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507BC3" w:rsidRDefault="00507BC3" w:rsidP="001C71A3">
      <w:pPr>
        <w:pStyle w:val="Textoindependiente"/>
        <w:jc w:val="both"/>
        <w:rPr>
          <w:rFonts w:ascii="Arial" w:hAnsi="Arial" w:cs="Arial"/>
          <w:sz w:val="22"/>
          <w:szCs w:val="22"/>
        </w:rPr>
      </w:pPr>
    </w:p>
    <w:p w:rsidR="00375A62" w:rsidRDefault="00375A62"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E1A8B" w:rsidRDefault="00375A62" w:rsidP="00450FBE">
      <w:pPr>
        <w:spacing w:line="360" w:lineRule="auto"/>
        <w:jc w:val="both"/>
        <w:rPr>
          <w:rFonts w:ascii="Arial" w:hAnsi="Arial" w:cs="Arial"/>
          <w:sz w:val="22"/>
          <w:szCs w:val="22"/>
        </w:rPr>
      </w:pPr>
      <w:r>
        <w:rPr>
          <w:rFonts w:ascii="Arial" w:hAnsi="Arial" w:cs="Arial"/>
          <w:b/>
          <w:sz w:val="22"/>
          <w:szCs w:val="22"/>
        </w:rPr>
        <w:t>CUARTO</w:t>
      </w:r>
      <w:r w:rsidR="004B397E" w:rsidRPr="00D86211">
        <w:rPr>
          <w:rFonts w:ascii="Arial" w:hAnsi="Arial" w:cs="Arial"/>
          <w:b/>
          <w:sz w:val="22"/>
          <w:szCs w:val="22"/>
        </w:rPr>
        <w:t xml:space="preserve"> PUNTO</w:t>
      </w:r>
      <w:r w:rsidR="004B397E" w:rsidRPr="00D86211">
        <w:rPr>
          <w:rFonts w:ascii="Arial" w:hAnsi="Arial" w:cs="Arial"/>
          <w:sz w:val="22"/>
          <w:szCs w:val="22"/>
        </w:rPr>
        <w:t xml:space="preserve">: </w:t>
      </w:r>
      <w:r w:rsidR="004E1A8B" w:rsidRPr="001110C7">
        <w:rPr>
          <w:rFonts w:ascii="Arial" w:hAnsi="Arial" w:cs="Arial"/>
          <w:sz w:val="22"/>
          <w:szCs w:val="22"/>
        </w:rPr>
        <w:t xml:space="preserve">Lectura y aprobación del acta de la </w:t>
      </w:r>
      <w:r>
        <w:rPr>
          <w:rFonts w:ascii="Arial" w:hAnsi="Arial" w:cs="Arial"/>
          <w:sz w:val="22"/>
          <w:szCs w:val="22"/>
        </w:rPr>
        <w:t xml:space="preserve">Tercera </w:t>
      </w:r>
      <w:r w:rsidR="004E1A8B" w:rsidRPr="001110C7">
        <w:rPr>
          <w:rFonts w:ascii="Arial" w:hAnsi="Arial" w:cs="Arial"/>
          <w:sz w:val="22"/>
          <w:szCs w:val="22"/>
        </w:rPr>
        <w:t xml:space="preserve"> sesión de trabajo con carácter de  Ordinaria 2024.---</w:t>
      </w:r>
      <w:r w:rsidR="004E1A8B">
        <w:rPr>
          <w:rFonts w:ascii="Arial" w:hAnsi="Arial" w:cs="Arial"/>
          <w:sz w:val="22"/>
          <w:szCs w:val="22"/>
        </w:rPr>
        <w:t>-------------------------------------------------------------------------------</w:t>
      </w:r>
    </w:p>
    <w:p w:rsidR="00745D57" w:rsidRPr="00745D57" w:rsidRDefault="00745D57" w:rsidP="00450FBE">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4E1A8B">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7BC3"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375A62" w:rsidP="00D86211">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07BC3">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CC0303" w:rsidP="00CC030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507BC3" w:rsidRDefault="00507BC3"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375A62" w:rsidRPr="00EF0E81" w:rsidRDefault="00375A62" w:rsidP="00375A62">
      <w:pPr>
        <w:spacing w:line="360" w:lineRule="auto"/>
        <w:jc w:val="both"/>
        <w:rPr>
          <w:rFonts w:ascii="Arial" w:hAnsi="Arial" w:cs="Arial"/>
          <w:sz w:val="22"/>
          <w:szCs w:val="22"/>
        </w:rPr>
      </w:pPr>
      <w:r>
        <w:rPr>
          <w:rFonts w:ascii="Arial" w:hAnsi="Arial" w:cs="Arial"/>
          <w:b/>
          <w:sz w:val="22"/>
          <w:szCs w:val="22"/>
        </w:rPr>
        <w:t>QUINTO</w:t>
      </w:r>
      <w:r w:rsidR="006101A8" w:rsidRPr="00D86211">
        <w:rPr>
          <w:rFonts w:ascii="Arial" w:hAnsi="Arial" w:cs="Arial"/>
          <w:b/>
          <w:sz w:val="22"/>
          <w:szCs w:val="22"/>
        </w:rPr>
        <w:t xml:space="preserve"> PUNTO</w:t>
      </w:r>
      <w:r w:rsidR="00507BC3">
        <w:rPr>
          <w:rFonts w:ascii="Arial" w:hAnsi="Arial" w:cs="Arial"/>
          <w:sz w:val="22"/>
          <w:szCs w:val="22"/>
        </w:rPr>
        <w:t>:</w:t>
      </w:r>
      <w:r w:rsidR="00507BC3" w:rsidRPr="00507BC3">
        <w:rPr>
          <w:rFonts w:ascii="Arial" w:hAnsi="Arial" w:cs="Arial"/>
          <w:sz w:val="22"/>
          <w:szCs w:val="22"/>
        </w:rPr>
        <w:t xml:space="preserve"> </w:t>
      </w:r>
      <w:r w:rsidRPr="00EF0E81">
        <w:rPr>
          <w:rFonts w:ascii="Arial" w:hAnsi="Arial" w:cs="Arial"/>
          <w:sz w:val="22"/>
          <w:szCs w:val="22"/>
        </w:rPr>
        <w:t xml:space="preserve">El Síndico Municipal pone </w:t>
      </w:r>
      <w:proofErr w:type="gramStart"/>
      <w:r w:rsidRPr="00EF0E81">
        <w:rPr>
          <w:rFonts w:ascii="Arial" w:hAnsi="Arial" w:cs="Arial"/>
          <w:sz w:val="22"/>
          <w:szCs w:val="22"/>
        </w:rPr>
        <w:t>a la</w:t>
      </w:r>
      <w:proofErr w:type="gramEnd"/>
      <w:r w:rsidRPr="00EF0E81">
        <w:rPr>
          <w:rFonts w:ascii="Arial" w:hAnsi="Arial" w:cs="Arial"/>
          <w:sz w:val="22"/>
          <w:szCs w:val="22"/>
        </w:rPr>
        <w:t xml:space="preserve"> alta consideración de los Ediles se aprueben los siguientes:</w:t>
      </w:r>
    </w:p>
    <w:p w:rsidR="00375A62" w:rsidRDefault="00375A62" w:rsidP="00375A62">
      <w:pPr>
        <w:spacing w:line="360" w:lineRule="auto"/>
        <w:jc w:val="both"/>
        <w:rPr>
          <w:rFonts w:ascii="Arial" w:hAnsi="Arial" w:cs="Arial"/>
          <w:sz w:val="22"/>
          <w:szCs w:val="22"/>
        </w:rPr>
      </w:pPr>
      <w:r w:rsidRPr="00EF0E81">
        <w:rPr>
          <w:rFonts w:ascii="Arial" w:hAnsi="Arial" w:cs="Arial"/>
          <w:sz w:val="22"/>
          <w:szCs w:val="22"/>
        </w:rPr>
        <w:t>-------------------------------------------------------</w:t>
      </w:r>
      <w:r w:rsidRPr="00EF0E81">
        <w:rPr>
          <w:rFonts w:ascii="Arial" w:hAnsi="Arial" w:cs="Arial"/>
          <w:b/>
          <w:sz w:val="22"/>
          <w:szCs w:val="22"/>
        </w:rPr>
        <w:t>ACUERDOS</w:t>
      </w:r>
      <w:r w:rsidRPr="00EF0E81">
        <w:rPr>
          <w:rFonts w:ascii="Arial" w:hAnsi="Arial" w:cs="Arial"/>
          <w:sz w:val="22"/>
          <w:szCs w:val="22"/>
        </w:rPr>
        <w:t>----------------------------------------------</w:t>
      </w:r>
      <w:r w:rsidRPr="00EF0E81">
        <w:rPr>
          <w:rFonts w:ascii="Arial" w:hAnsi="Arial" w:cs="Arial"/>
          <w:b/>
          <w:sz w:val="22"/>
          <w:szCs w:val="22"/>
        </w:rPr>
        <w:t xml:space="preserve">PRIMERO.- </w:t>
      </w:r>
      <w:r w:rsidRPr="00EF0E81">
        <w:rPr>
          <w:rFonts w:ascii="Arial" w:hAnsi="Arial" w:cs="Arial"/>
          <w:sz w:val="22"/>
          <w:szCs w:val="22"/>
        </w:rPr>
        <w:t>Se autorice desincorporar del Patrimonio Municipal los lotes que se encuentran en el área d</w:t>
      </w:r>
      <w:r>
        <w:rPr>
          <w:rFonts w:ascii="Arial" w:hAnsi="Arial" w:cs="Arial"/>
          <w:sz w:val="22"/>
          <w:szCs w:val="22"/>
        </w:rPr>
        <w:t>e donación del fraccionamiento Vistas del Ángel  y el lote con cuenta catastral U004526 propiedad</w:t>
      </w:r>
      <w:r w:rsidRPr="00EF0E81">
        <w:rPr>
          <w:rFonts w:ascii="Arial" w:hAnsi="Arial" w:cs="Arial"/>
          <w:sz w:val="22"/>
          <w:szCs w:val="22"/>
        </w:rPr>
        <w:t xml:space="preserve"> del H. Ayuntamiento de Jocotepec, Jalisco, de conformidad a lo dispuesto por los artículos 36 fracción V, y VI, 84 fracción I y II, de la Ley del Gobierno y la Administración Pública Municipal del Estado de Jalisco, los cuales, se describen en la siguiente tabla:</w:t>
      </w:r>
    </w:p>
    <w:p w:rsidR="00745D57" w:rsidRDefault="00745D57" w:rsidP="00375A62">
      <w:pPr>
        <w:spacing w:line="360" w:lineRule="auto"/>
        <w:jc w:val="both"/>
        <w:rPr>
          <w:rFonts w:ascii="Arial" w:hAnsi="Arial" w:cs="Arial"/>
          <w:sz w:val="22"/>
          <w:szCs w:val="22"/>
        </w:rPr>
      </w:pPr>
    </w:p>
    <w:p w:rsidR="00745D57" w:rsidRDefault="00745D57" w:rsidP="00375A62">
      <w:pPr>
        <w:spacing w:line="360" w:lineRule="auto"/>
        <w:jc w:val="both"/>
        <w:rPr>
          <w:rFonts w:ascii="Arial" w:hAnsi="Arial" w:cs="Arial"/>
          <w:sz w:val="22"/>
          <w:szCs w:val="22"/>
        </w:rPr>
      </w:pPr>
    </w:p>
    <w:p w:rsidR="00745D57" w:rsidRDefault="00745D57" w:rsidP="00375A62">
      <w:pPr>
        <w:spacing w:line="360" w:lineRule="auto"/>
        <w:jc w:val="both"/>
        <w:rPr>
          <w:rFonts w:ascii="Arial" w:hAnsi="Arial" w:cs="Arial"/>
          <w:sz w:val="22"/>
          <w:szCs w:val="22"/>
        </w:rPr>
      </w:pPr>
    </w:p>
    <w:p w:rsidR="00745D57" w:rsidRDefault="00745D57" w:rsidP="00375A62">
      <w:pPr>
        <w:spacing w:line="360" w:lineRule="auto"/>
        <w:jc w:val="both"/>
        <w:rPr>
          <w:rFonts w:ascii="Arial" w:hAnsi="Arial" w:cs="Arial"/>
          <w:sz w:val="22"/>
          <w:szCs w:val="22"/>
        </w:rPr>
      </w:pPr>
    </w:p>
    <w:p w:rsidR="00745D57" w:rsidRPr="00EF0E81" w:rsidRDefault="00745D57" w:rsidP="00375A62">
      <w:pPr>
        <w:spacing w:line="360" w:lineRule="auto"/>
        <w:jc w:val="both"/>
        <w:rPr>
          <w:rFonts w:ascii="Arial" w:hAnsi="Arial" w:cs="Arial"/>
          <w:sz w:val="22"/>
          <w:szCs w:val="22"/>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6"/>
      </w:tblGrid>
      <w:tr w:rsidR="00375A62" w:rsidRPr="00EF0E81" w:rsidTr="00247B54">
        <w:trPr>
          <w:trHeight w:val="465"/>
        </w:trPr>
        <w:tc>
          <w:tcPr>
            <w:tcW w:w="6296" w:type="dxa"/>
          </w:tcPr>
          <w:p w:rsidR="00375A62" w:rsidRPr="00EF0E81" w:rsidRDefault="00375A62" w:rsidP="00247B54">
            <w:pPr>
              <w:spacing w:line="360" w:lineRule="auto"/>
              <w:jc w:val="center"/>
              <w:rPr>
                <w:rFonts w:ascii="Arial" w:hAnsi="Arial" w:cs="Arial"/>
                <w:sz w:val="22"/>
                <w:szCs w:val="22"/>
              </w:rPr>
            </w:pPr>
            <w:r w:rsidRPr="00EF0E81">
              <w:rPr>
                <w:rFonts w:ascii="Arial" w:hAnsi="Arial" w:cs="Arial"/>
                <w:sz w:val="22"/>
                <w:szCs w:val="22"/>
              </w:rPr>
              <w:lastRenderedPageBreak/>
              <w:t>LOTES</w:t>
            </w:r>
          </w:p>
        </w:tc>
      </w:tr>
      <w:tr w:rsidR="00375A62" w:rsidRPr="00EF0E81" w:rsidTr="00247B54">
        <w:trPr>
          <w:trHeight w:val="1629"/>
        </w:trPr>
        <w:tc>
          <w:tcPr>
            <w:tcW w:w="6296" w:type="dxa"/>
          </w:tcPr>
          <w:p w:rsidR="00375A62" w:rsidRPr="00EF0E81" w:rsidRDefault="00375A62" w:rsidP="00247B54">
            <w:pPr>
              <w:pStyle w:val="Prrafodelista"/>
              <w:numPr>
                <w:ilvl w:val="0"/>
                <w:numId w:val="19"/>
              </w:numPr>
              <w:spacing w:line="360" w:lineRule="auto"/>
              <w:jc w:val="both"/>
              <w:rPr>
                <w:rFonts w:ascii="Arial" w:hAnsi="Arial" w:cs="Arial"/>
                <w:sz w:val="22"/>
                <w:szCs w:val="22"/>
              </w:rPr>
            </w:pPr>
            <w:r w:rsidRPr="00EF0E81">
              <w:rPr>
                <w:rFonts w:ascii="Arial" w:hAnsi="Arial" w:cs="Arial"/>
                <w:sz w:val="22"/>
                <w:szCs w:val="22"/>
              </w:rPr>
              <w:t xml:space="preserve">      Lote cta. catastral U021553 con 257 mts2. </w:t>
            </w:r>
          </w:p>
          <w:p w:rsidR="00375A62" w:rsidRPr="00EF0E81" w:rsidRDefault="00375A62"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U021566 con 452 mts2. </w:t>
            </w:r>
          </w:p>
          <w:p w:rsidR="00375A62" w:rsidRPr="00EF0E81" w:rsidRDefault="00375A62"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U021563 con 342 mts2. </w:t>
            </w:r>
          </w:p>
          <w:p w:rsidR="00375A62" w:rsidRDefault="00375A62" w:rsidP="00375A62">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Lote cta.</w:t>
            </w:r>
            <w:r>
              <w:rPr>
                <w:rFonts w:ascii="Arial" w:hAnsi="Arial" w:cs="Arial"/>
                <w:sz w:val="22"/>
                <w:szCs w:val="22"/>
              </w:rPr>
              <w:t xml:space="preserve"> catastral U021567 con 150 mts2.</w:t>
            </w:r>
          </w:p>
          <w:p w:rsidR="00375A62" w:rsidRPr="00375A62" w:rsidRDefault="00375A62" w:rsidP="00375A62">
            <w:pPr>
              <w:pStyle w:val="Prrafodelista"/>
              <w:numPr>
                <w:ilvl w:val="0"/>
                <w:numId w:val="19"/>
              </w:numPr>
              <w:spacing w:line="360" w:lineRule="auto"/>
              <w:rPr>
                <w:rFonts w:ascii="Arial" w:hAnsi="Arial" w:cs="Arial"/>
                <w:sz w:val="22"/>
                <w:szCs w:val="22"/>
              </w:rPr>
            </w:pPr>
            <w:r>
              <w:rPr>
                <w:rFonts w:ascii="Arial" w:hAnsi="Arial" w:cs="Arial"/>
                <w:sz w:val="22"/>
                <w:szCs w:val="22"/>
              </w:rPr>
              <w:t xml:space="preserve">      Lote cta. Catastral U004526 con 25 mts2.</w:t>
            </w:r>
          </w:p>
          <w:p w:rsidR="00375A62" w:rsidRPr="00EF0E81" w:rsidRDefault="00375A62" w:rsidP="00247B54">
            <w:pPr>
              <w:spacing w:line="360" w:lineRule="auto"/>
              <w:rPr>
                <w:rFonts w:ascii="Arial" w:hAnsi="Arial" w:cs="Arial"/>
                <w:sz w:val="22"/>
                <w:szCs w:val="22"/>
              </w:rPr>
            </w:pPr>
          </w:p>
        </w:tc>
      </w:tr>
    </w:tbl>
    <w:p w:rsidR="0055095C" w:rsidRPr="00745D57" w:rsidRDefault="00375A62" w:rsidP="00745D57">
      <w:pPr>
        <w:spacing w:line="360" w:lineRule="auto"/>
        <w:rPr>
          <w:rFonts w:ascii="Arial" w:hAnsi="Arial" w:cs="Arial"/>
          <w:sz w:val="22"/>
          <w:szCs w:val="22"/>
        </w:rPr>
      </w:pPr>
      <w:r w:rsidRPr="00EF0E81">
        <w:rPr>
          <w:rFonts w:ascii="Arial" w:hAnsi="Arial" w:cs="Arial"/>
          <w:sz w:val="22"/>
          <w:szCs w:val="22"/>
        </w:rPr>
        <w:tab/>
      </w:r>
    </w:p>
    <w:p w:rsidR="00375A62" w:rsidRDefault="00375A62" w:rsidP="00375A62">
      <w:pPr>
        <w:spacing w:line="360" w:lineRule="auto"/>
        <w:jc w:val="both"/>
        <w:rPr>
          <w:rFonts w:ascii="Arial" w:hAnsi="Arial" w:cs="Arial"/>
          <w:sz w:val="22"/>
          <w:szCs w:val="22"/>
        </w:rPr>
      </w:pPr>
      <w:r w:rsidRPr="00EF0E81">
        <w:rPr>
          <w:rFonts w:ascii="Arial" w:hAnsi="Arial" w:cs="Arial"/>
          <w:b/>
          <w:sz w:val="22"/>
          <w:szCs w:val="22"/>
        </w:rPr>
        <w:t>SEGUNDO.-</w:t>
      </w:r>
      <w:r w:rsidRPr="00EF0E81">
        <w:rPr>
          <w:rFonts w:ascii="Arial" w:hAnsi="Arial" w:cs="Arial"/>
          <w:sz w:val="22"/>
          <w:szCs w:val="22"/>
        </w:rPr>
        <w:t xml:space="preserve">  Se autorice enajenar los lotes propiedad del H. Ayuntamiento de Jocotepec, Jalisco, que se encuentran en el área de donación del fraccionamiento vistas del ángel</w:t>
      </w:r>
      <w:r w:rsidR="0055095C">
        <w:rPr>
          <w:rFonts w:ascii="Arial" w:hAnsi="Arial" w:cs="Arial"/>
          <w:sz w:val="22"/>
          <w:szCs w:val="22"/>
        </w:rPr>
        <w:t xml:space="preserve"> y el lote con cuenta U004526</w:t>
      </w:r>
      <w:r w:rsidRPr="00EF0E81">
        <w:rPr>
          <w:rFonts w:ascii="Arial" w:hAnsi="Arial" w:cs="Arial"/>
          <w:sz w:val="22"/>
          <w:szCs w:val="22"/>
        </w:rPr>
        <w:t xml:space="preserve"> propiedad del H. Ayuntamiento de Jocotepec, Jalisco, por medio de compraventa directa.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w:t>
      </w:r>
      <w:r>
        <w:rPr>
          <w:rFonts w:ascii="Arial" w:hAnsi="Arial" w:cs="Arial"/>
          <w:sz w:val="22"/>
          <w:szCs w:val="22"/>
        </w:rPr>
        <w:t>bra pública, necesaria para el M</w:t>
      </w:r>
      <w:r w:rsidRPr="00EF0E81">
        <w:rPr>
          <w:rFonts w:ascii="Arial" w:hAnsi="Arial" w:cs="Arial"/>
          <w:sz w:val="22"/>
          <w:szCs w:val="22"/>
        </w:rPr>
        <w:t>unicipio de Jocotepec, Jalisco, de conformidad a lo dispuesto por los artículos 36 fracción V, y VI, 84 fracción I y II, 85, 88 fracción I, II Y III de la Ley del Gobierno y la Administración Pública Municipal del Estado de Jalisco. -------------</w:t>
      </w:r>
    </w:p>
    <w:p w:rsidR="0055095C" w:rsidRDefault="0055095C" w:rsidP="00375A62">
      <w:pPr>
        <w:spacing w:line="360" w:lineRule="auto"/>
        <w:jc w:val="both"/>
        <w:rPr>
          <w:rFonts w:ascii="Arial" w:hAnsi="Arial" w:cs="Arial"/>
          <w:sz w:val="22"/>
          <w:szCs w:val="22"/>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6"/>
      </w:tblGrid>
      <w:tr w:rsidR="0055095C" w:rsidRPr="00EF0E81" w:rsidTr="00247B54">
        <w:trPr>
          <w:trHeight w:val="465"/>
        </w:trPr>
        <w:tc>
          <w:tcPr>
            <w:tcW w:w="6296" w:type="dxa"/>
          </w:tcPr>
          <w:p w:rsidR="0055095C" w:rsidRPr="00EF0E81" w:rsidRDefault="0055095C" w:rsidP="00247B54">
            <w:pPr>
              <w:spacing w:line="360" w:lineRule="auto"/>
              <w:jc w:val="center"/>
              <w:rPr>
                <w:rFonts w:ascii="Arial" w:hAnsi="Arial" w:cs="Arial"/>
                <w:sz w:val="22"/>
                <w:szCs w:val="22"/>
              </w:rPr>
            </w:pPr>
            <w:r w:rsidRPr="00EF0E81">
              <w:rPr>
                <w:rFonts w:ascii="Arial" w:hAnsi="Arial" w:cs="Arial"/>
                <w:sz w:val="22"/>
                <w:szCs w:val="22"/>
              </w:rPr>
              <w:t>LOTES</w:t>
            </w:r>
          </w:p>
        </w:tc>
      </w:tr>
      <w:tr w:rsidR="0055095C" w:rsidRPr="00EF0E81" w:rsidTr="00247B54">
        <w:trPr>
          <w:trHeight w:val="1629"/>
        </w:trPr>
        <w:tc>
          <w:tcPr>
            <w:tcW w:w="6296" w:type="dxa"/>
          </w:tcPr>
          <w:p w:rsidR="0055095C" w:rsidRPr="00EF0E81" w:rsidRDefault="0055095C" w:rsidP="00247B54">
            <w:pPr>
              <w:pStyle w:val="Prrafodelista"/>
              <w:numPr>
                <w:ilvl w:val="0"/>
                <w:numId w:val="19"/>
              </w:numPr>
              <w:spacing w:line="360" w:lineRule="auto"/>
              <w:jc w:val="both"/>
              <w:rPr>
                <w:rFonts w:ascii="Arial" w:hAnsi="Arial" w:cs="Arial"/>
                <w:sz w:val="22"/>
                <w:szCs w:val="22"/>
              </w:rPr>
            </w:pPr>
            <w:r w:rsidRPr="00EF0E81">
              <w:rPr>
                <w:rFonts w:ascii="Arial" w:hAnsi="Arial" w:cs="Arial"/>
                <w:sz w:val="22"/>
                <w:szCs w:val="22"/>
              </w:rPr>
              <w:t xml:space="preserve">      Lote cta. catastral U021553 con 257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U021566 con 452 mts2. </w:t>
            </w:r>
          </w:p>
          <w:p w:rsidR="0055095C" w:rsidRPr="00EF0E81"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 xml:space="preserve">Lote cta. catastral U021563 con 342 mts2. </w:t>
            </w:r>
          </w:p>
          <w:p w:rsidR="0055095C" w:rsidRDefault="0055095C" w:rsidP="00247B54">
            <w:pPr>
              <w:spacing w:line="360" w:lineRule="auto"/>
              <w:rPr>
                <w:rFonts w:ascii="Arial" w:hAnsi="Arial" w:cs="Arial"/>
                <w:sz w:val="22"/>
                <w:szCs w:val="22"/>
              </w:rPr>
            </w:pPr>
            <w:r w:rsidRPr="00EF0E81">
              <w:rPr>
                <w:rFonts w:ascii="Arial" w:hAnsi="Arial" w:cs="Arial"/>
                <w:sz w:val="22"/>
                <w:szCs w:val="22"/>
              </w:rPr>
              <w:tab/>
              <w:t>•</w:t>
            </w:r>
            <w:r w:rsidRPr="00EF0E81">
              <w:rPr>
                <w:rFonts w:ascii="Arial" w:hAnsi="Arial" w:cs="Arial"/>
                <w:sz w:val="22"/>
                <w:szCs w:val="22"/>
              </w:rPr>
              <w:tab/>
              <w:t>Lote cta.</w:t>
            </w:r>
            <w:r>
              <w:rPr>
                <w:rFonts w:ascii="Arial" w:hAnsi="Arial" w:cs="Arial"/>
                <w:sz w:val="22"/>
                <w:szCs w:val="22"/>
              </w:rPr>
              <w:t xml:space="preserve"> catastral U021567 con 150 mts2.</w:t>
            </w:r>
          </w:p>
          <w:p w:rsidR="0055095C" w:rsidRPr="00375A62" w:rsidRDefault="0055095C" w:rsidP="00247B54">
            <w:pPr>
              <w:pStyle w:val="Prrafodelista"/>
              <w:numPr>
                <w:ilvl w:val="0"/>
                <w:numId w:val="19"/>
              </w:numPr>
              <w:spacing w:line="360" w:lineRule="auto"/>
              <w:rPr>
                <w:rFonts w:ascii="Arial" w:hAnsi="Arial" w:cs="Arial"/>
                <w:sz w:val="22"/>
                <w:szCs w:val="22"/>
              </w:rPr>
            </w:pPr>
            <w:r>
              <w:rPr>
                <w:rFonts w:ascii="Arial" w:hAnsi="Arial" w:cs="Arial"/>
                <w:sz w:val="22"/>
                <w:szCs w:val="22"/>
              </w:rPr>
              <w:t xml:space="preserve">      Lote cta. Catastral U004526 con 25 mts2.</w:t>
            </w:r>
          </w:p>
          <w:p w:rsidR="0055095C" w:rsidRPr="00EF0E81" w:rsidRDefault="0055095C" w:rsidP="00247B54">
            <w:pPr>
              <w:spacing w:line="360" w:lineRule="auto"/>
              <w:rPr>
                <w:rFonts w:ascii="Arial" w:hAnsi="Arial" w:cs="Arial"/>
                <w:sz w:val="22"/>
                <w:szCs w:val="22"/>
              </w:rPr>
            </w:pPr>
          </w:p>
        </w:tc>
      </w:tr>
    </w:tbl>
    <w:p w:rsidR="00375A62" w:rsidRPr="00EF0E81" w:rsidRDefault="00375A62" w:rsidP="00375A62">
      <w:pPr>
        <w:spacing w:line="360" w:lineRule="auto"/>
        <w:rPr>
          <w:rFonts w:ascii="Arial" w:hAnsi="Arial" w:cs="Arial"/>
          <w:sz w:val="22"/>
          <w:szCs w:val="22"/>
        </w:rPr>
      </w:pPr>
    </w:p>
    <w:p w:rsidR="00375A62" w:rsidRPr="00EF0E81" w:rsidRDefault="00375A62" w:rsidP="00375A62">
      <w:pPr>
        <w:spacing w:line="360" w:lineRule="auto"/>
        <w:jc w:val="both"/>
        <w:rPr>
          <w:rFonts w:ascii="Arial" w:hAnsi="Arial" w:cs="Arial"/>
          <w:sz w:val="22"/>
          <w:szCs w:val="22"/>
        </w:rPr>
      </w:pPr>
      <w:r w:rsidRPr="00EF0E81">
        <w:rPr>
          <w:rFonts w:ascii="Arial" w:hAnsi="Arial" w:cs="Arial"/>
          <w:b/>
          <w:sz w:val="22"/>
          <w:szCs w:val="22"/>
        </w:rPr>
        <w:t>TERCERO.-</w:t>
      </w:r>
      <w:r w:rsidRPr="00EF0E81">
        <w:rPr>
          <w:rFonts w:ascii="Arial" w:hAnsi="Arial" w:cs="Arial"/>
          <w:sz w:val="22"/>
          <w:szCs w:val="22"/>
        </w:rPr>
        <w:t xml:space="preserve"> Se autorice al Presidente Municipal, Síndico Municipal y Secretario General a la firma de los instrumentos jurídicos necesarios y de las escrituras públicas que resulten de los procesos de enajenación.-----------------------------------------------------------------------------</w:t>
      </w:r>
    </w:p>
    <w:p w:rsidR="007503A2" w:rsidRPr="00375A62" w:rsidRDefault="007503A2" w:rsidP="00375A62">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CC030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745D57" w:rsidP="006101A8">
            <w:pPr>
              <w:rPr>
                <w:rFonts w:ascii="Arial" w:hAnsi="Arial" w:cs="Arial"/>
                <w:b/>
                <w:color w:val="000000"/>
                <w:lang w:eastAsia="es-MX"/>
              </w:rPr>
            </w:pPr>
            <w:r>
              <w:rPr>
                <w:rFonts w:ascii="Arial" w:hAnsi="Arial" w:cs="Arial"/>
                <w:b/>
                <w:color w:val="000000"/>
                <w:sz w:val="22"/>
                <w:szCs w:val="22"/>
                <w:lang w:eastAsia="es-MX"/>
              </w:rPr>
              <w:t>C. ISIDRO CAMARENA S</w:t>
            </w:r>
            <w:r w:rsidR="00375A62">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507BC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CC0303"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507BC3" w:rsidRDefault="00507BC3" w:rsidP="002F63DA">
      <w:pPr>
        <w:pStyle w:val="Textoindependiente"/>
        <w:jc w:val="both"/>
        <w:rPr>
          <w:rFonts w:ascii="Arial" w:hAnsi="Arial" w:cs="Arial"/>
          <w:sz w:val="22"/>
          <w:szCs w:val="22"/>
        </w:rPr>
      </w:pPr>
    </w:p>
    <w:p w:rsidR="00745D57" w:rsidRDefault="00745D57"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375A62" w:rsidP="000A3105">
      <w:pPr>
        <w:pStyle w:val="NormalWeb"/>
        <w:spacing w:before="0" w:beforeAutospacing="0" w:after="0" w:afterAutospacing="0" w:line="360" w:lineRule="auto"/>
        <w:jc w:val="both"/>
        <w:rPr>
          <w:rFonts w:ascii="Arial" w:hAnsi="Arial" w:cs="Arial"/>
          <w:i/>
          <w:color w:val="000000"/>
          <w:sz w:val="22"/>
          <w:szCs w:val="22"/>
        </w:rPr>
      </w:pPr>
      <w:r w:rsidRPr="00375A62">
        <w:rPr>
          <w:rFonts w:ascii="Arial" w:hAnsi="Arial" w:cs="Arial"/>
          <w:b/>
          <w:i/>
          <w:color w:val="000000"/>
          <w:sz w:val="22"/>
          <w:szCs w:val="22"/>
        </w:rPr>
        <w:t>COMENTARIO DE LOS EDILES RESPECTO EL PUNTO QUINTO DURANTE LA SESION</w:t>
      </w:r>
      <w:r>
        <w:rPr>
          <w:rFonts w:ascii="Arial" w:hAnsi="Arial" w:cs="Arial"/>
          <w:i/>
          <w:color w:val="000000"/>
          <w:sz w:val="22"/>
          <w:szCs w:val="22"/>
        </w:rPr>
        <w:t>.</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igual que los puntos que metimos en la sesión pasada hay una donación donde esta vista del Ángel entre Jaltepec y San Juan son terrenos que históricamente han estado y no se han vendido y siempre que hay una dificultad son como que se pague a algún lado entonces para tener la posibilidad de poder enajenarlos se solicita la autorización que viene en el  punto segundo que el recurso que se saque solamente sea para inversiones necesarias para prestación de servicio de agua potable perforación de pozos profundos líneas de conducción depósitos e implementos así como reparación renovación de espacios públicos y Obra Pública lo que se adquiere a las ventas solamente para temas de servicios públicos y en los mismo términos se autoriza presidente, secretario y sindico a la firma de las escrituras pero se pongan a la venta toda vez que detectamos que ya existen todavía estos otros cuatro lotes seguimos en la investigación de qué más lotes hay en áreas de donación para poderlo sacar a enajenación y obtener el recurso que necesitamos para no transitar alguna línea de crédito y se endeude al municipio en ese tenor</w:t>
      </w:r>
      <w:r>
        <w:rPr>
          <w:rFonts w:ascii="Arial" w:hAnsi="Arial" w:cs="Arial"/>
          <w:i/>
          <w:sz w:val="22"/>
          <w:szCs w:val="22"/>
        </w:rPr>
        <w:t>”</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 xml:space="preserve">de los lotes que se mencionan en su documento solicito también sindico que agregues la cuenta U004526 que representa en la cuenta 25 metros cuadrados es un lote 25 metros cuadrados este lote está en posición del municipio y tiene derechos de propiedad ya registrado como patrimonio municipal simplemente estaríamos a realizar por medio de la COMUR  la titulación de este terreno es el que se encuentra en la calle José Ortiz Domínguez casi este enfrente el mercado en el área donde está la basura del mercado municipal casi en  frente a un lado está una carnicería de la familia </w:t>
      </w:r>
      <w:proofErr w:type="spellStart"/>
      <w:r w:rsidR="00375A62" w:rsidRPr="0055095C">
        <w:rPr>
          <w:rFonts w:ascii="Arial" w:hAnsi="Arial" w:cs="Arial"/>
          <w:i/>
          <w:sz w:val="22"/>
          <w:szCs w:val="22"/>
        </w:rPr>
        <w:t>Aldrete</w:t>
      </w:r>
      <w:proofErr w:type="spellEnd"/>
      <w:r w:rsidR="00375A62" w:rsidRPr="0055095C">
        <w:rPr>
          <w:rFonts w:ascii="Arial" w:hAnsi="Arial" w:cs="Arial"/>
          <w:i/>
          <w:sz w:val="22"/>
          <w:szCs w:val="22"/>
        </w:rPr>
        <w:t xml:space="preserve"> este lote para el municipio no tiene un servicio un uso pues necesario y le solicito entonces que lo meta con este número porque hay que especificar lotes superficie cuenta para que de estar en posibilidades también aumentan en la posible enajenación para los recursos que nos surgen ahorita con el tema de los servicios </w:t>
      </w:r>
      <w:r>
        <w:rPr>
          <w:rFonts w:ascii="Arial" w:hAnsi="Arial" w:cs="Arial"/>
          <w:i/>
          <w:sz w:val="22"/>
          <w:szCs w:val="22"/>
        </w:rPr>
        <w:t>públicos”</w:t>
      </w:r>
    </w:p>
    <w:p w:rsidR="0055095C" w:rsidRDefault="0055095C" w:rsidP="0055095C">
      <w:pPr>
        <w:spacing w:line="360" w:lineRule="auto"/>
        <w:jc w:val="both"/>
        <w:rPr>
          <w:rFonts w:ascii="Arial" w:hAnsi="Arial" w:cs="Arial"/>
          <w:i/>
          <w:sz w:val="22"/>
          <w:szCs w:val="22"/>
        </w:rPr>
      </w:pPr>
      <w:r w:rsidRPr="0055095C">
        <w:rPr>
          <w:rFonts w:ascii="Arial" w:hAnsi="Arial" w:cs="Arial"/>
          <w:b/>
          <w:i/>
          <w:sz w:val="22"/>
          <w:szCs w:val="22"/>
        </w:rPr>
        <w:t xml:space="preserve">La Regidora Anabel Rodríguez Orozco </w:t>
      </w:r>
      <w:r>
        <w:rPr>
          <w:rFonts w:ascii="Arial" w:hAnsi="Arial" w:cs="Arial"/>
          <w:i/>
          <w:sz w:val="22"/>
          <w:szCs w:val="22"/>
        </w:rPr>
        <w:t>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aún no tenemos la cotización verdad</w:t>
      </w:r>
      <w:r>
        <w:rPr>
          <w:rFonts w:ascii="Arial" w:hAnsi="Arial" w:cs="Arial"/>
          <w:i/>
          <w:sz w:val="22"/>
          <w:szCs w:val="22"/>
        </w:rPr>
        <w:t>”</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todos los lotes se tienen que meter primero en un proceso convocatoria y se tiene que manejar de todos en un avalúo comercial</w:t>
      </w:r>
      <w:r>
        <w:rPr>
          <w:rFonts w:ascii="Arial" w:hAnsi="Arial" w:cs="Arial"/>
          <w:i/>
          <w:sz w:val="22"/>
          <w:szCs w:val="22"/>
        </w:rPr>
        <w:t>”</w:t>
      </w:r>
      <w:r w:rsidR="00375A62" w:rsidRPr="0055095C">
        <w:rPr>
          <w:rFonts w:ascii="Arial" w:hAnsi="Arial" w:cs="Arial"/>
          <w:i/>
          <w:sz w:val="22"/>
          <w:szCs w:val="22"/>
        </w:rPr>
        <w:t xml:space="preserve"> </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lastRenderedPageBreak/>
        <w:t>El Síndico Municipal Lic. Carlos Alberto Zúñiga Chacón</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sí de hecho bueno le daría una explicación todos los lotes también si no llevamos un avalúo no se pueden filtrar todo  tiene que ser ante fedatario público todas las personas que adquieran un inmueble tienen que estar dados de alta en el SAT para el tema de la fiscalización tenemos que presentar el punto de acuerdo y cumplir con todo el proceso que nos marca la ley del gobierno y la administración pública de cómo tenemos que hacer el procedimiento para poder enajenar un inmueble y el fundamento del artículo 36 al 84 85 88 entonces sí tenemos que cumplir con todos los parámetros para una responsabilidad y sea responsable de un mal procedimiento entonces sí tiene que ser apegado todo y después darle el trámite ante notario y cumpliendo con tod</w:t>
      </w:r>
      <w:r>
        <w:rPr>
          <w:rFonts w:ascii="Arial" w:hAnsi="Arial" w:cs="Arial"/>
          <w:i/>
          <w:sz w:val="22"/>
          <w:szCs w:val="22"/>
        </w:rPr>
        <w:t>os los parámetros que nos marca”</w:t>
      </w:r>
    </w:p>
    <w:p w:rsidR="0055095C" w:rsidRDefault="00B06A62" w:rsidP="0055095C">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55095C" w:rsidRPr="0055095C">
        <w:rPr>
          <w:rFonts w:ascii="Arial" w:hAnsi="Arial" w:cs="Arial"/>
          <w:b/>
          <w:i/>
          <w:sz w:val="22"/>
          <w:szCs w:val="22"/>
        </w:rPr>
        <w:t>ilonzochilt</w:t>
      </w:r>
      <w:proofErr w:type="spellEnd"/>
      <w:r w:rsidR="0055095C">
        <w:rPr>
          <w:rFonts w:ascii="Arial" w:hAnsi="Arial" w:cs="Arial"/>
          <w:i/>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 xml:space="preserve">nada </w:t>
      </w:r>
      <w:r w:rsidRPr="0055095C">
        <w:rPr>
          <w:rFonts w:ascii="Arial" w:hAnsi="Arial" w:cs="Arial"/>
          <w:i/>
          <w:sz w:val="22"/>
          <w:szCs w:val="22"/>
        </w:rPr>
        <w:t>más</w:t>
      </w:r>
      <w:r w:rsidR="00375A62" w:rsidRPr="0055095C">
        <w:rPr>
          <w:rFonts w:ascii="Arial" w:hAnsi="Arial" w:cs="Arial"/>
          <w:i/>
          <w:sz w:val="22"/>
          <w:szCs w:val="22"/>
        </w:rPr>
        <w:t xml:space="preserve"> preguntar anteriormente </w:t>
      </w:r>
      <w:r>
        <w:rPr>
          <w:rFonts w:ascii="Arial" w:hAnsi="Arial" w:cs="Arial"/>
          <w:i/>
          <w:sz w:val="22"/>
          <w:szCs w:val="22"/>
        </w:rPr>
        <w:t>como</w:t>
      </w:r>
      <w:r w:rsidR="00375A62" w:rsidRPr="0055095C">
        <w:rPr>
          <w:rFonts w:ascii="Arial" w:hAnsi="Arial" w:cs="Arial"/>
          <w:i/>
          <w:sz w:val="22"/>
          <w:szCs w:val="22"/>
        </w:rPr>
        <w:t xml:space="preserve"> en noviembre se pusieron a consideración dos lotes propiedad del municipio en San Juan </w:t>
      </w:r>
      <w:proofErr w:type="spellStart"/>
      <w:r w:rsidR="00375A62" w:rsidRPr="0055095C">
        <w:rPr>
          <w:rFonts w:ascii="Arial" w:hAnsi="Arial" w:cs="Arial"/>
          <w:i/>
          <w:sz w:val="22"/>
          <w:szCs w:val="22"/>
        </w:rPr>
        <w:t>Cosala</w:t>
      </w:r>
      <w:proofErr w:type="spellEnd"/>
      <w:r w:rsidR="00375A62" w:rsidRPr="0055095C">
        <w:rPr>
          <w:rFonts w:ascii="Arial" w:hAnsi="Arial" w:cs="Arial"/>
          <w:i/>
          <w:sz w:val="22"/>
          <w:szCs w:val="22"/>
        </w:rPr>
        <w:t xml:space="preserve"> por Vicente Guerrero se completó la venta</w:t>
      </w:r>
      <w:proofErr w:type="gramStart"/>
      <w:r w:rsidR="00375A62" w:rsidRPr="0055095C">
        <w:rPr>
          <w:rFonts w:ascii="Arial" w:hAnsi="Arial" w:cs="Arial"/>
          <w:i/>
          <w:sz w:val="22"/>
          <w:szCs w:val="22"/>
        </w:rPr>
        <w:t>?</w:t>
      </w:r>
      <w:proofErr w:type="gramEnd"/>
      <w:r>
        <w:rPr>
          <w:rFonts w:ascii="Arial" w:hAnsi="Arial" w:cs="Arial"/>
          <w:i/>
          <w:sz w:val="22"/>
          <w:szCs w:val="22"/>
        </w:rPr>
        <w:t>”</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ya el lote de Vicente Guerrero hicimos una permuta es enfrente de la secundaria Isidro</w:t>
      </w:r>
      <w:proofErr w:type="gramStart"/>
      <w:r w:rsidR="00375A62" w:rsidRPr="0055095C">
        <w:rPr>
          <w:rFonts w:ascii="Arial" w:hAnsi="Arial" w:cs="Arial"/>
          <w:i/>
          <w:sz w:val="22"/>
          <w:szCs w:val="22"/>
        </w:rPr>
        <w:t>?</w:t>
      </w:r>
      <w:proofErr w:type="gramEnd"/>
      <w:r>
        <w:rPr>
          <w:rFonts w:ascii="Arial" w:hAnsi="Arial" w:cs="Arial"/>
          <w:i/>
          <w:sz w:val="22"/>
          <w:szCs w:val="22"/>
        </w:rPr>
        <w:t>”</w:t>
      </w:r>
    </w:p>
    <w:p w:rsidR="0055095C" w:rsidRDefault="0055095C" w:rsidP="0055095C">
      <w:pPr>
        <w:spacing w:line="360" w:lineRule="auto"/>
        <w:jc w:val="both"/>
        <w:rPr>
          <w:rFonts w:ascii="Arial" w:hAnsi="Arial" w:cs="Arial"/>
          <w:b/>
          <w:i/>
          <w:sz w:val="22"/>
          <w:szCs w:val="22"/>
        </w:rPr>
      </w:pPr>
    </w:p>
    <w:p w:rsidR="0055095C" w:rsidRDefault="00B06A62" w:rsidP="0055095C">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55095C" w:rsidRPr="0055095C">
        <w:rPr>
          <w:rFonts w:ascii="Arial" w:hAnsi="Arial" w:cs="Arial"/>
          <w:b/>
          <w:i/>
          <w:sz w:val="22"/>
          <w:szCs w:val="22"/>
        </w:rPr>
        <w:t>ilonzochilt</w:t>
      </w:r>
      <w:proofErr w:type="spellEnd"/>
      <w:r w:rsidR="0055095C">
        <w:rPr>
          <w:rFonts w:ascii="Arial" w:hAnsi="Arial" w:cs="Arial"/>
          <w:i/>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 xml:space="preserve">lo ubican nada </w:t>
      </w:r>
      <w:r w:rsidRPr="0055095C">
        <w:rPr>
          <w:rFonts w:ascii="Arial" w:hAnsi="Arial" w:cs="Arial"/>
          <w:i/>
          <w:sz w:val="22"/>
          <w:szCs w:val="22"/>
        </w:rPr>
        <w:t>más</w:t>
      </w:r>
      <w:r w:rsidR="00375A62" w:rsidRPr="0055095C">
        <w:rPr>
          <w:rFonts w:ascii="Arial" w:hAnsi="Arial" w:cs="Arial"/>
          <w:i/>
          <w:sz w:val="22"/>
          <w:szCs w:val="22"/>
        </w:rPr>
        <w:t xml:space="preserve"> por Vicente Guerrero</w:t>
      </w:r>
      <w:r>
        <w:rPr>
          <w:rFonts w:ascii="Arial" w:hAnsi="Arial" w:cs="Arial"/>
          <w:i/>
          <w:sz w:val="22"/>
          <w:szCs w:val="22"/>
        </w:rPr>
        <w:t>”</w:t>
      </w:r>
      <w:r w:rsidR="00375A62" w:rsidRPr="0055095C">
        <w:rPr>
          <w:rFonts w:ascii="Arial" w:hAnsi="Arial" w:cs="Arial"/>
          <w:i/>
          <w:sz w:val="22"/>
          <w:szCs w:val="22"/>
        </w:rPr>
        <w:t xml:space="preserve"> </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75A62"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00375A62" w:rsidRPr="0055095C">
        <w:rPr>
          <w:rFonts w:ascii="Arial" w:hAnsi="Arial" w:cs="Arial"/>
          <w:i/>
          <w:sz w:val="22"/>
          <w:szCs w:val="22"/>
        </w:rPr>
        <w:t xml:space="preserve">Va a ser ese mismo porque ocupamos hacer la perforación de un pozo  profundo y el inmueble mide más de 1000 metros hicimos una subdivisión se sacó una porción solamente 300 m y esa y esos 300 m nada más se permutaron para que nos dieran otro terreno por calle Guadalupe Victoria hacia arriba entonces nada más permutamos 300 m y el otro restante que quedó en la propiedad se está utilizando en la negociación para el pago con la empresa </w:t>
      </w:r>
      <w:proofErr w:type="spellStart"/>
      <w:r w:rsidR="00375A62" w:rsidRPr="0055095C">
        <w:rPr>
          <w:rFonts w:ascii="Arial" w:hAnsi="Arial" w:cs="Arial"/>
          <w:i/>
          <w:sz w:val="22"/>
          <w:szCs w:val="22"/>
        </w:rPr>
        <w:t>Quater</w:t>
      </w:r>
      <w:proofErr w:type="spellEnd"/>
      <w:r w:rsidR="00375A62" w:rsidRPr="0055095C">
        <w:rPr>
          <w:rFonts w:ascii="Arial" w:hAnsi="Arial" w:cs="Arial"/>
          <w:i/>
          <w:sz w:val="22"/>
          <w:szCs w:val="22"/>
        </w:rPr>
        <w:t xml:space="preserve"> </w:t>
      </w:r>
      <w:proofErr w:type="spellStart"/>
      <w:r w:rsidR="00375A62" w:rsidRPr="0055095C">
        <w:rPr>
          <w:rFonts w:ascii="Arial" w:hAnsi="Arial" w:cs="Arial"/>
          <w:i/>
          <w:sz w:val="22"/>
          <w:szCs w:val="22"/>
        </w:rPr>
        <w:t>ius</w:t>
      </w:r>
      <w:proofErr w:type="spellEnd"/>
      <w:r w:rsidR="00375A62" w:rsidRPr="0055095C">
        <w:rPr>
          <w:rFonts w:ascii="Arial" w:hAnsi="Arial" w:cs="Arial"/>
          <w:i/>
          <w:sz w:val="22"/>
          <w:szCs w:val="22"/>
        </w:rPr>
        <w:t xml:space="preserve"> si no mal recuerdo el nombre del despacho que fueron los que hicieron la cancelación de los créditos ante CONAGUA de la deuda que teníamos aproximadamente 14 millones les pagamos a ellos con lotes y una parte en dinero entonces ese inmueble de Vicente Guerrero sí es el mismo del que me preguntan se utilizó tanto para una permuta y para el pago de los servicios de </w:t>
      </w:r>
      <w:proofErr w:type="spellStart"/>
      <w:r w:rsidR="00375A62" w:rsidRPr="0055095C">
        <w:rPr>
          <w:rFonts w:ascii="Arial" w:hAnsi="Arial" w:cs="Arial"/>
          <w:i/>
          <w:sz w:val="22"/>
          <w:szCs w:val="22"/>
        </w:rPr>
        <w:t>Quater</w:t>
      </w:r>
      <w:proofErr w:type="spellEnd"/>
      <w:r w:rsidR="00375A62" w:rsidRPr="0055095C">
        <w:rPr>
          <w:rFonts w:ascii="Arial" w:hAnsi="Arial" w:cs="Arial"/>
          <w:i/>
          <w:sz w:val="22"/>
          <w:szCs w:val="22"/>
        </w:rPr>
        <w:t xml:space="preserve"> </w:t>
      </w:r>
      <w:proofErr w:type="spellStart"/>
      <w:r w:rsidR="00375A62" w:rsidRPr="0055095C">
        <w:rPr>
          <w:rFonts w:ascii="Arial" w:hAnsi="Arial" w:cs="Arial"/>
          <w:i/>
          <w:sz w:val="22"/>
          <w:szCs w:val="22"/>
        </w:rPr>
        <w:t>Ius</w:t>
      </w:r>
      <w:proofErr w:type="spellEnd"/>
      <w:r w:rsidR="00375A62" w:rsidRPr="0055095C">
        <w:rPr>
          <w:rFonts w:ascii="Arial" w:hAnsi="Arial" w:cs="Arial"/>
          <w:i/>
          <w:sz w:val="22"/>
          <w:szCs w:val="22"/>
        </w:rPr>
        <w:t xml:space="preserve"> por ahí también ahorita andamos aprovechando que llegue nuestra compañía que estamos por ahí buscando otra locación donde hacer otra nueva perforación estamos viendo si por la zona de lo que es el limón donde se le llama la piedra china por la zona de la piedra china donde creo que algunos de los propietarios es la familia Guzmán entonces estamos viendo si es viable haciendo los estudios geológicos y también estudios de barimetría para ver si es opción llegar a algún acuerdo con ellos porque necesitamos otra perforación en San Juan cósala donde más estamos batallando dónde puede ser un muy buen punto que el geólogo y los demás nos digan que es buen punto a veces le perforan y la sorpresa que  no sale agua entonces siguen haciendo los estudios pero ya estaremos informando en qué parte de San J</w:t>
      </w:r>
      <w:r>
        <w:rPr>
          <w:rFonts w:ascii="Arial" w:hAnsi="Arial" w:cs="Arial"/>
          <w:i/>
          <w:sz w:val="22"/>
          <w:szCs w:val="22"/>
        </w:rPr>
        <w:t>uan logramos alguna negociación”</w:t>
      </w:r>
    </w:p>
    <w:p w:rsidR="00375A62" w:rsidRDefault="00375A62" w:rsidP="000A3105">
      <w:pPr>
        <w:pStyle w:val="NormalWeb"/>
        <w:spacing w:before="0" w:beforeAutospacing="0" w:after="0" w:afterAutospacing="0" w:line="360" w:lineRule="auto"/>
        <w:jc w:val="both"/>
        <w:rPr>
          <w:rFonts w:ascii="Arial" w:hAnsi="Arial" w:cs="Arial"/>
          <w:i/>
          <w:color w:val="000000"/>
          <w:sz w:val="22"/>
          <w:szCs w:val="22"/>
        </w:rPr>
      </w:pPr>
    </w:p>
    <w:p w:rsidR="00745D57" w:rsidRDefault="00745D57" w:rsidP="0055095C">
      <w:pPr>
        <w:spacing w:line="360" w:lineRule="auto"/>
        <w:jc w:val="both"/>
        <w:rPr>
          <w:rFonts w:ascii="Arial" w:hAnsi="Arial" w:cs="Arial"/>
          <w:b/>
          <w:sz w:val="22"/>
          <w:szCs w:val="22"/>
        </w:rPr>
      </w:pPr>
    </w:p>
    <w:p w:rsidR="00745D57" w:rsidRDefault="00745D57" w:rsidP="0055095C">
      <w:pPr>
        <w:spacing w:line="360" w:lineRule="auto"/>
        <w:jc w:val="both"/>
        <w:rPr>
          <w:rFonts w:ascii="Arial" w:hAnsi="Arial" w:cs="Arial"/>
          <w:b/>
          <w:sz w:val="22"/>
          <w:szCs w:val="22"/>
        </w:rPr>
      </w:pPr>
    </w:p>
    <w:p w:rsidR="007503A2" w:rsidRPr="007503A2" w:rsidRDefault="0055095C" w:rsidP="0055095C">
      <w:pPr>
        <w:spacing w:line="360" w:lineRule="auto"/>
        <w:jc w:val="both"/>
        <w:rPr>
          <w:rFonts w:ascii="Arial" w:hAnsi="Arial" w:cs="Arial"/>
          <w:sz w:val="22"/>
          <w:szCs w:val="22"/>
        </w:rPr>
      </w:pPr>
      <w:r>
        <w:rPr>
          <w:rFonts w:ascii="Arial" w:hAnsi="Arial" w:cs="Arial"/>
          <w:b/>
          <w:sz w:val="22"/>
          <w:szCs w:val="22"/>
        </w:rPr>
        <w:lastRenderedPageBreak/>
        <w:t>SEXTO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Pr="00EF0E81">
        <w:rPr>
          <w:rFonts w:ascii="Arial" w:hAnsi="Arial" w:cs="Arial"/>
          <w:sz w:val="22"/>
          <w:szCs w:val="22"/>
        </w:rPr>
        <w:t xml:space="preserve">El Presidente Municipal pone a la alta consideración de los Ediles se autoriza al Gobierno Municipal de Jocotepec, Jalisco, para que participe en el </w:t>
      </w:r>
      <w:r w:rsidRPr="00EF0E81">
        <w:rPr>
          <w:rFonts w:ascii="Arial" w:hAnsi="Arial" w:cs="Arial"/>
          <w:b/>
          <w:sz w:val="22"/>
          <w:szCs w:val="22"/>
        </w:rPr>
        <w:t>Programa Barrios de Paz</w:t>
      </w:r>
      <w:r w:rsidRPr="00EF0E81">
        <w:rPr>
          <w:rFonts w:ascii="Arial" w:hAnsi="Arial" w:cs="Arial"/>
          <w:sz w:val="22"/>
          <w:szCs w:val="22"/>
        </w:rPr>
        <w:t xml:space="preserve">, </w:t>
      </w:r>
      <w:r w:rsidRPr="00EF0E81">
        <w:rPr>
          <w:rFonts w:ascii="Arial" w:hAnsi="Arial" w:cs="Arial"/>
          <w:b/>
          <w:sz w:val="22"/>
          <w:szCs w:val="22"/>
        </w:rPr>
        <w:t>ejercicio fiscal 2024</w:t>
      </w:r>
      <w:r w:rsidRPr="00EF0E81">
        <w:rPr>
          <w:rFonts w:ascii="Arial" w:hAnsi="Arial" w:cs="Arial"/>
          <w:sz w:val="22"/>
          <w:szCs w:val="22"/>
        </w:rPr>
        <w:t xml:space="preserve">, a cargo de la Secretaría de Igualdad Sustantiva entre Mujeres y Hombres, con la finalidad de incrementar las capacidades institucionales de este gobierno, a través del apoyo económico, capacitación y acompañamiento teórico metodológico para implementar acciones de prevención de violencia de género, orientadas al abuso sexual infantil, la violencia sexual comunitaria, así como masculinidades no violentas, en los términos de las Reglas de Operación publicadas en el periódico oficial El Estado de Jalisco el 15 de febrero 2024, así como en su página oficial. Para tal efecto y de resultar beneficiado el municipio, se autoriza para la suscripción de convenio de coordinación y anexo técnico respectivo a quienes ocupen el cargo en la Presidencia, Sindicatura, Secretaría General y Encargada de Hacienda Municipal. También se aprueba que en caso de incumplimiento por parte del Gobierno Municipal a los compromisos con motivo del programa, se autoriza al Gobierno del Estado de Jalisco para que, por conducto de la Secretaría de la Hacienda Pública, proceda al descuento de las participaciones estatales, en el monto económico que corresponda al incumplimiento, el cual será determinado de acuerdo con los procedimientos establecidos en las Reglas de Operación del Programa Barrios de Paz, </w:t>
      </w:r>
      <w:r>
        <w:rPr>
          <w:rFonts w:ascii="Arial" w:hAnsi="Arial" w:cs="Arial"/>
          <w:sz w:val="22"/>
          <w:szCs w:val="22"/>
        </w:rPr>
        <w:t>“</w:t>
      </w:r>
      <w:r w:rsidRPr="00EF0E81">
        <w:rPr>
          <w:rFonts w:ascii="Arial" w:hAnsi="Arial" w:cs="Arial"/>
          <w:sz w:val="22"/>
          <w:szCs w:val="22"/>
        </w:rPr>
        <w:t>ejercicio fiscal 2024.”---------------------------------------------------</w:t>
      </w:r>
    </w:p>
    <w:p w:rsidR="007503A2" w:rsidRDefault="007503A2" w:rsidP="007503A2">
      <w:pPr>
        <w:spacing w:after="200" w:line="276" w:lineRule="auto"/>
        <w:jc w:val="both"/>
        <w:rPr>
          <w:rFonts w:ascii="Arial" w:hAnsi="Arial" w:cs="Arial"/>
          <w:sz w:val="22"/>
          <w:szCs w:val="22"/>
        </w:rPr>
      </w:pPr>
    </w:p>
    <w:p w:rsidR="00CC0303" w:rsidRPr="00D86211" w:rsidRDefault="00CC0303" w:rsidP="00CC030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p>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0303" w:rsidRPr="00AF2C53" w:rsidRDefault="00CC0303" w:rsidP="00B0202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745D57" w:rsidP="00B0202D">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p>
          <w:p w:rsidR="00CC0303" w:rsidRPr="00D86211" w:rsidRDefault="00CC0303" w:rsidP="00B0202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507BC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0303" w:rsidRPr="00D86211" w:rsidTr="00B0202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0303" w:rsidRPr="00D86211" w:rsidRDefault="00CC0303" w:rsidP="00B0202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0303" w:rsidRPr="00D86211" w:rsidRDefault="00CC0303"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507BC3" w:rsidRDefault="00507BC3" w:rsidP="00CC0303">
      <w:pPr>
        <w:pStyle w:val="Textoindependiente"/>
        <w:jc w:val="both"/>
        <w:rPr>
          <w:rFonts w:ascii="Arial" w:hAnsi="Arial" w:cs="Arial"/>
          <w:sz w:val="22"/>
          <w:szCs w:val="22"/>
        </w:rPr>
      </w:pPr>
    </w:p>
    <w:p w:rsidR="00CC0303" w:rsidRPr="002F63DA" w:rsidRDefault="00CC0303" w:rsidP="00CC030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C0303" w:rsidRDefault="00CC0303" w:rsidP="000A3105">
      <w:pPr>
        <w:spacing w:line="360" w:lineRule="auto"/>
        <w:jc w:val="both"/>
        <w:rPr>
          <w:rFonts w:ascii="Arial" w:hAnsi="Arial" w:cs="Arial"/>
          <w:sz w:val="22"/>
          <w:szCs w:val="22"/>
        </w:rPr>
      </w:pPr>
    </w:p>
    <w:p w:rsidR="00745D57" w:rsidRDefault="00745D57" w:rsidP="007503A2">
      <w:pPr>
        <w:pStyle w:val="Textoindependiente"/>
        <w:jc w:val="both"/>
        <w:rPr>
          <w:rFonts w:ascii="Arial" w:hAnsi="Arial" w:cs="Arial"/>
          <w:b/>
          <w:sz w:val="22"/>
          <w:szCs w:val="22"/>
        </w:rPr>
      </w:pPr>
    </w:p>
    <w:p w:rsidR="00745D57" w:rsidRDefault="00745D57" w:rsidP="007503A2">
      <w:pPr>
        <w:pStyle w:val="Textoindependiente"/>
        <w:jc w:val="both"/>
        <w:rPr>
          <w:rFonts w:ascii="Arial" w:hAnsi="Arial" w:cs="Arial"/>
          <w:b/>
          <w:sz w:val="22"/>
          <w:szCs w:val="22"/>
        </w:rPr>
      </w:pPr>
    </w:p>
    <w:p w:rsidR="00745D57" w:rsidRDefault="00745D57" w:rsidP="007503A2">
      <w:pPr>
        <w:pStyle w:val="Textoindependiente"/>
        <w:jc w:val="both"/>
        <w:rPr>
          <w:rFonts w:ascii="Arial" w:hAnsi="Arial" w:cs="Arial"/>
          <w:b/>
          <w:sz w:val="22"/>
          <w:szCs w:val="22"/>
        </w:rPr>
      </w:pPr>
    </w:p>
    <w:p w:rsidR="001D5385" w:rsidRDefault="005E485A" w:rsidP="007503A2">
      <w:pPr>
        <w:pStyle w:val="Textoindependiente"/>
        <w:jc w:val="both"/>
        <w:rPr>
          <w:rFonts w:ascii="Arial" w:hAnsi="Arial" w:cs="Arial"/>
          <w:b/>
          <w:sz w:val="22"/>
          <w:szCs w:val="22"/>
        </w:rPr>
      </w:pPr>
      <w:r>
        <w:rPr>
          <w:rFonts w:ascii="Arial" w:hAnsi="Arial" w:cs="Arial"/>
          <w:b/>
          <w:sz w:val="22"/>
          <w:szCs w:val="22"/>
        </w:rPr>
        <w:lastRenderedPageBreak/>
        <w:t xml:space="preserve">COMENTARIO DE LOS EDILES RESPECTO AL PUNTO </w:t>
      </w:r>
      <w:r w:rsidR="0055095C">
        <w:rPr>
          <w:rFonts w:ascii="Arial" w:hAnsi="Arial" w:cs="Arial"/>
          <w:b/>
          <w:sz w:val="22"/>
          <w:szCs w:val="22"/>
        </w:rPr>
        <w:t>SEXTO</w:t>
      </w:r>
      <w:r>
        <w:rPr>
          <w:rFonts w:ascii="Arial" w:hAnsi="Arial" w:cs="Arial"/>
          <w:b/>
          <w:sz w:val="22"/>
          <w:szCs w:val="22"/>
        </w:rPr>
        <w:t xml:space="preserve"> DURANTE LA SESION</w:t>
      </w:r>
    </w:p>
    <w:p w:rsidR="0055095C" w:rsidRDefault="0055095C" w:rsidP="0055095C">
      <w:pPr>
        <w:spacing w:line="360" w:lineRule="auto"/>
        <w:jc w:val="both"/>
        <w:rPr>
          <w:rFonts w:ascii="Arial" w:hAnsi="Arial" w:cs="Arial"/>
          <w:i/>
          <w:sz w:val="22"/>
          <w:szCs w:val="22"/>
        </w:rPr>
      </w:pPr>
      <w:r w:rsidRPr="0055095C">
        <w:rPr>
          <w:rFonts w:ascii="Arial" w:hAnsi="Arial" w:cs="Arial"/>
          <w:b/>
          <w:i/>
          <w:sz w:val="22"/>
          <w:szCs w:val="22"/>
        </w:rPr>
        <w:t>El Secretario General Lic. Rogelio Ramos Pérez</w:t>
      </w:r>
      <w:r>
        <w:rPr>
          <w:rFonts w:ascii="Arial" w:hAnsi="Arial" w:cs="Arial"/>
          <w:i/>
          <w:sz w:val="22"/>
          <w:szCs w:val="22"/>
        </w:rPr>
        <w:t xml:space="preserve"> hace uso de la voz:</w:t>
      </w:r>
    </w:p>
    <w:p w:rsidR="0055095C" w:rsidRPr="0055095C" w:rsidRDefault="0055095C" w:rsidP="0055095C">
      <w:pPr>
        <w:spacing w:line="360" w:lineRule="auto"/>
        <w:jc w:val="both"/>
        <w:rPr>
          <w:rFonts w:ascii="Arial" w:hAnsi="Arial" w:cs="Arial"/>
          <w:i/>
          <w:sz w:val="22"/>
          <w:szCs w:val="22"/>
        </w:rPr>
      </w:pPr>
      <w:r>
        <w:rPr>
          <w:rFonts w:ascii="Arial" w:hAnsi="Arial" w:cs="Arial"/>
          <w:i/>
          <w:sz w:val="22"/>
          <w:szCs w:val="22"/>
        </w:rPr>
        <w:t>“</w:t>
      </w:r>
      <w:r w:rsidRPr="0055095C">
        <w:rPr>
          <w:rFonts w:ascii="Arial" w:hAnsi="Arial" w:cs="Arial"/>
          <w:i/>
          <w:sz w:val="22"/>
          <w:szCs w:val="22"/>
        </w:rPr>
        <w:t xml:space="preserve">Quiero hacer una mención sobre el sexto y el séptimo punto son unos programas los que comparte el gobierno del Estado uno es el programa de barrios de paz ejercicio fiscal 2024 y el otro es el programa de estrategia Ale para el ejercicio fiscal 2024 ya son programas que se han venido aprobando año con año y es para mismo beneficio del municipio de Jocotepec no sé si les parecería que los voten a la par para darle un poquito más de </w:t>
      </w:r>
      <w:r>
        <w:rPr>
          <w:rFonts w:ascii="Arial" w:hAnsi="Arial" w:cs="Arial"/>
          <w:i/>
          <w:sz w:val="22"/>
          <w:szCs w:val="22"/>
        </w:rPr>
        <w:t>agilidad a la sesión”</w:t>
      </w:r>
    </w:p>
    <w:p w:rsidR="007503A2" w:rsidRDefault="007503A2" w:rsidP="007503A2">
      <w:pPr>
        <w:pStyle w:val="Textoindependiente"/>
        <w:jc w:val="both"/>
        <w:rPr>
          <w:rFonts w:ascii="Arial" w:hAnsi="Arial" w:cs="Arial"/>
          <w:b/>
          <w:sz w:val="22"/>
          <w:szCs w:val="22"/>
        </w:rPr>
      </w:pPr>
    </w:p>
    <w:p w:rsidR="00507BC3" w:rsidRDefault="0055095C" w:rsidP="00507BC3">
      <w:pPr>
        <w:spacing w:line="360" w:lineRule="auto"/>
        <w:jc w:val="both"/>
        <w:rPr>
          <w:rFonts w:ascii="Arial" w:hAnsi="Arial" w:cs="Arial"/>
          <w:sz w:val="22"/>
          <w:szCs w:val="22"/>
        </w:rPr>
      </w:pPr>
      <w:r>
        <w:rPr>
          <w:rFonts w:ascii="Arial" w:hAnsi="Arial" w:cs="Arial"/>
          <w:b/>
          <w:sz w:val="22"/>
          <w:szCs w:val="22"/>
        </w:rPr>
        <w:t>SEPTIMO</w:t>
      </w:r>
      <w:r w:rsidR="007503A2" w:rsidRPr="00D86211">
        <w:rPr>
          <w:rFonts w:ascii="Arial" w:hAnsi="Arial" w:cs="Arial"/>
          <w:b/>
          <w:sz w:val="22"/>
          <w:szCs w:val="22"/>
        </w:rPr>
        <w:t xml:space="preserve"> PUNTO</w:t>
      </w:r>
      <w:r w:rsidR="007503A2" w:rsidRPr="00D86211">
        <w:rPr>
          <w:rFonts w:ascii="Arial" w:hAnsi="Arial" w:cs="Arial"/>
          <w:sz w:val="22"/>
          <w:szCs w:val="22"/>
        </w:rPr>
        <w:t xml:space="preserve">: </w:t>
      </w:r>
      <w:r w:rsidRPr="00EF0E81">
        <w:rPr>
          <w:rFonts w:ascii="Arial" w:hAnsi="Arial" w:cs="Arial"/>
          <w:sz w:val="22"/>
          <w:szCs w:val="22"/>
        </w:rPr>
        <w:t xml:space="preserve">El Presidente Municipal pone a la alta consideración de los Ediles se autorice se autoriza al Gobierno Municipal de Jocotepec, Jalisco, a participar en el </w:t>
      </w:r>
      <w:r w:rsidRPr="00EF0E81">
        <w:rPr>
          <w:rFonts w:ascii="Arial" w:hAnsi="Arial" w:cs="Arial"/>
          <w:b/>
          <w:sz w:val="22"/>
          <w:szCs w:val="22"/>
        </w:rPr>
        <w:t>Programa Estrategia ALE para el ejercicio fiscal 2024</w:t>
      </w:r>
      <w:r w:rsidRPr="00EF0E81">
        <w:rPr>
          <w:rFonts w:ascii="Arial" w:hAnsi="Arial" w:cs="Arial"/>
          <w:sz w:val="22"/>
          <w:szCs w:val="22"/>
        </w:rPr>
        <w:t>, cuya convocatoria fue emitida por la Secretaría de Igualdad Sustantiva entre Mujeres y Hombres del Gobierno del estado de Jalisco y publicada en el diario oficial de Jalisco el 15 de febrero del año en curso, de conformidad con las Reglas de Operación del Programa (ROP) Estrategia ALE, para el ejercicio fiscal 2024. Para tal efecto se autoriza para la suscripción de convenio de coordinación y anexo técnico respectivo a las Personas que ocupan el cargo de titular de la Presidencia Municipal, Secretaría, Sindicatura y Encargada de Hacienda Municipal. En caso de incumplimiento por parte del Gobierno Municipal de Jocotepec al convenio de coordinación y su anexo técnico, se autoriza al Gobierno del Estado de Jalisco por conducto de la Secretaría de la Hacienda Pública, para que descuente al municipio de sus participaciones estatales, el monto económico que corresponda al incumplimiento, el cual será determinado por la SISEMH de acuerdo con los procedimientos establecidos en las ROP.”----------------------------------------------------------------------------------------------------------------</w:t>
      </w:r>
    </w:p>
    <w:p w:rsidR="00CC0303" w:rsidRDefault="00CC0303" w:rsidP="00CC0303">
      <w:pPr>
        <w:spacing w:line="360" w:lineRule="auto"/>
        <w:jc w:val="both"/>
        <w:rPr>
          <w:rFonts w:ascii="Arial" w:hAnsi="Arial" w:cs="Arial"/>
          <w:sz w:val="22"/>
          <w:szCs w:val="22"/>
        </w:rPr>
      </w:pPr>
    </w:p>
    <w:p w:rsidR="00745D57" w:rsidRDefault="00745D57" w:rsidP="00CC0303">
      <w:pPr>
        <w:spacing w:line="360" w:lineRule="auto"/>
        <w:jc w:val="both"/>
        <w:rPr>
          <w:rFonts w:ascii="Arial" w:hAnsi="Arial" w:cs="Arial"/>
          <w:sz w:val="22"/>
          <w:szCs w:val="22"/>
        </w:rPr>
      </w:pPr>
    </w:p>
    <w:p w:rsidR="007503A2" w:rsidRPr="00D86211" w:rsidRDefault="007503A2" w:rsidP="00CC0303">
      <w:pPr>
        <w:spacing w:line="360"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507BC3">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507BC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CC0303"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168D8" w:rsidRDefault="00D168D8"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507BC3" w:rsidRDefault="00507BC3"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F60FC" w:rsidRDefault="007F60FC" w:rsidP="007503A2">
      <w:pPr>
        <w:pStyle w:val="Textoindependiente"/>
        <w:jc w:val="both"/>
        <w:rPr>
          <w:rFonts w:ascii="Arial" w:hAnsi="Arial" w:cs="Arial"/>
          <w:b/>
          <w:sz w:val="22"/>
          <w:szCs w:val="22"/>
        </w:rPr>
      </w:pPr>
    </w:p>
    <w:p w:rsidR="0055095C" w:rsidRDefault="0055095C" w:rsidP="0055095C">
      <w:pPr>
        <w:spacing w:line="360" w:lineRule="auto"/>
        <w:jc w:val="both"/>
        <w:rPr>
          <w:rFonts w:ascii="Arial" w:hAnsi="Arial" w:cs="Arial"/>
          <w:sz w:val="22"/>
          <w:szCs w:val="22"/>
        </w:rPr>
      </w:pPr>
      <w:r>
        <w:rPr>
          <w:rFonts w:ascii="Arial" w:hAnsi="Arial" w:cs="Arial"/>
          <w:b/>
          <w:sz w:val="22"/>
          <w:szCs w:val="22"/>
        </w:rPr>
        <w:t>OCTAVO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Pr="00EF0E81">
        <w:rPr>
          <w:rFonts w:ascii="Arial" w:hAnsi="Arial" w:cs="Arial"/>
          <w:sz w:val="22"/>
          <w:szCs w:val="22"/>
        </w:rPr>
        <w:t>El Síndico Municipal pone a la alta consideración de los Ediles se autorice al Presidente Municipal, Síndico Municipal y Encargada de la Hacienda Municipal a firmar Convenio con la Secretaría de Cultura p</w:t>
      </w:r>
      <w:r>
        <w:rPr>
          <w:rFonts w:ascii="Arial" w:hAnsi="Arial" w:cs="Arial"/>
          <w:sz w:val="22"/>
          <w:szCs w:val="22"/>
        </w:rPr>
        <w:t>or la cantidad de $100,000.00 (Cien Mil P</w:t>
      </w:r>
      <w:r w:rsidRPr="00EF0E81">
        <w:rPr>
          <w:rFonts w:ascii="Arial" w:hAnsi="Arial" w:cs="Arial"/>
          <w:sz w:val="22"/>
          <w:szCs w:val="22"/>
        </w:rPr>
        <w:t>esos 00/100 M.N.), de la misma manera el Municipio se compromete a aport</w:t>
      </w:r>
      <w:r>
        <w:rPr>
          <w:rFonts w:ascii="Arial" w:hAnsi="Arial" w:cs="Arial"/>
          <w:sz w:val="22"/>
          <w:szCs w:val="22"/>
        </w:rPr>
        <w:t>ar la cantidad de $100,000.00 (Cien M</w:t>
      </w:r>
      <w:r w:rsidRPr="00EF0E81">
        <w:rPr>
          <w:rFonts w:ascii="Arial" w:hAnsi="Arial" w:cs="Arial"/>
          <w:sz w:val="22"/>
          <w:szCs w:val="22"/>
        </w:rPr>
        <w:t xml:space="preserve">il </w:t>
      </w:r>
      <w:r>
        <w:rPr>
          <w:rFonts w:ascii="Arial" w:hAnsi="Arial" w:cs="Arial"/>
          <w:sz w:val="22"/>
          <w:szCs w:val="22"/>
        </w:rPr>
        <w:t>P</w:t>
      </w:r>
      <w:r w:rsidRPr="00EF0E81">
        <w:rPr>
          <w:rFonts w:ascii="Arial" w:hAnsi="Arial" w:cs="Arial"/>
          <w:sz w:val="22"/>
          <w:szCs w:val="22"/>
        </w:rPr>
        <w:t>esos 00/100 M.N.) para el pago de profesores del Programa Fondo Talleres en Casas de la Cultura, ejercicio 2024.------------------------------------------------</w:t>
      </w:r>
    </w:p>
    <w:p w:rsidR="0055095C" w:rsidRPr="00EF0E81" w:rsidRDefault="0055095C" w:rsidP="0055095C">
      <w:pPr>
        <w:spacing w:line="360" w:lineRule="auto"/>
        <w:jc w:val="both"/>
        <w:rPr>
          <w:rFonts w:ascii="Arial" w:hAnsi="Arial" w:cs="Arial"/>
          <w:sz w:val="22"/>
          <w:szCs w:val="22"/>
        </w:rPr>
      </w:pPr>
    </w:p>
    <w:p w:rsidR="0055095C" w:rsidRPr="00EF0E81" w:rsidRDefault="0055095C" w:rsidP="0055095C">
      <w:pPr>
        <w:spacing w:line="360" w:lineRule="auto"/>
        <w:jc w:val="both"/>
        <w:rPr>
          <w:rFonts w:ascii="Arial" w:hAnsi="Arial" w:cs="Arial"/>
          <w:sz w:val="22"/>
          <w:szCs w:val="22"/>
        </w:rPr>
      </w:pPr>
      <w:r w:rsidRPr="00EF0E81">
        <w:rPr>
          <w:rFonts w:ascii="Arial" w:hAnsi="Arial" w:cs="Arial"/>
          <w:sz w:val="22"/>
          <w:szCs w:val="22"/>
        </w:rPr>
        <w:t>De la misma forma, este H. Ayuntamiento queda con el compromiso de:</w:t>
      </w:r>
    </w:p>
    <w:p w:rsidR="0055095C" w:rsidRPr="00EF0E81" w:rsidRDefault="0055095C" w:rsidP="0055095C">
      <w:pPr>
        <w:spacing w:line="360" w:lineRule="auto"/>
        <w:jc w:val="both"/>
        <w:rPr>
          <w:rFonts w:ascii="Arial" w:hAnsi="Arial" w:cs="Arial"/>
          <w:sz w:val="22"/>
          <w:szCs w:val="22"/>
        </w:rPr>
      </w:pPr>
      <w:r w:rsidRPr="00EF0E81">
        <w:rPr>
          <w:rFonts w:ascii="Arial" w:hAnsi="Arial" w:cs="Arial"/>
          <w:sz w:val="22"/>
          <w:szCs w:val="22"/>
        </w:rPr>
        <w:t>1.- Realizar la entrega mensual de listas de asistencia y comprobaciones de pago.</w:t>
      </w:r>
    </w:p>
    <w:p w:rsidR="0055095C" w:rsidRPr="00EF0E81" w:rsidRDefault="0055095C" w:rsidP="0055095C">
      <w:pPr>
        <w:spacing w:line="360" w:lineRule="auto"/>
        <w:jc w:val="both"/>
        <w:rPr>
          <w:rFonts w:ascii="Arial" w:hAnsi="Arial" w:cs="Arial"/>
          <w:sz w:val="22"/>
          <w:szCs w:val="22"/>
        </w:rPr>
      </w:pPr>
      <w:r w:rsidRPr="00EF0E81">
        <w:rPr>
          <w:rFonts w:ascii="Arial" w:hAnsi="Arial" w:cs="Arial"/>
          <w:sz w:val="22"/>
          <w:szCs w:val="22"/>
        </w:rPr>
        <w:t>2.- Realizar la entrega de evidencias fotográficas correspondientes.</w:t>
      </w:r>
    </w:p>
    <w:p w:rsidR="0055095C" w:rsidRPr="003B6978" w:rsidRDefault="0055095C" w:rsidP="0055095C">
      <w:pPr>
        <w:spacing w:line="360" w:lineRule="auto"/>
        <w:jc w:val="both"/>
        <w:rPr>
          <w:rFonts w:ascii="Arial" w:hAnsi="Arial" w:cs="Arial"/>
          <w:sz w:val="22"/>
          <w:szCs w:val="22"/>
        </w:rPr>
      </w:pPr>
      <w:r w:rsidRPr="00EF0E81">
        <w:rPr>
          <w:rFonts w:ascii="Arial" w:hAnsi="Arial" w:cs="Arial"/>
          <w:sz w:val="22"/>
          <w:szCs w:val="22"/>
        </w:rPr>
        <w:t>3.- Realizar los pagos correspondientes a los prof</w:t>
      </w:r>
      <w:r>
        <w:rPr>
          <w:rFonts w:ascii="Arial" w:hAnsi="Arial" w:cs="Arial"/>
          <w:sz w:val="22"/>
          <w:szCs w:val="22"/>
        </w:rPr>
        <w:t>esores en periodos no mayores a un mes.</w:t>
      </w:r>
    </w:p>
    <w:p w:rsidR="007F60FC" w:rsidRDefault="007F60FC" w:rsidP="007F60FC">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p>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AD6988"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4D48E4" w:rsidP="0017606C">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11239E" w:rsidRDefault="0011239E" w:rsidP="0017606C">
            <w:pPr>
              <w:jc w:val="center"/>
              <w:rPr>
                <w:rFonts w:ascii="Arial" w:hAnsi="Arial" w:cs="Arial"/>
                <w:b/>
                <w:bCs/>
                <w:color w:val="000000"/>
                <w:sz w:val="22"/>
                <w:szCs w:val="22"/>
                <w:lang w:eastAsia="es-MX"/>
              </w:rPr>
            </w:pPr>
            <w:r w:rsidRPr="0011239E">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D168D8" w:rsidRPr="00627EE1"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627EE1">
        <w:rPr>
          <w:rFonts w:ascii="Arial" w:hAnsi="Arial" w:cs="Arial"/>
          <w:sz w:val="22"/>
          <w:szCs w:val="22"/>
        </w:rPr>
        <w:t>-------------------------------</w:t>
      </w:r>
    </w:p>
    <w:p w:rsidR="00627EE1" w:rsidRDefault="00AD6988" w:rsidP="00745D57">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55095C">
        <w:rPr>
          <w:rFonts w:ascii="Arial" w:hAnsi="Arial" w:cs="Arial"/>
          <w:b/>
          <w:sz w:val="22"/>
          <w:szCs w:val="22"/>
        </w:rPr>
        <w:t>OCTAVO</w:t>
      </w:r>
      <w:r>
        <w:rPr>
          <w:rFonts w:ascii="Arial" w:hAnsi="Arial" w:cs="Arial"/>
          <w:b/>
          <w:sz w:val="22"/>
          <w:szCs w:val="22"/>
        </w:rPr>
        <w:t xml:space="preserve"> DURANTE LA SESION.</w:t>
      </w:r>
    </w:p>
    <w:p w:rsidR="0055095C" w:rsidRDefault="0055095C" w:rsidP="0055095C">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55095C" w:rsidRPr="00627EE1" w:rsidRDefault="0055095C" w:rsidP="00627EE1">
      <w:pPr>
        <w:spacing w:line="360" w:lineRule="auto"/>
        <w:jc w:val="both"/>
        <w:rPr>
          <w:rFonts w:ascii="Arial" w:hAnsi="Arial" w:cs="Arial"/>
          <w:i/>
          <w:sz w:val="22"/>
          <w:szCs w:val="22"/>
        </w:rPr>
      </w:pPr>
      <w:r>
        <w:rPr>
          <w:rFonts w:ascii="Arial" w:hAnsi="Arial" w:cs="Arial"/>
          <w:i/>
          <w:sz w:val="22"/>
          <w:szCs w:val="22"/>
        </w:rPr>
        <w:t>“</w:t>
      </w:r>
      <w:r w:rsidRPr="0055095C">
        <w:rPr>
          <w:rFonts w:ascii="Arial" w:hAnsi="Arial" w:cs="Arial"/>
          <w:i/>
          <w:sz w:val="22"/>
          <w:szCs w:val="22"/>
        </w:rPr>
        <w:t xml:space="preserve">No sé si recuerden también que cada ejercicio fiscal se firma el convenio para lo de casa de cultura y que puedan seguir y seguir teniendo los implementos y las actividades no nos vuelven a mandar  para el convenio con gobierno del estado donde cada quien pone la </w:t>
      </w:r>
      <w:r w:rsidRPr="0055095C">
        <w:rPr>
          <w:rFonts w:ascii="Arial" w:hAnsi="Arial" w:cs="Arial"/>
          <w:i/>
          <w:sz w:val="22"/>
          <w:szCs w:val="22"/>
        </w:rPr>
        <w:lastRenderedPageBreak/>
        <w:t>misma parte si queremos acceder a los recursos que ellos dan tenemos que poner lo mismo</w:t>
      </w:r>
      <w:r>
        <w:rPr>
          <w:rFonts w:ascii="Arial" w:hAnsi="Arial" w:cs="Arial"/>
          <w:i/>
          <w:sz w:val="22"/>
          <w:szCs w:val="22"/>
        </w:rPr>
        <w:t>”</w:t>
      </w:r>
      <w:r w:rsidRPr="0055095C">
        <w:rPr>
          <w:rFonts w:ascii="Arial" w:hAnsi="Arial" w:cs="Arial"/>
          <w:i/>
          <w:sz w:val="22"/>
          <w:szCs w:val="22"/>
        </w:rPr>
        <w:t xml:space="preserve"> </w:t>
      </w:r>
    </w:p>
    <w:p w:rsidR="00627EE1" w:rsidRDefault="00627EE1" w:rsidP="0055095C">
      <w:pPr>
        <w:spacing w:line="360" w:lineRule="auto"/>
        <w:jc w:val="both"/>
        <w:rPr>
          <w:rFonts w:ascii="Arial" w:hAnsi="Arial" w:cs="Arial"/>
          <w:b/>
          <w:sz w:val="22"/>
          <w:szCs w:val="22"/>
        </w:rPr>
      </w:pPr>
    </w:p>
    <w:p w:rsidR="0055095C" w:rsidRDefault="0055095C" w:rsidP="0055095C">
      <w:pPr>
        <w:spacing w:line="360" w:lineRule="auto"/>
        <w:jc w:val="both"/>
        <w:rPr>
          <w:rFonts w:ascii="Arial" w:eastAsia="Arial Unicode MS" w:hAnsi="Arial" w:cs="Arial"/>
          <w:b/>
          <w:sz w:val="22"/>
          <w:szCs w:val="22"/>
        </w:rPr>
      </w:pPr>
      <w:r>
        <w:rPr>
          <w:rFonts w:ascii="Arial" w:hAnsi="Arial" w:cs="Arial"/>
          <w:b/>
          <w:sz w:val="22"/>
          <w:szCs w:val="22"/>
        </w:rPr>
        <w:t>NOVENO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Pr="00EF0E81">
        <w:rPr>
          <w:rFonts w:ascii="Arial" w:hAnsi="Arial" w:cs="Arial"/>
          <w:sz w:val="22"/>
          <w:szCs w:val="22"/>
        </w:rPr>
        <w:t xml:space="preserve">El Presidente Municipal pone </w:t>
      </w:r>
      <w:proofErr w:type="gramStart"/>
      <w:r w:rsidRPr="00EF0E81">
        <w:rPr>
          <w:rFonts w:ascii="Arial" w:hAnsi="Arial" w:cs="Arial"/>
          <w:sz w:val="22"/>
          <w:szCs w:val="22"/>
        </w:rPr>
        <w:t>a  la</w:t>
      </w:r>
      <w:proofErr w:type="gramEnd"/>
      <w:r w:rsidRPr="00EF0E81">
        <w:rPr>
          <w:rFonts w:ascii="Arial" w:hAnsi="Arial" w:cs="Arial"/>
          <w:sz w:val="22"/>
          <w:szCs w:val="22"/>
        </w:rPr>
        <w:t xml:space="preserve"> alta consideración de  los Ediles se apruebe el</w:t>
      </w:r>
      <w:r w:rsidRPr="00EF0E81">
        <w:rPr>
          <w:rFonts w:ascii="Arial" w:eastAsia="Arial Unicode MS" w:hAnsi="Arial" w:cs="Arial"/>
          <w:sz w:val="22"/>
          <w:szCs w:val="22"/>
        </w:rPr>
        <w:t xml:space="preserve"> siguiente proyecto</w:t>
      </w:r>
      <w:r w:rsidRPr="00EF0E81">
        <w:rPr>
          <w:rFonts w:ascii="Arial" w:eastAsia="Arial Unicode MS" w:hAnsi="Arial" w:cs="Arial"/>
          <w:b/>
          <w:sz w:val="22"/>
          <w:szCs w:val="22"/>
        </w:rPr>
        <w:t xml:space="preserve"> para el Ejercicio Fiscal 2024, </w:t>
      </w:r>
      <w:r w:rsidRPr="00EF0E81">
        <w:rPr>
          <w:rFonts w:ascii="Arial" w:eastAsia="Arial Unicode MS" w:hAnsi="Arial" w:cs="Arial"/>
          <w:sz w:val="22"/>
          <w:szCs w:val="22"/>
        </w:rPr>
        <w:t>en el</w:t>
      </w:r>
      <w:r w:rsidRPr="00EF0E81">
        <w:rPr>
          <w:rFonts w:ascii="Arial" w:eastAsia="Arial Unicode MS" w:hAnsi="Arial" w:cs="Arial"/>
          <w:b/>
          <w:sz w:val="22"/>
          <w:szCs w:val="22"/>
        </w:rPr>
        <w:t xml:space="preserve"> Municipio de Jocotepec, Jalisco:</w:t>
      </w:r>
    </w:p>
    <w:p w:rsidR="00627EE1" w:rsidRPr="00EF0E81" w:rsidRDefault="00627EE1" w:rsidP="0055095C">
      <w:pPr>
        <w:spacing w:line="360" w:lineRule="auto"/>
        <w:jc w:val="both"/>
        <w:rPr>
          <w:rFonts w:ascii="Arial" w:hAnsi="Arial" w:cs="Arial"/>
          <w:sz w:val="22"/>
          <w:szCs w:val="22"/>
        </w:rPr>
      </w:pP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55095C" w:rsidRPr="00EF0E81" w:rsidTr="00247B54">
        <w:trPr>
          <w:trHeight w:val="432"/>
        </w:trPr>
        <w:tc>
          <w:tcPr>
            <w:tcW w:w="3402" w:type="dxa"/>
          </w:tcPr>
          <w:p w:rsidR="0055095C" w:rsidRPr="003B6978" w:rsidRDefault="0055095C" w:rsidP="00247B54">
            <w:pPr>
              <w:jc w:val="both"/>
              <w:rPr>
                <w:rFonts w:ascii="Arial" w:hAnsi="Arial" w:cs="Arial"/>
                <w:b/>
                <w:sz w:val="18"/>
                <w:szCs w:val="18"/>
              </w:rPr>
            </w:pPr>
          </w:p>
          <w:p w:rsidR="0055095C" w:rsidRPr="003B6978" w:rsidRDefault="0055095C" w:rsidP="00247B54">
            <w:pPr>
              <w:jc w:val="both"/>
              <w:rPr>
                <w:rFonts w:ascii="Arial" w:hAnsi="Arial" w:cs="Arial"/>
                <w:b/>
                <w:sz w:val="18"/>
                <w:szCs w:val="18"/>
              </w:rPr>
            </w:pPr>
            <w:r w:rsidRPr="003B6978">
              <w:rPr>
                <w:rFonts w:ascii="Arial" w:hAnsi="Arial" w:cs="Arial"/>
                <w:b/>
                <w:sz w:val="18"/>
                <w:szCs w:val="18"/>
              </w:rPr>
              <w:t>NOMBRE DEL PROYECTO:</w:t>
            </w:r>
          </w:p>
        </w:tc>
        <w:tc>
          <w:tcPr>
            <w:tcW w:w="3685" w:type="dxa"/>
          </w:tcPr>
          <w:p w:rsidR="0055095C" w:rsidRPr="003B6978" w:rsidRDefault="0055095C" w:rsidP="00247B54">
            <w:pPr>
              <w:jc w:val="both"/>
              <w:rPr>
                <w:rFonts w:ascii="Arial" w:hAnsi="Arial" w:cs="Arial"/>
                <w:bCs/>
                <w:sz w:val="18"/>
                <w:szCs w:val="18"/>
              </w:rPr>
            </w:pPr>
            <w:r w:rsidRPr="003B6978">
              <w:rPr>
                <w:rFonts w:ascii="Arial" w:hAnsi="Arial" w:cs="Arial"/>
                <w:bCs/>
                <w:sz w:val="18"/>
                <w:szCs w:val="18"/>
              </w:rPr>
              <w:t>CONSTRUCCIÓN DE BASE Y LETRAS MONUMENTALES “HUEJOTITAN” EN INGRESO A LA POBLACIÓN</w:t>
            </w:r>
          </w:p>
        </w:tc>
      </w:tr>
      <w:tr w:rsidR="0055095C" w:rsidRPr="00EF0E81" w:rsidTr="00247B54">
        <w:tc>
          <w:tcPr>
            <w:tcW w:w="3402" w:type="dxa"/>
          </w:tcPr>
          <w:p w:rsidR="0055095C" w:rsidRPr="003B6978" w:rsidRDefault="0055095C" w:rsidP="00247B54">
            <w:pPr>
              <w:jc w:val="both"/>
              <w:rPr>
                <w:rFonts w:ascii="Arial" w:hAnsi="Arial" w:cs="Arial"/>
                <w:b/>
                <w:sz w:val="18"/>
                <w:szCs w:val="18"/>
              </w:rPr>
            </w:pPr>
            <w:r w:rsidRPr="003B6978">
              <w:rPr>
                <w:rFonts w:ascii="Arial" w:hAnsi="Arial" w:cs="Arial"/>
                <w:b/>
                <w:sz w:val="18"/>
                <w:szCs w:val="18"/>
              </w:rPr>
              <w:t>LOCALIDAD:</w:t>
            </w:r>
          </w:p>
        </w:tc>
        <w:tc>
          <w:tcPr>
            <w:tcW w:w="3685" w:type="dxa"/>
          </w:tcPr>
          <w:p w:rsidR="0055095C" w:rsidRPr="003B6978" w:rsidRDefault="0055095C" w:rsidP="00247B54">
            <w:pPr>
              <w:jc w:val="both"/>
              <w:rPr>
                <w:rFonts w:ascii="Arial" w:hAnsi="Arial" w:cs="Arial"/>
                <w:bCs/>
                <w:sz w:val="18"/>
                <w:szCs w:val="18"/>
              </w:rPr>
            </w:pPr>
            <w:r w:rsidRPr="003B6978">
              <w:rPr>
                <w:rFonts w:ascii="Arial" w:hAnsi="Arial" w:cs="Arial"/>
                <w:bCs/>
                <w:sz w:val="18"/>
                <w:szCs w:val="18"/>
              </w:rPr>
              <w:t>HUEJOTITAN</w:t>
            </w:r>
          </w:p>
        </w:tc>
      </w:tr>
      <w:tr w:rsidR="0055095C" w:rsidRPr="00EF0E81" w:rsidTr="00247B54">
        <w:tc>
          <w:tcPr>
            <w:tcW w:w="3402" w:type="dxa"/>
          </w:tcPr>
          <w:p w:rsidR="0055095C" w:rsidRPr="003B6978" w:rsidRDefault="0055095C" w:rsidP="00247B54">
            <w:pPr>
              <w:jc w:val="both"/>
              <w:rPr>
                <w:rFonts w:ascii="Arial" w:hAnsi="Arial" w:cs="Arial"/>
                <w:b/>
                <w:sz w:val="18"/>
                <w:szCs w:val="18"/>
              </w:rPr>
            </w:pPr>
          </w:p>
          <w:p w:rsidR="0055095C" w:rsidRPr="003B6978" w:rsidRDefault="0055095C" w:rsidP="00247B54">
            <w:pPr>
              <w:jc w:val="both"/>
              <w:rPr>
                <w:rFonts w:ascii="Arial" w:hAnsi="Arial" w:cs="Arial"/>
                <w:b/>
                <w:sz w:val="18"/>
                <w:szCs w:val="18"/>
              </w:rPr>
            </w:pPr>
            <w:r w:rsidRPr="003B6978">
              <w:rPr>
                <w:rFonts w:ascii="Arial" w:hAnsi="Arial" w:cs="Arial"/>
                <w:b/>
                <w:sz w:val="18"/>
                <w:szCs w:val="18"/>
              </w:rPr>
              <w:t>MONTO DEL PROYECTO:</w:t>
            </w:r>
          </w:p>
        </w:tc>
        <w:tc>
          <w:tcPr>
            <w:tcW w:w="3685" w:type="dxa"/>
          </w:tcPr>
          <w:p w:rsidR="0055095C" w:rsidRPr="003B6978" w:rsidRDefault="0055095C" w:rsidP="00247B54">
            <w:pPr>
              <w:jc w:val="both"/>
              <w:rPr>
                <w:rFonts w:ascii="Arial" w:hAnsi="Arial" w:cs="Arial"/>
                <w:bCs/>
                <w:sz w:val="18"/>
                <w:szCs w:val="18"/>
              </w:rPr>
            </w:pPr>
            <w:r w:rsidRPr="003B6978">
              <w:rPr>
                <w:rFonts w:ascii="Arial" w:hAnsi="Arial" w:cs="Arial"/>
                <w:bCs/>
                <w:sz w:val="18"/>
                <w:szCs w:val="18"/>
              </w:rPr>
              <w:t>$ 233,821.60 (DOSCIENTOS TREINTA Y TRES MIL OCHOCIENTOS VEINTIÚN  PESOS  60/100 M.N.)</w:t>
            </w:r>
          </w:p>
        </w:tc>
      </w:tr>
      <w:tr w:rsidR="0055095C" w:rsidRPr="00EF0E81" w:rsidTr="00247B54">
        <w:tc>
          <w:tcPr>
            <w:tcW w:w="3402" w:type="dxa"/>
          </w:tcPr>
          <w:p w:rsidR="0055095C" w:rsidRPr="003B6978" w:rsidRDefault="0055095C" w:rsidP="00247B54">
            <w:pPr>
              <w:jc w:val="both"/>
              <w:rPr>
                <w:rFonts w:ascii="Arial" w:hAnsi="Arial" w:cs="Arial"/>
                <w:b/>
                <w:sz w:val="18"/>
                <w:szCs w:val="18"/>
              </w:rPr>
            </w:pPr>
            <w:r w:rsidRPr="003B6978">
              <w:rPr>
                <w:rFonts w:ascii="Arial" w:hAnsi="Arial" w:cs="Arial"/>
                <w:b/>
                <w:sz w:val="18"/>
                <w:szCs w:val="18"/>
              </w:rPr>
              <w:t>PROGRAMA</w:t>
            </w:r>
          </w:p>
        </w:tc>
        <w:tc>
          <w:tcPr>
            <w:tcW w:w="3685" w:type="dxa"/>
          </w:tcPr>
          <w:p w:rsidR="0055095C" w:rsidRPr="003B6978" w:rsidRDefault="0055095C" w:rsidP="00247B54">
            <w:pPr>
              <w:jc w:val="both"/>
              <w:rPr>
                <w:rFonts w:ascii="Arial" w:hAnsi="Arial" w:cs="Arial"/>
                <w:bCs/>
                <w:sz w:val="18"/>
                <w:szCs w:val="18"/>
              </w:rPr>
            </w:pPr>
            <w:r w:rsidRPr="003B6978">
              <w:rPr>
                <w:rFonts w:ascii="Arial" w:hAnsi="Arial" w:cs="Arial"/>
                <w:bCs/>
                <w:sz w:val="18"/>
                <w:szCs w:val="18"/>
              </w:rPr>
              <w:t>CUENTA CORRIENTE 2024</w:t>
            </w:r>
          </w:p>
        </w:tc>
      </w:tr>
    </w:tbl>
    <w:p w:rsidR="0055095C" w:rsidRPr="00EF0E81" w:rsidRDefault="0055095C" w:rsidP="0055095C">
      <w:pPr>
        <w:spacing w:line="360" w:lineRule="auto"/>
        <w:jc w:val="both"/>
        <w:rPr>
          <w:rFonts w:ascii="Arial" w:hAnsi="Arial" w:cs="Arial"/>
          <w:sz w:val="22"/>
          <w:szCs w:val="22"/>
        </w:rPr>
      </w:pPr>
    </w:p>
    <w:p w:rsidR="0055095C" w:rsidRPr="00EF0E81" w:rsidRDefault="0055095C" w:rsidP="0055095C">
      <w:pPr>
        <w:spacing w:line="360" w:lineRule="auto"/>
        <w:jc w:val="both"/>
        <w:rPr>
          <w:rFonts w:ascii="Arial" w:hAnsi="Arial" w:cs="Arial"/>
          <w:sz w:val="22"/>
          <w:szCs w:val="22"/>
        </w:rPr>
      </w:pPr>
    </w:p>
    <w:p w:rsidR="0055095C" w:rsidRPr="00EF0E81" w:rsidRDefault="0055095C" w:rsidP="0055095C">
      <w:pPr>
        <w:spacing w:line="360" w:lineRule="auto"/>
        <w:jc w:val="both"/>
        <w:rPr>
          <w:rFonts w:ascii="Arial" w:hAnsi="Arial" w:cs="Arial"/>
          <w:b/>
          <w:sz w:val="22"/>
          <w:szCs w:val="22"/>
        </w:rPr>
      </w:pPr>
    </w:p>
    <w:p w:rsidR="0055095C" w:rsidRPr="00EF0E81" w:rsidRDefault="0055095C" w:rsidP="0055095C">
      <w:pPr>
        <w:spacing w:line="360" w:lineRule="auto"/>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55095C">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27EE1" w:rsidRDefault="00627EE1" w:rsidP="00AD6988">
      <w:pPr>
        <w:pStyle w:val="Textoindependiente"/>
        <w:jc w:val="both"/>
        <w:rPr>
          <w:rFonts w:ascii="Arial" w:hAnsi="Arial" w:cs="Arial"/>
          <w:sz w:val="22"/>
          <w:szCs w:val="22"/>
        </w:rPr>
      </w:pPr>
    </w:p>
    <w:p w:rsidR="00627EE1" w:rsidRPr="00745D57" w:rsidRDefault="00AD6988"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27EE1" w:rsidRPr="00745D57" w:rsidRDefault="0055095C" w:rsidP="00745D57">
      <w:pPr>
        <w:pStyle w:val="Textoindependiente"/>
        <w:jc w:val="both"/>
        <w:rPr>
          <w:rFonts w:ascii="Arial" w:hAnsi="Arial" w:cs="Arial"/>
          <w:b/>
          <w:sz w:val="22"/>
          <w:szCs w:val="22"/>
        </w:rPr>
      </w:pPr>
      <w:r>
        <w:rPr>
          <w:rFonts w:ascii="Arial" w:hAnsi="Arial" w:cs="Arial"/>
          <w:b/>
          <w:sz w:val="22"/>
          <w:szCs w:val="22"/>
        </w:rPr>
        <w:t>COMENTARIO DE LOS EDILES RESPECTO EL PUNTO NOVENO DURANTE LA SESION.</w:t>
      </w:r>
    </w:p>
    <w:p w:rsidR="0055095C" w:rsidRDefault="0055095C" w:rsidP="0055095C">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627EE1" w:rsidRPr="00745D57" w:rsidRDefault="0055095C" w:rsidP="0055095C">
      <w:pPr>
        <w:spacing w:line="360" w:lineRule="auto"/>
        <w:jc w:val="both"/>
        <w:rPr>
          <w:rFonts w:ascii="Arial" w:hAnsi="Arial" w:cs="Arial"/>
          <w:i/>
          <w:sz w:val="22"/>
          <w:szCs w:val="22"/>
        </w:rPr>
      </w:pPr>
      <w:r>
        <w:rPr>
          <w:rFonts w:ascii="Arial" w:hAnsi="Arial" w:cs="Arial"/>
          <w:i/>
          <w:sz w:val="22"/>
          <w:szCs w:val="22"/>
        </w:rPr>
        <w:t>“</w:t>
      </w:r>
      <w:r w:rsidRPr="0055095C">
        <w:rPr>
          <w:rFonts w:ascii="Arial" w:hAnsi="Arial" w:cs="Arial"/>
          <w:i/>
          <w:sz w:val="22"/>
          <w:szCs w:val="22"/>
        </w:rPr>
        <w:t xml:space="preserve">de este punto la realidad es que la gran parte de este gasto lo van  a tener que aportar la gente de la localidad hay una agrupación de ciudadanos que radican en Estados Unidos que son originarios de </w:t>
      </w:r>
      <w:proofErr w:type="spellStart"/>
      <w:r w:rsidRPr="0055095C">
        <w:rPr>
          <w:rFonts w:ascii="Arial" w:hAnsi="Arial" w:cs="Arial"/>
          <w:i/>
          <w:sz w:val="22"/>
          <w:szCs w:val="22"/>
        </w:rPr>
        <w:t>Huejotitan</w:t>
      </w:r>
      <w:proofErr w:type="spellEnd"/>
      <w:r w:rsidRPr="0055095C">
        <w:rPr>
          <w:rFonts w:ascii="Arial" w:hAnsi="Arial" w:cs="Arial"/>
          <w:i/>
          <w:sz w:val="22"/>
          <w:szCs w:val="22"/>
        </w:rPr>
        <w:t xml:space="preserve"> que aportan entre ellos digo sin quitar nombres porque son muchos con el que hemos tenido muchos contactos con Ramón y Ramón está con la intención del nosotros ponemos las letras o nosotros ponemos la base entonces una gran parte de ese gasto se va a absorber por ellos yo creo que más de la mitad ellos lo van a absorber pero nosotros no podemos meter una obra este con arte nosotros vamos a poner $100,000 si nos pone el gasto y se da informe de todos modos de lo que fue la aportación </w:t>
      </w:r>
      <w:r w:rsidRPr="0055095C">
        <w:rPr>
          <w:rFonts w:ascii="Arial" w:hAnsi="Arial" w:cs="Arial"/>
          <w:i/>
          <w:sz w:val="22"/>
          <w:szCs w:val="22"/>
        </w:rPr>
        <w:lastRenderedPageBreak/>
        <w:t>de ellos que tiene que anunciar aquí cuando ya ellos ya lo decida y nosotros este pues presentar ya cuál fue el final el gasto total la obra así como la estaban planteando está en esa cantidad que para mí este la podemos volver a reducir más los no sé negociar a lo mejor este acá con nuestro amigo regidor Manolo para las letras porque pues la idea es que sea algo simila</w:t>
      </w:r>
      <w:r>
        <w:rPr>
          <w:rFonts w:ascii="Arial" w:hAnsi="Arial" w:cs="Arial"/>
          <w:i/>
          <w:sz w:val="22"/>
          <w:szCs w:val="22"/>
        </w:rPr>
        <w:t xml:space="preserve">r a las demás letras con la de </w:t>
      </w:r>
      <w:r w:rsidR="00627EE1">
        <w:rPr>
          <w:rFonts w:ascii="Arial" w:hAnsi="Arial" w:cs="Arial"/>
          <w:i/>
          <w:sz w:val="22"/>
          <w:szCs w:val="22"/>
        </w:rPr>
        <w:t>Z</w:t>
      </w:r>
      <w:r w:rsidRPr="0055095C">
        <w:rPr>
          <w:rFonts w:ascii="Arial" w:hAnsi="Arial" w:cs="Arial"/>
          <w:i/>
          <w:sz w:val="22"/>
          <w:szCs w:val="22"/>
        </w:rPr>
        <w:t xml:space="preserve">apotitán como las de este San Juan porque si no pues va a aparecer un chilaquil aquí sí </w:t>
      </w:r>
      <w:proofErr w:type="spellStart"/>
      <w:r w:rsidRPr="0055095C">
        <w:rPr>
          <w:rFonts w:ascii="Arial" w:hAnsi="Arial" w:cs="Arial"/>
          <w:i/>
          <w:sz w:val="22"/>
          <w:szCs w:val="22"/>
        </w:rPr>
        <w:t>Huejotitan</w:t>
      </w:r>
      <w:proofErr w:type="spellEnd"/>
      <w:r w:rsidRPr="0055095C">
        <w:rPr>
          <w:rFonts w:ascii="Arial" w:hAnsi="Arial" w:cs="Arial"/>
          <w:i/>
          <w:sz w:val="22"/>
          <w:szCs w:val="22"/>
        </w:rPr>
        <w:t xml:space="preserve"> parece te encargamos de una vez el presupuesto y entregárselos a ellos y ellos tendrían que depositar el dinero para nosotros erogarlo pero ya para hacer el reporte entonces es someter a consideración el gasto de esa obra por cuenta corriente</w:t>
      </w:r>
      <w:r w:rsidR="00627EE1">
        <w:rPr>
          <w:rFonts w:ascii="Arial" w:hAnsi="Arial" w:cs="Arial"/>
          <w:i/>
          <w:sz w:val="22"/>
          <w:szCs w:val="22"/>
        </w:rPr>
        <w:t>”</w:t>
      </w:r>
    </w:p>
    <w:p w:rsidR="00627EE1" w:rsidRDefault="00627EE1" w:rsidP="0055095C">
      <w:pPr>
        <w:spacing w:line="360" w:lineRule="auto"/>
        <w:jc w:val="both"/>
        <w:rPr>
          <w:rFonts w:ascii="Arial" w:hAnsi="Arial" w:cs="Arial"/>
          <w:i/>
          <w:sz w:val="22"/>
          <w:szCs w:val="22"/>
        </w:rPr>
      </w:pPr>
      <w:r w:rsidRPr="00627EE1">
        <w:rPr>
          <w:rFonts w:ascii="Arial" w:hAnsi="Arial" w:cs="Arial"/>
          <w:b/>
          <w:i/>
          <w:sz w:val="22"/>
          <w:szCs w:val="22"/>
        </w:rPr>
        <w:t>La Regidora Marisol Contreras Duran</w:t>
      </w:r>
      <w:r>
        <w:rPr>
          <w:rFonts w:ascii="Arial" w:hAnsi="Arial" w:cs="Arial"/>
          <w:i/>
          <w:sz w:val="22"/>
          <w:szCs w:val="22"/>
        </w:rPr>
        <w:t xml:space="preserve"> hace uso de la voz:</w:t>
      </w:r>
    </w:p>
    <w:p w:rsidR="0055095C" w:rsidRPr="00627EE1" w:rsidRDefault="00627EE1" w:rsidP="00627EE1">
      <w:pPr>
        <w:spacing w:line="360" w:lineRule="auto"/>
        <w:jc w:val="both"/>
        <w:rPr>
          <w:rFonts w:ascii="Arial" w:hAnsi="Arial" w:cs="Arial"/>
          <w:i/>
          <w:sz w:val="22"/>
          <w:szCs w:val="22"/>
        </w:rPr>
      </w:pPr>
      <w:r>
        <w:rPr>
          <w:rFonts w:ascii="Arial" w:hAnsi="Arial" w:cs="Arial"/>
          <w:i/>
          <w:sz w:val="22"/>
          <w:szCs w:val="22"/>
        </w:rPr>
        <w:t>“</w:t>
      </w:r>
      <w:r w:rsidRPr="0055095C">
        <w:rPr>
          <w:rFonts w:ascii="Arial" w:hAnsi="Arial" w:cs="Arial"/>
          <w:i/>
          <w:sz w:val="22"/>
          <w:szCs w:val="22"/>
        </w:rPr>
        <w:t>De</w:t>
      </w:r>
      <w:r w:rsidR="0055095C" w:rsidRPr="0055095C">
        <w:rPr>
          <w:rFonts w:ascii="Arial" w:hAnsi="Arial" w:cs="Arial"/>
          <w:i/>
          <w:sz w:val="22"/>
          <w:szCs w:val="22"/>
        </w:rPr>
        <w:t xml:space="preserve"> hecho es un tema que siempre los manifestaban ellos  eran los únicos que no tenían letras</w:t>
      </w:r>
      <w:r>
        <w:rPr>
          <w:rFonts w:ascii="Arial" w:hAnsi="Arial" w:cs="Arial"/>
          <w:i/>
          <w:sz w:val="22"/>
          <w:szCs w:val="22"/>
        </w:rPr>
        <w:t>”</w:t>
      </w:r>
      <w:r w:rsidR="0055095C" w:rsidRPr="0055095C">
        <w:rPr>
          <w:rFonts w:ascii="Arial" w:hAnsi="Arial" w:cs="Arial"/>
          <w:i/>
          <w:sz w:val="22"/>
          <w:szCs w:val="22"/>
        </w:rPr>
        <w:t xml:space="preserve"> </w:t>
      </w:r>
    </w:p>
    <w:p w:rsidR="00627EE1" w:rsidRDefault="00627EE1" w:rsidP="00627EE1">
      <w:pPr>
        <w:spacing w:line="360" w:lineRule="auto"/>
        <w:jc w:val="both"/>
        <w:rPr>
          <w:rFonts w:ascii="Arial" w:hAnsi="Arial" w:cs="Arial"/>
          <w:b/>
          <w:sz w:val="22"/>
          <w:szCs w:val="22"/>
        </w:rPr>
      </w:pPr>
    </w:p>
    <w:p w:rsidR="00627EE1" w:rsidRDefault="00627EE1" w:rsidP="00627EE1">
      <w:pPr>
        <w:spacing w:line="360" w:lineRule="auto"/>
        <w:jc w:val="both"/>
        <w:rPr>
          <w:rFonts w:ascii="Arial" w:eastAsia="Arial Unicode MS" w:hAnsi="Arial" w:cs="Arial"/>
          <w:b/>
          <w:sz w:val="22"/>
          <w:szCs w:val="22"/>
        </w:rPr>
      </w:pPr>
      <w:r>
        <w:rPr>
          <w:rFonts w:ascii="Arial" w:hAnsi="Arial" w:cs="Arial"/>
          <w:b/>
          <w:sz w:val="22"/>
          <w:szCs w:val="22"/>
        </w:rPr>
        <w:t>DÉCIMO</w:t>
      </w:r>
      <w:r w:rsidR="00AD6988" w:rsidRPr="00D86211">
        <w:rPr>
          <w:rFonts w:ascii="Arial" w:hAnsi="Arial" w:cs="Arial"/>
          <w:b/>
          <w:sz w:val="22"/>
          <w:szCs w:val="22"/>
        </w:rPr>
        <w:t xml:space="preserve"> PUNTO</w:t>
      </w:r>
      <w:r w:rsidR="00AD6988" w:rsidRPr="00D86211">
        <w:rPr>
          <w:rFonts w:ascii="Arial" w:hAnsi="Arial" w:cs="Arial"/>
          <w:sz w:val="22"/>
          <w:szCs w:val="22"/>
        </w:rPr>
        <w:t xml:space="preserve">: </w:t>
      </w:r>
      <w:r w:rsidRPr="00EF0E81">
        <w:rPr>
          <w:rFonts w:ascii="Arial" w:hAnsi="Arial" w:cs="Arial"/>
          <w:sz w:val="22"/>
          <w:szCs w:val="22"/>
        </w:rPr>
        <w:t xml:space="preserve">Presidente Municipal pone </w:t>
      </w:r>
      <w:proofErr w:type="gramStart"/>
      <w:r w:rsidRPr="00EF0E81">
        <w:rPr>
          <w:rFonts w:ascii="Arial" w:hAnsi="Arial" w:cs="Arial"/>
          <w:sz w:val="22"/>
          <w:szCs w:val="22"/>
        </w:rPr>
        <w:t>a  la</w:t>
      </w:r>
      <w:proofErr w:type="gramEnd"/>
      <w:r w:rsidRPr="00EF0E81">
        <w:rPr>
          <w:rFonts w:ascii="Arial" w:hAnsi="Arial" w:cs="Arial"/>
          <w:sz w:val="22"/>
          <w:szCs w:val="22"/>
        </w:rPr>
        <w:t xml:space="preserve"> alta consideración de  los Ediles se apruebe el</w:t>
      </w:r>
      <w:r w:rsidRPr="00EF0E81">
        <w:rPr>
          <w:rFonts w:ascii="Arial" w:eastAsia="Arial Unicode MS" w:hAnsi="Arial" w:cs="Arial"/>
          <w:sz w:val="22"/>
          <w:szCs w:val="22"/>
        </w:rPr>
        <w:t xml:space="preserve"> siguiente proyecto</w:t>
      </w:r>
      <w:r w:rsidRPr="00EF0E81">
        <w:rPr>
          <w:rFonts w:ascii="Arial" w:eastAsia="Arial Unicode MS" w:hAnsi="Arial" w:cs="Arial"/>
          <w:b/>
          <w:sz w:val="22"/>
          <w:szCs w:val="22"/>
        </w:rPr>
        <w:t xml:space="preserve"> para el Ejercicio Fiscal 2024, </w:t>
      </w:r>
      <w:r w:rsidRPr="00EF0E81">
        <w:rPr>
          <w:rFonts w:ascii="Arial" w:eastAsia="Arial Unicode MS" w:hAnsi="Arial" w:cs="Arial"/>
          <w:sz w:val="22"/>
          <w:szCs w:val="22"/>
        </w:rPr>
        <w:t>en el</w:t>
      </w:r>
      <w:r w:rsidRPr="00EF0E81">
        <w:rPr>
          <w:rFonts w:ascii="Arial" w:eastAsia="Arial Unicode MS" w:hAnsi="Arial" w:cs="Arial"/>
          <w:b/>
          <w:sz w:val="22"/>
          <w:szCs w:val="22"/>
        </w:rPr>
        <w:t xml:space="preserve"> Municipio de Jocotepec, Jalisco:</w:t>
      </w:r>
    </w:p>
    <w:p w:rsidR="00627EE1" w:rsidRPr="00EF0E81" w:rsidRDefault="00627EE1" w:rsidP="00627EE1">
      <w:pPr>
        <w:spacing w:line="360" w:lineRule="auto"/>
        <w:jc w:val="both"/>
        <w:rPr>
          <w:rFonts w:ascii="Arial" w:hAnsi="Arial" w:cs="Arial"/>
          <w:sz w:val="22"/>
          <w:szCs w:val="22"/>
        </w:rPr>
      </w:pPr>
    </w:p>
    <w:tbl>
      <w:tblPr>
        <w:tblStyle w:val="Tablaconcuadrcula"/>
        <w:tblpPr w:leftFromText="141" w:rightFromText="141" w:vertAnchor="text" w:horzAnchor="margin" w:tblpXSpec="center" w:tblpY="10"/>
        <w:tblW w:w="0" w:type="auto"/>
        <w:tblLook w:val="04A0" w:firstRow="1" w:lastRow="0" w:firstColumn="1" w:lastColumn="0" w:noHBand="0" w:noVBand="1"/>
      </w:tblPr>
      <w:tblGrid>
        <w:gridCol w:w="3402"/>
        <w:gridCol w:w="3685"/>
      </w:tblGrid>
      <w:tr w:rsidR="00627EE1" w:rsidRPr="00EF0E81" w:rsidTr="00247B54">
        <w:trPr>
          <w:trHeight w:val="432"/>
        </w:trPr>
        <w:tc>
          <w:tcPr>
            <w:tcW w:w="3402" w:type="dxa"/>
          </w:tcPr>
          <w:p w:rsidR="00627EE1" w:rsidRPr="003B6978" w:rsidRDefault="00627EE1" w:rsidP="00247B54">
            <w:pPr>
              <w:rPr>
                <w:rFonts w:ascii="Arial" w:hAnsi="Arial" w:cs="Arial"/>
                <w:b/>
                <w:sz w:val="18"/>
                <w:szCs w:val="18"/>
              </w:rPr>
            </w:pPr>
          </w:p>
          <w:p w:rsidR="00627EE1" w:rsidRPr="003B6978" w:rsidRDefault="00627EE1" w:rsidP="00247B54">
            <w:pPr>
              <w:rPr>
                <w:rFonts w:ascii="Arial" w:hAnsi="Arial" w:cs="Arial"/>
                <w:b/>
                <w:sz w:val="18"/>
                <w:szCs w:val="18"/>
              </w:rPr>
            </w:pPr>
            <w:r w:rsidRPr="003B6978">
              <w:rPr>
                <w:rFonts w:ascii="Arial" w:hAnsi="Arial" w:cs="Arial"/>
                <w:b/>
                <w:sz w:val="18"/>
                <w:szCs w:val="18"/>
              </w:rPr>
              <w:t>NOMBRE DEL PROYECTO:</w:t>
            </w:r>
          </w:p>
        </w:tc>
        <w:tc>
          <w:tcPr>
            <w:tcW w:w="3685" w:type="dxa"/>
          </w:tcPr>
          <w:p w:rsidR="00627EE1" w:rsidRPr="003B6978" w:rsidRDefault="00627EE1" w:rsidP="00247B54">
            <w:pPr>
              <w:jc w:val="both"/>
              <w:rPr>
                <w:rFonts w:ascii="Arial" w:hAnsi="Arial" w:cs="Arial"/>
                <w:bCs/>
                <w:sz w:val="18"/>
                <w:szCs w:val="18"/>
              </w:rPr>
            </w:pPr>
            <w:r w:rsidRPr="003B6978">
              <w:rPr>
                <w:rFonts w:ascii="Arial" w:hAnsi="Arial" w:cs="Arial"/>
                <w:bCs/>
                <w:sz w:val="18"/>
                <w:szCs w:val="18"/>
              </w:rPr>
              <w:t>CONSTRUCCIÓN DE LÍNEA DE COLECTOR DE 18”</w:t>
            </w:r>
          </w:p>
        </w:tc>
      </w:tr>
      <w:tr w:rsidR="00627EE1" w:rsidRPr="00EF0E81" w:rsidTr="00247B54">
        <w:tc>
          <w:tcPr>
            <w:tcW w:w="3402" w:type="dxa"/>
          </w:tcPr>
          <w:p w:rsidR="00627EE1" w:rsidRPr="003B6978" w:rsidRDefault="00627EE1" w:rsidP="00247B54">
            <w:pPr>
              <w:rPr>
                <w:rFonts w:ascii="Arial" w:hAnsi="Arial" w:cs="Arial"/>
                <w:b/>
                <w:sz w:val="18"/>
                <w:szCs w:val="18"/>
              </w:rPr>
            </w:pPr>
            <w:r w:rsidRPr="003B6978">
              <w:rPr>
                <w:rFonts w:ascii="Arial" w:hAnsi="Arial" w:cs="Arial"/>
                <w:b/>
                <w:sz w:val="18"/>
                <w:szCs w:val="18"/>
              </w:rPr>
              <w:t>LOCALIDAD:</w:t>
            </w:r>
          </w:p>
        </w:tc>
        <w:tc>
          <w:tcPr>
            <w:tcW w:w="3685" w:type="dxa"/>
          </w:tcPr>
          <w:p w:rsidR="00627EE1" w:rsidRPr="003B6978" w:rsidRDefault="00627EE1" w:rsidP="00247B54">
            <w:pPr>
              <w:rPr>
                <w:rFonts w:ascii="Arial" w:hAnsi="Arial" w:cs="Arial"/>
                <w:bCs/>
                <w:sz w:val="18"/>
                <w:szCs w:val="18"/>
              </w:rPr>
            </w:pPr>
            <w:r w:rsidRPr="003B6978">
              <w:rPr>
                <w:rFonts w:ascii="Arial" w:hAnsi="Arial" w:cs="Arial"/>
                <w:bCs/>
                <w:sz w:val="18"/>
                <w:szCs w:val="18"/>
              </w:rPr>
              <w:t>CABECERA MUNICIPAL</w:t>
            </w:r>
          </w:p>
        </w:tc>
      </w:tr>
      <w:tr w:rsidR="00627EE1" w:rsidRPr="00EF0E81" w:rsidTr="00247B54">
        <w:tc>
          <w:tcPr>
            <w:tcW w:w="3402" w:type="dxa"/>
          </w:tcPr>
          <w:p w:rsidR="00627EE1" w:rsidRPr="003B6978" w:rsidRDefault="00627EE1" w:rsidP="00247B54">
            <w:pPr>
              <w:rPr>
                <w:rFonts w:ascii="Arial" w:hAnsi="Arial" w:cs="Arial"/>
                <w:b/>
                <w:sz w:val="18"/>
                <w:szCs w:val="18"/>
              </w:rPr>
            </w:pPr>
          </w:p>
          <w:p w:rsidR="00627EE1" w:rsidRPr="003B6978" w:rsidRDefault="00627EE1" w:rsidP="00247B54">
            <w:pPr>
              <w:rPr>
                <w:rFonts w:ascii="Arial" w:hAnsi="Arial" w:cs="Arial"/>
                <w:b/>
                <w:sz w:val="18"/>
                <w:szCs w:val="18"/>
              </w:rPr>
            </w:pPr>
            <w:r w:rsidRPr="003B6978">
              <w:rPr>
                <w:rFonts w:ascii="Arial" w:hAnsi="Arial" w:cs="Arial"/>
                <w:b/>
                <w:sz w:val="18"/>
                <w:szCs w:val="18"/>
              </w:rPr>
              <w:t>MONTO DEL PROYECTO:</w:t>
            </w:r>
          </w:p>
        </w:tc>
        <w:tc>
          <w:tcPr>
            <w:tcW w:w="3685" w:type="dxa"/>
          </w:tcPr>
          <w:p w:rsidR="00627EE1" w:rsidRPr="003B6978" w:rsidRDefault="00627EE1" w:rsidP="00247B54">
            <w:pPr>
              <w:rPr>
                <w:rFonts w:ascii="Arial" w:hAnsi="Arial" w:cs="Arial"/>
                <w:bCs/>
                <w:sz w:val="18"/>
                <w:szCs w:val="18"/>
              </w:rPr>
            </w:pPr>
            <w:r w:rsidRPr="003B6978">
              <w:rPr>
                <w:rFonts w:ascii="Arial" w:hAnsi="Arial" w:cs="Arial"/>
                <w:bCs/>
                <w:sz w:val="18"/>
                <w:szCs w:val="18"/>
              </w:rPr>
              <w:t>$ 5´800,000.00  (CINCO MILLONES  OCHOCIENTOS MIL PESOS 00/100 M.N.)</w:t>
            </w:r>
          </w:p>
        </w:tc>
      </w:tr>
      <w:tr w:rsidR="00627EE1" w:rsidRPr="00EF0E81" w:rsidTr="00247B54">
        <w:tc>
          <w:tcPr>
            <w:tcW w:w="3402" w:type="dxa"/>
          </w:tcPr>
          <w:p w:rsidR="00627EE1" w:rsidRPr="003B6978" w:rsidRDefault="00627EE1" w:rsidP="00247B54">
            <w:pPr>
              <w:rPr>
                <w:rFonts w:ascii="Arial" w:hAnsi="Arial" w:cs="Arial"/>
                <w:b/>
                <w:sz w:val="18"/>
                <w:szCs w:val="18"/>
              </w:rPr>
            </w:pPr>
            <w:r w:rsidRPr="003B6978">
              <w:rPr>
                <w:rFonts w:ascii="Arial" w:hAnsi="Arial" w:cs="Arial"/>
                <w:b/>
                <w:sz w:val="18"/>
                <w:szCs w:val="18"/>
              </w:rPr>
              <w:t>PROGRAMA</w:t>
            </w:r>
          </w:p>
        </w:tc>
        <w:tc>
          <w:tcPr>
            <w:tcW w:w="3685" w:type="dxa"/>
          </w:tcPr>
          <w:p w:rsidR="00627EE1" w:rsidRPr="003B6978" w:rsidRDefault="00627EE1" w:rsidP="00247B54">
            <w:pPr>
              <w:jc w:val="both"/>
              <w:rPr>
                <w:rFonts w:ascii="Arial" w:hAnsi="Arial" w:cs="Arial"/>
                <w:bCs/>
                <w:sz w:val="18"/>
                <w:szCs w:val="18"/>
              </w:rPr>
            </w:pPr>
            <w:r w:rsidRPr="003B6978">
              <w:rPr>
                <w:rFonts w:ascii="Arial" w:hAnsi="Arial" w:cs="Arial"/>
                <w:bCs/>
                <w:sz w:val="18"/>
                <w:szCs w:val="18"/>
              </w:rPr>
              <w:t>GESTION ANTE GOBIERNO DEL ESTADO Y/O PROGRAMA  RAMO 33 EJERCICIO FICAL 2024</w:t>
            </w:r>
          </w:p>
        </w:tc>
      </w:tr>
    </w:tbl>
    <w:p w:rsidR="00AD6988" w:rsidRDefault="00AD6988" w:rsidP="00627EE1">
      <w:pPr>
        <w:spacing w:line="360" w:lineRule="auto"/>
        <w:jc w:val="both"/>
        <w:rPr>
          <w:rFonts w:ascii="Arial" w:hAnsi="Arial" w:cs="Arial"/>
          <w:sz w:val="22"/>
          <w:szCs w:val="22"/>
        </w:rPr>
      </w:pPr>
    </w:p>
    <w:p w:rsidR="00627EE1" w:rsidRDefault="00627EE1" w:rsidP="00AD6988">
      <w:pPr>
        <w:spacing w:after="200" w:line="276" w:lineRule="auto"/>
        <w:jc w:val="both"/>
        <w:rPr>
          <w:rFonts w:ascii="Arial" w:hAnsi="Arial" w:cs="Arial"/>
          <w:sz w:val="22"/>
          <w:szCs w:val="22"/>
        </w:rPr>
      </w:pPr>
    </w:p>
    <w:p w:rsidR="00627EE1" w:rsidRDefault="00627EE1" w:rsidP="00AD6988">
      <w:pPr>
        <w:spacing w:after="200" w:line="276" w:lineRule="auto"/>
        <w:jc w:val="both"/>
        <w:rPr>
          <w:rFonts w:ascii="Arial" w:hAnsi="Arial" w:cs="Arial"/>
          <w:sz w:val="22"/>
          <w:szCs w:val="22"/>
        </w:rPr>
      </w:pPr>
    </w:p>
    <w:p w:rsidR="00627EE1" w:rsidRDefault="00627EE1" w:rsidP="00AD6988">
      <w:pPr>
        <w:spacing w:after="200" w:line="276" w:lineRule="auto"/>
        <w:jc w:val="both"/>
        <w:rPr>
          <w:rFonts w:ascii="Arial" w:hAnsi="Arial" w:cs="Arial"/>
          <w:sz w:val="22"/>
          <w:szCs w:val="22"/>
        </w:rPr>
      </w:pPr>
    </w:p>
    <w:p w:rsidR="00627EE1" w:rsidRDefault="00627EE1" w:rsidP="00AD6988">
      <w:pPr>
        <w:spacing w:after="200" w:line="276"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0B70BB">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27EE1">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B0202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B70BB" w:rsidRDefault="000B70BB"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627EE1" w:rsidRPr="00745D57" w:rsidRDefault="00AD6988" w:rsidP="00745D5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AD6988" w:rsidP="00627EE1">
      <w:pPr>
        <w:spacing w:line="360" w:lineRule="auto"/>
        <w:jc w:val="both"/>
        <w:rPr>
          <w:rFonts w:ascii="Arial" w:hAnsi="Arial" w:cs="Arial"/>
          <w:sz w:val="22"/>
          <w:szCs w:val="22"/>
        </w:rPr>
      </w:pPr>
      <w:r>
        <w:rPr>
          <w:rFonts w:ascii="Arial" w:hAnsi="Arial" w:cs="Arial"/>
          <w:b/>
          <w:sz w:val="22"/>
          <w:szCs w:val="22"/>
        </w:rPr>
        <w:lastRenderedPageBreak/>
        <w:t>DÉCIMO</w:t>
      </w:r>
      <w:r w:rsidRPr="00D86211">
        <w:rPr>
          <w:rFonts w:ascii="Arial" w:hAnsi="Arial" w:cs="Arial"/>
          <w:b/>
          <w:sz w:val="22"/>
          <w:szCs w:val="22"/>
        </w:rPr>
        <w:t xml:space="preserve"> </w:t>
      </w:r>
      <w:r w:rsidR="00627EE1">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627EE1" w:rsidRPr="00EF0E81">
        <w:rPr>
          <w:rFonts w:ascii="Arial" w:hAnsi="Arial" w:cs="Arial"/>
          <w:sz w:val="22"/>
          <w:szCs w:val="22"/>
        </w:rPr>
        <w:t xml:space="preserve">El Presidente Municipal pone a la alta consideración de los Ediles la discusión y aprobación de la </w:t>
      </w:r>
      <w:r w:rsidR="00627EE1" w:rsidRPr="00EF0E81">
        <w:rPr>
          <w:rFonts w:ascii="Arial" w:hAnsi="Arial" w:cs="Arial"/>
          <w:b/>
          <w:sz w:val="22"/>
          <w:szCs w:val="22"/>
        </w:rPr>
        <w:t>“Primera y única modificación del Presupuesto de Egresos 2023”</w:t>
      </w:r>
      <w:r w:rsidR="00627EE1" w:rsidRPr="00EF0E81">
        <w:rPr>
          <w:rFonts w:ascii="Arial" w:hAnsi="Arial" w:cs="Arial"/>
          <w:sz w:val="22"/>
          <w:szCs w:val="22"/>
        </w:rPr>
        <w:t xml:space="preserve"> del municipio de Jocotepec, Jalisco.-----------------------------------------------</w:t>
      </w:r>
    </w:p>
    <w:p w:rsidR="00627EE1" w:rsidRDefault="00745D57" w:rsidP="00627EE1">
      <w:pPr>
        <w:spacing w:line="360" w:lineRule="auto"/>
        <w:jc w:val="both"/>
        <w:rPr>
          <w:rFonts w:ascii="Arial" w:hAnsi="Arial" w:cs="Arial"/>
          <w:sz w:val="22"/>
          <w:szCs w:val="22"/>
        </w:rPr>
      </w:pPr>
      <w:r w:rsidRPr="00627EE1">
        <w:rPr>
          <w:rFonts w:ascii="Arial" w:hAnsi="Arial" w:cs="Arial"/>
          <w:noProof/>
          <w:sz w:val="22"/>
          <w:szCs w:val="22"/>
          <w:lang w:eastAsia="es-MX"/>
        </w:rPr>
        <w:drawing>
          <wp:anchor distT="0" distB="0" distL="114300" distR="114300" simplePos="0" relativeHeight="251658240" behindDoc="0" locked="0" layoutInCell="1" allowOverlap="1" wp14:anchorId="6F00BEC1" wp14:editId="0AA2EF3F">
            <wp:simplePos x="0" y="0"/>
            <wp:positionH relativeFrom="column">
              <wp:posOffset>129540</wp:posOffset>
            </wp:positionH>
            <wp:positionV relativeFrom="paragraph">
              <wp:posOffset>61595</wp:posOffset>
            </wp:positionV>
            <wp:extent cx="5278430" cy="89725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430" cy="897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Default="00627EE1" w:rsidP="00627EE1">
      <w:pPr>
        <w:spacing w:line="360" w:lineRule="auto"/>
        <w:jc w:val="both"/>
        <w:rPr>
          <w:rFonts w:ascii="Arial" w:hAnsi="Arial" w:cs="Arial"/>
          <w:sz w:val="22"/>
          <w:szCs w:val="22"/>
        </w:rPr>
      </w:pPr>
    </w:p>
    <w:p w:rsidR="00627EE1" w:rsidRPr="009C0DE5" w:rsidRDefault="00627EE1" w:rsidP="00627EE1">
      <w:pPr>
        <w:spacing w:line="360" w:lineRule="auto"/>
        <w:jc w:val="both"/>
        <w:rPr>
          <w:rFonts w:ascii="Arial" w:hAnsi="Arial" w:cs="Arial"/>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eastAsia="Calibri" w:hAnsi="Arial" w:cs="Arial"/>
          <w:b/>
          <w:bCs/>
          <w:sz w:val="22"/>
          <w:szCs w:val="22"/>
        </w:rPr>
      </w:pPr>
    </w:p>
    <w:p w:rsidR="004D48E4" w:rsidRPr="009C0DE5" w:rsidRDefault="004D48E4" w:rsidP="004D48E4">
      <w:pPr>
        <w:spacing w:line="360" w:lineRule="auto"/>
        <w:jc w:val="both"/>
        <w:rPr>
          <w:rFonts w:ascii="Arial" w:hAnsi="Arial" w:cs="Arial"/>
          <w:sz w:val="22"/>
          <w:szCs w:val="22"/>
        </w:rPr>
      </w:pPr>
    </w:p>
    <w:p w:rsidR="00B0202D" w:rsidRDefault="00B0202D" w:rsidP="00B0202D">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745D57" w:rsidP="00AD6988">
      <w:pPr>
        <w:spacing w:line="360" w:lineRule="auto"/>
        <w:jc w:val="both"/>
        <w:rPr>
          <w:rFonts w:ascii="Arial" w:hAnsi="Arial" w:cs="Arial"/>
          <w:sz w:val="22"/>
          <w:szCs w:val="22"/>
        </w:rPr>
      </w:pPr>
      <w:r w:rsidRPr="00627EE1">
        <w:rPr>
          <w:rFonts w:ascii="Arial" w:hAnsi="Arial" w:cs="Arial"/>
          <w:noProof/>
          <w:sz w:val="22"/>
          <w:szCs w:val="22"/>
          <w:lang w:eastAsia="es-MX"/>
        </w:rPr>
        <w:drawing>
          <wp:anchor distT="0" distB="0" distL="114300" distR="114300" simplePos="0" relativeHeight="251659264" behindDoc="0" locked="0" layoutInCell="1" allowOverlap="1" wp14:anchorId="045E0663" wp14:editId="2627BBA3">
            <wp:simplePos x="0" y="0"/>
            <wp:positionH relativeFrom="margin">
              <wp:align>center</wp:align>
            </wp:positionH>
            <wp:positionV relativeFrom="paragraph">
              <wp:posOffset>120015</wp:posOffset>
            </wp:positionV>
            <wp:extent cx="5250180" cy="9614637"/>
            <wp:effectExtent l="0" t="0" r="762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180" cy="96146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745D57" w:rsidP="00AD6988">
      <w:pPr>
        <w:spacing w:line="360" w:lineRule="auto"/>
        <w:jc w:val="both"/>
        <w:rPr>
          <w:rFonts w:ascii="Arial" w:hAnsi="Arial" w:cs="Arial"/>
          <w:sz w:val="22"/>
          <w:szCs w:val="22"/>
        </w:rPr>
      </w:pPr>
      <w:r w:rsidRPr="006A414D">
        <w:rPr>
          <w:rFonts w:ascii="Arial" w:hAnsi="Arial" w:cs="Arial"/>
          <w:noProof/>
          <w:sz w:val="22"/>
          <w:szCs w:val="22"/>
          <w:lang w:eastAsia="es-MX"/>
        </w:rPr>
        <w:lastRenderedPageBreak/>
        <w:drawing>
          <wp:anchor distT="0" distB="0" distL="114300" distR="114300" simplePos="0" relativeHeight="251660288" behindDoc="0" locked="0" layoutInCell="1" allowOverlap="1" wp14:anchorId="1BDC86A9" wp14:editId="7626C055">
            <wp:simplePos x="0" y="0"/>
            <wp:positionH relativeFrom="margin">
              <wp:align>right</wp:align>
            </wp:positionH>
            <wp:positionV relativeFrom="paragraph">
              <wp:posOffset>-608330</wp:posOffset>
            </wp:positionV>
            <wp:extent cx="5611495" cy="10390640"/>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495" cy="1039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745D57" w:rsidP="00AD6988">
      <w:pPr>
        <w:spacing w:line="360" w:lineRule="auto"/>
        <w:jc w:val="both"/>
        <w:rPr>
          <w:rFonts w:ascii="Arial" w:hAnsi="Arial" w:cs="Arial"/>
          <w:sz w:val="22"/>
          <w:szCs w:val="22"/>
        </w:rPr>
      </w:pPr>
      <w:r w:rsidRPr="006A414D">
        <w:rPr>
          <w:rFonts w:ascii="Arial" w:hAnsi="Arial" w:cs="Arial"/>
          <w:noProof/>
          <w:sz w:val="22"/>
          <w:szCs w:val="22"/>
          <w:lang w:eastAsia="es-MX"/>
        </w:rPr>
        <w:lastRenderedPageBreak/>
        <w:drawing>
          <wp:anchor distT="0" distB="0" distL="114300" distR="114300" simplePos="0" relativeHeight="251661312" behindDoc="0" locked="0" layoutInCell="1" allowOverlap="1" wp14:anchorId="4E911B38" wp14:editId="2FCE2310">
            <wp:simplePos x="0" y="0"/>
            <wp:positionH relativeFrom="margin">
              <wp:align>right</wp:align>
            </wp:positionH>
            <wp:positionV relativeFrom="paragraph">
              <wp:posOffset>10795</wp:posOffset>
            </wp:positionV>
            <wp:extent cx="5612130" cy="6896037"/>
            <wp:effectExtent l="0" t="0" r="762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68960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A414D" w:rsidRDefault="006A414D" w:rsidP="00AD6988">
      <w:pPr>
        <w:spacing w:line="360" w:lineRule="auto"/>
        <w:jc w:val="both"/>
        <w:rPr>
          <w:rFonts w:ascii="Arial" w:hAnsi="Arial" w:cs="Arial"/>
          <w:sz w:val="22"/>
          <w:szCs w:val="22"/>
        </w:rPr>
      </w:pPr>
    </w:p>
    <w:p w:rsidR="00627EE1" w:rsidRDefault="00627EE1"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745D57" w:rsidP="0017606C">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4D48E4"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B0202D"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4D48E4" w:rsidRDefault="004D48E4" w:rsidP="00AD6988">
      <w:pPr>
        <w:pStyle w:val="Textoindependiente"/>
        <w:jc w:val="both"/>
        <w:rPr>
          <w:rFonts w:ascii="Arial" w:hAnsi="Arial" w:cs="Arial"/>
          <w:sz w:val="22"/>
          <w:szCs w:val="22"/>
        </w:rPr>
      </w:pPr>
    </w:p>
    <w:p w:rsidR="00745D57" w:rsidRDefault="00745D57"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A414D" w:rsidRDefault="006A414D" w:rsidP="007309DA">
      <w:pPr>
        <w:spacing w:line="360" w:lineRule="auto"/>
        <w:jc w:val="both"/>
        <w:rPr>
          <w:rFonts w:ascii="Arial" w:hAnsi="Arial" w:cs="Arial"/>
          <w:b/>
          <w:sz w:val="22"/>
          <w:szCs w:val="22"/>
        </w:rPr>
      </w:pPr>
    </w:p>
    <w:p w:rsidR="004D48E4" w:rsidRPr="009C0DE5" w:rsidRDefault="004D48E4" w:rsidP="006A414D">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6A414D">
        <w:rPr>
          <w:rFonts w:ascii="Arial" w:hAnsi="Arial" w:cs="Arial"/>
          <w:b/>
          <w:sz w:val="22"/>
          <w:szCs w:val="22"/>
        </w:rPr>
        <w:t>SEGUNDO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6A414D" w:rsidRPr="00EF0E81">
        <w:rPr>
          <w:rFonts w:ascii="Arial" w:hAnsi="Arial" w:cs="Arial"/>
          <w:sz w:val="22"/>
          <w:szCs w:val="22"/>
        </w:rPr>
        <w:t xml:space="preserve">El Presidente Municipal pone </w:t>
      </w:r>
      <w:proofErr w:type="gramStart"/>
      <w:r w:rsidR="006A414D" w:rsidRPr="00EF0E81">
        <w:rPr>
          <w:rFonts w:ascii="Arial" w:hAnsi="Arial" w:cs="Arial"/>
          <w:sz w:val="22"/>
          <w:szCs w:val="22"/>
        </w:rPr>
        <w:t>a la</w:t>
      </w:r>
      <w:proofErr w:type="gramEnd"/>
      <w:r w:rsidR="006A414D" w:rsidRPr="00EF0E81">
        <w:rPr>
          <w:rFonts w:ascii="Arial" w:hAnsi="Arial" w:cs="Arial"/>
          <w:sz w:val="22"/>
          <w:szCs w:val="22"/>
        </w:rPr>
        <w:t xml:space="preserve"> alta consideración de los Ediles </w:t>
      </w:r>
      <w:r w:rsidR="006A414D" w:rsidRPr="00EF0E81">
        <w:rPr>
          <w:rFonts w:ascii="Arial" w:eastAsia="Calibri" w:hAnsi="Arial" w:cs="Arial"/>
          <w:sz w:val="22"/>
          <w:szCs w:val="22"/>
        </w:rPr>
        <w:t>se apruebe el CALENDARIO DE QUEMAS AGROPECUARIAS 2024 del MUNICIPIO DE  JOCOTEPEC, JALISCO.--------------</w:t>
      </w:r>
      <w:r w:rsidR="006A414D">
        <w:rPr>
          <w:rFonts w:ascii="Arial" w:eastAsia="Calibri" w:hAnsi="Arial" w:cs="Arial"/>
          <w:sz w:val="22"/>
          <w:szCs w:val="22"/>
        </w:rPr>
        <w:t>-------------------------------------------------------------------</w:t>
      </w:r>
    </w:p>
    <w:p w:rsidR="004D48E4" w:rsidRPr="009C0DE5" w:rsidRDefault="004D48E4" w:rsidP="004D48E4">
      <w:pPr>
        <w:spacing w:line="360" w:lineRule="auto"/>
        <w:jc w:val="both"/>
        <w:rPr>
          <w:rFonts w:ascii="Arial" w:eastAsia="Calibri" w:hAnsi="Arial" w:cs="Arial"/>
          <w:b/>
          <w:bCs/>
          <w:sz w:val="22"/>
          <w:szCs w:val="22"/>
        </w:rPr>
      </w:pPr>
    </w:p>
    <w:tbl>
      <w:tblPr>
        <w:tblStyle w:val="Tablaconcuadrcula"/>
        <w:tblW w:w="0" w:type="auto"/>
        <w:tblInd w:w="704" w:type="dxa"/>
        <w:tblLook w:val="04A0" w:firstRow="1" w:lastRow="0" w:firstColumn="1" w:lastColumn="0" w:noHBand="0" w:noVBand="1"/>
      </w:tblPr>
      <w:tblGrid>
        <w:gridCol w:w="4536"/>
        <w:gridCol w:w="3260"/>
      </w:tblGrid>
      <w:tr w:rsidR="006A414D" w:rsidTr="006A414D">
        <w:tc>
          <w:tcPr>
            <w:tcW w:w="4536" w:type="dxa"/>
          </w:tcPr>
          <w:p w:rsidR="006A414D" w:rsidRDefault="006A414D" w:rsidP="004D48E4">
            <w:pPr>
              <w:spacing w:line="360" w:lineRule="auto"/>
              <w:jc w:val="both"/>
              <w:rPr>
                <w:rFonts w:ascii="Arial" w:eastAsia="Calibri" w:hAnsi="Arial" w:cs="Arial"/>
                <w:b/>
                <w:bCs/>
                <w:sz w:val="22"/>
                <w:szCs w:val="22"/>
              </w:rPr>
            </w:pPr>
            <w:r>
              <w:rPr>
                <w:rFonts w:ascii="Arial" w:eastAsia="Calibri" w:hAnsi="Arial" w:cs="Arial"/>
                <w:b/>
                <w:bCs/>
                <w:sz w:val="22"/>
                <w:szCs w:val="22"/>
              </w:rPr>
              <w:t xml:space="preserve">LOCALIDAD </w:t>
            </w:r>
          </w:p>
        </w:tc>
        <w:tc>
          <w:tcPr>
            <w:tcW w:w="3260" w:type="dxa"/>
          </w:tcPr>
          <w:p w:rsidR="006A414D" w:rsidRDefault="006A414D" w:rsidP="004D48E4">
            <w:pPr>
              <w:spacing w:line="360" w:lineRule="auto"/>
              <w:jc w:val="both"/>
              <w:rPr>
                <w:rFonts w:ascii="Arial" w:eastAsia="Calibri" w:hAnsi="Arial" w:cs="Arial"/>
                <w:b/>
                <w:bCs/>
                <w:sz w:val="22"/>
                <w:szCs w:val="22"/>
              </w:rPr>
            </w:pPr>
            <w:r>
              <w:rPr>
                <w:rFonts w:ascii="Arial" w:eastAsia="Calibri" w:hAnsi="Arial" w:cs="Arial"/>
                <w:b/>
                <w:bCs/>
                <w:sz w:val="22"/>
                <w:szCs w:val="22"/>
              </w:rPr>
              <w:t>FECHA</w:t>
            </w:r>
          </w:p>
        </w:tc>
      </w:tr>
      <w:tr w:rsidR="006A414D" w:rsidTr="006A414D">
        <w:tc>
          <w:tcPr>
            <w:tcW w:w="4536"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EL MOLINO, ZAPOTITAN DE HIDALGO, HUEJOTITAN</w:t>
            </w:r>
          </w:p>
        </w:tc>
        <w:tc>
          <w:tcPr>
            <w:tcW w:w="3260"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01 DE MARZO- 01 DE ABRIL 2024</w:t>
            </w:r>
          </w:p>
        </w:tc>
      </w:tr>
      <w:tr w:rsidR="006A414D" w:rsidTr="006A414D">
        <w:tc>
          <w:tcPr>
            <w:tcW w:w="4536"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SAN LUCIANO, POTRERILLOS, LAS TROJES, AJIJIC.</w:t>
            </w:r>
          </w:p>
        </w:tc>
        <w:tc>
          <w:tcPr>
            <w:tcW w:w="3260"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15 DE ABRIL-15 DE MAYO DE 2024</w:t>
            </w:r>
          </w:p>
        </w:tc>
      </w:tr>
      <w:tr w:rsidR="006A414D" w:rsidTr="006A414D">
        <w:tc>
          <w:tcPr>
            <w:tcW w:w="4536"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JOCOTEPEC, NEXTIPAC, EL CHANTE</w:t>
            </w:r>
          </w:p>
        </w:tc>
        <w:tc>
          <w:tcPr>
            <w:tcW w:w="3260"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01  DE ABRIL -15 DE ABRIL</w:t>
            </w:r>
            <w:r>
              <w:rPr>
                <w:rFonts w:ascii="Arial" w:eastAsia="Calibri" w:hAnsi="Arial" w:cs="Arial"/>
                <w:bCs/>
                <w:sz w:val="18"/>
                <w:szCs w:val="18"/>
              </w:rPr>
              <w:t xml:space="preserve"> DE 2024</w:t>
            </w:r>
          </w:p>
        </w:tc>
      </w:tr>
      <w:tr w:rsidR="006A414D" w:rsidTr="006A414D">
        <w:tc>
          <w:tcPr>
            <w:tcW w:w="4536"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SAN PEDRO TESISTAN, SAN CRISTOBAL ZAPOTITLAN, EL SAUZ, SAN MARTIN</w:t>
            </w:r>
          </w:p>
        </w:tc>
        <w:tc>
          <w:tcPr>
            <w:tcW w:w="3260" w:type="dxa"/>
          </w:tcPr>
          <w:p w:rsidR="006A414D" w:rsidRPr="006A414D" w:rsidRDefault="006A414D" w:rsidP="004D48E4">
            <w:pPr>
              <w:spacing w:line="360" w:lineRule="auto"/>
              <w:jc w:val="both"/>
              <w:rPr>
                <w:rFonts w:ascii="Arial" w:eastAsia="Calibri" w:hAnsi="Arial" w:cs="Arial"/>
                <w:bCs/>
                <w:sz w:val="18"/>
                <w:szCs w:val="18"/>
              </w:rPr>
            </w:pPr>
            <w:r w:rsidRPr="006A414D">
              <w:rPr>
                <w:rFonts w:ascii="Arial" w:eastAsia="Calibri" w:hAnsi="Arial" w:cs="Arial"/>
                <w:bCs/>
                <w:sz w:val="18"/>
                <w:szCs w:val="18"/>
              </w:rPr>
              <w:t>01 DE ABRIL-15 DE ABRIL</w:t>
            </w:r>
            <w:r>
              <w:rPr>
                <w:rFonts w:ascii="Arial" w:eastAsia="Calibri" w:hAnsi="Arial" w:cs="Arial"/>
                <w:bCs/>
                <w:sz w:val="18"/>
                <w:szCs w:val="18"/>
              </w:rPr>
              <w:t xml:space="preserve"> DE 2024</w:t>
            </w:r>
          </w:p>
        </w:tc>
      </w:tr>
    </w:tbl>
    <w:p w:rsidR="006A414D" w:rsidRDefault="006A414D" w:rsidP="004D48E4">
      <w:pPr>
        <w:spacing w:after="200" w:line="276"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6A414D" w:rsidRDefault="006A414D"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7309DA">
      <w:pPr>
        <w:spacing w:line="360" w:lineRule="auto"/>
        <w:jc w:val="both"/>
        <w:rPr>
          <w:rFonts w:ascii="Arial" w:hAnsi="Arial" w:cs="Arial"/>
          <w:b/>
          <w:sz w:val="22"/>
          <w:szCs w:val="22"/>
        </w:rPr>
      </w:pPr>
    </w:p>
    <w:p w:rsidR="006A414D" w:rsidRPr="00EF0E81" w:rsidRDefault="004D48E4" w:rsidP="006A414D">
      <w:pPr>
        <w:spacing w:line="360" w:lineRule="auto"/>
        <w:jc w:val="both"/>
        <w:rPr>
          <w:rFonts w:ascii="Arial" w:hAnsi="Arial" w:cs="Arial"/>
          <w:color w:val="FF0000"/>
          <w:sz w:val="22"/>
          <w:szCs w:val="22"/>
        </w:rPr>
      </w:pPr>
      <w:r>
        <w:rPr>
          <w:rFonts w:ascii="Arial" w:hAnsi="Arial" w:cs="Arial"/>
          <w:b/>
          <w:sz w:val="22"/>
          <w:szCs w:val="22"/>
        </w:rPr>
        <w:lastRenderedPageBreak/>
        <w:t>DÉCIMO</w:t>
      </w:r>
      <w:r w:rsidRPr="00D86211">
        <w:rPr>
          <w:rFonts w:ascii="Arial" w:hAnsi="Arial" w:cs="Arial"/>
          <w:b/>
          <w:sz w:val="22"/>
          <w:szCs w:val="22"/>
        </w:rPr>
        <w:t xml:space="preserve"> </w:t>
      </w:r>
      <w:r w:rsidR="006A414D">
        <w:rPr>
          <w:rFonts w:ascii="Arial" w:hAnsi="Arial" w:cs="Arial"/>
          <w:b/>
          <w:sz w:val="22"/>
          <w:szCs w:val="22"/>
        </w:rPr>
        <w:t>TERCER</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6A414D" w:rsidRPr="00EF0E81">
        <w:rPr>
          <w:rFonts w:ascii="Arial" w:hAnsi="Arial" w:cs="Arial"/>
          <w:sz w:val="22"/>
          <w:szCs w:val="22"/>
        </w:rPr>
        <w:t xml:space="preserve">El Presidente Municipal pone </w:t>
      </w:r>
      <w:proofErr w:type="gramStart"/>
      <w:r w:rsidR="006A414D" w:rsidRPr="00EF0E81">
        <w:rPr>
          <w:rFonts w:ascii="Arial" w:hAnsi="Arial" w:cs="Arial"/>
          <w:sz w:val="22"/>
          <w:szCs w:val="22"/>
        </w:rPr>
        <w:t>a la</w:t>
      </w:r>
      <w:proofErr w:type="gramEnd"/>
      <w:r w:rsidR="006A414D" w:rsidRPr="00EF0E81">
        <w:rPr>
          <w:rFonts w:ascii="Arial" w:hAnsi="Arial" w:cs="Arial"/>
          <w:sz w:val="22"/>
          <w:szCs w:val="22"/>
        </w:rPr>
        <w:t xml:space="preserve"> alta consideración de los Ediles se apruebe otorgar Nombramiento Definitivo (BASE) de los siguientes Servidores Públicos</w:t>
      </w:r>
      <w:r w:rsidR="006A414D" w:rsidRPr="00EF0E81">
        <w:rPr>
          <w:rFonts w:ascii="Arial" w:hAnsi="Arial" w:cs="Arial"/>
          <w:color w:val="FF0000"/>
          <w:sz w:val="22"/>
          <w:szCs w:val="22"/>
        </w:rPr>
        <w:t xml:space="preserve">: </w:t>
      </w:r>
    </w:p>
    <w:p w:rsidR="006A414D" w:rsidRPr="00EF0E81" w:rsidRDefault="006A414D" w:rsidP="006A414D">
      <w:pPr>
        <w:numPr>
          <w:ilvl w:val="0"/>
          <w:numId w:val="15"/>
        </w:numPr>
        <w:spacing w:line="360" w:lineRule="auto"/>
        <w:contextualSpacing/>
        <w:jc w:val="both"/>
        <w:rPr>
          <w:rFonts w:ascii="Arial" w:hAnsi="Arial" w:cs="Arial"/>
          <w:sz w:val="22"/>
          <w:szCs w:val="22"/>
        </w:rPr>
      </w:pPr>
      <w:proofErr w:type="spellStart"/>
      <w:r w:rsidRPr="00EF0E81">
        <w:rPr>
          <w:rFonts w:ascii="Arial" w:hAnsi="Arial" w:cs="Arial"/>
          <w:sz w:val="22"/>
          <w:szCs w:val="22"/>
        </w:rPr>
        <w:t>Elbia</w:t>
      </w:r>
      <w:proofErr w:type="spellEnd"/>
      <w:r w:rsidRPr="00EF0E81">
        <w:rPr>
          <w:rFonts w:ascii="Arial" w:hAnsi="Arial" w:cs="Arial"/>
          <w:sz w:val="22"/>
          <w:szCs w:val="22"/>
        </w:rPr>
        <w:t xml:space="preserve"> García </w:t>
      </w:r>
      <w:proofErr w:type="spellStart"/>
      <w:r w:rsidRPr="00EF0E81">
        <w:rPr>
          <w:rFonts w:ascii="Arial" w:hAnsi="Arial" w:cs="Arial"/>
          <w:sz w:val="22"/>
          <w:szCs w:val="22"/>
        </w:rPr>
        <w:t>García</w:t>
      </w:r>
      <w:proofErr w:type="spellEnd"/>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Camila Alejandra Lamas Ortiz </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Rodrigo Robledo Elvira</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Josué Torres Duran. </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Paula  Rodríguez Lara</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Manuel Saucedo Aguilar</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Luis Javier Ibarra Lazcano</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José Luis lozano Sánchez </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José Guadalupe Guerrero Olmedo</w:t>
      </w:r>
    </w:p>
    <w:p w:rsidR="006A414D" w:rsidRPr="003B6978"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Braulio Ramírez Fernández</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Pedro Chavira Díaz </w:t>
      </w:r>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Eduardo </w:t>
      </w:r>
      <w:proofErr w:type="spellStart"/>
      <w:r w:rsidRPr="00EF0E81">
        <w:rPr>
          <w:rFonts w:ascii="Arial" w:hAnsi="Arial" w:cs="Arial"/>
          <w:sz w:val="22"/>
          <w:szCs w:val="22"/>
        </w:rPr>
        <w:t>Rameño</w:t>
      </w:r>
      <w:proofErr w:type="spellEnd"/>
      <w:r w:rsidRPr="00EF0E81">
        <w:rPr>
          <w:rFonts w:ascii="Arial" w:hAnsi="Arial" w:cs="Arial"/>
          <w:sz w:val="22"/>
          <w:szCs w:val="22"/>
        </w:rPr>
        <w:t xml:space="preserve"> </w:t>
      </w:r>
      <w:proofErr w:type="spellStart"/>
      <w:r w:rsidRPr="00EF0E81">
        <w:rPr>
          <w:rFonts w:ascii="Arial" w:hAnsi="Arial" w:cs="Arial"/>
          <w:sz w:val="22"/>
          <w:szCs w:val="22"/>
        </w:rPr>
        <w:t>Xilonzochitl</w:t>
      </w:r>
      <w:proofErr w:type="spellEnd"/>
    </w:p>
    <w:p w:rsidR="006A414D" w:rsidRPr="00EF0E81"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Roberto Carlos Mendoza </w:t>
      </w:r>
      <w:proofErr w:type="spellStart"/>
      <w:r w:rsidRPr="00EF0E81">
        <w:rPr>
          <w:rFonts w:ascii="Arial" w:hAnsi="Arial" w:cs="Arial"/>
          <w:sz w:val="22"/>
          <w:szCs w:val="22"/>
        </w:rPr>
        <w:t>Aviña</w:t>
      </w:r>
      <w:proofErr w:type="spellEnd"/>
      <w:r w:rsidRPr="00EF0E81">
        <w:rPr>
          <w:rFonts w:ascii="Arial" w:hAnsi="Arial" w:cs="Arial"/>
          <w:sz w:val="22"/>
          <w:szCs w:val="22"/>
        </w:rPr>
        <w:t xml:space="preserve"> </w:t>
      </w:r>
    </w:p>
    <w:p w:rsidR="006A414D" w:rsidRPr="003B6978" w:rsidRDefault="006A414D" w:rsidP="006A414D">
      <w:pPr>
        <w:numPr>
          <w:ilvl w:val="0"/>
          <w:numId w:val="15"/>
        </w:numPr>
        <w:spacing w:line="360" w:lineRule="auto"/>
        <w:contextualSpacing/>
        <w:jc w:val="both"/>
        <w:rPr>
          <w:rFonts w:ascii="Arial" w:hAnsi="Arial" w:cs="Arial"/>
          <w:sz w:val="22"/>
          <w:szCs w:val="22"/>
        </w:rPr>
      </w:pPr>
      <w:r w:rsidRPr="00EF0E81">
        <w:rPr>
          <w:rFonts w:ascii="Arial" w:hAnsi="Arial" w:cs="Arial"/>
          <w:sz w:val="22"/>
          <w:szCs w:val="22"/>
        </w:rPr>
        <w:t xml:space="preserve">Carlos Ruiz García </w:t>
      </w:r>
    </w:p>
    <w:p w:rsidR="004D48E4" w:rsidRDefault="004D48E4" w:rsidP="004D48E4">
      <w:pPr>
        <w:spacing w:line="360"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6A414D">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4D48E4">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247B54">
        <w:rPr>
          <w:rFonts w:ascii="Arial" w:hAnsi="Arial" w:cs="Arial"/>
          <w:b/>
          <w:sz w:val="22"/>
          <w:szCs w:val="22"/>
        </w:rPr>
        <w:t>TERCERO</w:t>
      </w:r>
      <w:r>
        <w:rPr>
          <w:rFonts w:ascii="Arial" w:hAnsi="Arial" w:cs="Arial"/>
          <w:b/>
          <w:sz w:val="22"/>
          <w:szCs w:val="22"/>
        </w:rPr>
        <w:t xml:space="preserve"> DURANTE LA SESION.</w:t>
      </w:r>
    </w:p>
    <w:p w:rsidR="00247B54" w:rsidRDefault="00247B54" w:rsidP="00247B54">
      <w:pPr>
        <w:spacing w:line="360" w:lineRule="auto"/>
        <w:jc w:val="both"/>
        <w:rPr>
          <w:rFonts w:ascii="Arial" w:hAnsi="Arial" w:cs="Arial"/>
          <w:i/>
          <w:sz w:val="22"/>
          <w:szCs w:val="22"/>
        </w:rPr>
      </w:pPr>
      <w:r w:rsidRPr="00247B54">
        <w:rPr>
          <w:rFonts w:ascii="Arial" w:hAnsi="Arial" w:cs="Arial"/>
          <w:b/>
          <w:i/>
          <w:sz w:val="22"/>
          <w:szCs w:val="22"/>
        </w:rPr>
        <w:t>La Regidora Marisol Contreras Duran</w:t>
      </w:r>
      <w:r>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una pregunta Braulio Ramírez es el que está el de </w:t>
      </w:r>
      <w:proofErr w:type="spellStart"/>
      <w:r w:rsidRPr="00247B54">
        <w:rPr>
          <w:rFonts w:ascii="Arial" w:hAnsi="Arial" w:cs="Arial"/>
          <w:i/>
          <w:sz w:val="22"/>
          <w:szCs w:val="22"/>
        </w:rPr>
        <w:t>Huejo</w:t>
      </w:r>
      <w:proofErr w:type="spellEnd"/>
      <w:r w:rsidRPr="00247B54">
        <w:rPr>
          <w:rFonts w:ascii="Arial" w:hAnsi="Arial" w:cs="Arial"/>
          <w:i/>
          <w:sz w:val="22"/>
          <w:szCs w:val="22"/>
        </w:rPr>
        <w:t>?</w:t>
      </w:r>
      <w:r>
        <w:rPr>
          <w:rFonts w:ascii="Arial" w:hAnsi="Arial" w:cs="Arial"/>
          <w:i/>
          <w:sz w:val="22"/>
          <w:szCs w:val="22"/>
        </w:rPr>
        <w:t>”</w:t>
      </w:r>
    </w:p>
    <w:p w:rsidR="00247B54" w:rsidRDefault="00247B54" w:rsidP="00247B54">
      <w:pPr>
        <w:spacing w:line="360" w:lineRule="auto"/>
        <w:jc w:val="both"/>
        <w:rPr>
          <w:rFonts w:ascii="Arial" w:hAnsi="Arial" w:cs="Arial"/>
          <w:i/>
          <w:sz w:val="22"/>
          <w:szCs w:val="22"/>
        </w:rPr>
      </w:pPr>
      <w:r w:rsidRPr="00247B54">
        <w:rPr>
          <w:rFonts w:ascii="Arial" w:hAnsi="Arial" w:cs="Arial"/>
          <w:b/>
          <w:i/>
          <w:sz w:val="22"/>
          <w:szCs w:val="22"/>
        </w:rPr>
        <w:lastRenderedPageBreak/>
        <w:t>El Secretario General Lic. Rogelio Ramos Pérez</w:t>
      </w:r>
      <w:r>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“No es el operador de Trojes”</w:t>
      </w:r>
    </w:p>
    <w:p w:rsidR="00247B54" w:rsidRDefault="00B06A62" w:rsidP="00247B54">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247B54" w:rsidRPr="00247B54">
        <w:rPr>
          <w:rFonts w:ascii="Arial" w:hAnsi="Arial" w:cs="Arial"/>
          <w:b/>
          <w:i/>
          <w:sz w:val="22"/>
          <w:szCs w:val="22"/>
        </w:rPr>
        <w:t>ilonzochilt</w:t>
      </w:r>
      <w:proofErr w:type="spellEnd"/>
      <w:r w:rsidR="00247B54">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Una observación  solo preguntar si tiene contemplado el sueldo de estas personas y también es importante conocer en esta administración  cuantas personas empleados t</w:t>
      </w:r>
      <w:r>
        <w:rPr>
          <w:rFonts w:ascii="Arial" w:hAnsi="Arial" w:cs="Arial"/>
          <w:i/>
          <w:sz w:val="22"/>
          <w:szCs w:val="22"/>
        </w:rPr>
        <w:t>ienen base tenemos el registro</w:t>
      </w:r>
      <w:proofErr w:type="gramStart"/>
      <w:r>
        <w:rPr>
          <w:rFonts w:ascii="Arial" w:hAnsi="Arial" w:cs="Arial"/>
          <w:i/>
          <w:sz w:val="22"/>
          <w:szCs w:val="22"/>
        </w:rPr>
        <w:t>?</w:t>
      </w:r>
      <w:proofErr w:type="gramEnd"/>
      <w:r>
        <w:rPr>
          <w:rFonts w:ascii="Arial" w:hAnsi="Arial" w:cs="Arial"/>
          <w:i/>
          <w:sz w:val="22"/>
          <w:szCs w:val="22"/>
        </w:rPr>
        <w:t>”</w:t>
      </w:r>
    </w:p>
    <w:p w:rsidR="00247B54" w:rsidRDefault="00247B54" w:rsidP="00247B5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si sin problema te pueden entregar ya no más es pedirlo en recurso humano este el número de personas </w:t>
      </w:r>
      <w:proofErr w:type="spellStart"/>
      <w:r w:rsidRPr="00247B54">
        <w:rPr>
          <w:rFonts w:ascii="Arial" w:hAnsi="Arial" w:cs="Arial"/>
          <w:i/>
          <w:sz w:val="22"/>
          <w:szCs w:val="22"/>
        </w:rPr>
        <w:t>basificadas</w:t>
      </w:r>
      <w:proofErr w:type="spellEnd"/>
      <w:r w:rsidRPr="00247B54">
        <w:rPr>
          <w:rFonts w:ascii="Arial" w:hAnsi="Arial" w:cs="Arial"/>
          <w:i/>
          <w:sz w:val="22"/>
          <w:szCs w:val="22"/>
        </w:rPr>
        <w:t xml:space="preserve"> y como ahorita lo mencionas tú que asumimos que está de acuerdo a la ley todos tienen un dictamen este emitido por el despacho que contratamos especialista y con gusto no nomás eso sino también pueden tener acceso a revisar los expedientes por cualquier duda porque a veces existe desinformación por ejemplo el caso Braulio no también cuando me llegaron dije cuál Braulio ya tiene base desde hace ya mucho no y luego por ejemplo vi bueno todavía tocamos pero hay unos pensionados esta pensionado con Juan </w:t>
      </w:r>
      <w:proofErr w:type="spellStart"/>
      <w:r w:rsidRPr="00247B54">
        <w:rPr>
          <w:rFonts w:ascii="Arial" w:hAnsi="Arial" w:cs="Arial"/>
          <w:i/>
          <w:sz w:val="22"/>
          <w:szCs w:val="22"/>
        </w:rPr>
        <w:t>O´shea</w:t>
      </w:r>
      <w:proofErr w:type="spellEnd"/>
      <w:r w:rsidRPr="00247B54">
        <w:rPr>
          <w:rFonts w:ascii="Arial" w:hAnsi="Arial" w:cs="Arial"/>
          <w:i/>
          <w:sz w:val="22"/>
          <w:szCs w:val="22"/>
        </w:rPr>
        <w:t xml:space="preserve"> no totalmente homónimos pero no son el mismo  a tu pregunta el acceso está totalmente abierto para revisar la</w:t>
      </w:r>
      <w:r>
        <w:rPr>
          <w:rFonts w:ascii="Arial" w:hAnsi="Arial" w:cs="Arial"/>
          <w:i/>
          <w:sz w:val="22"/>
          <w:szCs w:val="22"/>
        </w:rPr>
        <w:t xml:space="preserve"> información de los </w:t>
      </w:r>
      <w:proofErr w:type="spellStart"/>
      <w:r>
        <w:rPr>
          <w:rFonts w:ascii="Arial" w:hAnsi="Arial" w:cs="Arial"/>
          <w:i/>
          <w:sz w:val="22"/>
          <w:szCs w:val="22"/>
        </w:rPr>
        <w:t>basificados</w:t>
      </w:r>
      <w:proofErr w:type="spellEnd"/>
      <w:r>
        <w:rPr>
          <w:rFonts w:ascii="Arial" w:hAnsi="Arial" w:cs="Arial"/>
          <w:i/>
          <w:sz w:val="22"/>
          <w:szCs w:val="22"/>
        </w:rPr>
        <w:t>”</w:t>
      </w:r>
    </w:p>
    <w:p w:rsidR="00247B54" w:rsidRDefault="00B06A62" w:rsidP="00247B54">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247B54" w:rsidRPr="00247B54">
        <w:rPr>
          <w:rFonts w:ascii="Arial" w:hAnsi="Arial" w:cs="Arial"/>
          <w:b/>
          <w:i/>
          <w:sz w:val="22"/>
          <w:szCs w:val="22"/>
        </w:rPr>
        <w:t>ilonzochilt</w:t>
      </w:r>
      <w:proofErr w:type="spellEnd"/>
      <w:r w:rsidR="00247B54">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proofErr w:type="spellStart"/>
      <w:r w:rsidRPr="00247B54">
        <w:rPr>
          <w:rFonts w:ascii="Arial" w:hAnsi="Arial" w:cs="Arial"/>
          <w:i/>
          <w:sz w:val="22"/>
          <w:szCs w:val="22"/>
        </w:rPr>
        <w:t>y</w:t>
      </w:r>
      <w:proofErr w:type="spellEnd"/>
      <w:r w:rsidRPr="00247B54">
        <w:rPr>
          <w:rFonts w:ascii="Arial" w:hAnsi="Arial" w:cs="Arial"/>
          <w:i/>
          <w:sz w:val="22"/>
          <w:szCs w:val="22"/>
        </w:rPr>
        <w:t xml:space="preserve"> supongo que también se toma aparte de la documentación se toma su participación su desempeño l</w:t>
      </w:r>
      <w:r>
        <w:rPr>
          <w:rFonts w:ascii="Arial" w:hAnsi="Arial" w:cs="Arial"/>
          <w:i/>
          <w:sz w:val="22"/>
          <w:szCs w:val="22"/>
        </w:rPr>
        <w:t>aboral de aquí del ayuntamiento”</w:t>
      </w:r>
    </w:p>
    <w:p w:rsidR="00247B54" w:rsidRDefault="00247B54" w:rsidP="00247B5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ha si claro hay un acuerdo con el sindicato de que cuando sabemos que hay una persona que no muestra responsabilidad en su trabajo nosotros no lo vamos a </w:t>
      </w:r>
      <w:proofErr w:type="spellStart"/>
      <w:r w:rsidRPr="00247B54">
        <w:rPr>
          <w:rFonts w:ascii="Arial" w:hAnsi="Arial" w:cs="Arial"/>
          <w:i/>
          <w:sz w:val="22"/>
          <w:szCs w:val="22"/>
        </w:rPr>
        <w:t>basificar</w:t>
      </w:r>
      <w:proofErr w:type="spellEnd"/>
      <w:r w:rsidRPr="00247B54">
        <w:rPr>
          <w:rFonts w:ascii="Arial" w:hAnsi="Arial" w:cs="Arial"/>
          <w:i/>
          <w:sz w:val="22"/>
          <w:szCs w:val="22"/>
        </w:rPr>
        <w:t xml:space="preserve"> y ellos también no lo van a respaldar y si la ley le concede mejor lo descansamos ya por qué porque si hay gente que pues no está para que continúe trabajando y que son flojitos o que son largos este plan la verdad todas las personas que mencionamos ya tienen buen rato sí que la ley ya les concede su base de forma implícita y ----- de tránsito no por los años pero lo único que ellos piden ya es l</w:t>
      </w:r>
      <w:r>
        <w:rPr>
          <w:rFonts w:ascii="Arial" w:hAnsi="Arial" w:cs="Arial"/>
          <w:i/>
          <w:sz w:val="22"/>
          <w:szCs w:val="22"/>
        </w:rPr>
        <w:t>a declaración”</w:t>
      </w:r>
    </w:p>
    <w:p w:rsidR="00247B54" w:rsidRDefault="00B06A62" w:rsidP="00247B54">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247B54" w:rsidRPr="00247B54">
        <w:rPr>
          <w:rFonts w:ascii="Arial" w:hAnsi="Arial" w:cs="Arial"/>
          <w:b/>
          <w:i/>
          <w:sz w:val="22"/>
          <w:szCs w:val="22"/>
        </w:rPr>
        <w:t>ilonzochilt</w:t>
      </w:r>
      <w:proofErr w:type="spellEnd"/>
      <w:r w:rsidR="00247B54">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sí yo conozco muy bien el desempeño de Eduardo y sinceramente es una pieza clave dentro de la casa de la cultura conoce muy bien y tiene un ordenamiento y sale muy bien acerca de las fechas </w:t>
      </w:r>
      <w:r>
        <w:rPr>
          <w:rFonts w:ascii="Arial" w:hAnsi="Arial" w:cs="Arial"/>
          <w:i/>
          <w:sz w:val="22"/>
          <w:szCs w:val="22"/>
        </w:rPr>
        <w:t>y que tiene que ya sea elaborar”</w:t>
      </w:r>
    </w:p>
    <w:p w:rsidR="00247B54" w:rsidRDefault="00247B54" w:rsidP="00247B5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y en el tema de los sueldos todos están garantizados porque esas personas como ya cotizan el ayuntamiento simplemente lo que van a hacer es de se van a cambiar a la lista de </w:t>
      </w:r>
      <w:proofErr w:type="spellStart"/>
      <w:r w:rsidRPr="00247B54">
        <w:rPr>
          <w:rFonts w:ascii="Arial" w:hAnsi="Arial" w:cs="Arial"/>
          <w:i/>
          <w:sz w:val="22"/>
          <w:szCs w:val="22"/>
        </w:rPr>
        <w:t>basificados</w:t>
      </w:r>
      <w:proofErr w:type="spellEnd"/>
      <w:r w:rsidRPr="00247B54">
        <w:rPr>
          <w:rFonts w:ascii="Arial" w:hAnsi="Arial" w:cs="Arial"/>
          <w:i/>
          <w:sz w:val="22"/>
          <w:szCs w:val="22"/>
        </w:rPr>
        <w:t xml:space="preserve"> entonces van a seguir con su con su sueldo</w:t>
      </w:r>
      <w:r>
        <w:rPr>
          <w:rFonts w:ascii="Arial" w:hAnsi="Arial" w:cs="Arial"/>
          <w:i/>
          <w:sz w:val="22"/>
          <w:szCs w:val="22"/>
        </w:rPr>
        <w:t>”</w:t>
      </w:r>
    </w:p>
    <w:p w:rsidR="00247B54" w:rsidRDefault="00247B54" w:rsidP="00247B54">
      <w:pPr>
        <w:spacing w:line="360" w:lineRule="auto"/>
        <w:jc w:val="both"/>
        <w:rPr>
          <w:rFonts w:ascii="Arial" w:hAnsi="Arial" w:cs="Arial"/>
          <w:i/>
          <w:sz w:val="22"/>
          <w:szCs w:val="22"/>
        </w:rPr>
      </w:pPr>
      <w:r w:rsidRPr="00247B54">
        <w:rPr>
          <w:rFonts w:ascii="Arial" w:hAnsi="Arial" w:cs="Arial"/>
          <w:b/>
          <w:i/>
          <w:sz w:val="22"/>
          <w:szCs w:val="22"/>
        </w:rPr>
        <w:t>La Regidora Marisol Contreras Duran</w:t>
      </w:r>
      <w:r>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 xml:space="preserve">otro de los que aparece con su base es  Carlos es una parte importante en el desarrollo urbano que tenía tantos años y nadie le había dado la base pero hay veces que muchas personas han de decir porque están aprobando tantas bases están asegurando que quede claro  que de todas esas personas tienen ya el tiempo que marca la ley aun así aunque no lo sometan aquí ellos solicitan por escrito su derecho se entrega o no se entregue a la hora de cualquier despido ellos ya pueden hacer valer su derecho ahora si los que no se les quieren dar por su mal desempeño pues entonces si el ayuntamiento dicen que no es un </w:t>
      </w:r>
      <w:r w:rsidRPr="00247B54">
        <w:rPr>
          <w:rFonts w:ascii="Arial" w:hAnsi="Arial" w:cs="Arial"/>
          <w:i/>
          <w:sz w:val="22"/>
          <w:szCs w:val="22"/>
        </w:rPr>
        <w:lastRenderedPageBreak/>
        <w:t xml:space="preserve">buen servidor público que ya no está dando pues entonces ya no se le hacen un procedimiento justificado para que se vaya que se entienda que no porque estamos supervisando las bases es porque les estamos dando prioridad simplemente se lo está haciendo valer con derecho y si en estas listas hay algunos que no que no se les está ha traído aquí a la mesa del pleno pues que nada </w:t>
      </w:r>
      <w:proofErr w:type="spellStart"/>
      <w:r w:rsidRPr="00247B54">
        <w:rPr>
          <w:rFonts w:ascii="Arial" w:hAnsi="Arial" w:cs="Arial"/>
          <w:i/>
          <w:sz w:val="22"/>
          <w:szCs w:val="22"/>
        </w:rPr>
        <w:t>mas</w:t>
      </w:r>
      <w:proofErr w:type="spellEnd"/>
      <w:r w:rsidRPr="00247B54">
        <w:rPr>
          <w:rFonts w:ascii="Arial" w:hAnsi="Arial" w:cs="Arial"/>
          <w:i/>
          <w:sz w:val="22"/>
          <w:szCs w:val="22"/>
        </w:rPr>
        <w:t xml:space="preserve"> lo soliciten y ya ellos van a ver si sí o no desempeña o si no desempeña pues ya sé alguna acta administrativa para</w:t>
      </w:r>
      <w:r>
        <w:rPr>
          <w:rFonts w:ascii="Arial" w:hAnsi="Arial" w:cs="Arial"/>
          <w:i/>
          <w:sz w:val="22"/>
          <w:szCs w:val="22"/>
        </w:rPr>
        <w:t xml:space="preserve"> que corrija o para que se vaya”</w:t>
      </w:r>
    </w:p>
    <w:p w:rsidR="00247B54" w:rsidRDefault="00247B54" w:rsidP="00247B54">
      <w:pPr>
        <w:spacing w:line="360" w:lineRule="auto"/>
        <w:jc w:val="both"/>
        <w:rPr>
          <w:rFonts w:ascii="Arial" w:hAnsi="Arial" w:cs="Arial"/>
          <w:i/>
          <w:sz w:val="22"/>
          <w:szCs w:val="22"/>
        </w:rPr>
      </w:pPr>
      <w:r w:rsidRPr="00247B54">
        <w:rPr>
          <w:rFonts w:ascii="Arial" w:hAnsi="Arial" w:cs="Arial"/>
          <w:b/>
          <w:i/>
          <w:sz w:val="22"/>
          <w:szCs w:val="22"/>
        </w:rPr>
        <w:t>El Secretario General Lic. Rogelio Ramos Pérez</w:t>
      </w:r>
      <w:r>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Así como comenta la regidora ya no más señalar que cada uno de las personas que vienen aquí para la base son personas que solicitaron que les hiciera el dictamen para ver si se había favorable y también da el contacto en varios requisitos que no cuenten por ningún acta administrativa y demás.</w:t>
      </w:r>
      <w:r>
        <w:rPr>
          <w:rFonts w:ascii="Arial" w:hAnsi="Arial" w:cs="Arial"/>
          <w:i/>
          <w:sz w:val="22"/>
          <w:szCs w:val="22"/>
        </w:rPr>
        <w:t>”</w:t>
      </w:r>
    </w:p>
    <w:p w:rsidR="00247B54" w:rsidRPr="00247B54" w:rsidRDefault="00247B54" w:rsidP="00247B54">
      <w:r>
        <w:t xml:space="preserve"> </w:t>
      </w:r>
    </w:p>
    <w:p w:rsidR="00745D57" w:rsidRDefault="00745D57" w:rsidP="00247B54">
      <w:pPr>
        <w:spacing w:line="360" w:lineRule="auto"/>
        <w:jc w:val="both"/>
        <w:rPr>
          <w:rFonts w:ascii="Arial" w:hAnsi="Arial" w:cs="Arial"/>
          <w:b/>
          <w:sz w:val="22"/>
          <w:szCs w:val="22"/>
        </w:rPr>
      </w:pPr>
    </w:p>
    <w:p w:rsidR="006F768D" w:rsidRPr="009C0DE5" w:rsidRDefault="004D48E4" w:rsidP="00247B54">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sidR="00247B54">
        <w:rPr>
          <w:rFonts w:ascii="Arial" w:hAnsi="Arial" w:cs="Arial"/>
          <w:b/>
          <w:sz w:val="22"/>
          <w:szCs w:val="22"/>
        </w:rPr>
        <w:t>CUARTO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247B54" w:rsidRPr="00EF0E81">
        <w:rPr>
          <w:rFonts w:ascii="Arial" w:hAnsi="Arial" w:cs="Arial"/>
          <w:sz w:val="22"/>
          <w:szCs w:val="22"/>
        </w:rPr>
        <w:t>El Presidente Municipal pone a la alta consideración de los Ediles se apruebe otorgar PENSION POR EDAD AVANZADA al C. HUMBERTO MORENO  ORDAZ equivalente al 66 % de su sueldo acorde al dictamen realizado por el Despacho GACLO surtiendo efectos a partir de su aprobación.---------------------------------------------------</w:t>
      </w:r>
    </w:p>
    <w:p w:rsidR="004D48E4" w:rsidRDefault="004D48E4" w:rsidP="004D48E4">
      <w:pPr>
        <w:spacing w:line="360" w:lineRule="auto"/>
        <w:jc w:val="both"/>
        <w:rPr>
          <w:rFonts w:ascii="Arial" w:hAnsi="Arial" w:cs="Arial"/>
          <w:sz w:val="22"/>
          <w:szCs w:val="22"/>
        </w:rPr>
      </w:pPr>
    </w:p>
    <w:p w:rsidR="004D48E4" w:rsidRPr="00D86211" w:rsidRDefault="004D48E4" w:rsidP="004D48E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p>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D48E4" w:rsidRPr="00AF2C53" w:rsidRDefault="004D48E4"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247B54">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p>
          <w:p w:rsidR="004D48E4" w:rsidRPr="00D86211" w:rsidRDefault="004D48E4"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D48E4"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D48E4" w:rsidRPr="00D86211" w:rsidRDefault="004D48E4"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D48E4" w:rsidRPr="00D86211" w:rsidRDefault="004D48E4"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p>
    <w:p w:rsidR="00247B54" w:rsidRDefault="00247B54" w:rsidP="004D48E4">
      <w:pPr>
        <w:pStyle w:val="Textoindependiente"/>
        <w:jc w:val="both"/>
        <w:rPr>
          <w:rFonts w:ascii="Arial" w:hAnsi="Arial" w:cs="Arial"/>
          <w:sz w:val="22"/>
          <w:szCs w:val="22"/>
        </w:rPr>
      </w:pPr>
    </w:p>
    <w:p w:rsidR="004D48E4" w:rsidRDefault="004D48E4" w:rsidP="004D48E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4D48E4" w:rsidRDefault="004D48E4" w:rsidP="006F768D">
      <w:pPr>
        <w:spacing w:line="360" w:lineRule="auto"/>
        <w:jc w:val="both"/>
        <w:rPr>
          <w:rFonts w:ascii="Arial" w:hAnsi="Arial" w:cs="Arial"/>
          <w:b/>
          <w:i/>
          <w:sz w:val="22"/>
          <w:szCs w:val="22"/>
        </w:rPr>
      </w:pPr>
    </w:p>
    <w:p w:rsidR="00745D57" w:rsidRDefault="00745D57" w:rsidP="00247B54">
      <w:pPr>
        <w:spacing w:line="360" w:lineRule="auto"/>
        <w:jc w:val="both"/>
        <w:rPr>
          <w:rFonts w:ascii="Arial" w:hAnsi="Arial" w:cs="Arial"/>
          <w:b/>
          <w:sz w:val="22"/>
          <w:szCs w:val="22"/>
        </w:rPr>
      </w:pPr>
    </w:p>
    <w:p w:rsidR="00745D57" w:rsidRDefault="00745D57" w:rsidP="00247B54">
      <w:pPr>
        <w:spacing w:line="360" w:lineRule="auto"/>
        <w:jc w:val="both"/>
        <w:rPr>
          <w:rFonts w:ascii="Arial" w:hAnsi="Arial" w:cs="Arial"/>
          <w:b/>
          <w:sz w:val="22"/>
          <w:szCs w:val="22"/>
        </w:rPr>
      </w:pPr>
    </w:p>
    <w:p w:rsidR="00247B54" w:rsidRPr="009C0DE5" w:rsidRDefault="00247B54" w:rsidP="00247B54">
      <w:pPr>
        <w:spacing w:line="360" w:lineRule="auto"/>
        <w:jc w:val="both"/>
        <w:rPr>
          <w:rFonts w:ascii="Arial" w:hAnsi="Arial" w:cs="Arial"/>
          <w:sz w:val="22"/>
          <w:szCs w:val="22"/>
        </w:rPr>
      </w:pPr>
      <w:r>
        <w:rPr>
          <w:rFonts w:ascii="Arial" w:hAnsi="Arial" w:cs="Arial"/>
          <w:b/>
          <w:sz w:val="22"/>
          <w:szCs w:val="22"/>
        </w:rPr>
        <w:lastRenderedPageBreak/>
        <w:t>DÉCIMO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Pr="00EF0E81">
        <w:rPr>
          <w:rFonts w:ascii="Arial" w:hAnsi="Arial" w:cs="Arial"/>
          <w:sz w:val="22"/>
          <w:szCs w:val="22"/>
        </w:rPr>
        <w:t>El Presidente Municipal pone a la alta consideración de los Ediles se apruebe otorgar PENSION POR JUBILACION a la C. MARICELA GARCÍA VILLA equivalente al 100 % de su sueldo acorde al dictamen realizado por el Despacho GACLO surtiendo efectos a partir de su aprobación.---------------------------------------------------------------</w:t>
      </w:r>
    </w:p>
    <w:p w:rsidR="00247B54" w:rsidRDefault="00247B54" w:rsidP="00247B54">
      <w:pPr>
        <w:spacing w:line="360" w:lineRule="auto"/>
        <w:jc w:val="both"/>
        <w:rPr>
          <w:rFonts w:ascii="Arial" w:hAnsi="Arial" w:cs="Arial"/>
          <w:sz w:val="22"/>
          <w:szCs w:val="22"/>
        </w:rPr>
      </w:pPr>
    </w:p>
    <w:p w:rsidR="00247B54" w:rsidRPr="00D86211" w:rsidRDefault="00247B54" w:rsidP="00247B5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7B54" w:rsidRPr="00D86211" w:rsidTr="00247B5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p>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7B54" w:rsidRPr="00AF2C53" w:rsidRDefault="00247B54" w:rsidP="00247B5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p>
          <w:p w:rsidR="00247B54" w:rsidRPr="00D86211" w:rsidRDefault="00247B54" w:rsidP="00247B5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7B54" w:rsidRPr="00D86211" w:rsidTr="00247B5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7B54" w:rsidRPr="00D86211" w:rsidRDefault="00247B54" w:rsidP="00247B5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7B54" w:rsidRPr="00D86211" w:rsidRDefault="00247B54" w:rsidP="00247B5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p>
    <w:p w:rsidR="00247B54" w:rsidRDefault="00247B54" w:rsidP="00247B5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247B54" w:rsidRDefault="00247B54" w:rsidP="006F768D">
      <w:pPr>
        <w:spacing w:line="360" w:lineRule="auto"/>
        <w:jc w:val="both"/>
        <w:rPr>
          <w:rFonts w:ascii="Arial" w:hAnsi="Arial" w:cs="Arial"/>
          <w:b/>
          <w:i/>
          <w:sz w:val="22"/>
          <w:szCs w:val="22"/>
        </w:rPr>
      </w:pPr>
      <w:r>
        <w:rPr>
          <w:rFonts w:ascii="Arial" w:hAnsi="Arial" w:cs="Arial"/>
          <w:b/>
          <w:i/>
          <w:sz w:val="22"/>
          <w:szCs w:val="22"/>
        </w:rPr>
        <w:t>COMENTARIOS DE LOS EDILES RESPECTO AL PUNTO DECIMO QUINTO DURANTE LA SESION</w:t>
      </w:r>
    </w:p>
    <w:p w:rsidR="00247B54" w:rsidRDefault="00247B54" w:rsidP="006F768D">
      <w:pPr>
        <w:spacing w:line="360" w:lineRule="auto"/>
        <w:jc w:val="both"/>
        <w:rPr>
          <w:rFonts w:ascii="Arial" w:hAnsi="Arial" w:cs="Arial"/>
          <w:b/>
          <w:i/>
          <w:sz w:val="22"/>
          <w:szCs w:val="22"/>
        </w:rPr>
      </w:pPr>
    </w:p>
    <w:p w:rsidR="00247B54" w:rsidRDefault="00247B54" w:rsidP="00247B54">
      <w:pPr>
        <w:spacing w:line="360" w:lineRule="auto"/>
        <w:jc w:val="both"/>
        <w:rPr>
          <w:rFonts w:ascii="Arial" w:hAnsi="Arial" w:cs="Arial"/>
          <w:i/>
          <w:sz w:val="22"/>
          <w:szCs w:val="22"/>
        </w:rPr>
      </w:pPr>
      <w:r w:rsidRPr="00247B54">
        <w:rPr>
          <w:rFonts w:ascii="Arial" w:hAnsi="Arial" w:cs="Arial"/>
          <w:b/>
          <w:i/>
          <w:sz w:val="22"/>
          <w:szCs w:val="22"/>
        </w:rPr>
        <w:t>La Regidora Marisol Contreras Duran</w:t>
      </w:r>
      <w:r>
        <w:rPr>
          <w:rFonts w:ascii="Arial" w:hAnsi="Arial" w:cs="Arial"/>
          <w:i/>
          <w:sz w:val="22"/>
          <w:szCs w:val="22"/>
        </w:rPr>
        <w:t xml:space="preserve"> hace uso de la voz:</w:t>
      </w:r>
    </w:p>
    <w:p w:rsidR="00247B54" w:rsidRPr="00247B54" w:rsidRDefault="00247B54" w:rsidP="00247B54">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maricela es la de san juan verdad</w:t>
      </w:r>
      <w:proofErr w:type="gramStart"/>
      <w:r w:rsidRPr="00247B54">
        <w:rPr>
          <w:rFonts w:ascii="Arial" w:hAnsi="Arial" w:cs="Arial"/>
          <w:i/>
          <w:sz w:val="22"/>
          <w:szCs w:val="22"/>
        </w:rPr>
        <w:t>?</w:t>
      </w:r>
      <w:proofErr w:type="gramEnd"/>
      <w:r>
        <w:rPr>
          <w:rFonts w:ascii="Arial" w:hAnsi="Arial" w:cs="Arial"/>
          <w:i/>
          <w:sz w:val="22"/>
          <w:szCs w:val="22"/>
        </w:rPr>
        <w:t>”</w:t>
      </w:r>
    </w:p>
    <w:p w:rsidR="00247B54" w:rsidRDefault="00247B54" w:rsidP="00247B5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247B54" w:rsidRPr="00247B54" w:rsidRDefault="00247B54" w:rsidP="006F768D">
      <w:pPr>
        <w:spacing w:line="360" w:lineRule="auto"/>
        <w:jc w:val="both"/>
        <w:rPr>
          <w:rFonts w:ascii="Arial" w:hAnsi="Arial" w:cs="Arial"/>
          <w:i/>
          <w:sz w:val="22"/>
          <w:szCs w:val="22"/>
        </w:rPr>
      </w:pPr>
      <w:r>
        <w:rPr>
          <w:rFonts w:ascii="Arial" w:hAnsi="Arial" w:cs="Arial"/>
          <w:i/>
          <w:sz w:val="22"/>
          <w:szCs w:val="22"/>
        </w:rPr>
        <w:t>“</w:t>
      </w:r>
      <w:r w:rsidRPr="00247B54">
        <w:rPr>
          <w:rFonts w:ascii="Arial" w:hAnsi="Arial" w:cs="Arial"/>
          <w:i/>
          <w:sz w:val="22"/>
          <w:szCs w:val="22"/>
        </w:rPr>
        <w:t>Si estuvo a punto de renunciar y le dije espéreme Marisela porque es elemental desgraciadamente por el tema médico no puede seguir pero sí nos ayudó otra vez esta administración pues ya cumplió 34 años en servicio entonces a todas horas atendiendo en la delegación en San Juan pero ya no puede físicamente</w:t>
      </w:r>
      <w:r>
        <w:rPr>
          <w:rFonts w:ascii="Arial" w:hAnsi="Arial" w:cs="Arial"/>
          <w:i/>
          <w:sz w:val="22"/>
          <w:szCs w:val="22"/>
        </w:rPr>
        <w:t>”</w:t>
      </w:r>
    </w:p>
    <w:p w:rsidR="006F768D" w:rsidRDefault="006F768D" w:rsidP="007309DA">
      <w:pPr>
        <w:spacing w:line="360" w:lineRule="auto"/>
        <w:jc w:val="both"/>
        <w:rPr>
          <w:rFonts w:ascii="Arial" w:hAnsi="Arial" w:cs="Arial"/>
          <w:b/>
          <w:sz w:val="22"/>
          <w:szCs w:val="22"/>
        </w:rPr>
      </w:pPr>
    </w:p>
    <w:p w:rsidR="006F768D" w:rsidRDefault="00247B54" w:rsidP="006F768D">
      <w:pPr>
        <w:spacing w:line="360" w:lineRule="auto"/>
        <w:jc w:val="both"/>
        <w:rPr>
          <w:rFonts w:ascii="Arial" w:hAnsi="Arial" w:cs="Arial"/>
          <w:sz w:val="22"/>
          <w:szCs w:val="22"/>
        </w:rPr>
      </w:pPr>
      <w:r>
        <w:rPr>
          <w:rFonts w:ascii="Arial" w:hAnsi="Arial" w:cs="Arial"/>
          <w:b/>
          <w:sz w:val="22"/>
          <w:szCs w:val="22"/>
        </w:rPr>
        <w:t>DÉCIMO SEXTO</w:t>
      </w:r>
      <w:r w:rsidR="006F768D">
        <w:rPr>
          <w:rFonts w:ascii="Arial" w:hAnsi="Arial" w:cs="Arial"/>
          <w:b/>
          <w:sz w:val="22"/>
          <w:szCs w:val="22"/>
        </w:rPr>
        <w:t xml:space="preserve"> </w:t>
      </w:r>
      <w:r w:rsidR="006F768D" w:rsidRPr="00D86211">
        <w:rPr>
          <w:rFonts w:ascii="Arial" w:hAnsi="Arial" w:cs="Arial"/>
          <w:b/>
          <w:sz w:val="22"/>
          <w:szCs w:val="22"/>
        </w:rPr>
        <w:t>PUNTO</w:t>
      </w:r>
      <w:r w:rsidR="006F768D" w:rsidRPr="00D86211">
        <w:rPr>
          <w:rFonts w:ascii="Arial" w:hAnsi="Arial" w:cs="Arial"/>
          <w:sz w:val="22"/>
          <w:szCs w:val="22"/>
        </w:rPr>
        <w:t xml:space="preserve">: </w:t>
      </w:r>
      <w:r w:rsidRPr="00EF0E81">
        <w:rPr>
          <w:rFonts w:ascii="Arial" w:hAnsi="Arial" w:cs="Arial"/>
          <w:b/>
          <w:sz w:val="22"/>
          <w:szCs w:val="22"/>
        </w:rPr>
        <w:t>.-</w:t>
      </w:r>
      <w:r w:rsidRPr="00EF0E81">
        <w:rPr>
          <w:rFonts w:ascii="Arial" w:hAnsi="Arial" w:cs="Arial"/>
          <w:sz w:val="22"/>
          <w:szCs w:val="22"/>
        </w:rPr>
        <w:t xml:space="preserve"> El Presidente Municipal pone a la alta consideración de los Ediles se apruebe otorgar PENSION POR INVALIDEZ POR RIESGO DE TRABAJO al C. SILVERIO VELÁZQUEZ PALACIO equivalente al 60 % de su sueldo acorde al dictamen realizado por el Despacho GACLO surtiendo efectos a partir de su aprobación.----------------</w:t>
      </w:r>
    </w:p>
    <w:p w:rsidR="006F768D" w:rsidRDefault="006F768D" w:rsidP="006F768D">
      <w:pPr>
        <w:spacing w:line="360" w:lineRule="auto"/>
        <w:jc w:val="both"/>
        <w:rPr>
          <w:rFonts w:ascii="Arial" w:hAnsi="Arial" w:cs="Arial"/>
          <w:sz w:val="22"/>
          <w:szCs w:val="22"/>
        </w:rPr>
      </w:pPr>
    </w:p>
    <w:p w:rsidR="00745D57" w:rsidRDefault="00745D57" w:rsidP="006F768D">
      <w:pPr>
        <w:spacing w:after="200" w:line="276" w:lineRule="auto"/>
        <w:jc w:val="both"/>
        <w:rPr>
          <w:rFonts w:ascii="Arial" w:hAnsi="Arial" w:cs="Arial"/>
          <w:sz w:val="22"/>
          <w:szCs w:val="22"/>
        </w:rPr>
      </w:pPr>
    </w:p>
    <w:p w:rsidR="00745D57" w:rsidRDefault="00745D57" w:rsidP="006F768D">
      <w:pPr>
        <w:spacing w:after="200" w:line="276" w:lineRule="auto"/>
        <w:jc w:val="both"/>
        <w:rPr>
          <w:rFonts w:ascii="Arial" w:hAnsi="Arial" w:cs="Arial"/>
          <w:sz w:val="22"/>
          <w:szCs w:val="22"/>
        </w:rPr>
      </w:pPr>
    </w:p>
    <w:p w:rsidR="006F768D" w:rsidRPr="00D86211" w:rsidRDefault="006F768D" w:rsidP="006F768D">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p>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768D" w:rsidRPr="00AF2C53" w:rsidRDefault="006F768D"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247B54">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p>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745D57" w:rsidRDefault="00745D57"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6F768D" w:rsidRDefault="006F768D" w:rsidP="007309DA">
      <w:pPr>
        <w:spacing w:line="360" w:lineRule="auto"/>
        <w:jc w:val="both"/>
        <w:rPr>
          <w:rFonts w:ascii="Arial" w:hAnsi="Arial" w:cs="Arial"/>
          <w:b/>
          <w:sz w:val="22"/>
          <w:szCs w:val="22"/>
        </w:rPr>
      </w:pPr>
    </w:p>
    <w:p w:rsidR="00247B54" w:rsidRPr="00EF0E81" w:rsidRDefault="006F768D" w:rsidP="00247B54">
      <w:pPr>
        <w:spacing w:line="360" w:lineRule="auto"/>
        <w:jc w:val="both"/>
        <w:rPr>
          <w:rFonts w:ascii="Arial" w:hAnsi="Arial" w:cs="Arial"/>
          <w:sz w:val="22"/>
          <w:szCs w:val="22"/>
        </w:rPr>
      </w:pPr>
      <w:r>
        <w:rPr>
          <w:rFonts w:ascii="Arial" w:hAnsi="Arial" w:cs="Arial"/>
          <w:b/>
          <w:sz w:val="22"/>
          <w:szCs w:val="22"/>
        </w:rPr>
        <w:t xml:space="preserve">DÉCIMO </w:t>
      </w:r>
      <w:r w:rsidR="00247B54">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247B54" w:rsidRPr="00EF0E81">
        <w:rPr>
          <w:rFonts w:ascii="Arial" w:hAnsi="Arial" w:cs="Arial"/>
          <w:sz w:val="22"/>
          <w:szCs w:val="22"/>
        </w:rPr>
        <w:t xml:space="preserve">El Síndico Municipal pone </w:t>
      </w:r>
      <w:proofErr w:type="gramStart"/>
      <w:r w:rsidR="00247B54" w:rsidRPr="00EF0E81">
        <w:rPr>
          <w:rFonts w:ascii="Arial" w:hAnsi="Arial" w:cs="Arial"/>
          <w:sz w:val="22"/>
          <w:szCs w:val="22"/>
        </w:rPr>
        <w:t>a la</w:t>
      </w:r>
      <w:proofErr w:type="gramEnd"/>
      <w:r w:rsidR="00247B54" w:rsidRPr="00EF0E81">
        <w:rPr>
          <w:rFonts w:ascii="Arial" w:hAnsi="Arial" w:cs="Arial"/>
          <w:sz w:val="22"/>
          <w:szCs w:val="22"/>
        </w:rPr>
        <w:t xml:space="preserve"> alta consideración de los Ediles se aprueben los siguientes:</w:t>
      </w:r>
    </w:p>
    <w:p w:rsidR="00247B54" w:rsidRDefault="00247B54" w:rsidP="00247B54">
      <w:pPr>
        <w:spacing w:line="360" w:lineRule="auto"/>
        <w:jc w:val="both"/>
        <w:rPr>
          <w:rFonts w:ascii="Arial" w:hAnsi="Arial" w:cs="Arial"/>
          <w:sz w:val="22"/>
          <w:szCs w:val="22"/>
        </w:rPr>
      </w:pPr>
      <w:r w:rsidRPr="00EF0E81">
        <w:rPr>
          <w:rFonts w:ascii="Arial" w:hAnsi="Arial" w:cs="Arial"/>
          <w:sz w:val="22"/>
          <w:szCs w:val="22"/>
        </w:rPr>
        <w:t>-------------------------------------------------------</w:t>
      </w:r>
      <w:r w:rsidRPr="00EF0E81">
        <w:rPr>
          <w:rFonts w:ascii="Arial" w:hAnsi="Arial" w:cs="Arial"/>
          <w:b/>
          <w:sz w:val="22"/>
          <w:szCs w:val="22"/>
        </w:rPr>
        <w:t>ACUERDOS</w:t>
      </w:r>
      <w:r w:rsidRPr="00EF0E81">
        <w:rPr>
          <w:rFonts w:ascii="Arial" w:hAnsi="Arial" w:cs="Arial"/>
          <w:sz w:val="22"/>
          <w:szCs w:val="22"/>
        </w:rPr>
        <w:t>----------------------------------------------</w:t>
      </w:r>
      <w:r w:rsidRPr="00EF0E81">
        <w:rPr>
          <w:rFonts w:ascii="Arial" w:hAnsi="Arial" w:cs="Arial"/>
          <w:b/>
          <w:sz w:val="22"/>
          <w:szCs w:val="22"/>
        </w:rPr>
        <w:t xml:space="preserve">PRIMERO.- </w:t>
      </w:r>
      <w:r w:rsidRPr="00EF0E81">
        <w:rPr>
          <w:rFonts w:ascii="Arial" w:hAnsi="Arial" w:cs="Arial"/>
          <w:sz w:val="22"/>
          <w:szCs w:val="22"/>
        </w:rPr>
        <w:t xml:space="preserve">Se autorice desincorporar del Patrimonio Municipal los lotes que se encuentran en el </w:t>
      </w:r>
      <w:r>
        <w:rPr>
          <w:rFonts w:ascii="Arial" w:hAnsi="Arial" w:cs="Arial"/>
          <w:sz w:val="22"/>
          <w:szCs w:val="22"/>
        </w:rPr>
        <w:t xml:space="preserve">predio denominado “POTRERO DE LOS CUEVAS” </w:t>
      </w:r>
      <w:r w:rsidRPr="00EF0E81">
        <w:rPr>
          <w:rFonts w:ascii="Arial" w:hAnsi="Arial" w:cs="Arial"/>
          <w:sz w:val="22"/>
          <w:szCs w:val="22"/>
        </w:rPr>
        <w:t>propiedad del H. Ayuntamiento de Jocotepec, Jalisco, de conformidad a lo dispuesto por los artículos 36 fracción V, y VI, 84 fracción I y II, de la Ley del Gobierno y la Administración Pública Municipal del Estado de Jalisco, los cuales, se d</w:t>
      </w:r>
      <w:r>
        <w:rPr>
          <w:rFonts w:ascii="Arial" w:hAnsi="Arial" w:cs="Arial"/>
          <w:sz w:val="22"/>
          <w:szCs w:val="22"/>
        </w:rPr>
        <w:t>escriben en la siguiente tabla:</w:t>
      </w:r>
      <w:r w:rsidRPr="00EF0E81">
        <w:rPr>
          <w:rFonts w:ascii="Arial" w:hAnsi="Arial" w:cs="Arial"/>
          <w:sz w:val="22"/>
          <w:szCs w:val="22"/>
        </w:rPr>
        <w:tab/>
      </w:r>
    </w:p>
    <w:tbl>
      <w:tblPr>
        <w:tblStyle w:val="Tablaconcuadrcula"/>
        <w:tblW w:w="0" w:type="auto"/>
        <w:tblInd w:w="1271" w:type="dxa"/>
        <w:tblLook w:val="04A0" w:firstRow="1" w:lastRow="0" w:firstColumn="1" w:lastColumn="0" w:noHBand="0" w:noVBand="1"/>
      </w:tblPr>
      <w:tblGrid>
        <w:gridCol w:w="1952"/>
        <w:gridCol w:w="2352"/>
        <w:gridCol w:w="2217"/>
      </w:tblGrid>
      <w:tr w:rsidR="00BD3D08" w:rsidTr="00745D57">
        <w:tc>
          <w:tcPr>
            <w:tcW w:w="19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MANZANA</w:t>
            </w:r>
          </w:p>
        </w:tc>
        <w:tc>
          <w:tcPr>
            <w:tcW w:w="23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NUMERO DE LOTE</w:t>
            </w:r>
          </w:p>
        </w:tc>
        <w:tc>
          <w:tcPr>
            <w:tcW w:w="2217"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MEDIDAS</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96.14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107.77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106.64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105.51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104.38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103.25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102.12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100.99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99.86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lastRenderedPageBreak/>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98.73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97.60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96.47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149.10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111.01 m2</w:t>
            </w:r>
          </w:p>
        </w:tc>
      </w:tr>
    </w:tbl>
    <w:p w:rsidR="00BD3D08" w:rsidRPr="00EF0E81" w:rsidRDefault="00BD3D08" w:rsidP="00247B54">
      <w:pPr>
        <w:spacing w:line="360" w:lineRule="auto"/>
        <w:jc w:val="both"/>
        <w:rPr>
          <w:rFonts w:ascii="Arial" w:hAnsi="Arial" w:cs="Arial"/>
          <w:sz w:val="22"/>
          <w:szCs w:val="22"/>
        </w:rPr>
      </w:pPr>
    </w:p>
    <w:p w:rsidR="00247B54" w:rsidRDefault="00247B54" w:rsidP="00247B54">
      <w:pPr>
        <w:spacing w:line="360" w:lineRule="auto"/>
        <w:jc w:val="both"/>
        <w:rPr>
          <w:rFonts w:ascii="Arial" w:hAnsi="Arial" w:cs="Arial"/>
          <w:sz w:val="22"/>
          <w:szCs w:val="22"/>
        </w:rPr>
      </w:pPr>
      <w:r w:rsidRPr="00EF0E81">
        <w:rPr>
          <w:rFonts w:ascii="Arial" w:hAnsi="Arial" w:cs="Arial"/>
          <w:b/>
          <w:sz w:val="22"/>
          <w:szCs w:val="22"/>
        </w:rPr>
        <w:t>SEGUNDO.-</w:t>
      </w:r>
      <w:r w:rsidRPr="00EF0E81">
        <w:rPr>
          <w:rFonts w:ascii="Arial" w:hAnsi="Arial" w:cs="Arial"/>
          <w:sz w:val="22"/>
          <w:szCs w:val="22"/>
        </w:rPr>
        <w:t xml:space="preserve">  Se autorice enajenar los lotes propiedad del H. Ayuntamiento de Jocotepec, Jalisco, que se encuentran en el </w:t>
      </w:r>
      <w:r>
        <w:rPr>
          <w:rFonts w:ascii="Arial" w:hAnsi="Arial" w:cs="Arial"/>
          <w:sz w:val="22"/>
          <w:szCs w:val="22"/>
        </w:rPr>
        <w:t xml:space="preserve">predio denominado “POTRERO DE LOS CUEVAS” </w:t>
      </w:r>
      <w:r w:rsidRPr="00EF0E81">
        <w:rPr>
          <w:rFonts w:ascii="Arial" w:hAnsi="Arial" w:cs="Arial"/>
          <w:sz w:val="22"/>
          <w:szCs w:val="22"/>
        </w:rPr>
        <w:t>por medio de compraventa directa. Así también, se instruye para que el recurso que se obtenga de las enajenaciones, se utilice en las inversiones necesarias para la prestación del servicio de agua potable (perforación de pozos profundos, líneas de conducción, depósitos e implementos etc.) así como, reparación, renovación, construcción de espacios públicos y o</w:t>
      </w:r>
      <w:r>
        <w:rPr>
          <w:rFonts w:ascii="Arial" w:hAnsi="Arial" w:cs="Arial"/>
          <w:sz w:val="22"/>
          <w:szCs w:val="22"/>
        </w:rPr>
        <w:t>bra pública, necesaria para el M</w:t>
      </w:r>
      <w:r w:rsidRPr="00EF0E81">
        <w:rPr>
          <w:rFonts w:ascii="Arial" w:hAnsi="Arial" w:cs="Arial"/>
          <w:sz w:val="22"/>
          <w:szCs w:val="22"/>
        </w:rPr>
        <w:t xml:space="preserve">unicipio de Jocotepec, Jalisco, de conformidad a lo dispuesto por los artículos 36 fracción V, y VI, 84 fracción I y II, 85, 88 fracción I, II Y III de la Ley del Gobierno y la Administración Pública Municipal del Estado de Jalisco. ------------- </w:t>
      </w:r>
    </w:p>
    <w:p w:rsidR="00BD3D08" w:rsidRDefault="00BD3D08" w:rsidP="00247B54">
      <w:pPr>
        <w:spacing w:line="360" w:lineRule="auto"/>
        <w:jc w:val="both"/>
        <w:rPr>
          <w:rFonts w:ascii="Arial" w:hAnsi="Arial" w:cs="Arial"/>
          <w:sz w:val="22"/>
          <w:szCs w:val="22"/>
        </w:rPr>
      </w:pPr>
    </w:p>
    <w:tbl>
      <w:tblPr>
        <w:tblStyle w:val="Tablaconcuadrcula"/>
        <w:tblW w:w="0" w:type="auto"/>
        <w:tblInd w:w="1271" w:type="dxa"/>
        <w:tblLook w:val="04A0" w:firstRow="1" w:lastRow="0" w:firstColumn="1" w:lastColumn="0" w:noHBand="0" w:noVBand="1"/>
      </w:tblPr>
      <w:tblGrid>
        <w:gridCol w:w="1952"/>
        <w:gridCol w:w="2352"/>
        <w:gridCol w:w="2217"/>
      </w:tblGrid>
      <w:tr w:rsidR="00BD3D08" w:rsidTr="00745D57">
        <w:tc>
          <w:tcPr>
            <w:tcW w:w="19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lastRenderedPageBreak/>
              <w:t>MANZANA</w:t>
            </w:r>
          </w:p>
        </w:tc>
        <w:tc>
          <w:tcPr>
            <w:tcW w:w="2352"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NUMERO DE LOTE</w:t>
            </w:r>
          </w:p>
        </w:tc>
        <w:tc>
          <w:tcPr>
            <w:tcW w:w="2217" w:type="dxa"/>
          </w:tcPr>
          <w:p w:rsidR="00BD3D08" w:rsidRPr="00593556" w:rsidRDefault="00BD3D08" w:rsidP="00745D57">
            <w:pPr>
              <w:spacing w:line="360" w:lineRule="auto"/>
              <w:jc w:val="both"/>
              <w:rPr>
                <w:rFonts w:ascii="Arial" w:hAnsi="Arial" w:cs="Arial"/>
                <w:b/>
                <w:sz w:val="22"/>
                <w:szCs w:val="22"/>
              </w:rPr>
            </w:pPr>
            <w:r w:rsidRPr="00593556">
              <w:rPr>
                <w:rFonts w:ascii="Arial" w:hAnsi="Arial" w:cs="Arial"/>
                <w:b/>
                <w:sz w:val="22"/>
                <w:szCs w:val="22"/>
              </w:rPr>
              <w:t>MEDIDAS</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96.14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1</w:t>
            </w:r>
          </w:p>
        </w:tc>
        <w:tc>
          <w:tcPr>
            <w:tcW w:w="2352" w:type="dxa"/>
          </w:tcPr>
          <w:p w:rsidR="00BD3D08" w:rsidRPr="00D123E7" w:rsidRDefault="00BD3D08" w:rsidP="00745D57">
            <w:pPr>
              <w:spacing w:line="360" w:lineRule="auto"/>
              <w:jc w:val="both"/>
              <w:rPr>
                <w:rFonts w:ascii="Arial" w:hAnsi="Arial" w:cs="Arial"/>
                <w:sz w:val="18"/>
                <w:szCs w:val="18"/>
              </w:rPr>
            </w:pPr>
            <w:r w:rsidRPr="00D123E7">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sidRPr="00D123E7">
              <w:rPr>
                <w:rFonts w:ascii="Arial" w:hAnsi="Arial" w:cs="Arial"/>
                <w:sz w:val="18"/>
                <w:szCs w:val="18"/>
              </w:rPr>
              <w:t>98.00 m</w:t>
            </w:r>
            <w:r w:rsidRPr="00D123E7">
              <w:rPr>
                <w:rFonts w:ascii="Arial" w:hAnsi="Arial" w:cs="Arial"/>
                <w:sz w:val="18"/>
                <w:szCs w:val="18"/>
                <w:vertAlign w:val="superscript"/>
              </w:rPr>
              <w:t>2</w:t>
            </w:r>
          </w:p>
        </w:tc>
      </w:tr>
      <w:tr w:rsidR="00BD3D08" w:rsidTr="00745D57">
        <w:tc>
          <w:tcPr>
            <w:tcW w:w="19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Pr="00D123E7"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107.77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106.64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105.51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104.38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103.25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102.12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100.99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99.86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98.73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97.60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96.47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Pr="00D123E7" w:rsidRDefault="00BD3D08" w:rsidP="00745D57">
            <w:pPr>
              <w:spacing w:line="360" w:lineRule="auto"/>
              <w:jc w:val="both"/>
              <w:rPr>
                <w:rFonts w:ascii="Arial" w:hAnsi="Arial" w:cs="Arial"/>
                <w:sz w:val="18"/>
                <w:szCs w:val="18"/>
                <w:vertAlign w:val="superscript"/>
              </w:rPr>
            </w:pPr>
            <w:r>
              <w:rPr>
                <w:rFonts w:ascii="Arial" w:hAnsi="Arial" w:cs="Arial"/>
                <w:sz w:val="18"/>
                <w:szCs w:val="18"/>
              </w:rPr>
              <w:t>103.47 m</w:t>
            </w:r>
            <w:r>
              <w:rPr>
                <w:rFonts w:ascii="Arial" w:hAnsi="Arial" w:cs="Arial"/>
                <w:sz w:val="18"/>
                <w:szCs w:val="18"/>
                <w:vertAlign w:val="superscript"/>
              </w:rPr>
              <w:t>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19</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20</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3</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28</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01</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149.10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02</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03</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lastRenderedPageBreak/>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04</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05</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06</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105.00 m2</w:t>
            </w:r>
          </w:p>
        </w:tc>
      </w:tr>
      <w:tr w:rsidR="00BD3D08" w:rsidTr="00745D57">
        <w:tc>
          <w:tcPr>
            <w:tcW w:w="19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4</w:t>
            </w:r>
          </w:p>
        </w:tc>
        <w:tc>
          <w:tcPr>
            <w:tcW w:w="2352"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07</w:t>
            </w:r>
          </w:p>
        </w:tc>
        <w:tc>
          <w:tcPr>
            <w:tcW w:w="2217" w:type="dxa"/>
          </w:tcPr>
          <w:p w:rsidR="00BD3D08" w:rsidRDefault="00BD3D08" w:rsidP="00745D57">
            <w:pPr>
              <w:spacing w:line="360" w:lineRule="auto"/>
              <w:jc w:val="both"/>
              <w:rPr>
                <w:rFonts w:ascii="Arial" w:hAnsi="Arial" w:cs="Arial"/>
                <w:sz w:val="18"/>
                <w:szCs w:val="18"/>
              </w:rPr>
            </w:pPr>
            <w:r>
              <w:rPr>
                <w:rFonts w:ascii="Arial" w:hAnsi="Arial" w:cs="Arial"/>
                <w:sz w:val="18"/>
                <w:szCs w:val="18"/>
              </w:rPr>
              <w:t>111.01 m2</w:t>
            </w:r>
          </w:p>
        </w:tc>
      </w:tr>
    </w:tbl>
    <w:p w:rsidR="00BD3D08" w:rsidRPr="00EF0E81" w:rsidRDefault="00BD3D08" w:rsidP="00247B54">
      <w:pPr>
        <w:spacing w:line="360" w:lineRule="auto"/>
        <w:jc w:val="both"/>
        <w:rPr>
          <w:rFonts w:ascii="Arial" w:hAnsi="Arial" w:cs="Arial"/>
          <w:sz w:val="22"/>
          <w:szCs w:val="22"/>
        </w:rPr>
      </w:pPr>
    </w:p>
    <w:p w:rsidR="00247B54" w:rsidRDefault="00247B54" w:rsidP="00247B54">
      <w:pPr>
        <w:spacing w:line="360" w:lineRule="auto"/>
        <w:jc w:val="both"/>
        <w:rPr>
          <w:rFonts w:ascii="Arial" w:hAnsi="Arial" w:cs="Arial"/>
          <w:sz w:val="22"/>
          <w:szCs w:val="22"/>
        </w:rPr>
      </w:pPr>
      <w:r w:rsidRPr="00EF0E81">
        <w:rPr>
          <w:rFonts w:ascii="Arial" w:hAnsi="Arial" w:cs="Arial"/>
          <w:b/>
          <w:sz w:val="22"/>
          <w:szCs w:val="22"/>
        </w:rPr>
        <w:t>TERCERO.-</w:t>
      </w:r>
      <w:r w:rsidRPr="00EF0E81">
        <w:rPr>
          <w:rFonts w:ascii="Arial" w:hAnsi="Arial" w:cs="Arial"/>
          <w:sz w:val="22"/>
          <w:szCs w:val="22"/>
        </w:rPr>
        <w:t xml:space="preserve"> Se autorice al Presidente Municipal, Síndico Municipal y Secretario General a la firma de los instrumentos jurídicos necesarios y de las escrituras públicas que resulten de los procesos de enajenación.-----------------------------------------------------------------------------</w:t>
      </w:r>
    </w:p>
    <w:p w:rsidR="006F768D" w:rsidRDefault="006F768D" w:rsidP="006F768D">
      <w:pPr>
        <w:spacing w:line="360" w:lineRule="auto"/>
        <w:jc w:val="both"/>
        <w:rPr>
          <w:rFonts w:ascii="Arial" w:hAnsi="Arial" w:cs="Arial"/>
          <w:sz w:val="22"/>
          <w:szCs w:val="22"/>
        </w:rPr>
      </w:pPr>
    </w:p>
    <w:p w:rsidR="006F768D" w:rsidRPr="00D86211" w:rsidRDefault="006F768D" w:rsidP="006F768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p>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768D" w:rsidRPr="00AF2C53" w:rsidRDefault="006F768D" w:rsidP="006F768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745D57" w:rsidP="006F768D">
            <w:pPr>
              <w:rPr>
                <w:rFonts w:ascii="Arial" w:hAnsi="Arial" w:cs="Arial"/>
                <w:b/>
                <w:color w:val="000000"/>
                <w:lang w:eastAsia="es-MX"/>
              </w:rPr>
            </w:pPr>
            <w:r>
              <w:rPr>
                <w:rFonts w:ascii="Arial" w:hAnsi="Arial" w:cs="Arial"/>
                <w:b/>
                <w:color w:val="000000"/>
                <w:sz w:val="22"/>
                <w:szCs w:val="22"/>
                <w:lang w:eastAsia="es-MX"/>
              </w:rPr>
              <w:t>C. ISIDRO CAMARENA S</w:t>
            </w:r>
            <w:r w:rsidR="00DF6713">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p>
          <w:p w:rsidR="006F768D" w:rsidRPr="00D86211" w:rsidRDefault="006F768D" w:rsidP="006F768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768D" w:rsidRPr="00D86211" w:rsidTr="006F768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768D" w:rsidRPr="00D86211" w:rsidRDefault="006F768D" w:rsidP="006F768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768D" w:rsidRPr="00D86211" w:rsidRDefault="006F768D" w:rsidP="006F768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p>
    <w:p w:rsidR="00DF6713" w:rsidRDefault="00DF6713" w:rsidP="006F768D">
      <w:pPr>
        <w:pStyle w:val="Textoindependiente"/>
        <w:jc w:val="both"/>
        <w:rPr>
          <w:rFonts w:ascii="Arial" w:hAnsi="Arial" w:cs="Arial"/>
          <w:sz w:val="22"/>
          <w:szCs w:val="22"/>
        </w:rPr>
      </w:pPr>
    </w:p>
    <w:p w:rsidR="00745D57" w:rsidRDefault="00745D57" w:rsidP="006F768D">
      <w:pPr>
        <w:pStyle w:val="Textoindependiente"/>
        <w:jc w:val="both"/>
        <w:rPr>
          <w:rFonts w:ascii="Arial" w:hAnsi="Arial" w:cs="Arial"/>
          <w:sz w:val="22"/>
          <w:szCs w:val="22"/>
        </w:rPr>
      </w:pPr>
    </w:p>
    <w:p w:rsidR="006F768D" w:rsidRDefault="006F768D" w:rsidP="006F768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45D57" w:rsidRDefault="00745D57" w:rsidP="006F768D">
      <w:pPr>
        <w:spacing w:line="360" w:lineRule="auto"/>
        <w:jc w:val="both"/>
        <w:rPr>
          <w:rFonts w:ascii="Arial" w:hAnsi="Arial" w:cs="Arial"/>
          <w:b/>
          <w:sz w:val="22"/>
          <w:szCs w:val="22"/>
        </w:rPr>
      </w:pPr>
    </w:p>
    <w:p w:rsidR="006F768D" w:rsidRDefault="006F768D" w:rsidP="006F768D">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DF6713">
        <w:rPr>
          <w:rFonts w:ascii="Arial" w:hAnsi="Arial" w:cs="Arial"/>
          <w:b/>
          <w:sz w:val="22"/>
          <w:szCs w:val="22"/>
        </w:rPr>
        <w:t xml:space="preserve">SEPTIMO </w:t>
      </w:r>
      <w:r>
        <w:rPr>
          <w:rFonts w:ascii="Arial" w:hAnsi="Arial" w:cs="Arial"/>
          <w:b/>
          <w:sz w:val="22"/>
          <w:szCs w:val="22"/>
        </w:rPr>
        <w:t xml:space="preserve"> DURANTE LA SESION.</w:t>
      </w:r>
    </w:p>
    <w:p w:rsidR="00DF6713" w:rsidRDefault="00DF6713" w:rsidP="00DF6713">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 xml:space="preserve">un punto en relación a la obtención de recursos no sé si recuerda compañeros que en sesiones pasadas habíamos platicado de un inmueble que se ubica rumbo a la colonia magisterial llamado del Potrero de Cuevas donde se realizó un proyecto para ver si primero lo vendíamos en lote completo o en su caso realizamos dos fracciones revisando con los compañeros tanto de obra pública y desarrollo urbano sería más viable que se venda también por lotificación  porque a veces un terreno sí tan grande pues no </w:t>
      </w:r>
      <w:proofErr w:type="spellStart"/>
      <w:r w:rsidRPr="00DF6713">
        <w:rPr>
          <w:rFonts w:ascii="Arial" w:hAnsi="Arial" w:cs="Arial"/>
          <w:i/>
          <w:sz w:val="22"/>
          <w:szCs w:val="22"/>
        </w:rPr>
        <w:t>no</w:t>
      </w:r>
      <w:proofErr w:type="spellEnd"/>
      <w:r w:rsidRPr="00DF6713">
        <w:rPr>
          <w:rFonts w:ascii="Arial" w:hAnsi="Arial" w:cs="Arial"/>
          <w:i/>
          <w:sz w:val="22"/>
          <w:szCs w:val="22"/>
        </w:rPr>
        <w:t xml:space="preserve"> hay mucho que te lo puedan comprar o mejor lotificar y ayudar con temas de vivienda en el proyecto salen 54 lotes 53 perdón la solicitud y la petición al pleno eh se autorice la venta del lote 1 al 53 en los mismos términos del punto que antecede por enajenación o subasta pública que sea solamente para temas que se inviertan en servicios públicos que lo que nos </w:t>
      </w:r>
      <w:r w:rsidRPr="00DF6713">
        <w:rPr>
          <w:rFonts w:ascii="Arial" w:hAnsi="Arial" w:cs="Arial"/>
          <w:i/>
          <w:sz w:val="22"/>
          <w:szCs w:val="22"/>
        </w:rPr>
        <w:lastRenderedPageBreak/>
        <w:t xml:space="preserve">demanda ahorita a la sociedad del agua potable y solamente el recurso que salga ahí se puede utilizar para esos temas que tenemos de urgencia se realizaría el mismo procedimiento que para lo que vamos a hacer en viñedos </w:t>
      </w:r>
      <w:proofErr w:type="spellStart"/>
      <w:r w:rsidRPr="00DF6713">
        <w:rPr>
          <w:rFonts w:ascii="Arial" w:hAnsi="Arial" w:cs="Arial"/>
          <w:i/>
          <w:sz w:val="22"/>
          <w:szCs w:val="22"/>
        </w:rPr>
        <w:t>lake</w:t>
      </w:r>
      <w:proofErr w:type="spellEnd"/>
      <w:r w:rsidRPr="00DF6713">
        <w:rPr>
          <w:rFonts w:ascii="Arial" w:hAnsi="Arial" w:cs="Arial"/>
          <w:i/>
          <w:sz w:val="22"/>
          <w:szCs w:val="22"/>
        </w:rPr>
        <w:t xml:space="preserve"> de la publicación del valor de los inmuebles y que nos ayude este pleno a traer gente porque necesitamos venderlo entonces y nada más están Armando el proyecto Obras Públicas ya si se va a meter ella para ver cómo llevar los servicios es solo porque son escasos 50 m para conectarnos a los servicios y que los lotes sean factibles con agua y drenaje el proyecto es de 53 lotes que el más grande iría hasta Los 115 metros  no van a ser también son pequeños entonces esa sería la densidad con tres espacios de áreas verdes y se autorice en esta sesión tanto la convocatoria para que se abra al público y cada quien pueda adquirir un inmueble nada más esperar los tiempos de la convocatoria en lo que la publicamos para que todas las personas se puedan acercar y ahí van a venir todas las reglas de operaciones y pues es eso pero se autorice la venta del lote 1 2 3 4 3 53</w:t>
      </w:r>
      <w:r>
        <w:rPr>
          <w:rFonts w:ascii="Arial" w:hAnsi="Arial" w:cs="Arial"/>
          <w:i/>
          <w:sz w:val="22"/>
          <w:szCs w:val="22"/>
        </w:rPr>
        <w:t>”</w:t>
      </w:r>
    </w:p>
    <w:p w:rsidR="00DF6713" w:rsidRDefault="00B06A62" w:rsidP="00DF6713">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DF6713" w:rsidRPr="00247B54">
        <w:rPr>
          <w:rFonts w:ascii="Arial" w:hAnsi="Arial" w:cs="Arial"/>
          <w:b/>
          <w:i/>
          <w:sz w:val="22"/>
          <w:szCs w:val="22"/>
        </w:rPr>
        <w:t>ilonzochilt</w:t>
      </w:r>
      <w:proofErr w:type="spellEnd"/>
      <w:r w:rsidR="00DF6713">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sería lo mismo que los lotes con los que iniciamos no</w:t>
      </w:r>
      <w:proofErr w:type="gramStart"/>
      <w:r w:rsidRPr="00DF6713">
        <w:rPr>
          <w:rFonts w:ascii="Arial" w:hAnsi="Arial" w:cs="Arial"/>
          <w:i/>
          <w:sz w:val="22"/>
          <w:szCs w:val="22"/>
        </w:rPr>
        <w:t>?</w:t>
      </w:r>
      <w:proofErr w:type="gramEnd"/>
      <w:r w:rsidRPr="00DF6713">
        <w:rPr>
          <w:rFonts w:ascii="Arial" w:hAnsi="Arial" w:cs="Arial"/>
          <w:i/>
          <w:sz w:val="22"/>
          <w:szCs w:val="22"/>
        </w:rPr>
        <w:t xml:space="preserve"> El proceso y también si es posible que se dé un informe en cada sesión de cómo va </w:t>
      </w:r>
      <w:r>
        <w:rPr>
          <w:rFonts w:ascii="Arial" w:hAnsi="Arial" w:cs="Arial"/>
          <w:i/>
          <w:sz w:val="22"/>
          <w:szCs w:val="22"/>
        </w:rPr>
        <w:t xml:space="preserve"> verdad”</w:t>
      </w:r>
    </w:p>
    <w:p w:rsidR="00DF6713" w:rsidRDefault="00DF6713" w:rsidP="00DF6713">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sí de hecho como requisito cuando se va diciendo la venta vamos a estar publicando en estrados aquí del municipio y se va a empezar a hacer una gaceta municipal porque como se van a  desincorporar del dominio público del municipio tenemos que dejar también asentado la desincorporación y cuando se realice la venta esperemos que sea de la totalidad de todos también tenemos que notificar al congreso del estado por ley después de cada enajenación del inmueble tenemos que notificar al congreso del estado y ellos también van a revisar que se hayan cumplido todas las formalidades para que no se entienda que se está despilfarrando los inmueb</w:t>
      </w:r>
      <w:r>
        <w:rPr>
          <w:rFonts w:ascii="Arial" w:hAnsi="Arial" w:cs="Arial"/>
          <w:i/>
          <w:sz w:val="22"/>
          <w:szCs w:val="22"/>
        </w:rPr>
        <w:t>les que son a beneficio público”</w:t>
      </w:r>
    </w:p>
    <w:p w:rsidR="00DF6713" w:rsidRDefault="00DF6713" w:rsidP="007309DA">
      <w:pPr>
        <w:spacing w:line="360" w:lineRule="auto"/>
        <w:jc w:val="both"/>
        <w:rPr>
          <w:rFonts w:ascii="Arial" w:hAnsi="Arial" w:cs="Arial"/>
          <w:b/>
          <w:sz w:val="22"/>
          <w:szCs w:val="22"/>
        </w:rPr>
      </w:pPr>
    </w:p>
    <w:p w:rsidR="0066019D" w:rsidRDefault="0066019D" w:rsidP="0066019D">
      <w:pPr>
        <w:spacing w:line="360" w:lineRule="auto"/>
        <w:jc w:val="both"/>
        <w:rPr>
          <w:rFonts w:ascii="Arial" w:hAnsi="Arial" w:cs="Arial"/>
          <w:sz w:val="22"/>
          <w:szCs w:val="22"/>
        </w:rPr>
      </w:pPr>
      <w:r>
        <w:rPr>
          <w:rFonts w:ascii="Arial" w:hAnsi="Arial" w:cs="Arial"/>
          <w:b/>
          <w:sz w:val="22"/>
          <w:szCs w:val="22"/>
        </w:rPr>
        <w:t xml:space="preserve">DÉCIMO </w:t>
      </w:r>
      <w:r w:rsidR="00DF6713">
        <w:rPr>
          <w:rFonts w:ascii="Arial" w:hAnsi="Arial" w:cs="Arial"/>
          <w:b/>
          <w:sz w:val="22"/>
          <w:szCs w:val="22"/>
        </w:rPr>
        <w:t>OCTAVO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r w:rsidR="00DF6713" w:rsidRPr="00C9602C">
        <w:rPr>
          <w:rFonts w:ascii="Arial" w:hAnsi="Arial" w:cs="Arial"/>
          <w:sz w:val="22"/>
          <w:szCs w:val="22"/>
        </w:rPr>
        <w:t>El Síndico  Municipal pone a la alta consideración de los Ediles se  apruebe se le otorgue Licencia sin goce de sueldo por tiempo indefinido a partir del día 29 de febrero del presente año.------------------------------------------------------------------------------</w:t>
      </w:r>
      <w:r w:rsidR="00DF6713">
        <w:rPr>
          <w:rFonts w:ascii="Arial" w:hAnsi="Arial" w:cs="Arial"/>
          <w:sz w:val="22"/>
          <w:szCs w:val="22"/>
        </w:rPr>
        <w:t>-</w:t>
      </w:r>
    </w:p>
    <w:p w:rsidR="0066019D" w:rsidRDefault="0066019D" w:rsidP="0066019D">
      <w:pPr>
        <w:spacing w:line="360" w:lineRule="auto"/>
        <w:jc w:val="both"/>
        <w:rPr>
          <w:rFonts w:ascii="Arial" w:hAnsi="Arial" w:cs="Arial"/>
          <w:sz w:val="22"/>
          <w:szCs w:val="22"/>
        </w:rPr>
      </w:pPr>
    </w:p>
    <w:p w:rsidR="0066019D" w:rsidRPr="00D86211" w:rsidRDefault="0066019D" w:rsidP="0066019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F0E8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p>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6019D" w:rsidRPr="00AF2C53" w:rsidRDefault="0066019D" w:rsidP="00EF0E8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745D57" w:rsidP="00EF0E81">
            <w:pPr>
              <w:rPr>
                <w:rFonts w:ascii="Arial" w:hAnsi="Arial" w:cs="Arial"/>
                <w:b/>
                <w:color w:val="000000"/>
                <w:lang w:eastAsia="es-MX"/>
              </w:rPr>
            </w:pPr>
            <w:r>
              <w:rPr>
                <w:rFonts w:ascii="Arial" w:hAnsi="Arial" w:cs="Arial"/>
                <w:b/>
                <w:color w:val="000000"/>
                <w:sz w:val="22"/>
                <w:szCs w:val="22"/>
                <w:lang w:eastAsia="es-MX"/>
              </w:rPr>
              <w:t>C. ISIDRO CAMARENA S</w:t>
            </w:r>
            <w:r w:rsidR="00DF6713">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p>
          <w:p w:rsidR="0066019D" w:rsidRPr="00D86211" w:rsidRDefault="0066019D" w:rsidP="00EF0E8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6019D" w:rsidRPr="00D86211" w:rsidTr="00EF0E8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6019D" w:rsidRPr="00D86211" w:rsidRDefault="0066019D" w:rsidP="00EF0E8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6019D" w:rsidRPr="00D86211" w:rsidRDefault="0066019D" w:rsidP="00EF0E8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p>
    <w:p w:rsidR="0066019D" w:rsidRDefault="0066019D" w:rsidP="0066019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F6713" w:rsidRDefault="0066019D" w:rsidP="0066019D">
      <w:pPr>
        <w:spacing w:line="360" w:lineRule="auto"/>
        <w:jc w:val="both"/>
        <w:rPr>
          <w:rFonts w:ascii="Arial" w:hAnsi="Arial" w:cs="Arial"/>
          <w:b/>
          <w:sz w:val="22"/>
          <w:szCs w:val="22"/>
        </w:rPr>
      </w:pPr>
      <w:r>
        <w:rPr>
          <w:rFonts w:ascii="Arial" w:hAnsi="Arial" w:cs="Arial"/>
          <w:b/>
          <w:sz w:val="22"/>
          <w:szCs w:val="22"/>
        </w:rPr>
        <w:t xml:space="preserve">COMENTARIO DE LOS EDILES RESPECTO AL PUNTO DECIMO </w:t>
      </w:r>
      <w:r w:rsidR="00DF6713">
        <w:rPr>
          <w:rFonts w:ascii="Arial" w:hAnsi="Arial" w:cs="Arial"/>
          <w:b/>
          <w:sz w:val="22"/>
          <w:szCs w:val="22"/>
        </w:rPr>
        <w:t>OCTAVO</w:t>
      </w:r>
      <w:r>
        <w:rPr>
          <w:rFonts w:ascii="Arial" w:hAnsi="Arial" w:cs="Arial"/>
          <w:b/>
          <w:sz w:val="22"/>
          <w:szCs w:val="22"/>
        </w:rPr>
        <w:t xml:space="preserve"> DURANTE LA SESION.</w:t>
      </w:r>
    </w:p>
    <w:p w:rsidR="00DF6713" w:rsidRDefault="00DF6713" w:rsidP="00DF6713">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no sé si recuerdan la sesión pasada pedí licencia solicitar que mi licencia a la fecha terminal era el 23 febrero quede sin efectos y se me amplia término para retirarme del cargo el día 29 de febrero toda vez que necesito cerrar unos temas legales antes de irme y no dejar el cabo suelto a quien me vaya a suplir y entregarle final</w:t>
      </w:r>
      <w:r>
        <w:rPr>
          <w:rFonts w:ascii="Arial" w:hAnsi="Arial" w:cs="Arial"/>
          <w:i/>
          <w:sz w:val="22"/>
          <w:szCs w:val="22"/>
        </w:rPr>
        <w:t>izados todos los procedimientos”</w:t>
      </w:r>
    </w:p>
    <w:p w:rsidR="0066019D" w:rsidRDefault="0066019D" w:rsidP="007309DA">
      <w:pPr>
        <w:spacing w:line="360" w:lineRule="auto"/>
        <w:jc w:val="both"/>
        <w:rPr>
          <w:rFonts w:ascii="Arial" w:hAnsi="Arial" w:cs="Arial"/>
          <w:b/>
          <w:sz w:val="22"/>
          <w:szCs w:val="22"/>
        </w:rPr>
      </w:pPr>
    </w:p>
    <w:p w:rsidR="00DF6713" w:rsidRDefault="00DF6713" w:rsidP="00DF6713">
      <w:pPr>
        <w:spacing w:line="360" w:lineRule="auto"/>
        <w:jc w:val="both"/>
        <w:rPr>
          <w:rFonts w:ascii="Arial" w:hAnsi="Arial" w:cs="Arial"/>
          <w:sz w:val="22"/>
          <w:szCs w:val="22"/>
        </w:rPr>
      </w:pPr>
      <w:r>
        <w:rPr>
          <w:rFonts w:ascii="Arial" w:hAnsi="Arial" w:cs="Arial"/>
          <w:b/>
          <w:sz w:val="22"/>
          <w:szCs w:val="22"/>
        </w:rPr>
        <w:t xml:space="preserve">DÉCIMO NOVENO  </w:t>
      </w:r>
      <w:r w:rsidRPr="00D86211">
        <w:rPr>
          <w:rFonts w:ascii="Arial" w:hAnsi="Arial" w:cs="Arial"/>
          <w:b/>
          <w:sz w:val="22"/>
          <w:szCs w:val="22"/>
        </w:rPr>
        <w:t>PUNTO</w:t>
      </w:r>
      <w:r w:rsidRPr="00D86211">
        <w:rPr>
          <w:rFonts w:ascii="Arial" w:hAnsi="Arial" w:cs="Arial"/>
          <w:sz w:val="22"/>
          <w:szCs w:val="22"/>
        </w:rPr>
        <w:t xml:space="preserve">: </w:t>
      </w:r>
      <w:r>
        <w:rPr>
          <w:rFonts w:ascii="Arial" w:hAnsi="Arial" w:cs="Arial"/>
          <w:sz w:val="22"/>
          <w:szCs w:val="22"/>
        </w:rPr>
        <w:t xml:space="preserve">La Regidora Ana Karina López </w:t>
      </w:r>
      <w:proofErr w:type="spellStart"/>
      <w:r>
        <w:rPr>
          <w:rFonts w:ascii="Arial" w:hAnsi="Arial" w:cs="Arial"/>
          <w:sz w:val="22"/>
          <w:szCs w:val="22"/>
        </w:rPr>
        <w:t>López</w:t>
      </w:r>
      <w:proofErr w:type="spellEnd"/>
      <w:r>
        <w:rPr>
          <w:rFonts w:ascii="Arial" w:hAnsi="Arial" w:cs="Arial"/>
          <w:sz w:val="22"/>
          <w:szCs w:val="22"/>
        </w:rPr>
        <w:t xml:space="preserve"> pone a la alta consideración de los Ediles se apruebe la cantidad de $150,000.00 (Ciento Cincuenta Mil Pesos 00/100 M.N.) por concepto de “Carrera del Día Internacional de la Mujer” la cual se llevara a cabo el día 10 de marzo de 2024, en el Municipio de Jocotepec.-----------------------</w:t>
      </w:r>
    </w:p>
    <w:p w:rsidR="00DF6713" w:rsidRDefault="00DF6713" w:rsidP="00DF6713">
      <w:pPr>
        <w:spacing w:line="360" w:lineRule="auto"/>
        <w:jc w:val="both"/>
        <w:rPr>
          <w:rFonts w:ascii="Arial" w:hAnsi="Arial" w:cs="Arial"/>
          <w:sz w:val="22"/>
          <w:szCs w:val="22"/>
        </w:rPr>
      </w:pPr>
    </w:p>
    <w:p w:rsidR="00DF6713" w:rsidRPr="00D86211" w:rsidRDefault="00DF6713" w:rsidP="00DF671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p>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F6713" w:rsidRPr="00AF2C53" w:rsidRDefault="00DF6713" w:rsidP="0059355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745D57" w:rsidP="00593556">
            <w:pPr>
              <w:rPr>
                <w:rFonts w:ascii="Arial" w:hAnsi="Arial" w:cs="Arial"/>
                <w:b/>
                <w:color w:val="000000"/>
                <w:lang w:eastAsia="es-MX"/>
              </w:rPr>
            </w:pPr>
            <w:r>
              <w:rPr>
                <w:rFonts w:ascii="Arial" w:hAnsi="Arial" w:cs="Arial"/>
                <w:b/>
                <w:color w:val="000000"/>
                <w:sz w:val="22"/>
                <w:szCs w:val="22"/>
                <w:lang w:eastAsia="es-MX"/>
              </w:rPr>
              <w:t>C. ISIDRO CAMARENA S</w:t>
            </w:r>
            <w:r w:rsidR="00DF6713">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p>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F6713" w:rsidRDefault="00DF6713" w:rsidP="0066019D">
      <w:pPr>
        <w:spacing w:line="360" w:lineRule="auto"/>
        <w:jc w:val="both"/>
        <w:rPr>
          <w:rFonts w:ascii="Arial" w:hAnsi="Arial" w:cs="Arial"/>
          <w:b/>
          <w:i/>
          <w:color w:val="000000"/>
          <w:sz w:val="22"/>
          <w:szCs w:val="22"/>
        </w:rPr>
      </w:pPr>
    </w:p>
    <w:p w:rsidR="00745D57" w:rsidRDefault="00745D57" w:rsidP="0066019D">
      <w:pPr>
        <w:spacing w:line="360" w:lineRule="auto"/>
        <w:jc w:val="both"/>
        <w:rPr>
          <w:rFonts w:ascii="Arial" w:hAnsi="Arial" w:cs="Arial"/>
          <w:b/>
          <w:i/>
          <w:color w:val="000000"/>
          <w:sz w:val="22"/>
          <w:szCs w:val="22"/>
        </w:rPr>
      </w:pPr>
    </w:p>
    <w:p w:rsidR="00DF6713" w:rsidRDefault="00DF6713" w:rsidP="0066019D">
      <w:pPr>
        <w:spacing w:line="360" w:lineRule="auto"/>
        <w:jc w:val="both"/>
        <w:rPr>
          <w:rFonts w:ascii="Arial" w:hAnsi="Arial" w:cs="Arial"/>
          <w:b/>
          <w:i/>
          <w:color w:val="000000"/>
          <w:sz w:val="22"/>
          <w:szCs w:val="22"/>
        </w:rPr>
      </w:pPr>
      <w:r>
        <w:rPr>
          <w:rFonts w:ascii="Arial" w:hAnsi="Arial" w:cs="Arial"/>
          <w:b/>
          <w:i/>
          <w:color w:val="000000"/>
          <w:sz w:val="22"/>
          <w:szCs w:val="22"/>
        </w:rPr>
        <w:lastRenderedPageBreak/>
        <w:t>COMENTARIO DE LOS EDILES RESPECTO EL PUNTO NOVENO DURANTE LA SESION.</w:t>
      </w:r>
    </w:p>
    <w:p w:rsidR="00DF6713" w:rsidRPr="00DF6713" w:rsidRDefault="00DF6713" w:rsidP="0066019D">
      <w:pPr>
        <w:spacing w:line="360" w:lineRule="auto"/>
        <w:jc w:val="both"/>
        <w:rPr>
          <w:rFonts w:ascii="Arial" w:hAnsi="Arial" w:cs="Arial"/>
          <w:i/>
          <w:color w:val="000000"/>
          <w:sz w:val="22"/>
          <w:szCs w:val="22"/>
        </w:rPr>
      </w:pPr>
      <w:r>
        <w:rPr>
          <w:rFonts w:ascii="Arial" w:hAnsi="Arial" w:cs="Arial"/>
          <w:b/>
          <w:i/>
          <w:color w:val="000000"/>
          <w:sz w:val="22"/>
          <w:szCs w:val="22"/>
        </w:rPr>
        <w:t xml:space="preserve">La Regidora Ana Karina </w:t>
      </w:r>
      <w:proofErr w:type="spellStart"/>
      <w:r>
        <w:rPr>
          <w:rFonts w:ascii="Arial" w:hAnsi="Arial" w:cs="Arial"/>
          <w:b/>
          <w:i/>
          <w:color w:val="000000"/>
          <w:sz w:val="22"/>
          <w:szCs w:val="22"/>
        </w:rPr>
        <w:t>Lopez</w:t>
      </w:r>
      <w:proofErr w:type="spellEnd"/>
      <w:r>
        <w:rPr>
          <w:rFonts w:ascii="Arial" w:hAnsi="Arial" w:cs="Arial"/>
          <w:b/>
          <w:i/>
          <w:color w:val="000000"/>
          <w:sz w:val="22"/>
          <w:szCs w:val="22"/>
        </w:rPr>
        <w:t xml:space="preserve"> </w:t>
      </w:r>
      <w:proofErr w:type="spellStart"/>
      <w:r>
        <w:rPr>
          <w:rFonts w:ascii="Arial" w:hAnsi="Arial" w:cs="Arial"/>
          <w:b/>
          <w:i/>
          <w:color w:val="000000"/>
          <w:sz w:val="22"/>
          <w:szCs w:val="22"/>
        </w:rPr>
        <w:t>Lopez</w:t>
      </w:r>
      <w:proofErr w:type="spellEnd"/>
      <w:r>
        <w:rPr>
          <w:rFonts w:ascii="Arial" w:hAnsi="Arial" w:cs="Arial"/>
          <w:b/>
          <w:i/>
          <w:color w:val="000000"/>
          <w:sz w:val="22"/>
          <w:szCs w:val="22"/>
        </w:rPr>
        <w:t xml:space="preserve"> </w:t>
      </w:r>
      <w:r>
        <w:rPr>
          <w:rFonts w:ascii="Arial" w:hAnsi="Arial" w:cs="Arial"/>
          <w:i/>
          <w:color w:val="000000"/>
          <w:sz w:val="22"/>
          <w:szCs w:val="22"/>
        </w:rPr>
        <w:t>hace uso de la voz:</w:t>
      </w:r>
    </w:p>
    <w:p w:rsid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si el tema es del  día internacional de la mujer a ver si no si se nos aprueba hasta $150,000 para los gastos que va a llevar esto pero va a haber patrocinadores aquí está Beto  para que lo explique es la carrera de la mujer verdad entonces sería el domingo 10 de marzo el domingo si dios quiere el monto es hasta por $150,000</w:t>
      </w:r>
      <w:r>
        <w:rPr>
          <w:rFonts w:ascii="Arial" w:hAnsi="Arial" w:cs="Arial"/>
          <w:i/>
          <w:sz w:val="22"/>
          <w:szCs w:val="22"/>
        </w:rPr>
        <w:t>”</w:t>
      </w:r>
    </w:p>
    <w:p w:rsidR="00DF6713" w:rsidRDefault="00DF6713" w:rsidP="00DF6713">
      <w:pPr>
        <w:spacing w:line="360" w:lineRule="auto"/>
        <w:jc w:val="both"/>
        <w:rPr>
          <w:rFonts w:ascii="Arial" w:hAnsi="Arial" w:cs="Arial"/>
          <w:i/>
          <w:sz w:val="22"/>
          <w:szCs w:val="22"/>
        </w:rPr>
      </w:pPr>
    </w:p>
    <w:p w:rsidR="00DF6713" w:rsidRPr="00DF6713" w:rsidRDefault="00DF6713" w:rsidP="00DF6713">
      <w:pPr>
        <w:spacing w:line="360" w:lineRule="auto"/>
        <w:jc w:val="both"/>
        <w:rPr>
          <w:rFonts w:ascii="Arial" w:hAnsi="Arial" w:cs="Arial"/>
          <w:b/>
          <w:i/>
          <w:sz w:val="22"/>
          <w:szCs w:val="22"/>
        </w:rPr>
      </w:pPr>
      <w:r w:rsidRPr="00DF6713">
        <w:rPr>
          <w:rFonts w:ascii="Arial" w:hAnsi="Arial" w:cs="Arial"/>
          <w:b/>
          <w:i/>
          <w:sz w:val="22"/>
          <w:szCs w:val="22"/>
        </w:rPr>
        <w:t xml:space="preserve">El Secretario General solicita se le otorgue el uso de la voz al director de deportes Luis Alberto Reyes </w:t>
      </w:r>
    </w:p>
    <w:p w:rsidR="00DF6713" w:rsidRPr="00D86211" w:rsidRDefault="00DF6713" w:rsidP="00DF671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p>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F6713" w:rsidRPr="00AF2C53" w:rsidRDefault="00DF6713" w:rsidP="0059355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745D57" w:rsidP="00593556">
            <w:pPr>
              <w:rPr>
                <w:rFonts w:ascii="Arial" w:hAnsi="Arial" w:cs="Arial"/>
                <w:b/>
                <w:color w:val="000000"/>
                <w:lang w:eastAsia="es-MX"/>
              </w:rPr>
            </w:pPr>
            <w:r>
              <w:rPr>
                <w:rFonts w:ascii="Arial" w:hAnsi="Arial" w:cs="Arial"/>
                <w:b/>
                <w:color w:val="000000"/>
                <w:sz w:val="22"/>
                <w:szCs w:val="22"/>
                <w:lang w:eastAsia="es-MX"/>
              </w:rPr>
              <w:t>C. ISIDRO CAMARENA S</w:t>
            </w:r>
            <w:r w:rsidR="00DF6713">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p>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F6713" w:rsidRPr="00DF6713" w:rsidRDefault="00DF6713" w:rsidP="00DF6713">
      <w:pPr>
        <w:spacing w:line="360" w:lineRule="auto"/>
        <w:jc w:val="both"/>
        <w:rPr>
          <w:rFonts w:ascii="Arial" w:hAnsi="Arial" w:cs="Arial"/>
          <w:i/>
          <w:sz w:val="22"/>
          <w:szCs w:val="22"/>
        </w:rPr>
      </w:pPr>
    </w:p>
    <w:p w:rsidR="00DF6713" w:rsidRDefault="00DF6713" w:rsidP="00DF6713">
      <w:pPr>
        <w:spacing w:line="360" w:lineRule="auto"/>
        <w:jc w:val="both"/>
        <w:rPr>
          <w:rFonts w:ascii="Arial" w:hAnsi="Arial" w:cs="Arial"/>
          <w:i/>
          <w:sz w:val="22"/>
          <w:szCs w:val="22"/>
        </w:rPr>
      </w:pPr>
      <w:r w:rsidRPr="00DF6713">
        <w:rPr>
          <w:rFonts w:ascii="Arial" w:hAnsi="Arial" w:cs="Arial"/>
          <w:b/>
          <w:i/>
          <w:sz w:val="22"/>
          <w:szCs w:val="22"/>
        </w:rPr>
        <w:t>El Director de Deportes Luis Alberto Reyes</w:t>
      </w:r>
      <w:r>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 xml:space="preserve">Buenas tardes básicamente el proyecto es un tema de una carrera que se lleva a cabo por parte de gobierno del Estado de Jalisco y se está llevando ya desde hace 5 años hemos tratado de gestionar el tema del evento desde que inició el punto nos habían dado agenda en el 2021 pero pues salió la pandemia y en esta ocasión nos están dando la primera fecha es decir que seríamos la primera carrera que se va a iniciar en este año por las cuestiones este electorales solamente se van a hacer tres para hacer partícipes de la carrera necesitamos tener un contexto demográfico y también en la gestión de características para las cuestiones de logística que ya hemos cumplido y que hemos gestionado desde el año pasado nos están otorgando la fecha del 10 de marzo porque se hace cada bueno cada cierto tiempo en conmemorar o en este caso nos queda la de 10 marzo y es una carrera por el día de la mujer es una carrera de cinco y de 10 km lo que se intenta es que haya una </w:t>
      </w:r>
      <w:r w:rsidRPr="00DF6713">
        <w:rPr>
          <w:rFonts w:ascii="Arial" w:hAnsi="Arial" w:cs="Arial"/>
          <w:i/>
          <w:sz w:val="22"/>
          <w:szCs w:val="22"/>
        </w:rPr>
        <w:lastRenderedPageBreak/>
        <w:t>participación más que deportiva social van a ser 1500 la capacidad de corredores que se ha estado llenando inclusive el año pasado en algunas ocasiones se tuvo que ampliar un poco más entonces el turismo deportivo y la cantidad de gente que se da cita el día del evento es muy grande en relación a la a la derrama económica que se ejerce ese día pues es muy grande y muy buena pero para locatarios para los restauranteros inclusive hotelera porque también parte del proyecto es venir desde un día antes con una feria que se llama feria reto y vienen y le hablan hacen comunicación con diferentes secretarías y se vienen sobre todas las cuestiones de salud formal en el tema de campaña de vacunación entonces es todo un proyecto bien armado pero sobre todo que ya está garantizado en relación a la función este  es un ejemplo eh es de una carrera asistida Esta carrera que fue en Ameca y esta es una playera que se otorga a cada uno de los participantes esta playera más o menos su valor tiene entre 100 y $120 O sea que por la cuestión del monto este se cubre más pero también CODE JALISCO  lo que garantiza es toda la cuestión de la logística se traen desde el arco de meta la hidratación todo lo que conlleva la operación el tema del deseo ya lo traen este bien establecido solamente hace colaboración con el municipio y con ciertas áreas del municipio para garantizar la seguridad de los corredores entonces básicamente es lo que se está proponiendo y es esta es la medalla también la medalla tiene más o menos un costo de este tipo de medalla este es el ejemplo de económica no es la que no toca este esta medalla tiene más de 80 a $100 la verdad pero todo la verdad solamente subsanar la cuestión de la de la participación porque ese paquete se lo lleva a cada uno de los corredores obviamente este estarían invitados todos ustedes para que corran los 10 kilómetros para que vean hasta</w:t>
      </w:r>
      <w:r>
        <w:rPr>
          <w:rFonts w:ascii="Arial" w:hAnsi="Arial" w:cs="Arial"/>
          <w:i/>
          <w:sz w:val="22"/>
          <w:szCs w:val="22"/>
        </w:rPr>
        <w:t xml:space="preserve"> 10 no sé si tengan alguna duda”</w:t>
      </w:r>
    </w:p>
    <w:p w:rsidR="00DF6713" w:rsidRDefault="00DF6713" w:rsidP="00DF6713">
      <w:pPr>
        <w:spacing w:line="360" w:lineRule="auto"/>
        <w:jc w:val="both"/>
        <w:rPr>
          <w:rFonts w:ascii="Arial" w:hAnsi="Arial" w:cs="Arial"/>
          <w:i/>
          <w:sz w:val="22"/>
          <w:szCs w:val="22"/>
        </w:rPr>
      </w:pPr>
      <w:r w:rsidRPr="00DF6713">
        <w:rPr>
          <w:rFonts w:ascii="Arial" w:hAnsi="Arial" w:cs="Arial"/>
          <w:b/>
          <w:i/>
          <w:sz w:val="22"/>
          <w:szCs w:val="22"/>
        </w:rPr>
        <w:t>La Regidora Anabel Rodríguez Orozco</w:t>
      </w:r>
      <w:r>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los corredores dan alguna aportación</w:t>
      </w:r>
      <w:proofErr w:type="gramStart"/>
      <w:r w:rsidRPr="00DF6713">
        <w:rPr>
          <w:rFonts w:ascii="Arial" w:hAnsi="Arial" w:cs="Arial"/>
          <w:i/>
          <w:sz w:val="22"/>
          <w:szCs w:val="22"/>
        </w:rPr>
        <w:t>?</w:t>
      </w:r>
      <w:proofErr w:type="gramEnd"/>
      <w:r>
        <w:rPr>
          <w:rFonts w:ascii="Arial" w:hAnsi="Arial" w:cs="Arial"/>
          <w:i/>
          <w:sz w:val="22"/>
          <w:szCs w:val="22"/>
        </w:rPr>
        <w:t>”</w:t>
      </w:r>
    </w:p>
    <w:p w:rsidR="00DF6713" w:rsidRDefault="00DF6713" w:rsidP="00DF6713">
      <w:pPr>
        <w:spacing w:line="360" w:lineRule="auto"/>
        <w:jc w:val="both"/>
        <w:rPr>
          <w:rFonts w:ascii="Arial" w:hAnsi="Arial" w:cs="Arial"/>
          <w:i/>
          <w:sz w:val="22"/>
          <w:szCs w:val="22"/>
        </w:rPr>
      </w:pPr>
      <w:r w:rsidRPr="00DF6713">
        <w:rPr>
          <w:rFonts w:ascii="Arial" w:hAnsi="Arial" w:cs="Arial"/>
          <w:b/>
          <w:i/>
          <w:sz w:val="22"/>
          <w:szCs w:val="22"/>
        </w:rPr>
        <w:t>El Director de Deportes Luis Alberto Reyes</w:t>
      </w:r>
      <w:r>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si son 50 pesos en relación del Estado</w:t>
      </w:r>
      <w:r>
        <w:rPr>
          <w:rFonts w:ascii="Arial" w:hAnsi="Arial" w:cs="Arial"/>
          <w:i/>
          <w:sz w:val="22"/>
          <w:szCs w:val="22"/>
        </w:rPr>
        <w:t>”</w:t>
      </w:r>
    </w:p>
    <w:p w:rsidR="00DF6713" w:rsidRDefault="00B06A62" w:rsidP="00DF6713">
      <w:pPr>
        <w:spacing w:line="360" w:lineRule="auto"/>
        <w:jc w:val="both"/>
        <w:rPr>
          <w:rFonts w:ascii="Arial" w:hAnsi="Arial" w:cs="Arial"/>
          <w:i/>
          <w:sz w:val="22"/>
          <w:szCs w:val="22"/>
        </w:rPr>
      </w:pPr>
      <w:r>
        <w:rPr>
          <w:rFonts w:ascii="Arial" w:hAnsi="Arial" w:cs="Arial"/>
          <w:b/>
          <w:i/>
          <w:sz w:val="22"/>
          <w:szCs w:val="22"/>
        </w:rPr>
        <w:t xml:space="preserve">El Regidor Isidro Camarena </w:t>
      </w:r>
      <w:proofErr w:type="spellStart"/>
      <w:r>
        <w:rPr>
          <w:rFonts w:ascii="Arial" w:hAnsi="Arial" w:cs="Arial"/>
          <w:b/>
          <w:i/>
          <w:sz w:val="22"/>
          <w:szCs w:val="22"/>
        </w:rPr>
        <w:t>S</w:t>
      </w:r>
      <w:r w:rsidR="00DF6713" w:rsidRPr="00DF6713">
        <w:rPr>
          <w:rFonts w:ascii="Arial" w:hAnsi="Arial" w:cs="Arial"/>
          <w:b/>
          <w:i/>
          <w:sz w:val="22"/>
          <w:szCs w:val="22"/>
        </w:rPr>
        <w:t>ilonzochilt</w:t>
      </w:r>
      <w:proofErr w:type="spellEnd"/>
      <w:r w:rsidR="00DF6713">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“cuánta gente se espera</w:t>
      </w:r>
      <w:proofErr w:type="gramStart"/>
      <w:r>
        <w:rPr>
          <w:rFonts w:ascii="Arial" w:hAnsi="Arial" w:cs="Arial"/>
          <w:i/>
          <w:sz w:val="22"/>
          <w:szCs w:val="22"/>
        </w:rPr>
        <w:t>?</w:t>
      </w:r>
      <w:proofErr w:type="gramEnd"/>
      <w:r>
        <w:rPr>
          <w:rFonts w:ascii="Arial" w:hAnsi="Arial" w:cs="Arial"/>
          <w:i/>
          <w:sz w:val="22"/>
          <w:szCs w:val="22"/>
        </w:rPr>
        <w:t>”</w:t>
      </w:r>
    </w:p>
    <w:p w:rsidR="00DF6713" w:rsidRDefault="00DF6713" w:rsidP="00DF6713">
      <w:pPr>
        <w:spacing w:line="360" w:lineRule="auto"/>
        <w:jc w:val="both"/>
        <w:rPr>
          <w:rFonts w:ascii="Arial" w:hAnsi="Arial" w:cs="Arial"/>
          <w:i/>
          <w:sz w:val="22"/>
          <w:szCs w:val="22"/>
        </w:rPr>
      </w:pPr>
      <w:r w:rsidRPr="00DF6713">
        <w:rPr>
          <w:rFonts w:ascii="Arial" w:hAnsi="Arial" w:cs="Arial"/>
          <w:b/>
          <w:i/>
          <w:sz w:val="22"/>
          <w:szCs w:val="22"/>
        </w:rPr>
        <w:t>El Director de Deportes Luis Alberto Reyes</w:t>
      </w:r>
      <w:r>
        <w:rPr>
          <w:rFonts w:ascii="Arial" w:hAnsi="Arial" w:cs="Arial"/>
          <w:i/>
          <w:sz w:val="22"/>
          <w:szCs w:val="22"/>
        </w:rPr>
        <w:t xml:space="preserve"> hace uso de la voz:</w:t>
      </w:r>
    </w:p>
    <w:p w:rsidR="00DF6713" w:rsidRPr="00DF6713" w:rsidRDefault="00DF6713" w:rsidP="00DF6713">
      <w:pPr>
        <w:spacing w:line="360" w:lineRule="auto"/>
        <w:jc w:val="both"/>
        <w:rPr>
          <w:rFonts w:ascii="Arial" w:hAnsi="Arial" w:cs="Arial"/>
          <w:i/>
          <w:sz w:val="22"/>
          <w:szCs w:val="22"/>
        </w:rPr>
      </w:pPr>
      <w:r>
        <w:rPr>
          <w:rFonts w:ascii="Arial" w:hAnsi="Arial" w:cs="Arial"/>
          <w:i/>
          <w:sz w:val="22"/>
          <w:szCs w:val="22"/>
        </w:rPr>
        <w:t>“</w:t>
      </w:r>
      <w:r w:rsidRPr="00DF6713">
        <w:rPr>
          <w:rFonts w:ascii="Arial" w:hAnsi="Arial" w:cs="Arial"/>
          <w:i/>
          <w:sz w:val="22"/>
          <w:szCs w:val="22"/>
        </w:rPr>
        <w:t>estamos hablando que son</w:t>
      </w:r>
      <w:r>
        <w:rPr>
          <w:rFonts w:ascii="Arial" w:hAnsi="Arial" w:cs="Arial"/>
          <w:i/>
          <w:sz w:val="22"/>
          <w:szCs w:val="22"/>
        </w:rPr>
        <w:t xml:space="preserve"> </w:t>
      </w:r>
      <w:r w:rsidRPr="00DF6713">
        <w:rPr>
          <w:rFonts w:ascii="Arial" w:hAnsi="Arial" w:cs="Arial"/>
          <w:i/>
          <w:sz w:val="22"/>
          <w:szCs w:val="22"/>
        </w:rPr>
        <w:t xml:space="preserve">1500 corredores por lo menos que cada uno traiga un acompañante o dos ya estamos hablando de 3 mil personas o más de hecho hay una operación logística muy grande que les debemos encontrar en relación a la gestión de los estacionamientos de avisarle a todos los comerciantes para que estén cautivos para la verdad es que los municipios que han tenido este los eventos han pedido y han repetido en la gestión de los eventos como en caso de Ameca que es la siguiente inclusive en esta ocasión nos tocó buena suerte porque también la medalla Como lo hicieron en cereal hacen como para que se armen van a ser tres y se van a acoplar entonces la primera de nosotros va a ser ahora sí que la Pauta Aquí también le dan la posibilidad al municipio de ir las diferentes áreas para este ese día darle ese luzca más la idea de nosotros en relación a nuestra área es hacer como lo que se lleva a cabo en el medio maratón que ahora este domingo va a ser este la misma gente sale de sus casas animar a los corredores la misma gente aporta el tema de abastecimiento como una frutita como un una naranja obviamente todo eso ya está organizado pero ahí es donde entra el tema de la gestión cultural de </w:t>
      </w:r>
      <w:r w:rsidRPr="00DF6713">
        <w:rPr>
          <w:rFonts w:ascii="Arial" w:hAnsi="Arial" w:cs="Arial"/>
          <w:i/>
          <w:sz w:val="22"/>
          <w:szCs w:val="22"/>
        </w:rPr>
        <w:lastRenderedPageBreak/>
        <w:t xml:space="preserve">nuestros de las personas que viven aquí de animar a los corredores que vienen y sobre todo que también aquí somos muy corredores en san juan </w:t>
      </w:r>
      <w:proofErr w:type="spellStart"/>
      <w:r w:rsidRPr="00DF6713">
        <w:rPr>
          <w:rFonts w:ascii="Arial" w:hAnsi="Arial" w:cs="Arial"/>
          <w:i/>
          <w:sz w:val="22"/>
          <w:szCs w:val="22"/>
        </w:rPr>
        <w:t>cosala</w:t>
      </w:r>
      <w:proofErr w:type="spellEnd"/>
      <w:r w:rsidRPr="00DF6713">
        <w:rPr>
          <w:rFonts w:ascii="Arial" w:hAnsi="Arial" w:cs="Arial"/>
          <w:i/>
          <w:sz w:val="22"/>
          <w:szCs w:val="22"/>
        </w:rPr>
        <w:t xml:space="preserve"> precisamente tienen un club cazadores que ya están bien apuntados este y de ahí hacia allá hacia la Ribera de Chapala tenemos este diferentes yo creo que corredores aquí del de la Ribera vamos a tener la participación por lo menos de 300 de puros corredores recordándoles que el tema es social también se pueden anotar es que le interese lo que se busca es la identidad del municipio entonces CODE pide  que sea en el centro de para que recorran este por ejemplo en el caso de Jocotepec se vean las dos iglesias que son parte de los patrocinios que lleven a cabo aquí y la salid</w:t>
      </w:r>
      <w:r>
        <w:rPr>
          <w:rFonts w:ascii="Arial" w:hAnsi="Arial" w:cs="Arial"/>
          <w:i/>
          <w:sz w:val="22"/>
          <w:szCs w:val="22"/>
        </w:rPr>
        <w:t>a y la meta serán en el malecón”</w:t>
      </w:r>
    </w:p>
    <w:p w:rsidR="00DF6713" w:rsidRDefault="00DF6713" w:rsidP="0066019D">
      <w:pPr>
        <w:spacing w:line="360" w:lineRule="auto"/>
        <w:jc w:val="both"/>
        <w:rPr>
          <w:rFonts w:ascii="Arial" w:hAnsi="Arial" w:cs="Arial"/>
          <w:b/>
          <w:i/>
          <w:color w:val="000000"/>
          <w:sz w:val="22"/>
          <w:szCs w:val="22"/>
        </w:rPr>
      </w:pPr>
    </w:p>
    <w:p w:rsidR="00DF6713" w:rsidRDefault="00DF6713" w:rsidP="00DF6713">
      <w:pPr>
        <w:spacing w:line="360" w:lineRule="auto"/>
        <w:jc w:val="both"/>
        <w:rPr>
          <w:rFonts w:ascii="Arial" w:hAnsi="Arial" w:cs="Arial"/>
          <w:sz w:val="22"/>
          <w:szCs w:val="22"/>
        </w:rPr>
      </w:pPr>
      <w:r>
        <w:rPr>
          <w:rFonts w:ascii="Arial" w:hAnsi="Arial" w:cs="Arial"/>
          <w:b/>
          <w:sz w:val="22"/>
          <w:szCs w:val="22"/>
        </w:rPr>
        <w:t xml:space="preserve">VIGESIMO  </w:t>
      </w:r>
      <w:r w:rsidRPr="00D86211">
        <w:rPr>
          <w:rFonts w:ascii="Arial" w:hAnsi="Arial" w:cs="Arial"/>
          <w:b/>
          <w:sz w:val="22"/>
          <w:szCs w:val="22"/>
        </w:rPr>
        <w:t>PUNTO</w:t>
      </w:r>
      <w:r w:rsidRPr="00D86211">
        <w:rPr>
          <w:rFonts w:ascii="Arial" w:hAnsi="Arial" w:cs="Arial"/>
          <w:sz w:val="22"/>
          <w:szCs w:val="22"/>
        </w:rPr>
        <w:t xml:space="preserve">: </w:t>
      </w:r>
      <w:r w:rsidRPr="00C9602C">
        <w:rPr>
          <w:rFonts w:ascii="Arial" w:hAnsi="Arial" w:cs="Arial"/>
          <w:sz w:val="22"/>
          <w:szCs w:val="22"/>
        </w:rPr>
        <w:t xml:space="preserve">La  Regidora Marisol Contreras Duran pone </w:t>
      </w:r>
      <w:proofErr w:type="gramStart"/>
      <w:r w:rsidRPr="00C9602C">
        <w:rPr>
          <w:rFonts w:ascii="Arial" w:hAnsi="Arial" w:cs="Arial"/>
          <w:sz w:val="22"/>
          <w:szCs w:val="22"/>
        </w:rPr>
        <w:t>a la</w:t>
      </w:r>
      <w:proofErr w:type="gramEnd"/>
      <w:r w:rsidRPr="00C9602C">
        <w:rPr>
          <w:rFonts w:ascii="Arial" w:hAnsi="Arial" w:cs="Arial"/>
          <w:sz w:val="22"/>
          <w:szCs w:val="22"/>
        </w:rPr>
        <w:t xml:space="preserve"> alta consideración de los Ediles se apruebe se le otorgue Licencia sin goce de sueldo por tiempo indefinido a partir del día 29 de febrero del presente año</w:t>
      </w:r>
      <w:r w:rsidRPr="00DA00BD">
        <w:rPr>
          <w:rFonts w:ascii="Arial" w:hAnsi="Arial" w:cs="Arial"/>
        </w:rPr>
        <w:t>.------------------------------------------------</w:t>
      </w:r>
      <w:r>
        <w:rPr>
          <w:rFonts w:ascii="Arial" w:hAnsi="Arial" w:cs="Arial"/>
        </w:rPr>
        <w:t>--------</w:t>
      </w:r>
    </w:p>
    <w:p w:rsidR="00DF6713" w:rsidRDefault="00DF6713" w:rsidP="00DF6713">
      <w:pPr>
        <w:spacing w:after="200" w:line="276" w:lineRule="auto"/>
        <w:jc w:val="both"/>
        <w:rPr>
          <w:rFonts w:ascii="Arial" w:hAnsi="Arial" w:cs="Arial"/>
          <w:sz w:val="22"/>
          <w:szCs w:val="22"/>
        </w:rPr>
      </w:pPr>
    </w:p>
    <w:p w:rsidR="00DF6713" w:rsidRPr="00D86211" w:rsidRDefault="00DF6713" w:rsidP="00DF671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p>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F6713" w:rsidRPr="00AF2C53" w:rsidRDefault="00DF6713" w:rsidP="0059355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Pr>
                <w:rFonts w:ascii="Arial" w:hAnsi="Arial" w:cs="Arial"/>
                <w:b/>
                <w:color w:val="000000"/>
                <w:sz w:val="22"/>
                <w:szCs w:val="22"/>
                <w:lang w:eastAsia="es-MX"/>
              </w:rPr>
              <w:t xml:space="preserve">C. ISIDRO </w:t>
            </w:r>
            <w:r w:rsidR="00745D57">
              <w:rPr>
                <w:rFonts w:ascii="Arial" w:hAnsi="Arial" w:cs="Arial"/>
                <w:b/>
                <w:color w:val="000000"/>
                <w:sz w:val="22"/>
                <w:szCs w:val="22"/>
                <w:lang w:eastAsia="es-MX"/>
              </w:rPr>
              <w:t>CAMARENA S</w:t>
            </w:r>
            <w:r>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p>
          <w:p w:rsidR="00DF6713" w:rsidRPr="00D86211" w:rsidRDefault="00DF6713"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F6713"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F6713" w:rsidRPr="00D86211" w:rsidRDefault="00DF6713" w:rsidP="0059355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F6713" w:rsidRPr="00D86211" w:rsidRDefault="00DF6713"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p>
    <w:p w:rsidR="00DF6713" w:rsidRDefault="00DF6713" w:rsidP="00DF671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F6713" w:rsidRDefault="00DF6713" w:rsidP="0066019D">
      <w:pPr>
        <w:spacing w:line="360" w:lineRule="auto"/>
        <w:jc w:val="both"/>
        <w:rPr>
          <w:rFonts w:ascii="Arial" w:hAnsi="Arial" w:cs="Arial"/>
          <w:b/>
          <w:i/>
          <w:color w:val="000000"/>
          <w:sz w:val="22"/>
          <w:szCs w:val="22"/>
        </w:rPr>
      </w:pPr>
    </w:p>
    <w:p w:rsidR="00976EB4" w:rsidRDefault="00976EB4" w:rsidP="00976EB4">
      <w:pPr>
        <w:spacing w:line="360" w:lineRule="auto"/>
        <w:jc w:val="both"/>
        <w:rPr>
          <w:rFonts w:ascii="Arial" w:hAnsi="Arial" w:cs="Arial"/>
          <w:sz w:val="22"/>
          <w:szCs w:val="22"/>
        </w:rPr>
      </w:pPr>
      <w:r>
        <w:rPr>
          <w:rFonts w:ascii="Arial" w:hAnsi="Arial" w:cs="Arial"/>
          <w:b/>
          <w:sz w:val="22"/>
          <w:szCs w:val="22"/>
        </w:rPr>
        <w:t xml:space="preserve">VIGESIMO PRIMER </w:t>
      </w:r>
      <w:r w:rsidRPr="00D86211">
        <w:rPr>
          <w:rFonts w:ascii="Arial" w:hAnsi="Arial" w:cs="Arial"/>
          <w:b/>
          <w:sz w:val="22"/>
          <w:szCs w:val="22"/>
        </w:rPr>
        <w:t>PUNTO</w:t>
      </w:r>
      <w:r w:rsidRPr="00D86211">
        <w:rPr>
          <w:rFonts w:ascii="Arial" w:hAnsi="Arial" w:cs="Arial"/>
          <w:sz w:val="22"/>
          <w:szCs w:val="22"/>
        </w:rPr>
        <w:t xml:space="preserve">: </w:t>
      </w:r>
      <w:r w:rsidRPr="00C9602C">
        <w:rPr>
          <w:rFonts w:ascii="Arial" w:hAnsi="Arial" w:cs="Arial"/>
          <w:sz w:val="22"/>
          <w:szCs w:val="22"/>
        </w:rPr>
        <w:t>La  Regidora Marisol Contreras Duran pone a la alta consideración de los Ediles se</w:t>
      </w:r>
      <w:r>
        <w:rPr>
          <w:rFonts w:ascii="Arial" w:hAnsi="Arial" w:cs="Arial"/>
          <w:sz w:val="22"/>
          <w:szCs w:val="22"/>
        </w:rPr>
        <w:t xml:space="preserve"> mande oficio al Director de Deportes del Municipio de Jocotepec para que gestione el apoyo con porterías de futbol para instalarlas en el  área de cesión del fraccionamiento el carrizal.----------------------------------------------------------------------</w:t>
      </w:r>
    </w:p>
    <w:p w:rsidR="00745D57" w:rsidRDefault="00745D57" w:rsidP="00976EB4">
      <w:pPr>
        <w:spacing w:after="200" w:line="276" w:lineRule="auto"/>
        <w:jc w:val="both"/>
        <w:rPr>
          <w:rFonts w:ascii="Arial" w:hAnsi="Arial" w:cs="Arial"/>
          <w:sz w:val="22"/>
          <w:szCs w:val="22"/>
        </w:rPr>
      </w:pPr>
    </w:p>
    <w:p w:rsidR="00745D57" w:rsidRDefault="00745D57" w:rsidP="00976EB4">
      <w:pPr>
        <w:spacing w:after="200" w:line="276" w:lineRule="auto"/>
        <w:jc w:val="both"/>
        <w:rPr>
          <w:rFonts w:ascii="Arial" w:hAnsi="Arial" w:cs="Arial"/>
          <w:sz w:val="22"/>
          <w:szCs w:val="22"/>
        </w:rPr>
      </w:pPr>
    </w:p>
    <w:p w:rsidR="00745D57" w:rsidRDefault="00745D57" w:rsidP="00976EB4">
      <w:pPr>
        <w:spacing w:after="200" w:line="276" w:lineRule="auto"/>
        <w:jc w:val="both"/>
        <w:rPr>
          <w:rFonts w:ascii="Arial" w:hAnsi="Arial" w:cs="Arial"/>
          <w:sz w:val="22"/>
          <w:szCs w:val="22"/>
        </w:rPr>
      </w:pPr>
    </w:p>
    <w:p w:rsidR="00976EB4" w:rsidRPr="00D86211" w:rsidRDefault="00976EB4" w:rsidP="00976EB4">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6EB4" w:rsidRPr="00D86211" w:rsidTr="0059355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p>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76EB4" w:rsidRPr="00AF2C53" w:rsidRDefault="00976EB4" w:rsidP="0059355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745D57" w:rsidP="00593556">
            <w:pPr>
              <w:rPr>
                <w:rFonts w:ascii="Arial" w:hAnsi="Arial" w:cs="Arial"/>
                <w:b/>
                <w:color w:val="000000"/>
                <w:lang w:eastAsia="es-MX"/>
              </w:rPr>
            </w:pPr>
            <w:r>
              <w:rPr>
                <w:rFonts w:ascii="Arial" w:hAnsi="Arial" w:cs="Arial"/>
                <w:b/>
                <w:color w:val="000000"/>
                <w:sz w:val="22"/>
                <w:szCs w:val="22"/>
                <w:lang w:eastAsia="es-MX"/>
              </w:rPr>
              <w:t>C. ISIDRO CAMARENA S</w:t>
            </w:r>
            <w:r w:rsidR="00976EB4">
              <w:rPr>
                <w:rFonts w:ascii="Arial" w:hAnsi="Arial" w:cs="Arial"/>
                <w:b/>
                <w:color w:val="000000"/>
                <w:sz w:val="22"/>
                <w:szCs w:val="22"/>
                <w:lang w:eastAsia="es-MX"/>
              </w:rPr>
              <w:t>ILONZOCHILT</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p>
          <w:p w:rsidR="00976EB4" w:rsidRPr="00D86211" w:rsidRDefault="00976EB4" w:rsidP="0059355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76EB4" w:rsidRPr="00D86211" w:rsidTr="0059355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76EB4" w:rsidRPr="00D86211" w:rsidRDefault="00976EB4" w:rsidP="0059355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76EB4" w:rsidRPr="00D86211" w:rsidRDefault="00976EB4" w:rsidP="0059355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p>
    <w:p w:rsidR="00976EB4" w:rsidRDefault="00976EB4" w:rsidP="00976EB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F6713" w:rsidRDefault="00976EB4" w:rsidP="0066019D">
      <w:pPr>
        <w:spacing w:line="360" w:lineRule="auto"/>
        <w:jc w:val="both"/>
        <w:rPr>
          <w:rFonts w:ascii="Arial" w:hAnsi="Arial" w:cs="Arial"/>
          <w:b/>
          <w:i/>
          <w:color w:val="000000"/>
          <w:sz w:val="22"/>
          <w:szCs w:val="22"/>
        </w:rPr>
      </w:pPr>
      <w:r>
        <w:rPr>
          <w:rFonts w:ascii="Arial" w:hAnsi="Arial" w:cs="Arial"/>
          <w:b/>
          <w:i/>
          <w:color w:val="000000"/>
          <w:sz w:val="22"/>
          <w:szCs w:val="22"/>
        </w:rPr>
        <w:t>COMENTARIO DE LOS EDILES RESPECTO EL PUNTO VIGESIMO PRIMERO DURANTE LA SESION.</w:t>
      </w:r>
    </w:p>
    <w:p w:rsidR="00976EB4" w:rsidRDefault="00976EB4" w:rsidP="0066019D">
      <w:pPr>
        <w:spacing w:line="360" w:lineRule="auto"/>
        <w:jc w:val="both"/>
        <w:rPr>
          <w:rFonts w:ascii="Arial" w:hAnsi="Arial" w:cs="Arial"/>
          <w:b/>
          <w:i/>
          <w:color w:val="000000"/>
          <w:sz w:val="22"/>
          <w:szCs w:val="22"/>
        </w:rPr>
      </w:pP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los vecinos del carrizal me buscaron porque todos están queriendo su área para que todos sus niños vayan ahí  a entretenerse hay una persona que ofreció una cancha de futbol ya usada pero creo que se las dan en 5 mil entonces me solicitaron apoyo a ver si podemos solicitarle al gobierno debido a que no se ha avanzado en esa área pero no sé cómo hacerle porque  es una persona tercera quien la ofrece entonces quería solicitar un tipo de apoyo si todavía ahorita está</w:t>
      </w:r>
      <w:r>
        <w:rPr>
          <w:rFonts w:ascii="Arial" w:hAnsi="Arial" w:cs="Arial"/>
          <w:i/>
          <w:sz w:val="22"/>
          <w:szCs w:val="22"/>
        </w:rPr>
        <w:t xml:space="preserve"> detenido el área del parque”</w:t>
      </w:r>
    </w:p>
    <w:p w:rsidR="00976EB4" w:rsidRDefault="00976EB4" w:rsidP="00976EB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Necesitaríamos checar pero si el espacio que hay ahí es de una cancha reglamentaria o si es de cancha fútbol 9 fútbol 7 fútbol 11 este 11 que es la alimentaria no checar Cuál va a ser y ya partiendo de ahí ver si las si las porterías son útiles porque pues porque no es muy grande el espacio es muy reducido no son productiva  y ya veo el precio de esa persona cuánto nos deja si esta  barato</w:t>
      </w:r>
      <w:r>
        <w:rPr>
          <w:rFonts w:ascii="Arial" w:hAnsi="Arial" w:cs="Arial"/>
          <w:i/>
          <w:sz w:val="22"/>
          <w:szCs w:val="22"/>
        </w:rPr>
        <w:t>”</w:t>
      </w: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la verdad yo desconozco</w:t>
      </w:r>
      <w:r>
        <w:rPr>
          <w:rFonts w:ascii="Arial" w:hAnsi="Arial" w:cs="Arial"/>
          <w:i/>
          <w:sz w:val="22"/>
          <w:szCs w:val="22"/>
        </w:rPr>
        <w:t>”</w:t>
      </w:r>
    </w:p>
    <w:p w:rsidR="00976EB4" w:rsidRDefault="00976EB4" w:rsidP="00976EB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 xml:space="preserve">que le den turno  a la dirección y se lance y chequen los precios  porque el otro día escuche que estaban vendiendo unas canchas y  a veces en la ------- </w:t>
      </w:r>
      <w:r>
        <w:rPr>
          <w:rFonts w:ascii="Arial" w:hAnsi="Arial" w:cs="Arial"/>
          <w:i/>
          <w:sz w:val="22"/>
          <w:szCs w:val="22"/>
        </w:rPr>
        <w:t xml:space="preserve">a </w:t>
      </w:r>
      <w:proofErr w:type="spellStart"/>
      <w:r>
        <w:rPr>
          <w:rFonts w:ascii="Arial" w:hAnsi="Arial" w:cs="Arial"/>
          <w:i/>
          <w:sz w:val="22"/>
          <w:szCs w:val="22"/>
        </w:rPr>
        <w:t>code</w:t>
      </w:r>
      <w:proofErr w:type="spellEnd"/>
      <w:r>
        <w:rPr>
          <w:rFonts w:ascii="Arial" w:hAnsi="Arial" w:cs="Arial"/>
          <w:i/>
          <w:sz w:val="22"/>
          <w:szCs w:val="22"/>
        </w:rPr>
        <w:t xml:space="preserve"> Jalisco de”</w:t>
      </w:r>
    </w:p>
    <w:p w:rsidR="00745D57" w:rsidRDefault="00745D57" w:rsidP="00976EB4">
      <w:pPr>
        <w:spacing w:line="360" w:lineRule="auto"/>
        <w:jc w:val="both"/>
        <w:rPr>
          <w:rFonts w:ascii="Arial" w:hAnsi="Arial" w:cs="Arial"/>
          <w:b/>
          <w:i/>
          <w:color w:val="000000"/>
          <w:sz w:val="22"/>
          <w:szCs w:val="22"/>
        </w:rPr>
      </w:pPr>
    </w:p>
    <w:p w:rsidR="00745D57" w:rsidRDefault="00745D57" w:rsidP="00976EB4">
      <w:pPr>
        <w:spacing w:line="360" w:lineRule="auto"/>
        <w:jc w:val="both"/>
        <w:rPr>
          <w:rFonts w:ascii="Arial" w:hAnsi="Arial" w:cs="Arial"/>
          <w:b/>
          <w:i/>
          <w:color w:val="000000"/>
          <w:sz w:val="22"/>
          <w:szCs w:val="22"/>
        </w:rPr>
      </w:pP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lastRenderedPageBreak/>
        <w:t>La Regidora Marisol Contreras Duran</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lo importante es ayudarles con lo que sea  porque están bien motivados porque tienen un equipo</w:t>
      </w:r>
      <w:r>
        <w:rPr>
          <w:rFonts w:ascii="Arial" w:hAnsi="Arial" w:cs="Arial"/>
          <w:i/>
          <w:sz w:val="22"/>
          <w:szCs w:val="22"/>
        </w:rPr>
        <w:t xml:space="preserve"> los que vienen siendo ahí pero”</w:t>
      </w:r>
    </w:p>
    <w:p w:rsidR="00976EB4" w:rsidRDefault="00976EB4" w:rsidP="00976EB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Cuánto mide el terreno</w:t>
      </w:r>
      <w:r>
        <w:rPr>
          <w:rFonts w:ascii="Arial" w:hAnsi="Arial" w:cs="Arial"/>
          <w:i/>
          <w:sz w:val="22"/>
          <w:szCs w:val="22"/>
        </w:rPr>
        <w:t>”</w:t>
      </w: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“esta grande”</w:t>
      </w:r>
    </w:p>
    <w:p w:rsidR="00976EB4" w:rsidRDefault="00976EB4" w:rsidP="00976EB4">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una cancha normal de fú</w:t>
      </w:r>
      <w:r>
        <w:rPr>
          <w:rFonts w:ascii="Arial" w:hAnsi="Arial" w:cs="Arial"/>
          <w:i/>
          <w:sz w:val="22"/>
          <w:szCs w:val="22"/>
        </w:rPr>
        <w:t>tbol te mide de 60 a 100 metros”</w:t>
      </w:r>
    </w:p>
    <w:p w:rsidR="00976EB4" w:rsidRDefault="00976EB4" w:rsidP="00976EB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entonces si es más chica se puede ver si alcanza una cancha de  fútbol 7 que es el de las más chicas pero la portería es más</w:t>
      </w:r>
      <w:r>
        <w:rPr>
          <w:rFonts w:ascii="Arial" w:hAnsi="Arial" w:cs="Arial"/>
          <w:i/>
          <w:sz w:val="22"/>
          <w:szCs w:val="22"/>
        </w:rPr>
        <w:t xml:space="preserve"> chica”</w:t>
      </w: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igual  la gestión que sea sino se pueden esas pero que se les apoye.</w:t>
      </w:r>
      <w:r>
        <w:rPr>
          <w:rFonts w:ascii="Arial" w:hAnsi="Arial" w:cs="Arial"/>
          <w:i/>
          <w:sz w:val="22"/>
          <w:szCs w:val="22"/>
        </w:rPr>
        <w:t>”</w:t>
      </w:r>
    </w:p>
    <w:p w:rsidR="00976EB4" w:rsidRDefault="00976EB4" w:rsidP="00976EB4">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w:t>
      </w:r>
      <w:r>
        <w:rPr>
          <w:rFonts w:ascii="Arial" w:hAnsi="Arial" w:cs="Arial"/>
          <w:b/>
          <w:i/>
          <w:color w:val="000000"/>
          <w:sz w:val="22"/>
          <w:szCs w:val="22"/>
        </w:rPr>
        <w:t xml:space="preserve"> Municipal</w:t>
      </w:r>
      <w:r w:rsidRPr="00582AF7">
        <w:rPr>
          <w:rFonts w:ascii="Arial" w:hAnsi="Arial" w:cs="Arial"/>
          <w:b/>
          <w:i/>
          <w:color w:val="000000"/>
          <w:sz w:val="22"/>
          <w:szCs w:val="22"/>
        </w:rPr>
        <w:t xml:space="preserve"> Lic. José Miguel Gómez López</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nada podemos ver porque si ponemos una portería grande no les da el espacio</w:t>
      </w:r>
      <w:r>
        <w:rPr>
          <w:rFonts w:ascii="Arial" w:hAnsi="Arial" w:cs="Arial"/>
          <w:i/>
          <w:sz w:val="22"/>
          <w:szCs w:val="22"/>
        </w:rPr>
        <w:t>”</w:t>
      </w:r>
      <w:r w:rsidRPr="00976EB4">
        <w:rPr>
          <w:rFonts w:ascii="Arial" w:hAnsi="Arial" w:cs="Arial"/>
          <w:i/>
          <w:sz w:val="22"/>
          <w:szCs w:val="22"/>
        </w:rPr>
        <w:t xml:space="preserve"> </w:t>
      </w:r>
    </w:p>
    <w:p w:rsidR="00976EB4" w:rsidRDefault="00976EB4" w:rsidP="00976EB4">
      <w:pPr>
        <w:spacing w:line="360" w:lineRule="auto"/>
        <w:jc w:val="both"/>
        <w:rPr>
          <w:rFonts w:ascii="Arial" w:hAnsi="Arial" w:cs="Arial"/>
          <w:i/>
          <w:color w:val="000000"/>
          <w:sz w:val="22"/>
          <w:szCs w:val="22"/>
        </w:rPr>
      </w:pPr>
      <w:r w:rsidRPr="0066019D">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976EB4" w:rsidRPr="00976EB4" w:rsidRDefault="00976EB4" w:rsidP="00976EB4">
      <w:pPr>
        <w:spacing w:line="360" w:lineRule="auto"/>
        <w:jc w:val="both"/>
        <w:rPr>
          <w:rFonts w:ascii="Arial" w:hAnsi="Arial" w:cs="Arial"/>
          <w:i/>
          <w:sz w:val="22"/>
          <w:szCs w:val="22"/>
        </w:rPr>
      </w:pPr>
      <w:r>
        <w:rPr>
          <w:rFonts w:ascii="Arial" w:hAnsi="Arial" w:cs="Arial"/>
          <w:i/>
          <w:sz w:val="22"/>
          <w:szCs w:val="22"/>
        </w:rPr>
        <w:t>“</w:t>
      </w:r>
      <w:r w:rsidRPr="00976EB4">
        <w:rPr>
          <w:rFonts w:ascii="Arial" w:hAnsi="Arial" w:cs="Arial"/>
          <w:i/>
          <w:sz w:val="22"/>
          <w:szCs w:val="22"/>
        </w:rPr>
        <w:t>son alrededor también es un terreno que no está uniformes es irregular en las medidas pero son alrededor como de 900 metros y ponemos de todas maneras le mando Noticias al director de deportes para irnos a dar una vuelta por ahí el ingeniero Salazar con el módulo de maquinaria lo ha limpiado varias veces y también se trae un programa por parte de Ecología de reforestar con los árboles endémicos no se había hecho porque los árboles endémicos que quieren meter a esa zona son arbolitos que no se ocupan regar mucho y están muy pequeños el director de ecología nos pedía que pero lo checo</w:t>
      </w:r>
      <w:r>
        <w:rPr>
          <w:rFonts w:ascii="Arial" w:hAnsi="Arial" w:cs="Arial"/>
          <w:i/>
          <w:sz w:val="22"/>
          <w:szCs w:val="22"/>
        </w:rPr>
        <w:t>”</w:t>
      </w:r>
    </w:p>
    <w:p w:rsidR="00976EB4" w:rsidRDefault="00976EB4" w:rsidP="0066019D">
      <w:pPr>
        <w:spacing w:line="360" w:lineRule="auto"/>
        <w:jc w:val="both"/>
        <w:rPr>
          <w:rFonts w:ascii="Arial" w:hAnsi="Arial" w:cs="Arial"/>
          <w:b/>
          <w:i/>
          <w:color w:val="000000"/>
          <w:sz w:val="22"/>
          <w:szCs w:val="22"/>
        </w:rPr>
      </w:pPr>
    </w:p>
    <w:p w:rsidR="0066019D" w:rsidRPr="00976EB4" w:rsidRDefault="00976EB4" w:rsidP="00976EB4">
      <w:pPr>
        <w:spacing w:line="360" w:lineRule="auto"/>
        <w:jc w:val="both"/>
        <w:rPr>
          <w:rFonts w:ascii="Arial" w:hAnsi="Arial" w:cs="Arial"/>
          <w:sz w:val="22"/>
          <w:szCs w:val="22"/>
        </w:rPr>
      </w:pPr>
      <w:r>
        <w:rPr>
          <w:rFonts w:ascii="Arial" w:hAnsi="Arial" w:cs="Arial"/>
          <w:b/>
          <w:sz w:val="22"/>
          <w:szCs w:val="22"/>
        </w:rPr>
        <w:t>VIGESIMO SEGUNDO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r w:rsidR="007309DA">
        <w:rPr>
          <w:rFonts w:ascii="Arial" w:hAnsi="Arial" w:cs="Arial"/>
          <w:sz w:val="22"/>
          <w:szCs w:val="22"/>
        </w:rPr>
        <w:t>Asuntos Generales.-------------------------</w:t>
      </w:r>
      <w:r w:rsidR="0066019D">
        <w:rPr>
          <w:rFonts w:ascii="Arial" w:hAnsi="Arial" w:cs="Arial"/>
          <w:sz w:val="22"/>
          <w:szCs w:val="22"/>
        </w:rPr>
        <w:t>-------------------------</w:t>
      </w:r>
    </w:p>
    <w:p w:rsidR="00CB2C17" w:rsidRDefault="00CB2C17" w:rsidP="0071271A">
      <w:pPr>
        <w:spacing w:line="360" w:lineRule="auto"/>
        <w:jc w:val="both"/>
        <w:rPr>
          <w:rFonts w:ascii="Arial" w:hAnsi="Arial" w:cs="Arial"/>
          <w:b/>
          <w:sz w:val="22"/>
          <w:szCs w:val="22"/>
        </w:rPr>
      </w:pPr>
    </w:p>
    <w:p w:rsidR="004B397E" w:rsidRDefault="00976EB4" w:rsidP="000D7B48">
      <w:pPr>
        <w:spacing w:line="360" w:lineRule="auto"/>
        <w:jc w:val="both"/>
        <w:rPr>
          <w:rFonts w:ascii="Arial" w:hAnsi="Arial" w:cs="Arial"/>
          <w:sz w:val="22"/>
          <w:szCs w:val="22"/>
        </w:rPr>
      </w:pPr>
      <w:r>
        <w:rPr>
          <w:rFonts w:ascii="Arial" w:hAnsi="Arial" w:cs="Arial"/>
          <w:b/>
          <w:sz w:val="22"/>
          <w:szCs w:val="22"/>
        </w:rPr>
        <w:t>VIGÉSIMO</w:t>
      </w:r>
      <w:r w:rsidR="00082001">
        <w:rPr>
          <w:rFonts w:ascii="Arial" w:hAnsi="Arial" w:cs="Arial"/>
          <w:b/>
          <w:sz w:val="22"/>
          <w:szCs w:val="22"/>
        </w:rPr>
        <w:t xml:space="preserve"> </w:t>
      </w:r>
      <w:r>
        <w:rPr>
          <w:rFonts w:ascii="Arial" w:hAnsi="Arial" w:cs="Arial"/>
          <w:b/>
          <w:sz w:val="22"/>
          <w:szCs w:val="22"/>
        </w:rPr>
        <w:t>TERCER</w:t>
      </w:r>
      <w:r w:rsidR="006418CE">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8257F2">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976EB4">
        <w:rPr>
          <w:rFonts w:ascii="Arial" w:hAnsi="Arial" w:cs="Arial"/>
          <w:b/>
          <w:bCs/>
          <w:i/>
          <w:sz w:val="22"/>
        </w:rPr>
        <w:t>CUARTA</w:t>
      </w:r>
      <w:r w:rsidR="007346E4">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976EB4">
        <w:rPr>
          <w:rFonts w:ascii="Arial" w:hAnsi="Arial" w:cs="Arial"/>
          <w:b/>
          <w:bCs/>
          <w:sz w:val="22"/>
        </w:rPr>
        <w:t>16:06</w:t>
      </w:r>
      <w:r w:rsidR="00623EAD">
        <w:rPr>
          <w:rFonts w:ascii="Arial" w:hAnsi="Arial" w:cs="Arial"/>
          <w:b/>
          <w:bCs/>
          <w:sz w:val="22"/>
        </w:rPr>
        <w:t xml:space="preserve"> horas</w:t>
      </w:r>
      <w:r w:rsidR="00927715">
        <w:rPr>
          <w:rFonts w:ascii="Arial" w:hAnsi="Arial" w:cs="Arial"/>
          <w:b/>
          <w:bCs/>
          <w:sz w:val="22"/>
        </w:rPr>
        <w:t xml:space="preserve"> del día </w:t>
      </w:r>
      <w:r w:rsidR="00976EB4">
        <w:rPr>
          <w:rFonts w:ascii="Arial" w:hAnsi="Arial" w:cs="Arial"/>
          <w:b/>
          <w:bCs/>
          <w:sz w:val="22"/>
        </w:rPr>
        <w:t>22</w:t>
      </w:r>
      <w:r w:rsidR="006418CE">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6418CE">
        <w:rPr>
          <w:rFonts w:ascii="Arial" w:hAnsi="Arial" w:cs="Arial"/>
          <w:b/>
          <w:bCs/>
          <w:sz w:val="22"/>
        </w:rPr>
        <w:t>Febrero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Default="00207E56" w:rsidP="00207E56">
      <w:pPr>
        <w:jc w:val="both"/>
        <w:rPr>
          <w:rFonts w:ascii="Arial" w:hAnsi="Arial" w:cs="Arial"/>
          <w:b/>
          <w:color w:val="000000"/>
          <w:sz w:val="22"/>
          <w:szCs w:val="22"/>
          <w:lang w:eastAsia="es-MX"/>
        </w:rPr>
      </w:pPr>
    </w:p>
    <w:p w:rsidR="00B17C65" w:rsidRDefault="00B17C65" w:rsidP="00207E56">
      <w:pPr>
        <w:jc w:val="both"/>
        <w:rPr>
          <w:rFonts w:ascii="Arial" w:hAnsi="Arial" w:cs="Arial"/>
          <w:b/>
          <w:color w:val="000000"/>
          <w:sz w:val="22"/>
          <w:szCs w:val="22"/>
          <w:lang w:eastAsia="es-MX"/>
        </w:rPr>
      </w:pPr>
    </w:p>
    <w:p w:rsidR="00B17C65" w:rsidRDefault="00B17C65" w:rsidP="00207E56">
      <w:pPr>
        <w:jc w:val="both"/>
        <w:rPr>
          <w:rFonts w:ascii="Arial" w:hAnsi="Arial" w:cs="Arial"/>
          <w:b/>
          <w:color w:val="000000"/>
          <w:sz w:val="22"/>
          <w:szCs w:val="22"/>
          <w:lang w:eastAsia="es-MX"/>
        </w:rPr>
      </w:pPr>
    </w:p>
    <w:p w:rsidR="00B17C65" w:rsidRPr="003B0096" w:rsidRDefault="00B17C65" w:rsidP="00207E56">
      <w:pPr>
        <w:jc w:val="both"/>
        <w:rPr>
          <w:rFonts w:ascii="Arial" w:hAnsi="Arial" w:cs="Arial"/>
          <w:b/>
          <w:color w:val="000000"/>
          <w:sz w:val="22"/>
          <w:szCs w:val="22"/>
          <w:lang w:eastAsia="es-MX"/>
        </w:rPr>
      </w:pPr>
      <w:bookmarkStart w:id="0" w:name="_GoBack"/>
      <w:bookmarkEnd w:id="0"/>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C. ANA KARINA LÓPEZ </w:t>
      </w:r>
      <w:proofErr w:type="spellStart"/>
      <w:r>
        <w:rPr>
          <w:rFonts w:ascii="Arial" w:hAnsi="Arial" w:cs="Arial"/>
          <w:b/>
          <w:color w:val="000000"/>
          <w:sz w:val="22"/>
          <w:szCs w:val="22"/>
          <w:lang w:eastAsia="es-MX"/>
        </w:rPr>
        <w:t>LÓPEZ</w:t>
      </w:r>
      <w:proofErr w:type="spellEnd"/>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proofErr w:type="spellStart"/>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 xml:space="preserve">A                                                         </w:t>
      </w:r>
      <w:proofErr w:type="spellStart"/>
      <w:r w:rsidR="00207E56">
        <w:rPr>
          <w:rFonts w:ascii="Arial" w:hAnsi="Arial" w:cs="Arial"/>
          <w:b/>
          <w:color w:val="000000"/>
          <w:sz w:val="22"/>
          <w:szCs w:val="22"/>
          <w:lang w:eastAsia="es-MX"/>
        </w:rPr>
        <w:t>REGIDOR</w:t>
      </w:r>
      <w:r w:rsidR="00082001">
        <w:rPr>
          <w:rFonts w:ascii="Arial" w:hAnsi="Arial" w:cs="Arial"/>
          <w:b/>
          <w:color w:val="000000"/>
          <w:sz w:val="22"/>
          <w:szCs w:val="22"/>
          <w:lang w:eastAsia="es-MX"/>
        </w:rPr>
        <w:t>A</w:t>
      </w:r>
      <w:proofErr w:type="spellEnd"/>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E6108F" w:rsidRDefault="00745D57"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ISIDRO CAMARENA S</w:t>
      </w:r>
      <w:r w:rsidR="00976EB4">
        <w:rPr>
          <w:rFonts w:ascii="Arial" w:hAnsi="Arial" w:cs="Arial"/>
          <w:b/>
          <w:color w:val="000000"/>
          <w:sz w:val="22"/>
          <w:szCs w:val="22"/>
          <w:lang w:eastAsia="es-MX"/>
        </w:rPr>
        <w:t>ILONZOCHILT</w:t>
      </w:r>
      <w:r w:rsidR="00207E56">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976EB4">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sidR="00CF0193">
        <w:rPr>
          <w:rFonts w:ascii="Arial" w:hAnsi="Arial" w:cs="Arial"/>
          <w:b/>
          <w:color w:val="000000"/>
          <w:sz w:val="22"/>
          <w:szCs w:val="22"/>
          <w:lang w:eastAsia="es-MX"/>
        </w:rPr>
        <w:t xml:space="preserve">     </w:t>
      </w:r>
      <w:r w:rsidR="00E6108F" w:rsidRPr="00CF0193">
        <w:rPr>
          <w:rFonts w:ascii="Arial" w:hAnsi="Arial" w:cs="Arial"/>
          <w:b/>
          <w:color w:val="000000"/>
          <w:sz w:val="22"/>
          <w:szCs w:val="22"/>
          <w:lang w:eastAsia="es-MX"/>
        </w:rPr>
        <w:t xml:space="preserve">C. </w:t>
      </w:r>
      <w:r w:rsidR="00CF0193" w:rsidRPr="00CF0193">
        <w:rPr>
          <w:rFonts w:ascii="Arial" w:hAnsi="Arial" w:cs="Arial"/>
          <w:b/>
          <w:color w:val="000000"/>
          <w:sz w:val="22"/>
          <w:szCs w:val="22"/>
          <w:lang w:eastAsia="es-MX"/>
        </w:rPr>
        <w:t>MARISOL CONTRERAS DURAN</w:t>
      </w:r>
      <w:r w:rsidR="007346E4" w:rsidRPr="00E6108F">
        <w:rPr>
          <w:rFonts w:ascii="Arial" w:hAnsi="Arial" w:cs="Arial"/>
          <w:b/>
          <w:color w:val="000000"/>
          <w:sz w:val="22"/>
          <w:szCs w:val="22"/>
          <w:lang w:eastAsia="es-MX"/>
        </w:rPr>
        <w:t xml:space="preserve">  </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CF0193">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CF0193">
        <w:rPr>
          <w:rFonts w:ascii="Arial" w:hAnsi="Arial" w:cs="Arial"/>
          <w:b/>
          <w:color w:val="000000"/>
          <w:sz w:val="22"/>
          <w:szCs w:val="22"/>
          <w:lang w:eastAsia="es-MX"/>
        </w:rPr>
        <w:t>A</w:t>
      </w:r>
      <w:r w:rsidR="007346E4">
        <w:rPr>
          <w:rFonts w:ascii="Arial" w:hAnsi="Arial" w:cs="Arial"/>
          <w:b/>
          <w:color w:val="000000"/>
          <w:sz w:val="22"/>
          <w:szCs w:val="22"/>
          <w:lang w:eastAsia="es-MX"/>
        </w:rPr>
        <w:t xml:space="preserve">  </w:t>
      </w:r>
    </w:p>
    <w:p w:rsidR="00207E56" w:rsidRDefault="00207E56" w:rsidP="00207E56"/>
    <w:p w:rsidR="008257F2" w:rsidRDefault="008257F2" w:rsidP="00207E56"/>
    <w:p w:rsidR="008257F2" w:rsidRDefault="008257F2" w:rsidP="00207E56"/>
    <w:p w:rsidR="008257F2" w:rsidRPr="00E25498" w:rsidRDefault="004D61BA" w:rsidP="008257F2">
      <w:pPr>
        <w:tabs>
          <w:tab w:val="left" w:pos="7170"/>
        </w:tabs>
        <w:rPr>
          <w:rFonts w:ascii="Arial" w:hAnsi="Arial" w:cs="Arial"/>
          <w:b/>
          <w:sz w:val="22"/>
          <w:szCs w:val="22"/>
        </w:rPr>
      </w:pPr>
      <w:r>
        <w:rPr>
          <w:rFonts w:ascii="Arial" w:hAnsi="Arial" w:cs="Arial"/>
          <w:b/>
          <w:sz w:val="22"/>
          <w:szCs w:val="22"/>
        </w:rPr>
        <w:t xml:space="preserve">  </w:t>
      </w:r>
      <w:r w:rsidR="008257F2" w:rsidRPr="00E25498">
        <w:rPr>
          <w:rFonts w:ascii="Arial" w:hAnsi="Arial" w:cs="Arial"/>
          <w:b/>
          <w:sz w:val="22"/>
          <w:szCs w:val="22"/>
        </w:rPr>
        <w:t xml:space="preserve">C. </w:t>
      </w:r>
      <w:r>
        <w:rPr>
          <w:rFonts w:ascii="Arial" w:hAnsi="Arial" w:cs="Arial"/>
          <w:b/>
          <w:sz w:val="22"/>
          <w:szCs w:val="22"/>
        </w:rPr>
        <w:t>JOSE MANUEL HARO CHACON</w:t>
      </w:r>
    </w:p>
    <w:p w:rsidR="008257F2" w:rsidRPr="00F62535" w:rsidRDefault="004D61BA" w:rsidP="004D61BA">
      <w:pPr>
        <w:tabs>
          <w:tab w:val="left" w:pos="7170"/>
        </w:tabs>
        <w:rPr>
          <w:rFonts w:ascii="Arial" w:hAnsi="Arial" w:cs="Arial"/>
          <w:b/>
          <w:sz w:val="22"/>
          <w:szCs w:val="22"/>
        </w:rPr>
      </w:pPr>
      <w:r>
        <w:rPr>
          <w:rFonts w:ascii="Arial" w:hAnsi="Arial" w:cs="Arial"/>
          <w:b/>
          <w:sz w:val="22"/>
          <w:szCs w:val="22"/>
        </w:rPr>
        <w:t xml:space="preserve">                         REGIDOR</w:t>
      </w:r>
    </w:p>
    <w:p w:rsidR="008257F2" w:rsidRDefault="008257F2"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4D61BA">
      <w:pPr>
        <w:rPr>
          <w:rFonts w:ascii="Arial" w:hAnsi="Arial" w:cs="Arial"/>
          <w:sz w:val="22"/>
          <w:szCs w:val="22"/>
        </w:rPr>
        <w:sectPr w:rsidR="000F53AD" w:rsidRPr="009F14E9" w:rsidSect="000F53AD">
          <w:headerReference w:type="default" r:id="rId12"/>
          <w:footerReference w:type="default" r:id="rId13"/>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57" w:rsidRDefault="00745D57" w:rsidP="00CD5BE9">
      <w:r>
        <w:separator/>
      </w:r>
    </w:p>
  </w:endnote>
  <w:endnote w:type="continuationSeparator" w:id="0">
    <w:p w:rsidR="00745D57" w:rsidRDefault="00745D5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57" w:rsidRPr="00DC46A2" w:rsidRDefault="00B17C65"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Pr>
            <w:noProof/>
            <w:color w:val="943634" w:themeColor="accent2" w:themeShade="BF"/>
          </w:rPr>
          <w:t>38</w:t>
        </w:r>
        <w:r w:rsidR="00745D57" w:rsidRPr="00DC46A2">
          <w:rPr>
            <w:noProof/>
            <w:color w:val="943634" w:themeColor="accent2" w:themeShade="BF"/>
          </w:rPr>
          <w:fldChar w:fldCharType="end"/>
        </w:r>
      </w:sdtContent>
    </w:sdt>
  </w:p>
  <w:p w:rsidR="00745D57" w:rsidRPr="005A30F2" w:rsidRDefault="00745D57">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57" w:rsidRPr="00DC46A2" w:rsidRDefault="00B17C65"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45D57" w:rsidRPr="00DC46A2">
          <w:rPr>
            <w:color w:val="943634" w:themeColor="accent2" w:themeShade="BF"/>
          </w:rPr>
          <w:fldChar w:fldCharType="begin"/>
        </w:r>
        <w:r w:rsidR="00745D57" w:rsidRPr="00DC46A2">
          <w:rPr>
            <w:color w:val="943634" w:themeColor="accent2" w:themeShade="BF"/>
          </w:rPr>
          <w:instrText xml:space="preserve"> PAGE   \* MERGEFORMAT </w:instrText>
        </w:r>
        <w:r w:rsidR="00745D57" w:rsidRPr="00DC46A2">
          <w:rPr>
            <w:color w:val="943634" w:themeColor="accent2" w:themeShade="BF"/>
          </w:rPr>
          <w:fldChar w:fldCharType="separate"/>
        </w:r>
        <w:r>
          <w:rPr>
            <w:noProof/>
            <w:color w:val="943634" w:themeColor="accent2" w:themeShade="BF"/>
          </w:rPr>
          <w:t>40</w:t>
        </w:r>
        <w:r w:rsidR="00745D57" w:rsidRPr="00DC46A2">
          <w:rPr>
            <w:noProof/>
            <w:color w:val="943634" w:themeColor="accent2" w:themeShade="BF"/>
          </w:rPr>
          <w:fldChar w:fldCharType="end"/>
        </w:r>
      </w:sdtContent>
    </w:sdt>
  </w:p>
  <w:p w:rsidR="00745D57" w:rsidRPr="005A30F2" w:rsidRDefault="00745D57">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57" w:rsidRDefault="00745D57" w:rsidP="00CD5BE9">
      <w:r>
        <w:separator/>
      </w:r>
    </w:p>
  </w:footnote>
  <w:footnote w:type="continuationSeparator" w:id="0">
    <w:p w:rsidR="00745D57" w:rsidRDefault="00745D57"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57" w:rsidRDefault="00B17C65">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rsidR="00745D57" w:rsidRDefault="00745D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57" w:rsidRDefault="00B17C65">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45D57">
          <w:rPr>
            <w:rFonts w:ascii="Lucida Calligraphy" w:hAnsi="Lucida Calligraphy"/>
            <w:caps/>
            <w:color w:val="C0504D" w:themeColor="accent2"/>
          </w:rPr>
          <w:t xml:space="preserve">     </w:t>
        </w:r>
      </w:sdtContent>
    </w:sdt>
  </w:p>
  <w:p w:rsidR="00745D57" w:rsidRDefault="00745D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6">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5"/>
  </w:num>
  <w:num w:numId="5">
    <w:abstractNumId w:val="12"/>
  </w:num>
  <w:num w:numId="6">
    <w:abstractNumId w:val="3"/>
  </w:num>
  <w:num w:numId="7">
    <w:abstractNumId w:val="2"/>
  </w:num>
  <w:num w:numId="8">
    <w:abstractNumId w:val="18"/>
  </w:num>
  <w:num w:numId="9">
    <w:abstractNumId w:val="10"/>
    <w:lvlOverride w:ilvl="0">
      <w:lvl w:ilvl="0">
        <w:numFmt w:val="lowerLetter"/>
        <w:lvlText w:val="%1."/>
        <w:lvlJc w:val="left"/>
      </w:lvl>
    </w:lvlOverride>
  </w:num>
  <w:num w:numId="10">
    <w:abstractNumId w:val="17"/>
  </w:num>
  <w:num w:numId="11">
    <w:abstractNumId w:val="0"/>
  </w:num>
  <w:num w:numId="12">
    <w:abstractNumId w:val="9"/>
  </w:num>
  <w:num w:numId="13">
    <w:abstractNumId w:val="4"/>
  </w:num>
  <w:num w:numId="14">
    <w:abstractNumId w:val="13"/>
  </w:num>
  <w:num w:numId="15">
    <w:abstractNumId w:val="14"/>
  </w:num>
  <w:num w:numId="16">
    <w:abstractNumId w:val="8"/>
  </w:num>
  <w:num w:numId="17">
    <w:abstractNumId w:val="16"/>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D343D"/>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827C5"/>
    <w:rsid w:val="0029329F"/>
    <w:rsid w:val="002A5482"/>
    <w:rsid w:val="002A591A"/>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48E4"/>
    <w:rsid w:val="004D61BA"/>
    <w:rsid w:val="004D6ADB"/>
    <w:rsid w:val="004E12FC"/>
    <w:rsid w:val="004E1A8B"/>
    <w:rsid w:val="004E6D24"/>
    <w:rsid w:val="004F63BE"/>
    <w:rsid w:val="00502724"/>
    <w:rsid w:val="00503C59"/>
    <w:rsid w:val="00504091"/>
    <w:rsid w:val="00507BC3"/>
    <w:rsid w:val="00526B17"/>
    <w:rsid w:val="00533702"/>
    <w:rsid w:val="00534437"/>
    <w:rsid w:val="00536DAD"/>
    <w:rsid w:val="00542B96"/>
    <w:rsid w:val="005453AB"/>
    <w:rsid w:val="0054583C"/>
    <w:rsid w:val="0055095C"/>
    <w:rsid w:val="00550F2D"/>
    <w:rsid w:val="00553F2F"/>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40614"/>
    <w:rsid w:val="006418CE"/>
    <w:rsid w:val="0064508D"/>
    <w:rsid w:val="00651E25"/>
    <w:rsid w:val="006538E2"/>
    <w:rsid w:val="0066019D"/>
    <w:rsid w:val="006654BC"/>
    <w:rsid w:val="006706FC"/>
    <w:rsid w:val="0067229D"/>
    <w:rsid w:val="0067272B"/>
    <w:rsid w:val="00676F50"/>
    <w:rsid w:val="0068348F"/>
    <w:rsid w:val="0069312C"/>
    <w:rsid w:val="00693BBA"/>
    <w:rsid w:val="00694D97"/>
    <w:rsid w:val="00697E64"/>
    <w:rsid w:val="006A2387"/>
    <w:rsid w:val="006A37FF"/>
    <w:rsid w:val="006A414D"/>
    <w:rsid w:val="006B5572"/>
    <w:rsid w:val="006B5D23"/>
    <w:rsid w:val="006B60F1"/>
    <w:rsid w:val="006B6D2D"/>
    <w:rsid w:val="006C563E"/>
    <w:rsid w:val="006E13E3"/>
    <w:rsid w:val="006E38BF"/>
    <w:rsid w:val="006E4015"/>
    <w:rsid w:val="006E4445"/>
    <w:rsid w:val="006F5371"/>
    <w:rsid w:val="006F6EC1"/>
    <w:rsid w:val="006F768D"/>
    <w:rsid w:val="00704177"/>
    <w:rsid w:val="00706B4A"/>
    <w:rsid w:val="00710980"/>
    <w:rsid w:val="00710F26"/>
    <w:rsid w:val="00712413"/>
    <w:rsid w:val="0071271A"/>
    <w:rsid w:val="00712A83"/>
    <w:rsid w:val="007214E3"/>
    <w:rsid w:val="00727311"/>
    <w:rsid w:val="00727FCB"/>
    <w:rsid w:val="007309DA"/>
    <w:rsid w:val="007346E4"/>
    <w:rsid w:val="007421BE"/>
    <w:rsid w:val="00742BC0"/>
    <w:rsid w:val="00745D57"/>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76EB4"/>
    <w:rsid w:val="00983062"/>
    <w:rsid w:val="00985375"/>
    <w:rsid w:val="009866FF"/>
    <w:rsid w:val="009A6737"/>
    <w:rsid w:val="009B48B0"/>
    <w:rsid w:val="009B7F61"/>
    <w:rsid w:val="009C0DE5"/>
    <w:rsid w:val="009C1352"/>
    <w:rsid w:val="009D1497"/>
    <w:rsid w:val="009D32B3"/>
    <w:rsid w:val="009D7C38"/>
    <w:rsid w:val="009E57FF"/>
    <w:rsid w:val="009E5B7D"/>
    <w:rsid w:val="009F1202"/>
    <w:rsid w:val="009F14E9"/>
    <w:rsid w:val="009F377B"/>
    <w:rsid w:val="00A03583"/>
    <w:rsid w:val="00A101FE"/>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3D08"/>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6F31"/>
    <w:rsid w:val="00CD2CED"/>
    <w:rsid w:val="00CD5BE9"/>
    <w:rsid w:val="00CE6393"/>
    <w:rsid w:val="00CF0193"/>
    <w:rsid w:val="00D02BE1"/>
    <w:rsid w:val="00D06F54"/>
    <w:rsid w:val="00D123E7"/>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DF6713"/>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0E81"/>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4959-F534-4580-AAE6-18B39527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12449</Words>
  <Characters>68475</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5</cp:revision>
  <cp:lastPrinted>2024-02-28T17:41:00Z</cp:lastPrinted>
  <dcterms:created xsi:type="dcterms:W3CDTF">2024-02-27T20:44:00Z</dcterms:created>
  <dcterms:modified xsi:type="dcterms:W3CDTF">2024-02-28T17:45:00Z</dcterms:modified>
</cp:coreProperties>
</file>