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29B31" w14:textId="77777777" w:rsidR="00124788" w:rsidRPr="00B74909" w:rsidRDefault="00124788" w:rsidP="00124788">
      <w:pPr>
        <w:spacing w:after="0" w:line="276" w:lineRule="auto"/>
        <w:jc w:val="right"/>
        <w:rPr>
          <w:rFonts w:ascii="Arial" w:hAnsi="Arial" w:cs="Arial"/>
          <w:b/>
          <w:sz w:val="20"/>
          <w:szCs w:val="20"/>
        </w:rPr>
      </w:pPr>
      <w:r w:rsidRPr="00B74909">
        <w:rPr>
          <w:rFonts w:ascii="Arial" w:hAnsi="Arial" w:cs="Arial"/>
          <w:b/>
          <w:sz w:val="20"/>
          <w:szCs w:val="20"/>
        </w:rPr>
        <w:t>PRESIDENCIA MUNICIPAL</w:t>
      </w:r>
    </w:p>
    <w:p w14:paraId="3458728E" w14:textId="77777777" w:rsidR="00124788" w:rsidRPr="00B74909" w:rsidRDefault="00124788" w:rsidP="00124788">
      <w:pPr>
        <w:spacing w:after="0" w:line="276" w:lineRule="auto"/>
        <w:jc w:val="right"/>
        <w:rPr>
          <w:rFonts w:ascii="Arial" w:hAnsi="Arial" w:cs="Arial"/>
          <w:b/>
          <w:sz w:val="20"/>
          <w:szCs w:val="20"/>
        </w:rPr>
      </w:pPr>
      <w:r w:rsidRPr="00B74909">
        <w:rPr>
          <w:rFonts w:ascii="Arial" w:hAnsi="Arial" w:cs="Arial"/>
          <w:b/>
          <w:sz w:val="20"/>
          <w:szCs w:val="20"/>
        </w:rPr>
        <w:t>ASUNTO: CONVOCATORIA</w:t>
      </w:r>
    </w:p>
    <w:p w14:paraId="402F7D90" w14:textId="77777777" w:rsidR="00124788" w:rsidRDefault="00124788" w:rsidP="00124788">
      <w:pPr>
        <w:spacing w:after="0" w:line="276" w:lineRule="auto"/>
        <w:jc w:val="both"/>
        <w:rPr>
          <w:rFonts w:ascii="Arial" w:hAnsi="Arial" w:cs="Arial"/>
          <w:b/>
          <w:sz w:val="20"/>
          <w:szCs w:val="20"/>
        </w:rPr>
      </w:pPr>
    </w:p>
    <w:p w14:paraId="78F0DE31" w14:textId="77777777" w:rsidR="00124788" w:rsidRPr="00B74909" w:rsidRDefault="00124788" w:rsidP="00124788">
      <w:pPr>
        <w:spacing w:after="0" w:line="276" w:lineRule="auto"/>
        <w:jc w:val="both"/>
        <w:rPr>
          <w:rFonts w:ascii="Arial" w:hAnsi="Arial" w:cs="Arial"/>
          <w:b/>
          <w:sz w:val="20"/>
          <w:szCs w:val="20"/>
        </w:rPr>
      </w:pPr>
      <w:r w:rsidRPr="00B74909">
        <w:rPr>
          <w:rFonts w:ascii="Arial" w:hAnsi="Arial" w:cs="Arial"/>
          <w:b/>
          <w:sz w:val="20"/>
          <w:szCs w:val="20"/>
        </w:rPr>
        <w:t xml:space="preserve">REGIDORAS Y REGIDORES </w:t>
      </w:r>
    </w:p>
    <w:p w14:paraId="4B88F8AF" w14:textId="77777777" w:rsidR="00124788" w:rsidRPr="00B74909" w:rsidRDefault="00124788" w:rsidP="00124788">
      <w:pPr>
        <w:spacing w:after="0" w:line="276" w:lineRule="auto"/>
        <w:jc w:val="both"/>
        <w:rPr>
          <w:rFonts w:ascii="Arial" w:hAnsi="Arial" w:cs="Arial"/>
          <w:b/>
          <w:sz w:val="20"/>
          <w:szCs w:val="20"/>
        </w:rPr>
      </w:pPr>
      <w:r w:rsidRPr="00B74909">
        <w:rPr>
          <w:rFonts w:ascii="Arial" w:hAnsi="Arial" w:cs="Arial"/>
          <w:b/>
          <w:sz w:val="20"/>
          <w:szCs w:val="20"/>
        </w:rPr>
        <w:t>DEL PLENO DEL H. AYUNT</w:t>
      </w:r>
      <w:r>
        <w:rPr>
          <w:rFonts w:ascii="Arial" w:hAnsi="Arial" w:cs="Arial"/>
          <w:b/>
          <w:sz w:val="20"/>
          <w:szCs w:val="20"/>
        </w:rPr>
        <w:t>A</w:t>
      </w:r>
      <w:r w:rsidRPr="00B74909">
        <w:rPr>
          <w:rFonts w:ascii="Arial" w:hAnsi="Arial" w:cs="Arial"/>
          <w:b/>
          <w:sz w:val="20"/>
          <w:szCs w:val="20"/>
        </w:rPr>
        <w:t xml:space="preserve">MIENTO DE JOCOTEPEC </w:t>
      </w:r>
    </w:p>
    <w:p w14:paraId="60B92737" w14:textId="77777777" w:rsidR="00124788" w:rsidRPr="00B74909" w:rsidRDefault="00124788" w:rsidP="00124788">
      <w:pPr>
        <w:spacing w:after="0" w:line="276" w:lineRule="auto"/>
        <w:jc w:val="both"/>
        <w:rPr>
          <w:rFonts w:ascii="Arial" w:hAnsi="Arial" w:cs="Arial"/>
          <w:b/>
          <w:sz w:val="20"/>
          <w:szCs w:val="20"/>
        </w:rPr>
      </w:pPr>
      <w:r w:rsidRPr="00B74909">
        <w:rPr>
          <w:rFonts w:ascii="Arial" w:hAnsi="Arial" w:cs="Arial"/>
          <w:b/>
          <w:sz w:val="20"/>
          <w:szCs w:val="20"/>
        </w:rPr>
        <w:t xml:space="preserve">PRESENTES </w:t>
      </w:r>
    </w:p>
    <w:p w14:paraId="3A225A6C" w14:textId="77777777" w:rsidR="005A4331" w:rsidRDefault="005A4331" w:rsidP="00124788">
      <w:pPr>
        <w:spacing w:after="0" w:line="276" w:lineRule="auto"/>
        <w:jc w:val="both"/>
        <w:rPr>
          <w:rFonts w:ascii="Arial" w:hAnsi="Arial" w:cs="Arial"/>
          <w:b/>
          <w:sz w:val="20"/>
          <w:szCs w:val="20"/>
        </w:rPr>
      </w:pPr>
    </w:p>
    <w:p w14:paraId="52F3BB39" w14:textId="77777777" w:rsidR="005A4331" w:rsidRPr="00B74909" w:rsidRDefault="005A4331" w:rsidP="00124788">
      <w:pPr>
        <w:spacing w:after="0" w:line="276" w:lineRule="auto"/>
        <w:jc w:val="both"/>
        <w:rPr>
          <w:rFonts w:ascii="Arial" w:hAnsi="Arial" w:cs="Arial"/>
          <w:b/>
          <w:sz w:val="20"/>
          <w:szCs w:val="20"/>
        </w:rPr>
      </w:pPr>
    </w:p>
    <w:p w14:paraId="6B625950" w14:textId="4EBBECC1" w:rsidR="00124788" w:rsidRPr="00B74909" w:rsidRDefault="00124788" w:rsidP="00124788">
      <w:pPr>
        <w:spacing w:after="200" w:line="276" w:lineRule="auto"/>
        <w:ind w:firstLine="708"/>
        <w:jc w:val="both"/>
        <w:rPr>
          <w:rFonts w:ascii="Arial" w:hAnsi="Arial" w:cs="Arial"/>
        </w:rPr>
      </w:pPr>
      <w:r w:rsidRPr="00B74909">
        <w:rPr>
          <w:rFonts w:ascii="Arial" w:hAnsi="Arial" w:cs="Arial"/>
        </w:rPr>
        <w:t xml:space="preserve">En cumplimiento con lo establecido por el artículo 29 fracción I, 47 fracción III de la Ley del Gobierno y la Administración Pública Municipal del Estado de Jalisco, así como el artículo 16 y 21 en el punto uno del Reglamento Interno del Ayuntamiento de Jocotepec, Jalisco, me permito convocarlo a la </w:t>
      </w:r>
      <w:r w:rsidR="003A00F5">
        <w:rPr>
          <w:rFonts w:ascii="Arial" w:hAnsi="Arial" w:cs="Arial"/>
          <w:b/>
        </w:rPr>
        <w:t>DÉCIMA</w:t>
      </w:r>
      <w:r w:rsidR="003706F8">
        <w:rPr>
          <w:rFonts w:ascii="Arial" w:hAnsi="Arial" w:cs="Arial"/>
          <w:b/>
        </w:rPr>
        <w:t xml:space="preserve"> </w:t>
      </w:r>
      <w:r w:rsidR="00D3442B">
        <w:rPr>
          <w:rFonts w:ascii="Arial" w:hAnsi="Arial" w:cs="Arial"/>
          <w:b/>
        </w:rPr>
        <w:t>TERCER</w:t>
      </w:r>
      <w:r w:rsidR="00870311">
        <w:rPr>
          <w:rFonts w:ascii="Arial" w:hAnsi="Arial" w:cs="Arial"/>
          <w:b/>
        </w:rPr>
        <w:t>A</w:t>
      </w:r>
      <w:r>
        <w:rPr>
          <w:rFonts w:ascii="Arial" w:hAnsi="Arial" w:cs="Arial"/>
          <w:b/>
        </w:rPr>
        <w:t xml:space="preserve"> </w:t>
      </w:r>
      <w:r w:rsidRPr="00A034B5">
        <w:rPr>
          <w:rFonts w:ascii="Arial" w:hAnsi="Arial" w:cs="Arial"/>
          <w:b/>
        </w:rPr>
        <w:t>SESIÓN</w:t>
      </w:r>
      <w:r w:rsidRPr="00B74909">
        <w:rPr>
          <w:rFonts w:ascii="Arial" w:hAnsi="Arial" w:cs="Arial"/>
          <w:b/>
        </w:rPr>
        <w:t xml:space="preserve"> CON CARÁCTER DE ORDINARIA DEL PLENO DEL H. AYUNTAMIENTO DE JOCOTEPEC, JALISCO</w:t>
      </w:r>
      <w:r w:rsidRPr="00B74909">
        <w:rPr>
          <w:rFonts w:ascii="Arial" w:hAnsi="Arial" w:cs="Arial"/>
        </w:rPr>
        <w:t xml:space="preserve">, a celebrarse en el Recinto Oficial,  siendo en la sala Bicentenario, </w:t>
      </w:r>
      <w:r w:rsidRPr="00B74909">
        <w:rPr>
          <w:rFonts w:ascii="Arial" w:hAnsi="Arial" w:cs="Arial"/>
          <w:color w:val="000000" w:themeColor="text1"/>
        </w:rPr>
        <w:t xml:space="preserve">el día </w:t>
      </w:r>
      <w:r w:rsidR="0048314C">
        <w:rPr>
          <w:rFonts w:ascii="Arial" w:hAnsi="Arial" w:cs="Arial"/>
          <w:color w:val="000000" w:themeColor="text1"/>
        </w:rPr>
        <w:t>26</w:t>
      </w:r>
      <w:r w:rsidR="00962065">
        <w:rPr>
          <w:rFonts w:ascii="Arial" w:hAnsi="Arial" w:cs="Arial"/>
          <w:color w:val="000000" w:themeColor="text1"/>
        </w:rPr>
        <w:t xml:space="preserve"> </w:t>
      </w:r>
      <w:r w:rsidRPr="00B74909">
        <w:rPr>
          <w:rFonts w:ascii="Arial" w:hAnsi="Arial" w:cs="Arial"/>
          <w:color w:val="000000" w:themeColor="text1"/>
        </w:rPr>
        <w:t xml:space="preserve">de </w:t>
      </w:r>
      <w:r w:rsidR="00870311">
        <w:rPr>
          <w:rFonts w:ascii="Arial" w:hAnsi="Arial" w:cs="Arial"/>
          <w:color w:val="000000" w:themeColor="text1"/>
        </w:rPr>
        <w:t>junio</w:t>
      </w:r>
      <w:r w:rsidR="003706F8">
        <w:rPr>
          <w:rFonts w:ascii="Arial" w:hAnsi="Arial" w:cs="Arial"/>
          <w:color w:val="000000" w:themeColor="text1"/>
        </w:rPr>
        <w:t xml:space="preserve"> </w:t>
      </w:r>
      <w:r w:rsidRPr="00B74909">
        <w:rPr>
          <w:rFonts w:ascii="Arial" w:hAnsi="Arial" w:cs="Arial"/>
          <w:color w:val="000000" w:themeColor="text1"/>
        </w:rPr>
        <w:t>de</w:t>
      </w:r>
      <w:r>
        <w:rPr>
          <w:rFonts w:ascii="Arial" w:hAnsi="Arial" w:cs="Arial"/>
          <w:color w:val="000000" w:themeColor="text1"/>
        </w:rPr>
        <w:t xml:space="preserve"> 2024</w:t>
      </w:r>
      <w:r w:rsidRPr="00B74909">
        <w:rPr>
          <w:rFonts w:ascii="Arial" w:hAnsi="Arial" w:cs="Arial"/>
          <w:color w:val="000000" w:themeColor="text1"/>
        </w:rPr>
        <w:t xml:space="preserve"> </w:t>
      </w:r>
      <w:r>
        <w:rPr>
          <w:rFonts w:ascii="Arial" w:hAnsi="Arial" w:cs="Arial"/>
        </w:rPr>
        <w:t xml:space="preserve">a las </w:t>
      </w:r>
      <w:r w:rsidR="0048314C">
        <w:rPr>
          <w:rFonts w:ascii="Arial" w:hAnsi="Arial" w:cs="Arial"/>
          <w:color w:val="000000" w:themeColor="text1"/>
        </w:rPr>
        <w:t>15:00</w:t>
      </w:r>
      <w:r w:rsidRPr="0001693C">
        <w:rPr>
          <w:rFonts w:ascii="Arial" w:hAnsi="Arial" w:cs="Arial"/>
          <w:color w:val="000000" w:themeColor="text1"/>
        </w:rPr>
        <w:t xml:space="preserve"> </w:t>
      </w:r>
      <w:r w:rsidRPr="00B74909">
        <w:rPr>
          <w:rFonts w:ascii="Arial" w:hAnsi="Arial" w:cs="Arial"/>
        </w:rPr>
        <w:t>horas con el siguiente:</w:t>
      </w:r>
    </w:p>
    <w:p w14:paraId="37094993" w14:textId="77777777" w:rsidR="00124788" w:rsidRPr="00B74909" w:rsidRDefault="00124788" w:rsidP="00124788">
      <w:pPr>
        <w:spacing w:after="120" w:line="240" w:lineRule="auto"/>
        <w:jc w:val="center"/>
        <w:rPr>
          <w:rFonts w:ascii="Arial" w:eastAsia="Times New Roman" w:hAnsi="Arial" w:cs="Arial"/>
          <w:b/>
          <w:lang w:eastAsia="es-ES"/>
        </w:rPr>
      </w:pPr>
      <w:r w:rsidRPr="00B74909">
        <w:rPr>
          <w:rFonts w:ascii="Arial" w:eastAsia="Times New Roman" w:hAnsi="Arial" w:cs="Arial"/>
          <w:b/>
          <w:lang w:eastAsia="es-ES"/>
        </w:rPr>
        <w:t>O R D E N     D E L     D I A</w:t>
      </w:r>
    </w:p>
    <w:p w14:paraId="7A585B73" w14:textId="77777777" w:rsidR="00124788" w:rsidRPr="00E2005C" w:rsidRDefault="00124788" w:rsidP="00124788">
      <w:pPr>
        <w:spacing w:after="0" w:line="360" w:lineRule="auto"/>
        <w:jc w:val="both"/>
        <w:rPr>
          <w:rFonts w:ascii="Arial" w:hAnsi="Arial" w:cs="Arial"/>
        </w:rPr>
      </w:pPr>
      <w:r w:rsidRPr="00E2005C">
        <w:rPr>
          <w:rFonts w:ascii="Arial" w:hAnsi="Arial" w:cs="Arial"/>
          <w:b/>
        </w:rPr>
        <w:t>1</w:t>
      </w:r>
      <w:r w:rsidRPr="00E2005C">
        <w:rPr>
          <w:rFonts w:ascii="Arial" w:hAnsi="Arial" w:cs="Arial"/>
        </w:rPr>
        <w:t>.- Lista de asistencia, verificación y declaración de quórum.---------------------------------------</w:t>
      </w:r>
    </w:p>
    <w:p w14:paraId="2AB93CD2" w14:textId="77777777" w:rsidR="00124788" w:rsidRDefault="00124788" w:rsidP="00124788">
      <w:pPr>
        <w:spacing w:after="0" w:line="360" w:lineRule="auto"/>
        <w:jc w:val="both"/>
        <w:rPr>
          <w:rFonts w:ascii="Arial" w:hAnsi="Arial" w:cs="Arial"/>
        </w:rPr>
      </w:pPr>
      <w:r w:rsidRPr="00E2005C">
        <w:rPr>
          <w:rFonts w:ascii="Arial" w:hAnsi="Arial" w:cs="Arial"/>
          <w:b/>
        </w:rPr>
        <w:t>2.</w:t>
      </w:r>
      <w:r w:rsidRPr="00E2005C">
        <w:rPr>
          <w:rFonts w:ascii="Arial" w:hAnsi="Arial" w:cs="Arial"/>
        </w:rPr>
        <w:t>- Lectura y aprobación del orden del día. --------------------------------------------------------------</w:t>
      </w:r>
    </w:p>
    <w:p w14:paraId="1F5F0973" w14:textId="77777777" w:rsidR="00870311" w:rsidRDefault="00870311" w:rsidP="00870311">
      <w:pPr>
        <w:spacing w:after="0" w:line="360" w:lineRule="auto"/>
        <w:jc w:val="both"/>
        <w:rPr>
          <w:rFonts w:ascii="Arial" w:hAnsi="Arial" w:cs="Arial"/>
        </w:rPr>
      </w:pPr>
      <w:r w:rsidRPr="00870311">
        <w:rPr>
          <w:rFonts w:ascii="Arial" w:hAnsi="Arial" w:cs="Arial"/>
          <w:b/>
        </w:rPr>
        <w:t>3.-</w:t>
      </w:r>
      <w:r>
        <w:rPr>
          <w:rFonts w:ascii="Arial" w:hAnsi="Arial" w:cs="Arial"/>
        </w:rPr>
        <w:t xml:space="preserve"> </w:t>
      </w:r>
      <w:r w:rsidRPr="00A26CA2">
        <w:rPr>
          <w:rFonts w:ascii="Arial" w:hAnsi="Arial" w:cs="Arial"/>
        </w:rPr>
        <w:t>Comunicaciones Recibidas.----------------------------------------------</w:t>
      </w:r>
      <w:r w:rsidR="00CD63B4">
        <w:rPr>
          <w:rFonts w:ascii="Arial" w:hAnsi="Arial" w:cs="Arial"/>
        </w:rPr>
        <w:t>------------------------</w:t>
      </w:r>
      <w:r w:rsidRPr="00A26CA2">
        <w:rPr>
          <w:rFonts w:ascii="Arial" w:hAnsi="Arial" w:cs="Arial"/>
        </w:rPr>
        <w:t>---------</w:t>
      </w:r>
    </w:p>
    <w:p w14:paraId="1BFA4D5B" w14:textId="7B3F2EAD" w:rsidR="00707AF6" w:rsidRDefault="00870311" w:rsidP="00870311">
      <w:pPr>
        <w:spacing w:after="0" w:line="360" w:lineRule="auto"/>
        <w:jc w:val="both"/>
        <w:rPr>
          <w:rFonts w:ascii="Arial" w:hAnsi="Arial" w:cs="Arial"/>
        </w:rPr>
      </w:pPr>
      <w:r w:rsidRPr="00A26CA2">
        <w:rPr>
          <w:rFonts w:ascii="Arial" w:hAnsi="Arial" w:cs="Arial"/>
          <w:b/>
        </w:rPr>
        <w:t>PRIMERA.-</w:t>
      </w:r>
      <w:r w:rsidRPr="00A26CA2">
        <w:rPr>
          <w:rFonts w:ascii="Arial" w:hAnsi="Arial" w:cs="Arial"/>
        </w:rPr>
        <w:t xml:space="preserve"> El Secretario General informa a este pleno  del Ayuntamiento de Jocotepec que </w:t>
      </w:r>
      <w:r w:rsidR="00D3442B">
        <w:rPr>
          <w:rFonts w:ascii="Arial" w:hAnsi="Arial" w:cs="Arial"/>
        </w:rPr>
        <w:t xml:space="preserve">la Regidora Marisol Contreras Duran </w:t>
      </w:r>
      <w:r w:rsidRPr="00A26CA2">
        <w:rPr>
          <w:rFonts w:ascii="Arial" w:hAnsi="Arial" w:cs="Arial"/>
        </w:rPr>
        <w:t xml:space="preserve">quien solicitó licencia sin goce de sueldo en la Cuarta Sesión Ordinaria con fecha de </w:t>
      </w:r>
      <w:r>
        <w:rPr>
          <w:rFonts w:ascii="Arial" w:hAnsi="Arial" w:cs="Arial"/>
        </w:rPr>
        <w:t>22 de febrero de 2024</w:t>
      </w:r>
      <w:r w:rsidRPr="00A26CA2">
        <w:rPr>
          <w:rFonts w:ascii="Arial" w:hAnsi="Arial" w:cs="Arial"/>
        </w:rPr>
        <w:t xml:space="preserve"> en su </w:t>
      </w:r>
      <w:r w:rsidR="00D3442B">
        <w:rPr>
          <w:rFonts w:ascii="Arial" w:hAnsi="Arial" w:cs="Arial"/>
        </w:rPr>
        <w:t>vigésimo</w:t>
      </w:r>
      <w:r w:rsidRPr="00A26CA2">
        <w:rPr>
          <w:rFonts w:ascii="Arial" w:hAnsi="Arial" w:cs="Arial"/>
        </w:rPr>
        <w:t xml:space="preserve"> </w:t>
      </w:r>
      <w:r w:rsidR="00D3442B">
        <w:rPr>
          <w:rFonts w:ascii="Arial" w:hAnsi="Arial" w:cs="Arial"/>
        </w:rPr>
        <w:t>p</w:t>
      </w:r>
      <w:r w:rsidRPr="00A26CA2">
        <w:rPr>
          <w:rFonts w:ascii="Arial" w:hAnsi="Arial" w:cs="Arial"/>
        </w:rPr>
        <w:t>unto, remite oficio al Se</w:t>
      </w:r>
      <w:r>
        <w:rPr>
          <w:rFonts w:ascii="Arial" w:hAnsi="Arial" w:cs="Arial"/>
        </w:rPr>
        <w:t xml:space="preserve">cretario General con fecha de </w:t>
      </w:r>
      <w:r w:rsidR="00D3442B">
        <w:rPr>
          <w:rFonts w:ascii="Arial" w:hAnsi="Arial" w:cs="Arial"/>
        </w:rPr>
        <w:t>06</w:t>
      </w:r>
      <w:r>
        <w:rPr>
          <w:rFonts w:ascii="Arial" w:hAnsi="Arial" w:cs="Arial"/>
        </w:rPr>
        <w:t xml:space="preserve"> de junio de 2024</w:t>
      </w:r>
      <w:r w:rsidRPr="00A26CA2">
        <w:rPr>
          <w:rFonts w:ascii="Arial" w:hAnsi="Arial" w:cs="Arial"/>
        </w:rPr>
        <w:t xml:space="preserve"> en el que notifica la reincorporación a sus funciones como </w:t>
      </w:r>
      <w:r w:rsidR="00D3442B">
        <w:rPr>
          <w:rFonts w:ascii="Arial" w:hAnsi="Arial" w:cs="Arial"/>
        </w:rPr>
        <w:t>regidora</w:t>
      </w:r>
      <w:r w:rsidRPr="00A26CA2">
        <w:rPr>
          <w:rFonts w:ascii="Arial" w:hAnsi="Arial" w:cs="Arial"/>
        </w:rPr>
        <w:t xml:space="preserve"> de este pleno, por lo que en este momento se le pide se siente en el lugar correspondiente en el recinto oficial, conforme a lo que dispone la legislación vigente.-----------------------------------------</w:t>
      </w:r>
      <w:r w:rsidR="00D3442B">
        <w:rPr>
          <w:rFonts w:ascii="Arial" w:hAnsi="Arial" w:cs="Arial"/>
        </w:rPr>
        <w:t>-----------------------------------------</w:t>
      </w:r>
      <w:r w:rsidRPr="00A26CA2">
        <w:rPr>
          <w:rFonts w:ascii="Arial" w:hAnsi="Arial" w:cs="Arial"/>
        </w:rPr>
        <w:t>----------------------------</w:t>
      </w:r>
    </w:p>
    <w:p w14:paraId="157F2249" w14:textId="0EC7132B" w:rsidR="00DB4E83" w:rsidRPr="00D3442B" w:rsidRDefault="008012D9" w:rsidP="00DB4E83">
      <w:pPr>
        <w:spacing w:line="360" w:lineRule="auto"/>
        <w:jc w:val="both"/>
        <w:rPr>
          <w:rFonts w:ascii="Arial" w:hAnsi="Arial" w:cs="Arial"/>
        </w:rPr>
      </w:pPr>
      <w:r>
        <w:rPr>
          <w:rFonts w:ascii="Arial" w:hAnsi="Arial" w:cs="Arial"/>
          <w:b/>
        </w:rPr>
        <w:t>4</w:t>
      </w:r>
      <w:r w:rsidR="00124788" w:rsidRPr="00333067">
        <w:rPr>
          <w:rFonts w:ascii="Arial" w:hAnsi="Arial" w:cs="Arial"/>
          <w:b/>
        </w:rPr>
        <w:t>.-</w:t>
      </w:r>
      <w:r w:rsidR="00124788">
        <w:rPr>
          <w:rFonts w:ascii="Arial" w:hAnsi="Arial" w:cs="Arial"/>
          <w:b/>
        </w:rPr>
        <w:t xml:space="preserve"> </w:t>
      </w:r>
      <w:r w:rsidR="00D3442B" w:rsidRPr="001177B2">
        <w:rPr>
          <w:rFonts w:ascii="Arial" w:hAnsi="Arial" w:cs="Arial"/>
        </w:rPr>
        <w:t xml:space="preserve">El </w:t>
      </w:r>
      <w:r w:rsidR="000C1C9E">
        <w:rPr>
          <w:rFonts w:ascii="Arial" w:hAnsi="Arial" w:cs="Arial"/>
        </w:rPr>
        <w:t xml:space="preserve">P       </w:t>
      </w:r>
      <w:r w:rsidR="00D3442B" w:rsidRPr="001177B2">
        <w:rPr>
          <w:rFonts w:ascii="Arial" w:hAnsi="Arial" w:cs="Arial"/>
        </w:rPr>
        <w:t>residente</w:t>
      </w:r>
      <w:r w:rsidR="00D3442B" w:rsidRPr="001177B2">
        <w:rPr>
          <w:rFonts w:ascii="Arial" w:hAnsi="Arial" w:cs="Arial"/>
        </w:rPr>
        <w:t xml:space="preserve"> Municipal pone a la alta consideración de los </w:t>
      </w:r>
      <w:r w:rsidR="00D3442B" w:rsidRPr="001177B2">
        <w:rPr>
          <w:rFonts w:ascii="Arial" w:hAnsi="Arial" w:cs="Arial"/>
        </w:rPr>
        <w:t>ediles</w:t>
      </w:r>
      <w:r w:rsidR="00D3442B" w:rsidRPr="001177B2">
        <w:rPr>
          <w:rFonts w:ascii="Arial" w:hAnsi="Arial" w:cs="Arial"/>
        </w:rPr>
        <w:t xml:space="preserve"> se apruebe otorgar Nombramiento Definitivo (</w:t>
      </w:r>
      <w:r w:rsidR="00D3442B" w:rsidRPr="001177B2">
        <w:rPr>
          <w:rFonts w:ascii="Arial" w:hAnsi="Arial" w:cs="Arial"/>
        </w:rPr>
        <w:t>BASE) a</w:t>
      </w:r>
      <w:r w:rsidR="00D3442B">
        <w:rPr>
          <w:rFonts w:ascii="Arial" w:hAnsi="Arial" w:cs="Arial"/>
        </w:rPr>
        <w:t xml:space="preserve"> la servidora pública C. AIMIN BOBADILLA GARAVITO. </w:t>
      </w:r>
      <w:r w:rsidR="00D3442B">
        <w:rPr>
          <w:rFonts w:ascii="Arial" w:hAnsi="Arial" w:cs="Arial"/>
          <w:b/>
        </w:rPr>
        <w:t>5</w:t>
      </w:r>
      <w:r w:rsidR="00D3442B" w:rsidRPr="00333067">
        <w:rPr>
          <w:rFonts w:ascii="Arial" w:hAnsi="Arial" w:cs="Arial"/>
          <w:b/>
        </w:rPr>
        <w:t>.-</w:t>
      </w:r>
      <w:r w:rsidR="00D3442B">
        <w:rPr>
          <w:rFonts w:ascii="Arial" w:hAnsi="Arial" w:cs="Arial"/>
          <w:b/>
        </w:rPr>
        <w:t xml:space="preserve"> </w:t>
      </w:r>
      <w:r w:rsidR="00D3442B" w:rsidRPr="001177B2">
        <w:rPr>
          <w:rFonts w:ascii="Arial" w:hAnsi="Arial" w:cs="Arial"/>
        </w:rPr>
        <w:t xml:space="preserve">El </w:t>
      </w:r>
      <w:proofErr w:type="gramStart"/>
      <w:r w:rsidR="000C1C9E">
        <w:rPr>
          <w:rFonts w:ascii="Arial" w:hAnsi="Arial" w:cs="Arial"/>
        </w:rPr>
        <w:t>P</w:t>
      </w:r>
      <w:r w:rsidR="00D3442B" w:rsidRPr="001177B2">
        <w:rPr>
          <w:rFonts w:ascii="Arial" w:hAnsi="Arial" w:cs="Arial"/>
        </w:rPr>
        <w:t>residente</w:t>
      </w:r>
      <w:proofErr w:type="gramEnd"/>
      <w:r w:rsidR="00D3442B" w:rsidRPr="001177B2">
        <w:rPr>
          <w:rFonts w:ascii="Arial" w:hAnsi="Arial" w:cs="Arial"/>
        </w:rPr>
        <w:t xml:space="preserve"> Municipal pone a la alta consideración de los ediles se apruebe otorgar Nombramiento Definitivo (BASE) a</w:t>
      </w:r>
      <w:r w:rsidR="00D3442B">
        <w:rPr>
          <w:rFonts w:ascii="Arial" w:hAnsi="Arial" w:cs="Arial"/>
        </w:rPr>
        <w:t xml:space="preserve"> la servidora pública C. </w:t>
      </w:r>
      <w:r w:rsidR="00D3442B">
        <w:rPr>
          <w:rFonts w:ascii="Arial" w:hAnsi="Arial" w:cs="Arial"/>
        </w:rPr>
        <w:t>ADRIANA LOPEZ TORRES. ----</w:t>
      </w:r>
      <w:r w:rsidR="00D3442B">
        <w:rPr>
          <w:rFonts w:ascii="Arial" w:hAnsi="Arial" w:cs="Arial"/>
          <w:b/>
        </w:rPr>
        <w:t>6</w:t>
      </w:r>
      <w:r w:rsidR="00D3442B" w:rsidRPr="00333067">
        <w:rPr>
          <w:rFonts w:ascii="Arial" w:hAnsi="Arial" w:cs="Arial"/>
          <w:b/>
        </w:rPr>
        <w:t>.-</w:t>
      </w:r>
      <w:r w:rsidR="00D3442B">
        <w:rPr>
          <w:rFonts w:ascii="Arial" w:hAnsi="Arial" w:cs="Arial"/>
          <w:b/>
        </w:rPr>
        <w:t xml:space="preserve"> </w:t>
      </w:r>
      <w:r w:rsidR="00D3442B" w:rsidRPr="001177B2">
        <w:rPr>
          <w:rFonts w:ascii="Arial" w:hAnsi="Arial" w:cs="Arial"/>
        </w:rPr>
        <w:t xml:space="preserve">El </w:t>
      </w:r>
      <w:proofErr w:type="gramStart"/>
      <w:r w:rsidR="000C1C9E">
        <w:rPr>
          <w:rFonts w:ascii="Arial" w:hAnsi="Arial" w:cs="Arial"/>
        </w:rPr>
        <w:t>P</w:t>
      </w:r>
      <w:r w:rsidR="00D3442B" w:rsidRPr="001177B2">
        <w:rPr>
          <w:rFonts w:ascii="Arial" w:hAnsi="Arial" w:cs="Arial"/>
        </w:rPr>
        <w:t>residente</w:t>
      </w:r>
      <w:proofErr w:type="gramEnd"/>
      <w:r w:rsidR="00D3442B" w:rsidRPr="001177B2">
        <w:rPr>
          <w:rFonts w:ascii="Arial" w:hAnsi="Arial" w:cs="Arial"/>
        </w:rPr>
        <w:t xml:space="preserve"> Municipal pone a la alta consideración de los ediles se apruebe otorgar Nombramiento Definitivo (BASE) a</w:t>
      </w:r>
      <w:r w:rsidR="00D3442B">
        <w:rPr>
          <w:rFonts w:ascii="Arial" w:hAnsi="Arial" w:cs="Arial"/>
        </w:rPr>
        <w:t xml:space="preserve"> la servidora pública C. </w:t>
      </w:r>
      <w:r w:rsidR="00D3442B">
        <w:rPr>
          <w:rFonts w:ascii="Arial" w:hAnsi="Arial" w:cs="Arial"/>
        </w:rPr>
        <w:t>SILVIA CORTES MORALES</w:t>
      </w:r>
      <w:r w:rsidR="00D3442B">
        <w:rPr>
          <w:rFonts w:ascii="Arial" w:hAnsi="Arial" w:cs="Arial"/>
        </w:rPr>
        <w:t>. ---</w:t>
      </w:r>
      <w:r w:rsidR="00D3442B">
        <w:rPr>
          <w:rFonts w:ascii="Arial" w:hAnsi="Arial" w:cs="Arial"/>
          <w:b/>
        </w:rPr>
        <w:t>7</w:t>
      </w:r>
      <w:r w:rsidR="00D3442B" w:rsidRPr="00333067">
        <w:rPr>
          <w:rFonts w:ascii="Arial" w:hAnsi="Arial" w:cs="Arial"/>
          <w:b/>
        </w:rPr>
        <w:t>.-</w:t>
      </w:r>
      <w:r w:rsidR="00D3442B">
        <w:rPr>
          <w:rFonts w:ascii="Arial" w:hAnsi="Arial" w:cs="Arial"/>
          <w:b/>
        </w:rPr>
        <w:t xml:space="preserve"> </w:t>
      </w:r>
      <w:r w:rsidR="00D3442B" w:rsidRPr="001177B2">
        <w:rPr>
          <w:rFonts w:ascii="Arial" w:hAnsi="Arial" w:cs="Arial"/>
        </w:rPr>
        <w:t xml:space="preserve">El </w:t>
      </w:r>
      <w:proofErr w:type="gramStart"/>
      <w:r w:rsidR="000C1C9E">
        <w:rPr>
          <w:rFonts w:ascii="Arial" w:hAnsi="Arial" w:cs="Arial"/>
        </w:rPr>
        <w:t>P</w:t>
      </w:r>
      <w:r w:rsidR="00D3442B" w:rsidRPr="001177B2">
        <w:rPr>
          <w:rFonts w:ascii="Arial" w:hAnsi="Arial" w:cs="Arial"/>
        </w:rPr>
        <w:t>residente</w:t>
      </w:r>
      <w:proofErr w:type="gramEnd"/>
      <w:r w:rsidR="00D3442B" w:rsidRPr="001177B2">
        <w:rPr>
          <w:rFonts w:ascii="Arial" w:hAnsi="Arial" w:cs="Arial"/>
        </w:rPr>
        <w:t xml:space="preserve"> Municipal pone a la alta consideración de los ediles se apruebe otorgar Nombramiento Definitivo (BASE) a</w:t>
      </w:r>
      <w:r w:rsidR="00D3442B">
        <w:rPr>
          <w:rFonts w:ascii="Arial" w:hAnsi="Arial" w:cs="Arial"/>
        </w:rPr>
        <w:t>l</w:t>
      </w:r>
      <w:r w:rsidR="00D3442B">
        <w:rPr>
          <w:rFonts w:ascii="Arial" w:hAnsi="Arial" w:cs="Arial"/>
        </w:rPr>
        <w:t xml:space="preserve"> servidor públic</w:t>
      </w:r>
      <w:r w:rsidR="00D3442B">
        <w:rPr>
          <w:rFonts w:ascii="Arial" w:hAnsi="Arial" w:cs="Arial"/>
        </w:rPr>
        <w:t>o</w:t>
      </w:r>
      <w:r w:rsidR="00D3442B">
        <w:rPr>
          <w:rFonts w:ascii="Arial" w:hAnsi="Arial" w:cs="Arial"/>
        </w:rPr>
        <w:t xml:space="preserve"> C. </w:t>
      </w:r>
      <w:r w:rsidR="00D3442B">
        <w:rPr>
          <w:rFonts w:ascii="Arial" w:hAnsi="Arial" w:cs="Arial"/>
        </w:rPr>
        <w:t>OSCAR ULISES ROMERO FUENTES</w:t>
      </w:r>
      <w:r w:rsidR="00D3442B">
        <w:rPr>
          <w:rFonts w:ascii="Arial" w:hAnsi="Arial" w:cs="Arial"/>
        </w:rPr>
        <w:t>. ---</w:t>
      </w:r>
      <w:r w:rsidR="00D3442B">
        <w:rPr>
          <w:rFonts w:ascii="Arial" w:hAnsi="Arial" w:cs="Arial"/>
        </w:rPr>
        <w:t>------------------------------------------------------------------------------------------------------</w:t>
      </w:r>
      <w:r w:rsidR="00D3442B">
        <w:rPr>
          <w:rFonts w:ascii="Arial" w:hAnsi="Arial" w:cs="Arial"/>
          <w:b/>
        </w:rPr>
        <w:t>8</w:t>
      </w:r>
      <w:r w:rsidR="00D63FB9" w:rsidRPr="00D63FB9">
        <w:rPr>
          <w:rFonts w:ascii="Arial" w:hAnsi="Arial" w:cs="Arial"/>
          <w:b/>
        </w:rPr>
        <w:t>.-</w:t>
      </w:r>
      <w:r w:rsidR="00D63FB9">
        <w:rPr>
          <w:rFonts w:ascii="Arial" w:hAnsi="Arial" w:cs="Arial"/>
        </w:rPr>
        <w:t xml:space="preserve"> </w:t>
      </w:r>
      <w:r w:rsidR="00B56C65" w:rsidRPr="00CC5F58">
        <w:rPr>
          <w:rFonts w:ascii="Arial" w:hAnsi="Arial" w:cs="Arial"/>
        </w:rPr>
        <w:t xml:space="preserve">El </w:t>
      </w:r>
      <w:proofErr w:type="gramStart"/>
      <w:r w:rsidR="000C1C9E">
        <w:rPr>
          <w:rFonts w:ascii="Arial" w:hAnsi="Arial" w:cs="Arial"/>
        </w:rPr>
        <w:t>P</w:t>
      </w:r>
      <w:r w:rsidR="00B56C65" w:rsidRPr="00CC5F58">
        <w:rPr>
          <w:rFonts w:ascii="Arial" w:hAnsi="Arial" w:cs="Arial"/>
        </w:rPr>
        <w:t>residente</w:t>
      </w:r>
      <w:proofErr w:type="gramEnd"/>
      <w:r w:rsidR="00B56C65" w:rsidRPr="00CC5F58">
        <w:rPr>
          <w:rFonts w:ascii="Arial" w:hAnsi="Arial" w:cs="Arial"/>
        </w:rPr>
        <w:t xml:space="preserve"> Municipal pone a la alta consideración de los </w:t>
      </w:r>
      <w:r w:rsidR="00B56C65" w:rsidRPr="00CC5F58">
        <w:rPr>
          <w:rFonts w:ascii="Arial" w:hAnsi="Arial" w:cs="Arial"/>
        </w:rPr>
        <w:t>ediles</w:t>
      </w:r>
      <w:r w:rsidR="00B56C65" w:rsidRPr="00CC5F58">
        <w:rPr>
          <w:rFonts w:ascii="Arial" w:hAnsi="Arial" w:cs="Arial"/>
        </w:rPr>
        <w:t xml:space="preserve"> se </w:t>
      </w:r>
      <w:r w:rsidR="00B56C65" w:rsidRPr="00CC5F58">
        <w:rPr>
          <w:rFonts w:ascii="Arial" w:hAnsi="Arial" w:cs="Arial"/>
        </w:rPr>
        <w:t>apruebe turnar expediente</w:t>
      </w:r>
      <w:r w:rsidR="00B56C65" w:rsidRPr="00CC5F58">
        <w:rPr>
          <w:rFonts w:ascii="Arial" w:hAnsi="Arial" w:cs="Arial"/>
        </w:rPr>
        <w:t xml:space="preserve"> de</w:t>
      </w:r>
      <w:r w:rsidR="00B56C65">
        <w:rPr>
          <w:rFonts w:ascii="Arial" w:hAnsi="Arial" w:cs="Arial"/>
        </w:rPr>
        <w:t>l</w:t>
      </w:r>
      <w:r w:rsidR="00B56C65" w:rsidRPr="00CC5F58">
        <w:rPr>
          <w:rFonts w:ascii="Arial" w:hAnsi="Arial" w:cs="Arial"/>
        </w:rPr>
        <w:t xml:space="preserve"> C </w:t>
      </w:r>
      <w:r w:rsidR="00B56C65">
        <w:rPr>
          <w:rFonts w:ascii="Arial" w:hAnsi="Arial" w:cs="Arial"/>
        </w:rPr>
        <w:t xml:space="preserve">Francisco Javier Barreras </w:t>
      </w:r>
      <w:proofErr w:type="spellStart"/>
      <w:r w:rsidR="00B56C65">
        <w:rPr>
          <w:rFonts w:ascii="Arial" w:hAnsi="Arial" w:cs="Arial"/>
        </w:rPr>
        <w:t>Cholico</w:t>
      </w:r>
      <w:proofErr w:type="spellEnd"/>
      <w:r w:rsidR="00B56C65" w:rsidRPr="00CC5F58">
        <w:rPr>
          <w:rFonts w:ascii="Arial" w:hAnsi="Arial" w:cs="Arial"/>
        </w:rPr>
        <w:t xml:space="preserve"> al Despacho GACLO </w:t>
      </w:r>
      <w:r w:rsidR="00B56C65" w:rsidRPr="00CC5F58">
        <w:rPr>
          <w:rFonts w:ascii="Arial" w:eastAsia="Calibri" w:hAnsi="Arial" w:cs="Arial"/>
          <w:bCs/>
        </w:rPr>
        <w:t>para que se expida dictamen respecto a otorgar el Nombramiento Definitivo (BASE</w:t>
      </w:r>
      <w:r w:rsidR="00B56C65" w:rsidRPr="00CC5F58">
        <w:rPr>
          <w:rFonts w:ascii="Arial" w:eastAsia="Calibri" w:hAnsi="Arial" w:cs="Arial"/>
          <w:bCs/>
        </w:rPr>
        <w:t>)</w:t>
      </w:r>
      <w:r w:rsidR="00B56C65" w:rsidRPr="00CC5F58">
        <w:rPr>
          <w:rFonts w:ascii="Arial" w:hAnsi="Arial" w:cs="Arial"/>
        </w:rPr>
        <w:t>. ------------------------</w:t>
      </w:r>
      <w:r w:rsidR="00B56C65">
        <w:rPr>
          <w:rFonts w:ascii="Arial" w:hAnsi="Arial" w:cs="Arial"/>
          <w:b/>
        </w:rPr>
        <w:t>9</w:t>
      </w:r>
      <w:r w:rsidR="00B56C65" w:rsidRPr="00D63FB9">
        <w:rPr>
          <w:rFonts w:ascii="Arial" w:hAnsi="Arial" w:cs="Arial"/>
          <w:b/>
        </w:rPr>
        <w:t>.-</w:t>
      </w:r>
      <w:r w:rsidR="00B56C65">
        <w:rPr>
          <w:rFonts w:ascii="Arial" w:hAnsi="Arial" w:cs="Arial"/>
        </w:rPr>
        <w:t xml:space="preserve"> </w:t>
      </w:r>
      <w:r w:rsidR="00B56C65" w:rsidRPr="00CC5F58">
        <w:rPr>
          <w:rFonts w:ascii="Arial" w:hAnsi="Arial" w:cs="Arial"/>
        </w:rPr>
        <w:t xml:space="preserve">El </w:t>
      </w:r>
      <w:proofErr w:type="gramStart"/>
      <w:r w:rsidR="000C1C9E">
        <w:rPr>
          <w:rFonts w:ascii="Arial" w:hAnsi="Arial" w:cs="Arial"/>
        </w:rPr>
        <w:t>P</w:t>
      </w:r>
      <w:r w:rsidR="00B56C65" w:rsidRPr="00CC5F58">
        <w:rPr>
          <w:rFonts w:ascii="Arial" w:hAnsi="Arial" w:cs="Arial"/>
        </w:rPr>
        <w:t>residente</w:t>
      </w:r>
      <w:proofErr w:type="gramEnd"/>
      <w:r w:rsidR="00B56C65" w:rsidRPr="00CC5F58">
        <w:rPr>
          <w:rFonts w:ascii="Arial" w:hAnsi="Arial" w:cs="Arial"/>
        </w:rPr>
        <w:t xml:space="preserve"> Municipal pone a la alta consideración de los ediles se apruebe turnar expediente de</w:t>
      </w:r>
      <w:r w:rsidR="00B56C65">
        <w:rPr>
          <w:rFonts w:ascii="Arial" w:hAnsi="Arial" w:cs="Arial"/>
        </w:rPr>
        <w:t xml:space="preserve"> la</w:t>
      </w:r>
      <w:r w:rsidR="00B56C65" w:rsidRPr="00CC5F58">
        <w:rPr>
          <w:rFonts w:ascii="Arial" w:hAnsi="Arial" w:cs="Arial"/>
        </w:rPr>
        <w:t xml:space="preserve"> C</w:t>
      </w:r>
      <w:r w:rsidR="00B56C65">
        <w:rPr>
          <w:rFonts w:ascii="Arial" w:hAnsi="Arial" w:cs="Arial"/>
        </w:rPr>
        <w:t>. María Guadalupe Trujillo Fernández</w:t>
      </w:r>
      <w:r w:rsidR="00B56C65" w:rsidRPr="00CC5F58">
        <w:rPr>
          <w:rFonts w:ascii="Arial" w:hAnsi="Arial" w:cs="Arial"/>
        </w:rPr>
        <w:t xml:space="preserve"> al Despacho GACLO </w:t>
      </w:r>
      <w:r w:rsidR="00B56C65" w:rsidRPr="00CC5F58">
        <w:rPr>
          <w:rFonts w:ascii="Arial" w:eastAsia="Calibri" w:hAnsi="Arial" w:cs="Arial"/>
          <w:bCs/>
        </w:rPr>
        <w:t>para que se expida dictamen respecto a otorgar el Nombramiento Definitivo (BASE)</w:t>
      </w:r>
      <w:r w:rsidR="00B56C65" w:rsidRPr="00CC5F58">
        <w:rPr>
          <w:rFonts w:ascii="Arial" w:hAnsi="Arial" w:cs="Arial"/>
        </w:rPr>
        <w:t>. ----------------------</w:t>
      </w:r>
      <w:r w:rsidR="00B56C65" w:rsidRPr="00B56C65">
        <w:rPr>
          <w:rFonts w:ascii="Arial" w:hAnsi="Arial" w:cs="Arial"/>
          <w:b/>
          <w:bCs/>
        </w:rPr>
        <w:t>10.-</w:t>
      </w:r>
      <w:r w:rsidR="00B56C65">
        <w:rPr>
          <w:rFonts w:ascii="Arial" w:hAnsi="Arial" w:cs="Arial"/>
        </w:rPr>
        <w:t xml:space="preserve"> </w:t>
      </w:r>
      <w:r w:rsidR="00B56C65" w:rsidRPr="00EF0E81">
        <w:rPr>
          <w:rFonts w:ascii="Arial" w:hAnsi="Arial" w:cs="Arial"/>
        </w:rPr>
        <w:t xml:space="preserve">El </w:t>
      </w:r>
      <w:proofErr w:type="gramStart"/>
      <w:r w:rsidR="000C1C9E">
        <w:rPr>
          <w:rFonts w:ascii="Arial" w:hAnsi="Arial" w:cs="Arial"/>
        </w:rPr>
        <w:t>P</w:t>
      </w:r>
      <w:r w:rsidR="00B56C65" w:rsidRPr="00EF0E81">
        <w:rPr>
          <w:rFonts w:ascii="Arial" w:hAnsi="Arial" w:cs="Arial"/>
        </w:rPr>
        <w:t>residente</w:t>
      </w:r>
      <w:proofErr w:type="gramEnd"/>
      <w:r w:rsidR="00B56C65" w:rsidRPr="00EF0E81">
        <w:rPr>
          <w:rFonts w:ascii="Arial" w:hAnsi="Arial" w:cs="Arial"/>
        </w:rPr>
        <w:t xml:space="preserve"> Municipal pone a la alta consideración de los </w:t>
      </w:r>
      <w:r w:rsidR="00B56C65" w:rsidRPr="00EF0E81">
        <w:rPr>
          <w:rFonts w:ascii="Arial" w:hAnsi="Arial" w:cs="Arial"/>
        </w:rPr>
        <w:t>ediles</w:t>
      </w:r>
      <w:r w:rsidR="00B56C65" w:rsidRPr="00EF0E81">
        <w:rPr>
          <w:rFonts w:ascii="Arial" w:hAnsi="Arial" w:cs="Arial"/>
        </w:rPr>
        <w:t xml:space="preserve"> se apruebe o</w:t>
      </w:r>
      <w:r w:rsidR="00B56C65">
        <w:rPr>
          <w:rFonts w:ascii="Arial" w:hAnsi="Arial" w:cs="Arial"/>
        </w:rPr>
        <w:t>torgar PENSION POR JUBILACION al</w:t>
      </w:r>
      <w:r w:rsidR="00B56C65" w:rsidRPr="00EF0E81">
        <w:rPr>
          <w:rFonts w:ascii="Arial" w:hAnsi="Arial" w:cs="Arial"/>
        </w:rPr>
        <w:t xml:space="preserve"> C. </w:t>
      </w:r>
      <w:r w:rsidR="00B56C65">
        <w:rPr>
          <w:rFonts w:ascii="Arial" w:hAnsi="Arial" w:cs="Arial"/>
        </w:rPr>
        <w:t>VICTOR MANUEL DANIEL COLDIVAR</w:t>
      </w:r>
      <w:r w:rsidR="00B56C65" w:rsidRPr="00EF0E81">
        <w:rPr>
          <w:rFonts w:ascii="Arial" w:hAnsi="Arial" w:cs="Arial"/>
        </w:rPr>
        <w:t xml:space="preserve"> equivalente al 100 % de su sueldo acorde al dictamen realizado por el Despacho GACLO surtiendo efectos a partir de su </w:t>
      </w:r>
      <w:r w:rsidR="00B56C65" w:rsidRPr="00EF0E81">
        <w:rPr>
          <w:rFonts w:ascii="Arial" w:hAnsi="Arial" w:cs="Arial"/>
        </w:rPr>
        <w:t>aprobación. --------------------------------------------------------------------------------------</w:t>
      </w:r>
      <w:r w:rsidR="00B56C65" w:rsidRPr="00B56C65">
        <w:rPr>
          <w:rFonts w:ascii="Arial" w:hAnsi="Arial" w:cs="Arial"/>
          <w:b/>
          <w:bCs/>
        </w:rPr>
        <w:t>1</w:t>
      </w:r>
      <w:r w:rsidR="00B56C65">
        <w:rPr>
          <w:rFonts w:ascii="Arial" w:hAnsi="Arial" w:cs="Arial"/>
          <w:b/>
          <w:bCs/>
        </w:rPr>
        <w:t>1</w:t>
      </w:r>
      <w:r w:rsidR="00B56C65" w:rsidRPr="00B56C65">
        <w:rPr>
          <w:rFonts w:ascii="Arial" w:hAnsi="Arial" w:cs="Arial"/>
          <w:b/>
          <w:bCs/>
        </w:rPr>
        <w:t>.-</w:t>
      </w:r>
      <w:r w:rsidR="00B56C65">
        <w:rPr>
          <w:rFonts w:ascii="Arial" w:hAnsi="Arial" w:cs="Arial"/>
        </w:rPr>
        <w:t xml:space="preserve"> </w:t>
      </w:r>
      <w:r w:rsidR="00B56C65" w:rsidRPr="00EF0E81">
        <w:rPr>
          <w:rFonts w:ascii="Arial" w:hAnsi="Arial" w:cs="Arial"/>
        </w:rPr>
        <w:t xml:space="preserve">El Presidente Municipal pone a la alta consideración de los Ediles la discusión y aprobación de la </w:t>
      </w:r>
      <w:r w:rsidR="00B56C65" w:rsidRPr="00EF0E81">
        <w:rPr>
          <w:rFonts w:ascii="Arial" w:hAnsi="Arial" w:cs="Arial"/>
          <w:b/>
        </w:rPr>
        <w:t xml:space="preserve">“Primera modificación del Presupuesto de Egresos </w:t>
      </w:r>
      <w:r w:rsidR="00B56C65">
        <w:rPr>
          <w:rFonts w:ascii="Arial" w:hAnsi="Arial" w:cs="Arial"/>
          <w:b/>
        </w:rPr>
        <w:t xml:space="preserve">para el ejercicio fiscal </w:t>
      </w:r>
      <w:r w:rsidR="00B56C65" w:rsidRPr="00EF0E81">
        <w:rPr>
          <w:rFonts w:ascii="Arial" w:hAnsi="Arial" w:cs="Arial"/>
          <w:b/>
        </w:rPr>
        <w:t>202</w:t>
      </w:r>
      <w:r w:rsidR="00B56C65">
        <w:rPr>
          <w:rFonts w:ascii="Arial" w:hAnsi="Arial" w:cs="Arial"/>
          <w:b/>
        </w:rPr>
        <w:t>4</w:t>
      </w:r>
      <w:r w:rsidR="00B56C65" w:rsidRPr="00EF0E81">
        <w:rPr>
          <w:rFonts w:ascii="Arial" w:hAnsi="Arial" w:cs="Arial"/>
          <w:b/>
        </w:rPr>
        <w:t>”</w:t>
      </w:r>
      <w:r w:rsidR="00B56C65" w:rsidRPr="00EF0E81">
        <w:rPr>
          <w:rFonts w:ascii="Arial" w:hAnsi="Arial" w:cs="Arial"/>
        </w:rPr>
        <w:t xml:space="preserve"> del municipio de Jocotepec, Jalisco.--------------</w:t>
      </w:r>
      <w:r w:rsidR="00B56C65">
        <w:rPr>
          <w:rFonts w:ascii="Arial" w:hAnsi="Arial" w:cs="Arial"/>
        </w:rPr>
        <w:t>------------------------------</w:t>
      </w:r>
      <w:r w:rsidR="00B56C65" w:rsidRPr="00EF0E81">
        <w:rPr>
          <w:rFonts w:ascii="Arial" w:hAnsi="Arial" w:cs="Arial"/>
        </w:rPr>
        <w:t>---------</w:t>
      </w:r>
      <w:r w:rsidR="00B56C65">
        <w:rPr>
          <w:rFonts w:ascii="Arial" w:hAnsi="Arial" w:cs="Arial"/>
        </w:rPr>
        <w:t>--</w:t>
      </w:r>
      <w:r w:rsidR="00B56C65" w:rsidRPr="00B56C65">
        <w:rPr>
          <w:rFonts w:ascii="Arial" w:hAnsi="Arial" w:cs="Arial"/>
          <w:b/>
          <w:bCs/>
        </w:rPr>
        <w:lastRenderedPageBreak/>
        <w:t>12.-</w:t>
      </w:r>
      <w:r w:rsidR="00B56C65">
        <w:rPr>
          <w:rFonts w:ascii="Arial" w:hAnsi="Arial" w:cs="Arial"/>
        </w:rPr>
        <w:t xml:space="preserve"> </w:t>
      </w:r>
      <w:r w:rsidR="00DB4E83" w:rsidRPr="007400EF">
        <w:rPr>
          <w:rFonts w:ascii="Arial" w:hAnsi="Arial" w:cs="Arial"/>
        </w:rPr>
        <w:t>El Presidente Municipal pone a  la alta consideración de  los Ediles se apruebe el</w:t>
      </w:r>
      <w:r w:rsidR="00DB4E83" w:rsidRPr="007400EF">
        <w:rPr>
          <w:rFonts w:ascii="Arial" w:eastAsia="Arial Unicode MS" w:hAnsi="Arial" w:cs="Arial"/>
        </w:rPr>
        <w:t xml:space="preserve"> siguiente proyecto</w:t>
      </w:r>
      <w:r w:rsidR="00DB4E83" w:rsidRPr="007400EF">
        <w:rPr>
          <w:rFonts w:ascii="Arial" w:eastAsia="Arial Unicode MS" w:hAnsi="Arial" w:cs="Arial"/>
          <w:b/>
        </w:rPr>
        <w:t xml:space="preserve"> para el Ejercicio Fiscal 2024, </w:t>
      </w:r>
      <w:r w:rsidR="00DB4E83" w:rsidRPr="007400EF">
        <w:rPr>
          <w:rFonts w:ascii="Arial" w:eastAsia="Arial Unicode MS" w:hAnsi="Arial" w:cs="Arial"/>
        </w:rPr>
        <w:t>en el</w:t>
      </w:r>
      <w:r w:rsidR="00DB4E83" w:rsidRPr="007400EF">
        <w:rPr>
          <w:rFonts w:ascii="Arial" w:eastAsia="Arial Unicode MS" w:hAnsi="Arial" w:cs="Arial"/>
          <w:b/>
        </w:rPr>
        <w:t xml:space="preserve"> Municipio de Jocotepec, Jalisco:</w:t>
      </w:r>
    </w:p>
    <w:tbl>
      <w:tblPr>
        <w:tblStyle w:val="Tablaconcuadrcula"/>
        <w:tblW w:w="0" w:type="auto"/>
        <w:tblInd w:w="941" w:type="dxa"/>
        <w:tblLook w:val="04A0" w:firstRow="1" w:lastRow="0" w:firstColumn="1" w:lastColumn="0" w:noHBand="0" w:noVBand="1"/>
      </w:tblPr>
      <w:tblGrid>
        <w:gridCol w:w="1843"/>
        <w:gridCol w:w="5103"/>
      </w:tblGrid>
      <w:tr w:rsidR="00DB4E83" w:rsidRPr="00710D06" w14:paraId="33A36656" w14:textId="77777777" w:rsidTr="00DB4E83">
        <w:trPr>
          <w:trHeight w:val="432"/>
        </w:trPr>
        <w:tc>
          <w:tcPr>
            <w:tcW w:w="1843" w:type="dxa"/>
          </w:tcPr>
          <w:p w14:paraId="4952FCCC" w14:textId="77777777" w:rsidR="00DB4E83" w:rsidRPr="00DB4E83" w:rsidRDefault="00DB4E83" w:rsidP="00DB1C24">
            <w:pPr>
              <w:rPr>
                <w:rFonts w:ascii="Arial" w:hAnsi="Arial" w:cs="Arial"/>
                <w:b/>
                <w:sz w:val="16"/>
                <w:szCs w:val="16"/>
              </w:rPr>
            </w:pPr>
          </w:p>
          <w:p w14:paraId="0FB8F362" w14:textId="77777777" w:rsidR="00DB4E83" w:rsidRPr="00DB4E83" w:rsidRDefault="00DB4E83" w:rsidP="00DB1C24">
            <w:pPr>
              <w:rPr>
                <w:rFonts w:ascii="Arial" w:hAnsi="Arial" w:cs="Arial"/>
                <w:b/>
                <w:sz w:val="16"/>
                <w:szCs w:val="16"/>
              </w:rPr>
            </w:pPr>
            <w:r w:rsidRPr="00DB4E83">
              <w:rPr>
                <w:rFonts w:ascii="Arial" w:hAnsi="Arial" w:cs="Arial"/>
                <w:b/>
                <w:sz w:val="16"/>
                <w:szCs w:val="16"/>
              </w:rPr>
              <w:t>NOMBRE DEL PROYECTO:</w:t>
            </w:r>
          </w:p>
        </w:tc>
        <w:tc>
          <w:tcPr>
            <w:tcW w:w="5103" w:type="dxa"/>
          </w:tcPr>
          <w:p w14:paraId="455D9ED7" w14:textId="4A1C68A3" w:rsidR="00DB4E83" w:rsidRPr="00DB4E83" w:rsidRDefault="00B56C65" w:rsidP="00DB1C24">
            <w:pPr>
              <w:rPr>
                <w:rFonts w:ascii="Arial" w:hAnsi="Arial" w:cs="Arial"/>
                <w:bCs/>
                <w:sz w:val="16"/>
                <w:szCs w:val="16"/>
              </w:rPr>
            </w:pPr>
            <w:r>
              <w:rPr>
                <w:rFonts w:ascii="Arial" w:hAnsi="Arial" w:cs="Arial"/>
                <w:bCs/>
                <w:sz w:val="16"/>
                <w:szCs w:val="16"/>
              </w:rPr>
              <w:t>REHABILITACIÒN MANTENIMIENTO E IMPERMIABILIZACIÒN DE CÙPULAS DEL TEMPLO DEL SR. DEL MONTE.</w:t>
            </w:r>
          </w:p>
        </w:tc>
      </w:tr>
      <w:tr w:rsidR="00DB4E83" w:rsidRPr="00710D06" w14:paraId="3B7C03AD" w14:textId="77777777" w:rsidTr="00DB4E83">
        <w:tc>
          <w:tcPr>
            <w:tcW w:w="1843" w:type="dxa"/>
          </w:tcPr>
          <w:p w14:paraId="1E99CEFB" w14:textId="77777777" w:rsidR="00DB4E83" w:rsidRPr="00DB4E83" w:rsidRDefault="00DB4E83" w:rsidP="00DB1C24">
            <w:pPr>
              <w:rPr>
                <w:rFonts w:ascii="Arial" w:hAnsi="Arial" w:cs="Arial"/>
                <w:b/>
                <w:sz w:val="16"/>
                <w:szCs w:val="16"/>
              </w:rPr>
            </w:pPr>
            <w:r w:rsidRPr="00DB4E83">
              <w:rPr>
                <w:rFonts w:ascii="Arial" w:hAnsi="Arial" w:cs="Arial"/>
                <w:b/>
                <w:sz w:val="16"/>
                <w:szCs w:val="16"/>
              </w:rPr>
              <w:t>LOCALIDAD:</w:t>
            </w:r>
          </w:p>
        </w:tc>
        <w:tc>
          <w:tcPr>
            <w:tcW w:w="5103" w:type="dxa"/>
          </w:tcPr>
          <w:p w14:paraId="0DA62F94" w14:textId="09D32623" w:rsidR="00DB4E83" w:rsidRPr="00DB4E83" w:rsidRDefault="00B56C65" w:rsidP="00DB1C24">
            <w:pPr>
              <w:rPr>
                <w:rFonts w:ascii="Arial" w:hAnsi="Arial" w:cs="Arial"/>
                <w:bCs/>
                <w:sz w:val="16"/>
                <w:szCs w:val="16"/>
              </w:rPr>
            </w:pPr>
            <w:r>
              <w:rPr>
                <w:rFonts w:ascii="Arial" w:hAnsi="Arial" w:cs="Arial"/>
                <w:bCs/>
                <w:sz w:val="16"/>
                <w:szCs w:val="16"/>
              </w:rPr>
              <w:t>CABECERA MUNICIPAL</w:t>
            </w:r>
          </w:p>
        </w:tc>
      </w:tr>
      <w:tr w:rsidR="00DB4E83" w:rsidRPr="00710D06" w14:paraId="5BF8F554" w14:textId="77777777" w:rsidTr="00DB4E83">
        <w:tc>
          <w:tcPr>
            <w:tcW w:w="1843" w:type="dxa"/>
          </w:tcPr>
          <w:p w14:paraId="1FA5E58E" w14:textId="77777777" w:rsidR="00DB4E83" w:rsidRPr="00DB4E83" w:rsidRDefault="00DB4E83" w:rsidP="00DB1C24">
            <w:pPr>
              <w:rPr>
                <w:rFonts w:ascii="Arial" w:hAnsi="Arial" w:cs="Arial"/>
                <w:b/>
                <w:sz w:val="16"/>
                <w:szCs w:val="16"/>
              </w:rPr>
            </w:pPr>
          </w:p>
          <w:p w14:paraId="3A644D08" w14:textId="77777777" w:rsidR="00DB4E83" w:rsidRPr="00DB4E83" w:rsidRDefault="00DB4E83" w:rsidP="00DB1C24">
            <w:pPr>
              <w:rPr>
                <w:rFonts w:ascii="Arial" w:hAnsi="Arial" w:cs="Arial"/>
                <w:b/>
                <w:sz w:val="16"/>
                <w:szCs w:val="16"/>
              </w:rPr>
            </w:pPr>
            <w:r w:rsidRPr="00DB4E83">
              <w:rPr>
                <w:rFonts w:ascii="Arial" w:hAnsi="Arial" w:cs="Arial"/>
                <w:b/>
                <w:sz w:val="16"/>
                <w:szCs w:val="16"/>
              </w:rPr>
              <w:t>MONTO DEL PROYECTO:</w:t>
            </w:r>
          </w:p>
        </w:tc>
        <w:tc>
          <w:tcPr>
            <w:tcW w:w="5103" w:type="dxa"/>
          </w:tcPr>
          <w:p w14:paraId="34EBFA95" w14:textId="16C0340B" w:rsidR="00DB4E83" w:rsidRPr="00DB4E83" w:rsidRDefault="00B56C65" w:rsidP="00DB1C24">
            <w:pPr>
              <w:rPr>
                <w:rFonts w:ascii="Arial" w:hAnsi="Arial" w:cs="Arial"/>
                <w:bCs/>
                <w:sz w:val="16"/>
                <w:szCs w:val="16"/>
              </w:rPr>
            </w:pPr>
            <w:r>
              <w:rPr>
                <w:rFonts w:ascii="Arial" w:hAnsi="Arial" w:cs="Arial"/>
                <w:bCs/>
                <w:sz w:val="16"/>
                <w:szCs w:val="16"/>
              </w:rPr>
              <w:t xml:space="preserve">HASTA POR </w:t>
            </w:r>
            <w:r w:rsidR="00DB4E83" w:rsidRPr="00DB4E83">
              <w:rPr>
                <w:rFonts w:ascii="Arial" w:hAnsi="Arial" w:cs="Arial"/>
                <w:bCs/>
                <w:sz w:val="16"/>
                <w:szCs w:val="16"/>
              </w:rPr>
              <w:t>$</w:t>
            </w:r>
            <w:r>
              <w:rPr>
                <w:rFonts w:ascii="Arial" w:hAnsi="Arial" w:cs="Arial"/>
                <w:bCs/>
                <w:sz w:val="16"/>
                <w:szCs w:val="16"/>
              </w:rPr>
              <w:t>200,000.00</w:t>
            </w:r>
            <w:r w:rsidR="00DB4E83" w:rsidRPr="00DB4E83">
              <w:rPr>
                <w:rFonts w:ascii="Arial" w:hAnsi="Arial" w:cs="Arial"/>
                <w:bCs/>
                <w:sz w:val="16"/>
                <w:szCs w:val="16"/>
              </w:rPr>
              <w:t xml:space="preserve"> (</w:t>
            </w:r>
            <w:r w:rsidR="00145002">
              <w:rPr>
                <w:rFonts w:ascii="Arial" w:hAnsi="Arial" w:cs="Arial"/>
                <w:bCs/>
                <w:sz w:val="16"/>
                <w:szCs w:val="16"/>
              </w:rPr>
              <w:t xml:space="preserve">DOSCIENTOS </w:t>
            </w:r>
            <w:r w:rsidR="00145002" w:rsidRPr="00DB4E83">
              <w:rPr>
                <w:rFonts w:ascii="Arial" w:hAnsi="Arial" w:cs="Arial"/>
                <w:bCs/>
                <w:sz w:val="16"/>
                <w:szCs w:val="16"/>
              </w:rPr>
              <w:t>MIL</w:t>
            </w:r>
            <w:r w:rsidR="00145002">
              <w:rPr>
                <w:rFonts w:ascii="Arial" w:hAnsi="Arial" w:cs="Arial"/>
                <w:bCs/>
                <w:sz w:val="16"/>
                <w:szCs w:val="16"/>
              </w:rPr>
              <w:t xml:space="preserve"> </w:t>
            </w:r>
            <w:r w:rsidR="00145002" w:rsidRPr="00DB4E83">
              <w:rPr>
                <w:rFonts w:ascii="Arial" w:hAnsi="Arial" w:cs="Arial"/>
                <w:bCs/>
                <w:sz w:val="16"/>
                <w:szCs w:val="16"/>
              </w:rPr>
              <w:t>PESOS</w:t>
            </w:r>
            <w:r w:rsidR="00DB4E83" w:rsidRPr="00DB4E83">
              <w:rPr>
                <w:rFonts w:ascii="Arial" w:hAnsi="Arial" w:cs="Arial"/>
                <w:bCs/>
                <w:sz w:val="16"/>
                <w:szCs w:val="16"/>
              </w:rPr>
              <w:t xml:space="preserve"> 00/100 M.N.)</w:t>
            </w:r>
          </w:p>
        </w:tc>
      </w:tr>
      <w:tr w:rsidR="00DB4E83" w:rsidRPr="00710D06" w14:paraId="6F177EB9" w14:textId="77777777" w:rsidTr="00DB4E83">
        <w:tc>
          <w:tcPr>
            <w:tcW w:w="1843" w:type="dxa"/>
          </w:tcPr>
          <w:p w14:paraId="78E87120" w14:textId="77777777" w:rsidR="00DB4E83" w:rsidRPr="00DB4E83" w:rsidRDefault="00DB4E83" w:rsidP="00DB1C24">
            <w:pPr>
              <w:rPr>
                <w:rFonts w:ascii="Arial" w:hAnsi="Arial" w:cs="Arial"/>
                <w:b/>
                <w:sz w:val="16"/>
                <w:szCs w:val="16"/>
              </w:rPr>
            </w:pPr>
            <w:r w:rsidRPr="00DB4E83">
              <w:rPr>
                <w:rFonts w:ascii="Arial" w:hAnsi="Arial" w:cs="Arial"/>
                <w:b/>
                <w:sz w:val="16"/>
                <w:szCs w:val="16"/>
              </w:rPr>
              <w:t>PROGRAMA</w:t>
            </w:r>
          </w:p>
        </w:tc>
        <w:tc>
          <w:tcPr>
            <w:tcW w:w="5103" w:type="dxa"/>
          </w:tcPr>
          <w:p w14:paraId="0848E21F" w14:textId="77777777" w:rsidR="00DB4E83" w:rsidRPr="00DB4E83" w:rsidRDefault="00DB4E83" w:rsidP="00DB1C24">
            <w:pPr>
              <w:rPr>
                <w:rFonts w:ascii="Arial" w:hAnsi="Arial" w:cs="Arial"/>
                <w:bCs/>
                <w:sz w:val="16"/>
                <w:szCs w:val="16"/>
              </w:rPr>
            </w:pPr>
            <w:r w:rsidRPr="00DB4E83">
              <w:rPr>
                <w:rFonts w:ascii="Arial" w:hAnsi="Arial" w:cs="Arial"/>
                <w:bCs/>
                <w:sz w:val="16"/>
                <w:szCs w:val="16"/>
              </w:rPr>
              <w:t xml:space="preserve">CUENTA CORRIENTE 2024 </w:t>
            </w:r>
          </w:p>
        </w:tc>
      </w:tr>
    </w:tbl>
    <w:p w14:paraId="736579A3" w14:textId="77777777" w:rsidR="00D63FB9" w:rsidRDefault="00D63FB9" w:rsidP="003A00F5">
      <w:pPr>
        <w:spacing w:after="0" w:line="360" w:lineRule="auto"/>
        <w:jc w:val="both"/>
        <w:rPr>
          <w:rFonts w:ascii="Arial" w:hAnsi="Arial" w:cs="Arial"/>
        </w:rPr>
      </w:pPr>
    </w:p>
    <w:p w14:paraId="50C5018D" w14:textId="5536A043" w:rsidR="00DB4E83" w:rsidRPr="00145002" w:rsidRDefault="00B56C65" w:rsidP="00145002">
      <w:pPr>
        <w:spacing w:line="360" w:lineRule="auto"/>
        <w:jc w:val="both"/>
        <w:rPr>
          <w:rFonts w:ascii="Arial" w:eastAsia="Arial Unicode MS" w:hAnsi="Arial" w:cs="Arial"/>
          <w:b/>
        </w:rPr>
      </w:pPr>
      <w:r>
        <w:rPr>
          <w:rFonts w:ascii="Arial" w:hAnsi="Arial" w:cs="Arial"/>
          <w:b/>
        </w:rPr>
        <w:t>13</w:t>
      </w:r>
      <w:r w:rsidR="00DB4E83" w:rsidRPr="00DB4E83">
        <w:rPr>
          <w:rFonts w:ascii="Arial" w:hAnsi="Arial" w:cs="Arial"/>
          <w:b/>
        </w:rPr>
        <w:t>.-</w:t>
      </w:r>
      <w:r w:rsidR="00DB4E83">
        <w:rPr>
          <w:rFonts w:ascii="Arial" w:hAnsi="Arial" w:cs="Arial"/>
        </w:rPr>
        <w:t xml:space="preserve"> </w:t>
      </w:r>
      <w:r w:rsidR="00DB4E83" w:rsidRPr="007400EF">
        <w:rPr>
          <w:rFonts w:ascii="Arial" w:hAnsi="Arial" w:cs="Arial"/>
        </w:rPr>
        <w:t xml:space="preserve">El </w:t>
      </w:r>
      <w:proofErr w:type="gramStart"/>
      <w:r w:rsidR="000C1C9E">
        <w:rPr>
          <w:rFonts w:ascii="Arial" w:hAnsi="Arial" w:cs="Arial"/>
        </w:rPr>
        <w:t>P</w:t>
      </w:r>
      <w:r w:rsidR="00145002" w:rsidRPr="007400EF">
        <w:rPr>
          <w:rFonts w:ascii="Arial" w:hAnsi="Arial" w:cs="Arial"/>
        </w:rPr>
        <w:t>residente</w:t>
      </w:r>
      <w:proofErr w:type="gramEnd"/>
      <w:r w:rsidR="00DB4E83" w:rsidRPr="007400EF">
        <w:rPr>
          <w:rFonts w:ascii="Arial" w:hAnsi="Arial" w:cs="Arial"/>
        </w:rPr>
        <w:t xml:space="preserve"> Municipal pone </w:t>
      </w:r>
      <w:r w:rsidR="00145002" w:rsidRPr="007400EF">
        <w:rPr>
          <w:rFonts w:ascii="Arial" w:hAnsi="Arial" w:cs="Arial"/>
        </w:rPr>
        <w:t>a la</w:t>
      </w:r>
      <w:r w:rsidR="00DB4E83" w:rsidRPr="007400EF">
        <w:rPr>
          <w:rFonts w:ascii="Arial" w:hAnsi="Arial" w:cs="Arial"/>
        </w:rPr>
        <w:t xml:space="preserve"> alta consideración </w:t>
      </w:r>
      <w:r w:rsidR="00145002" w:rsidRPr="007400EF">
        <w:rPr>
          <w:rFonts w:ascii="Arial" w:hAnsi="Arial" w:cs="Arial"/>
        </w:rPr>
        <w:t>de los</w:t>
      </w:r>
      <w:r w:rsidR="00DB4E83" w:rsidRPr="007400EF">
        <w:rPr>
          <w:rFonts w:ascii="Arial" w:hAnsi="Arial" w:cs="Arial"/>
        </w:rPr>
        <w:t xml:space="preserve"> </w:t>
      </w:r>
      <w:r w:rsidR="00145002" w:rsidRPr="007400EF">
        <w:rPr>
          <w:rFonts w:ascii="Arial" w:hAnsi="Arial" w:cs="Arial"/>
        </w:rPr>
        <w:t>ediles</w:t>
      </w:r>
      <w:r w:rsidR="00DB4E83" w:rsidRPr="007400EF">
        <w:rPr>
          <w:rFonts w:ascii="Arial" w:hAnsi="Arial" w:cs="Arial"/>
        </w:rPr>
        <w:t xml:space="preserve"> se apruebe el</w:t>
      </w:r>
      <w:r w:rsidR="00DB4E83" w:rsidRPr="007400EF">
        <w:rPr>
          <w:rFonts w:ascii="Arial" w:eastAsia="Arial Unicode MS" w:hAnsi="Arial" w:cs="Arial"/>
        </w:rPr>
        <w:t xml:space="preserve"> siguiente proyecto</w:t>
      </w:r>
      <w:r w:rsidR="00DB4E83" w:rsidRPr="007400EF">
        <w:rPr>
          <w:rFonts w:ascii="Arial" w:eastAsia="Arial Unicode MS" w:hAnsi="Arial" w:cs="Arial"/>
          <w:b/>
        </w:rPr>
        <w:t xml:space="preserve"> para el Ejercicio Fiscal 2024, </w:t>
      </w:r>
      <w:r w:rsidR="00DB4E83" w:rsidRPr="007400EF">
        <w:rPr>
          <w:rFonts w:ascii="Arial" w:eastAsia="Arial Unicode MS" w:hAnsi="Arial" w:cs="Arial"/>
        </w:rPr>
        <w:t>en el</w:t>
      </w:r>
      <w:r w:rsidR="00DB4E83" w:rsidRPr="007400EF">
        <w:rPr>
          <w:rFonts w:ascii="Arial" w:eastAsia="Arial Unicode MS" w:hAnsi="Arial" w:cs="Arial"/>
          <w:b/>
        </w:rPr>
        <w:t xml:space="preserve"> Municipio de Jocotepec, Jalisco:</w:t>
      </w:r>
    </w:p>
    <w:tbl>
      <w:tblPr>
        <w:tblStyle w:val="Tablaconcuadrcula"/>
        <w:tblW w:w="0" w:type="auto"/>
        <w:tblInd w:w="988" w:type="dxa"/>
        <w:tblLook w:val="04A0" w:firstRow="1" w:lastRow="0" w:firstColumn="1" w:lastColumn="0" w:noHBand="0" w:noVBand="1"/>
      </w:tblPr>
      <w:tblGrid>
        <w:gridCol w:w="2693"/>
        <w:gridCol w:w="4111"/>
      </w:tblGrid>
      <w:tr w:rsidR="00DB4E83" w:rsidRPr="00710D06" w14:paraId="57FE5AC9" w14:textId="77777777" w:rsidTr="00DB4E83">
        <w:trPr>
          <w:trHeight w:val="432"/>
        </w:trPr>
        <w:tc>
          <w:tcPr>
            <w:tcW w:w="2693" w:type="dxa"/>
          </w:tcPr>
          <w:p w14:paraId="30D954B1" w14:textId="77777777" w:rsidR="00DB4E83" w:rsidRPr="00145002" w:rsidRDefault="00DB4E83" w:rsidP="00DB1C24">
            <w:pPr>
              <w:rPr>
                <w:b/>
                <w:sz w:val="18"/>
                <w:szCs w:val="18"/>
              </w:rPr>
            </w:pPr>
          </w:p>
          <w:p w14:paraId="1C92D54E" w14:textId="77777777" w:rsidR="00DB4E83" w:rsidRPr="00145002" w:rsidRDefault="00DB4E83" w:rsidP="00DB1C24">
            <w:pPr>
              <w:rPr>
                <w:b/>
                <w:sz w:val="18"/>
                <w:szCs w:val="18"/>
              </w:rPr>
            </w:pPr>
            <w:r w:rsidRPr="00145002">
              <w:rPr>
                <w:b/>
                <w:sz w:val="18"/>
                <w:szCs w:val="18"/>
              </w:rPr>
              <w:t>NOMBRE DEL PROYECTO:</w:t>
            </w:r>
          </w:p>
        </w:tc>
        <w:tc>
          <w:tcPr>
            <w:tcW w:w="4111" w:type="dxa"/>
          </w:tcPr>
          <w:p w14:paraId="480DE45B" w14:textId="3A667E97" w:rsidR="00DB4E83" w:rsidRPr="00145002" w:rsidRDefault="00145002" w:rsidP="00DB1C24">
            <w:pPr>
              <w:rPr>
                <w:bCs/>
                <w:sz w:val="18"/>
                <w:szCs w:val="18"/>
              </w:rPr>
            </w:pPr>
            <w:r w:rsidRPr="00145002">
              <w:rPr>
                <w:bCs/>
                <w:sz w:val="18"/>
                <w:szCs w:val="18"/>
              </w:rPr>
              <w:t>BACHEO SUÈRFICIAL EN FRIO CON EMULSIÒN Y MEZCLA ASFALTICA EN CARRETERA FEDERAL MEXICO 115 (dividida en 3 etapas)</w:t>
            </w:r>
          </w:p>
        </w:tc>
      </w:tr>
      <w:tr w:rsidR="00DB4E83" w:rsidRPr="00710D06" w14:paraId="6643DADB" w14:textId="77777777" w:rsidTr="00DB4E83">
        <w:tc>
          <w:tcPr>
            <w:tcW w:w="2693" w:type="dxa"/>
          </w:tcPr>
          <w:p w14:paraId="53EDC828" w14:textId="77777777" w:rsidR="00DB4E83" w:rsidRPr="00145002" w:rsidRDefault="00DB4E83" w:rsidP="00DB1C24">
            <w:pPr>
              <w:rPr>
                <w:b/>
                <w:sz w:val="18"/>
                <w:szCs w:val="18"/>
              </w:rPr>
            </w:pPr>
            <w:r w:rsidRPr="00145002">
              <w:rPr>
                <w:b/>
                <w:sz w:val="18"/>
                <w:szCs w:val="18"/>
              </w:rPr>
              <w:t>LOCALIDAD:</w:t>
            </w:r>
          </w:p>
        </w:tc>
        <w:tc>
          <w:tcPr>
            <w:tcW w:w="4111" w:type="dxa"/>
          </w:tcPr>
          <w:p w14:paraId="64247907" w14:textId="2D546F37" w:rsidR="00DB4E83" w:rsidRPr="00145002" w:rsidRDefault="00145002" w:rsidP="00DB1C24">
            <w:pPr>
              <w:rPr>
                <w:bCs/>
                <w:sz w:val="18"/>
                <w:szCs w:val="18"/>
              </w:rPr>
            </w:pPr>
            <w:r w:rsidRPr="00145002">
              <w:rPr>
                <w:bCs/>
                <w:sz w:val="18"/>
                <w:szCs w:val="18"/>
              </w:rPr>
              <w:t>Entre las localidades de EL MOLINO y SAN CRISTOBAL ZAPOTITLÀN</w:t>
            </w:r>
          </w:p>
        </w:tc>
      </w:tr>
      <w:tr w:rsidR="00DB4E83" w:rsidRPr="00710D06" w14:paraId="09D8F420" w14:textId="77777777" w:rsidTr="00DB4E83">
        <w:tc>
          <w:tcPr>
            <w:tcW w:w="2693" w:type="dxa"/>
          </w:tcPr>
          <w:p w14:paraId="542FF12E" w14:textId="77777777" w:rsidR="00DB4E83" w:rsidRPr="00145002" w:rsidRDefault="00DB4E83" w:rsidP="00DB1C24">
            <w:pPr>
              <w:rPr>
                <w:b/>
                <w:sz w:val="18"/>
                <w:szCs w:val="18"/>
              </w:rPr>
            </w:pPr>
          </w:p>
          <w:p w14:paraId="4E444195" w14:textId="77777777" w:rsidR="00DB4E83" w:rsidRPr="00145002" w:rsidRDefault="00DB4E83" w:rsidP="00DB1C24">
            <w:pPr>
              <w:rPr>
                <w:b/>
                <w:sz w:val="18"/>
                <w:szCs w:val="18"/>
              </w:rPr>
            </w:pPr>
            <w:r w:rsidRPr="00145002">
              <w:rPr>
                <w:b/>
                <w:sz w:val="18"/>
                <w:szCs w:val="18"/>
              </w:rPr>
              <w:t>MONTO DEL PROYECTO:</w:t>
            </w:r>
          </w:p>
        </w:tc>
        <w:tc>
          <w:tcPr>
            <w:tcW w:w="4111" w:type="dxa"/>
          </w:tcPr>
          <w:p w14:paraId="2B94E319" w14:textId="75C28A42" w:rsidR="00DB4E83" w:rsidRPr="00145002" w:rsidRDefault="00DB4E83" w:rsidP="00DB1C24">
            <w:pPr>
              <w:rPr>
                <w:bCs/>
                <w:sz w:val="18"/>
                <w:szCs w:val="18"/>
              </w:rPr>
            </w:pPr>
            <w:r w:rsidRPr="00145002">
              <w:rPr>
                <w:bCs/>
                <w:sz w:val="18"/>
                <w:szCs w:val="18"/>
              </w:rPr>
              <w:t>$</w:t>
            </w:r>
            <w:r w:rsidR="00145002" w:rsidRPr="00145002">
              <w:rPr>
                <w:bCs/>
                <w:sz w:val="18"/>
                <w:szCs w:val="18"/>
              </w:rPr>
              <w:t>476,586.00</w:t>
            </w:r>
            <w:r w:rsidRPr="00145002">
              <w:rPr>
                <w:bCs/>
                <w:sz w:val="18"/>
                <w:szCs w:val="18"/>
              </w:rPr>
              <w:t xml:space="preserve"> (</w:t>
            </w:r>
            <w:r w:rsidR="00145002" w:rsidRPr="00145002">
              <w:rPr>
                <w:bCs/>
                <w:sz w:val="18"/>
                <w:szCs w:val="18"/>
              </w:rPr>
              <w:t>CUATROCIENTOS SETENTA Y SEIS MIL QUINIENTOS OCHENTA Y SEIS PESOS</w:t>
            </w:r>
            <w:r w:rsidRPr="00145002">
              <w:rPr>
                <w:bCs/>
                <w:sz w:val="18"/>
                <w:szCs w:val="18"/>
              </w:rPr>
              <w:t xml:space="preserve"> 00/100 M.N.)</w:t>
            </w:r>
          </w:p>
        </w:tc>
      </w:tr>
      <w:tr w:rsidR="00DB4E83" w:rsidRPr="00710D06" w14:paraId="03C6AFFD" w14:textId="77777777" w:rsidTr="00DB4E83">
        <w:tc>
          <w:tcPr>
            <w:tcW w:w="2693" w:type="dxa"/>
          </w:tcPr>
          <w:p w14:paraId="631A3262" w14:textId="77777777" w:rsidR="00DB4E83" w:rsidRPr="00145002" w:rsidRDefault="00DB4E83" w:rsidP="00DB1C24">
            <w:pPr>
              <w:rPr>
                <w:b/>
                <w:sz w:val="18"/>
                <w:szCs w:val="18"/>
              </w:rPr>
            </w:pPr>
            <w:r w:rsidRPr="00145002">
              <w:rPr>
                <w:b/>
                <w:sz w:val="18"/>
                <w:szCs w:val="18"/>
              </w:rPr>
              <w:t>PROGRAMA</w:t>
            </w:r>
          </w:p>
        </w:tc>
        <w:tc>
          <w:tcPr>
            <w:tcW w:w="4111" w:type="dxa"/>
          </w:tcPr>
          <w:p w14:paraId="7F0BD3BB" w14:textId="77777777" w:rsidR="00DB4E83" w:rsidRPr="00145002" w:rsidRDefault="00DB4E83" w:rsidP="00DB1C24">
            <w:pPr>
              <w:rPr>
                <w:bCs/>
                <w:sz w:val="18"/>
                <w:szCs w:val="18"/>
              </w:rPr>
            </w:pPr>
            <w:r w:rsidRPr="00145002">
              <w:rPr>
                <w:bCs/>
                <w:sz w:val="18"/>
                <w:szCs w:val="18"/>
              </w:rPr>
              <w:t xml:space="preserve">CUENTA CORRIENTE 2024 </w:t>
            </w:r>
          </w:p>
        </w:tc>
      </w:tr>
    </w:tbl>
    <w:p w14:paraId="785A248B" w14:textId="77777777" w:rsidR="00DB4E83" w:rsidRDefault="00DB4E83" w:rsidP="003A00F5">
      <w:pPr>
        <w:spacing w:after="0" w:line="360" w:lineRule="auto"/>
        <w:jc w:val="both"/>
        <w:rPr>
          <w:rFonts w:ascii="Arial" w:hAnsi="Arial" w:cs="Arial"/>
        </w:rPr>
      </w:pPr>
    </w:p>
    <w:p w14:paraId="202EB488" w14:textId="675F7654" w:rsidR="00A20067" w:rsidRDefault="00145002" w:rsidP="008B1603">
      <w:pPr>
        <w:spacing w:line="360" w:lineRule="auto"/>
        <w:jc w:val="both"/>
        <w:rPr>
          <w:rFonts w:ascii="Arial" w:hAnsi="Arial" w:cs="Arial"/>
        </w:rPr>
      </w:pPr>
      <w:r>
        <w:rPr>
          <w:rFonts w:ascii="Arial" w:hAnsi="Arial" w:cs="Arial"/>
          <w:b/>
        </w:rPr>
        <w:t>14</w:t>
      </w:r>
      <w:r w:rsidR="00DB4E83" w:rsidRPr="00DB4E83">
        <w:rPr>
          <w:rFonts w:ascii="Arial" w:hAnsi="Arial" w:cs="Arial"/>
          <w:b/>
        </w:rPr>
        <w:t>.-</w:t>
      </w:r>
      <w:r w:rsidR="00DB4E83">
        <w:rPr>
          <w:rFonts w:ascii="Arial" w:hAnsi="Arial" w:cs="Arial"/>
        </w:rPr>
        <w:t xml:space="preserve"> </w:t>
      </w:r>
      <w:r w:rsidR="00A20067">
        <w:rPr>
          <w:rFonts w:ascii="Arial" w:hAnsi="Arial" w:cs="Arial"/>
        </w:rPr>
        <w:t xml:space="preserve">El </w:t>
      </w:r>
      <w:r w:rsidR="000C1C9E">
        <w:rPr>
          <w:rFonts w:ascii="Arial" w:hAnsi="Arial" w:cs="Arial"/>
        </w:rPr>
        <w:t>P</w:t>
      </w:r>
      <w:r w:rsidR="00A20067">
        <w:rPr>
          <w:rFonts w:ascii="Arial" w:hAnsi="Arial" w:cs="Arial"/>
        </w:rPr>
        <w:t xml:space="preserve">residente </w:t>
      </w:r>
      <w:r w:rsidR="000C1C9E">
        <w:rPr>
          <w:rFonts w:ascii="Arial" w:hAnsi="Arial" w:cs="Arial"/>
        </w:rPr>
        <w:t>M</w:t>
      </w:r>
      <w:r w:rsidR="00A20067">
        <w:rPr>
          <w:rFonts w:ascii="Arial" w:hAnsi="Arial" w:cs="Arial"/>
        </w:rPr>
        <w:t>unicipal pone a la alta consideración de los ediles se apruebe entregar la posesión de una fracción de un predio propiedad del municipio de Jocotepec, ubicado en calle Avenida del Tule</w:t>
      </w:r>
      <w:r w:rsidR="000C1C9E">
        <w:rPr>
          <w:rFonts w:ascii="Arial" w:hAnsi="Arial" w:cs="Arial"/>
        </w:rPr>
        <w:t xml:space="preserve"> S/N</w:t>
      </w:r>
      <w:r w:rsidR="00A20067">
        <w:rPr>
          <w:rFonts w:ascii="Arial" w:hAnsi="Arial" w:cs="Arial"/>
        </w:rPr>
        <w:t xml:space="preserve">, en la localidad de </w:t>
      </w:r>
      <w:proofErr w:type="spellStart"/>
      <w:r w:rsidR="00A20067">
        <w:rPr>
          <w:rFonts w:ascii="Arial" w:hAnsi="Arial" w:cs="Arial"/>
        </w:rPr>
        <w:t>Zapotitan</w:t>
      </w:r>
      <w:proofErr w:type="spellEnd"/>
      <w:r w:rsidR="00A20067">
        <w:rPr>
          <w:rFonts w:ascii="Arial" w:hAnsi="Arial" w:cs="Arial"/>
        </w:rPr>
        <w:t xml:space="preserve"> de Hidalgo, a la asociación de usuarios de agua potable de </w:t>
      </w:r>
      <w:proofErr w:type="spellStart"/>
      <w:r w:rsidR="00A20067">
        <w:rPr>
          <w:rFonts w:ascii="Arial" w:hAnsi="Arial" w:cs="Arial"/>
        </w:rPr>
        <w:t>Zapotitan</w:t>
      </w:r>
      <w:proofErr w:type="spellEnd"/>
      <w:r w:rsidR="00A20067">
        <w:rPr>
          <w:rFonts w:ascii="Arial" w:hAnsi="Arial" w:cs="Arial"/>
        </w:rPr>
        <w:t xml:space="preserve"> de Hidalgo, para que se inicien con los trabajos necesarios y se ubique </w:t>
      </w:r>
      <w:r w:rsidR="000C1C9E">
        <w:rPr>
          <w:rFonts w:ascii="Arial" w:hAnsi="Arial" w:cs="Arial"/>
        </w:rPr>
        <w:t xml:space="preserve">un </w:t>
      </w:r>
      <w:r w:rsidR="00A20067">
        <w:rPr>
          <w:rFonts w:ascii="Arial" w:hAnsi="Arial" w:cs="Arial"/>
        </w:rPr>
        <w:t>punto donde se pueda perforar un pozo profundo</w:t>
      </w:r>
      <w:r w:rsidR="000C1C9E">
        <w:rPr>
          <w:rFonts w:ascii="Arial" w:hAnsi="Arial" w:cs="Arial"/>
        </w:rPr>
        <w:t>, una vez que se ubique dicho punto donde será perforado el pozo profundo se les entregue en comodato la fracción necesaria con una temporalidad de hasta el 30 de septiembre de 2024, siendo necesario se ratifique en la administración siguiente el comodato</w:t>
      </w:r>
      <w:r w:rsidR="00A20067">
        <w:rPr>
          <w:rFonts w:ascii="Arial" w:hAnsi="Arial" w:cs="Arial"/>
        </w:rPr>
        <w:t>. ---------------------------------</w:t>
      </w:r>
    </w:p>
    <w:p w14:paraId="2C14E23A" w14:textId="550F4F08" w:rsidR="00124788" w:rsidRPr="008B1603" w:rsidRDefault="00A20067" w:rsidP="008B1603">
      <w:pPr>
        <w:spacing w:line="360" w:lineRule="auto"/>
        <w:jc w:val="both"/>
        <w:rPr>
          <w:rFonts w:ascii="Arial" w:hAnsi="Arial" w:cs="Arial"/>
        </w:rPr>
      </w:pPr>
      <w:r w:rsidRPr="00A20067">
        <w:rPr>
          <w:rFonts w:ascii="Arial" w:hAnsi="Arial" w:cs="Arial"/>
          <w:b/>
          <w:bCs/>
        </w:rPr>
        <w:t>15.-</w:t>
      </w:r>
      <w:r>
        <w:rPr>
          <w:rFonts w:ascii="Arial" w:hAnsi="Arial" w:cs="Arial"/>
        </w:rPr>
        <w:t xml:space="preserve"> </w:t>
      </w:r>
      <w:r w:rsidR="00124788" w:rsidRPr="00B74909">
        <w:rPr>
          <w:rFonts w:ascii="Arial" w:hAnsi="Arial" w:cs="Arial"/>
        </w:rPr>
        <w:t>Asuntos Generales.------------------------</w:t>
      </w:r>
      <w:r w:rsidR="00124788">
        <w:rPr>
          <w:rFonts w:ascii="Arial" w:hAnsi="Arial" w:cs="Arial"/>
        </w:rPr>
        <w:t>--</w:t>
      </w:r>
      <w:r w:rsidR="00124788" w:rsidRPr="00B74909">
        <w:rPr>
          <w:rFonts w:ascii="Arial" w:hAnsi="Arial" w:cs="Arial"/>
        </w:rPr>
        <w:t>-----</w:t>
      </w:r>
      <w:r w:rsidR="0031307C">
        <w:rPr>
          <w:rFonts w:ascii="Arial" w:hAnsi="Arial" w:cs="Arial"/>
        </w:rPr>
        <w:t>------</w:t>
      </w:r>
      <w:r w:rsidR="00124788" w:rsidRPr="00B74909">
        <w:rPr>
          <w:rFonts w:ascii="Arial" w:hAnsi="Arial" w:cs="Arial"/>
        </w:rPr>
        <w:t>---</w:t>
      </w:r>
      <w:r w:rsidR="0031307C">
        <w:rPr>
          <w:rFonts w:ascii="Arial" w:hAnsi="Arial" w:cs="Arial"/>
        </w:rPr>
        <w:t>-</w:t>
      </w:r>
      <w:r w:rsidR="00124788" w:rsidRPr="00B74909">
        <w:rPr>
          <w:rFonts w:ascii="Arial" w:hAnsi="Arial" w:cs="Arial"/>
        </w:rPr>
        <w:t>-------</w:t>
      </w:r>
      <w:r w:rsidR="00124788">
        <w:rPr>
          <w:rFonts w:ascii="Arial" w:hAnsi="Arial" w:cs="Arial"/>
        </w:rPr>
        <w:t>---</w:t>
      </w:r>
      <w:r w:rsidR="00124788" w:rsidRPr="00B74909">
        <w:rPr>
          <w:rFonts w:ascii="Arial" w:hAnsi="Arial" w:cs="Arial"/>
        </w:rPr>
        <w:t>---------------</w:t>
      </w:r>
      <w:r w:rsidR="00DB4E83">
        <w:rPr>
          <w:rFonts w:ascii="Arial" w:hAnsi="Arial" w:cs="Arial"/>
        </w:rPr>
        <w:t>----------------------</w:t>
      </w:r>
      <w:r w:rsidR="00124788">
        <w:rPr>
          <w:rFonts w:ascii="Arial" w:hAnsi="Arial" w:cs="Arial"/>
          <w:b/>
        </w:rPr>
        <w:t xml:space="preserve">                                                                                                                                                                                                                                                                                                                                                                                                                                                                                                                                                                                                                                                                                                                                                                                                                                                                                                                                                                                                                                                                                                                                                                                                                                                                                                                                                                                                                                                                                                                                                                                                                                                                                                                                                                                                                                                                                                                                                                                                                                                                     </w:t>
      </w:r>
      <w:r w:rsidR="00145002">
        <w:rPr>
          <w:rFonts w:ascii="Arial" w:hAnsi="Arial" w:cs="Arial"/>
          <w:b/>
        </w:rPr>
        <w:t>1</w:t>
      </w:r>
      <w:r>
        <w:rPr>
          <w:rFonts w:ascii="Arial" w:hAnsi="Arial" w:cs="Arial"/>
          <w:b/>
        </w:rPr>
        <w:t>6</w:t>
      </w:r>
      <w:r w:rsidR="00124788">
        <w:rPr>
          <w:rFonts w:ascii="Arial" w:hAnsi="Arial" w:cs="Arial"/>
          <w:b/>
        </w:rPr>
        <w:t>.</w:t>
      </w:r>
      <w:r w:rsidR="00124788" w:rsidRPr="00B74909">
        <w:rPr>
          <w:rFonts w:ascii="Arial" w:hAnsi="Arial" w:cs="Arial"/>
          <w:b/>
        </w:rPr>
        <w:t>-</w:t>
      </w:r>
      <w:r w:rsidR="00597D0A">
        <w:rPr>
          <w:rFonts w:ascii="Arial" w:hAnsi="Arial" w:cs="Arial"/>
          <w:b/>
        </w:rPr>
        <w:t xml:space="preserve"> </w:t>
      </w:r>
      <w:r w:rsidR="00124788" w:rsidRPr="00B74909">
        <w:rPr>
          <w:rFonts w:ascii="Arial" w:hAnsi="Arial" w:cs="Arial"/>
        </w:rPr>
        <w:t xml:space="preserve"> Clausura de la Sesión. ----------------</w:t>
      </w:r>
      <w:r w:rsidR="00124788">
        <w:rPr>
          <w:rFonts w:ascii="Arial" w:hAnsi="Arial" w:cs="Arial"/>
        </w:rPr>
        <w:t>--</w:t>
      </w:r>
      <w:r w:rsidR="00124788" w:rsidRPr="00B74909">
        <w:rPr>
          <w:rFonts w:ascii="Arial" w:hAnsi="Arial" w:cs="Arial"/>
        </w:rPr>
        <w:t>------------</w:t>
      </w:r>
      <w:r w:rsidR="00124788">
        <w:rPr>
          <w:rFonts w:ascii="Arial" w:hAnsi="Arial" w:cs="Arial"/>
        </w:rPr>
        <w:t>--</w:t>
      </w:r>
      <w:r w:rsidR="00124788" w:rsidRPr="00B74909">
        <w:rPr>
          <w:rFonts w:ascii="Arial" w:hAnsi="Arial" w:cs="Arial"/>
        </w:rPr>
        <w:t>--</w:t>
      </w:r>
      <w:r w:rsidR="0031307C">
        <w:rPr>
          <w:rFonts w:ascii="Arial" w:hAnsi="Arial" w:cs="Arial"/>
        </w:rPr>
        <w:t>-</w:t>
      </w:r>
      <w:r w:rsidR="00124788" w:rsidRPr="00B74909">
        <w:rPr>
          <w:rFonts w:ascii="Arial" w:hAnsi="Arial" w:cs="Arial"/>
        </w:rPr>
        <w:t>---------------------</w:t>
      </w:r>
      <w:r w:rsidR="00DB4E83">
        <w:rPr>
          <w:rFonts w:ascii="Arial" w:hAnsi="Arial" w:cs="Arial"/>
        </w:rPr>
        <w:t>---------------------------</w:t>
      </w:r>
    </w:p>
    <w:p w14:paraId="38379866" w14:textId="77777777" w:rsidR="00124788" w:rsidRPr="00B74909" w:rsidRDefault="00124788" w:rsidP="00124788">
      <w:pPr>
        <w:spacing w:after="0" w:line="276" w:lineRule="auto"/>
        <w:jc w:val="center"/>
        <w:rPr>
          <w:rFonts w:ascii="Arial" w:hAnsi="Arial" w:cs="Arial"/>
          <w:b/>
        </w:rPr>
      </w:pPr>
      <w:r w:rsidRPr="00B74909">
        <w:rPr>
          <w:rFonts w:ascii="Arial" w:hAnsi="Arial" w:cs="Arial"/>
          <w:b/>
        </w:rPr>
        <w:t>A T E N T A M E N T E</w:t>
      </w:r>
    </w:p>
    <w:p w14:paraId="47DE45EA" w14:textId="5F553699" w:rsidR="00124788" w:rsidRDefault="00124788" w:rsidP="00124788">
      <w:pPr>
        <w:spacing w:after="0" w:line="276" w:lineRule="auto"/>
        <w:jc w:val="center"/>
        <w:rPr>
          <w:rFonts w:ascii="Arial" w:hAnsi="Arial" w:cs="Arial"/>
          <w:b/>
        </w:rPr>
      </w:pPr>
      <w:r>
        <w:rPr>
          <w:rFonts w:ascii="Arial" w:hAnsi="Arial" w:cs="Arial"/>
          <w:b/>
        </w:rPr>
        <w:t>JOCOTEPEC, JALISCO A</w:t>
      </w:r>
      <w:r w:rsidR="0031307C">
        <w:rPr>
          <w:rFonts w:ascii="Arial" w:hAnsi="Arial" w:cs="Arial"/>
          <w:b/>
        </w:rPr>
        <w:t xml:space="preserve"> </w:t>
      </w:r>
      <w:r w:rsidR="00145002">
        <w:rPr>
          <w:rFonts w:ascii="Arial" w:hAnsi="Arial" w:cs="Arial"/>
          <w:b/>
        </w:rPr>
        <w:t>25</w:t>
      </w:r>
      <w:r w:rsidR="002F340C">
        <w:rPr>
          <w:rFonts w:ascii="Arial" w:hAnsi="Arial" w:cs="Arial"/>
          <w:b/>
        </w:rPr>
        <w:t xml:space="preserve"> </w:t>
      </w:r>
      <w:r>
        <w:rPr>
          <w:rFonts w:ascii="Arial" w:hAnsi="Arial" w:cs="Arial"/>
          <w:b/>
        </w:rPr>
        <w:t xml:space="preserve">DE </w:t>
      </w:r>
      <w:r w:rsidR="00DB4E83">
        <w:rPr>
          <w:rFonts w:ascii="Arial" w:hAnsi="Arial" w:cs="Arial"/>
          <w:b/>
        </w:rPr>
        <w:t>JUNIO</w:t>
      </w:r>
      <w:r>
        <w:rPr>
          <w:rFonts w:ascii="Arial" w:hAnsi="Arial" w:cs="Arial"/>
          <w:b/>
        </w:rPr>
        <w:t xml:space="preserve"> DE 2024</w:t>
      </w:r>
    </w:p>
    <w:p w14:paraId="352CF913" w14:textId="77777777" w:rsidR="00124788" w:rsidRPr="00B74909" w:rsidRDefault="00124788" w:rsidP="00124788">
      <w:pPr>
        <w:spacing w:after="0" w:line="276" w:lineRule="auto"/>
        <w:rPr>
          <w:rFonts w:ascii="Arial" w:hAnsi="Arial" w:cs="Arial"/>
          <w:b/>
        </w:rPr>
      </w:pPr>
    </w:p>
    <w:p w14:paraId="195C2A4B" w14:textId="77777777" w:rsidR="00124788" w:rsidRPr="00B74909" w:rsidRDefault="00124788" w:rsidP="00124788">
      <w:pPr>
        <w:spacing w:after="0" w:line="276" w:lineRule="auto"/>
        <w:jc w:val="center"/>
        <w:rPr>
          <w:rFonts w:ascii="Arial" w:hAnsi="Arial" w:cs="Arial"/>
          <w:b/>
        </w:rPr>
      </w:pPr>
      <w:r w:rsidRPr="00B74909">
        <w:rPr>
          <w:rFonts w:ascii="Arial" w:hAnsi="Arial" w:cs="Arial"/>
          <w:b/>
        </w:rPr>
        <w:t>__</w:t>
      </w:r>
      <w:r w:rsidR="00794C6E">
        <w:rPr>
          <w:rFonts w:ascii="Arial" w:hAnsi="Arial" w:cs="Arial"/>
          <w:b/>
        </w:rPr>
        <w:t>_________________________________________</w:t>
      </w:r>
    </w:p>
    <w:p w14:paraId="7FCF314B" w14:textId="77777777" w:rsidR="00124788" w:rsidRPr="00B74909" w:rsidRDefault="00124788" w:rsidP="00124788">
      <w:pPr>
        <w:spacing w:after="0" w:line="276" w:lineRule="auto"/>
        <w:jc w:val="center"/>
        <w:rPr>
          <w:rFonts w:ascii="Arial" w:hAnsi="Arial" w:cs="Arial"/>
          <w:b/>
        </w:rPr>
      </w:pPr>
      <w:r w:rsidRPr="00B74909">
        <w:rPr>
          <w:rFonts w:ascii="Arial" w:hAnsi="Arial" w:cs="Arial"/>
          <w:b/>
        </w:rPr>
        <w:t>LIC</w:t>
      </w:r>
      <w:r w:rsidR="00794C6E" w:rsidRPr="00B74909">
        <w:rPr>
          <w:rFonts w:ascii="Arial" w:hAnsi="Arial" w:cs="Arial"/>
          <w:b/>
        </w:rPr>
        <w:t xml:space="preserve">. JOSÉ MIGUEL GÓMEZ LÓPEZ </w:t>
      </w:r>
    </w:p>
    <w:p w14:paraId="4AA31756" w14:textId="77777777" w:rsidR="00124788" w:rsidRPr="008B1603" w:rsidRDefault="00124788" w:rsidP="008B1603">
      <w:pPr>
        <w:spacing w:after="0" w:line="276" w:lineRule="auto"/>
        <w:jc w:val="center"/>
        <w:rPr>
          <w:rFonts w:ascii="Arial" w:hAnsi="Arial" w:cs="Arial"/>
          <w:b/>
        </w:rPr>
      </w:pPr>
      <w:r w:rsidRPr="00B74909">
        <w:rPr>
          <w:rFonts w:ascii="Arial" w:hAnsi="Arial" w:cs="Arial"/>
          <w:b/>
        </w:rPr>
        <w:t>PRESIDENTE MUNICIPAL DE JOCOTEPEC, JALISCO.</w:t>
      </w:r>
    </w:p>
    <w:p w14:paraId="6DC31947" w14:textId="77777777" w:rsidR="000C5881" w:rsidRDefault="000C5881"/>
    <w:sectPr w:rsidR="000C5881" w:rsidSect="00124788">
      <w:pgSz w:w="12240" w:h="20160" w:code="5"/>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1" w15:restartNumberingAfterBreak="0">
    <w:nsid w:val="1A513AEB"/>
    <w:multiLevelType w:val="hybridMultilevel"/>
    <w:tmpl w:val="229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C312A"/>
    <w:multiLevelType w:val="hybridMultilevel"/>
    <w:tmpl w:val="BED0E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A646C6"/>
    <w:multiLevelType w:val="hybridMultilevel"/>
    <w:tmpl w:val="C30E6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A83243"/>
    <w:multiLevelType w:val="hybridMultilevel"/>
    <w:tmpl w:val="E76259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282829"/>
    <w:multiLevelType w:val="hybridMultilevel"/>
    <w:tmpl w:val="DAD01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F64732"/>
    <w:multiLevelType w:val="hybridMultilevel"/>
    <w:tmpl w:val="09905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69600361">
    <w:abstractNumId w:val="0"/>
  </w:num>
  <w:num w:numId="2" w16cid:durableId="1647129144">
    <w:abstractNumId w:val="5"/>
  </w:num>
  <w:num w:numId="3" w16cid:durableId="919414086">
    <w:abstractNumId w:val="1"/>
  </w:num>
  <w:num w:numId="4" w16cid:durableId="759646069">
    <w:abstractNumId w:val="6"/>
  </w:num>
  <w:num w:numId="5" w16cid:durableId="715357501">
    <w:abstractNumId w:val="4"/>
  </w:num>
  <w:num w:numId="6" w16cid:durableId="1831797162">
    <w:abstractNumId w:val="2"/>
  </w:num>
  <w:num w:numId="7" w16cid:durableId="2094735219">
    <w:abstractNumId w:val="7"/>
  </w:num>
  <w:num w:numId="8" w16cid:durableId="1270703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88"/>
    <w:rsid w:val="0000785D"/>
    <w:rsid w:val="00012F4F"/>
    <w:rsid w:val="00053646"/>
    <w:rsid w:val="000571DB"/>
    <w:rsid w:val="000C1C9E"/>
    <w:rsid w:val="000C5881"/>
    <w:rsid w:val="000C74BE"/>
    <w:rsid w:val="00124788"/>
    <w:rsid w:val="00145002"/>
    <w:rsid w:val="001462C2"/>
    <w:rsid w:val="00192E40"/>
    <w:rsid w:val="001C7E4D"/>
    <w:rsid w:val="00270CF5"/>
    <w:rsid w:val="00297056"/>
    <w:rsid w:val="002F340C"/>
    <w:rsid w:val="0031307C"/>
    <w:rsid w:val="003213CD"/>
    <w:rsid w:val="0032575E"/>
    <w:rsid w:val="003706F8"/>
    <w:rsid w:val="003A00F5"/>
    <w:rsid w:val="003E4666"/>
    <w:rsid w:val="0048314C"/>
    <w:rsid w:val="004927D7"/>
    <w:rsid w:val="0057436E"/>
    <w:rsid w:val="005750D0"/>
    <w:rsid w:val="005757A3"/>
    <w:rsid w:val="00597D0A"/>
    <w:rsid w:val="005A4331"/>
    <w:rsid w:val="005B46EA"/>
    <w:rsid w:val="0062044C"/>
    <w:rsid w:val="00623B2E"/>
    <w:rsid w:val="00690D87"/>
    <w:rsid w:val="00692EB3"/>
    <w:rsid w:val="006A7E2F"/>
    <w:rsid w:val="006B2D9A"/>
    <w:rsid w:val="006B78C7"/>
    <w:rsid w:val="006D0C1C"/>
    <w:rsid w:val="006E7BE4"/>
    <w:rsid w:val="006F083D"/>
    <w:rsid w:val="00707AF6"/>
    <w:rsid w:val="007124A1"/>
    <w:rsid w:val="0077158C"/>
    <w:rsid w:val="00794C6E"/>
    <w:rsid w:val="007A3877"/>
    <w:rsid w:val="007A5CBB"/>
    <w:rsid w:val="007C46CC"/>
    <w:rsid w:val="008012D9"/>
    <w:rsid w:val="008024E6"/>
    <w:rsid w:val="008463F6"/>
    <w:rsid w:val="00855DCD"/>
    <w:rsid w:val="00870311"/>
    <w:rsid w:val="008946B2"/>
    <w:rsid w:val="008B1603"/>
    <w:rsid w:val="00962065"/>
    <w:rsid w:val="00973F43"/>
    <w:rsid w:val="00980C09"/>
    <w:rsid w:val="00995262"/>
    <w:rsid w:val="00A037BA"/>
    <w:rsid w:val="00A20067"/>
    <w:rsid w:val="00A26BA3"/>
    <w:rsid w:val="00A33AD7"/>
    <w:rsid w:val="00A444E0"/>
    <w:rsid w:val="00A60F93"/>
    <w:rsid w:val="00A81ED9"/>
    <w:rsid w:val="00AA01CC"/>
    <w:rsid w:val="00AB68E2"/>
    <w:rsid w:val="00AE3DD2"/>
    <w:rsid w:val="00AE6F5B"/>
    <w:rsid w:val="00B5105D"/>
    <w:rsid w:val="00B56C65"/>
    <w:rsid w:val="00B76716"/>
    <w:rsid w:val="00BE5B65"/>
    <w:rsid w:val="00C55762"/>
    <w:rsid w:val="00C77B4D"/>
    <w:rsid w:val="00CC79C0"/>
    <w:rsid w:val="00CD63B4"/>
    <w:rsid w:val="00CE44F6"/>
    <w:rsid w:val="00D22880"/>
    <w:rsid w:val="00D3442B"/>
    <w:rsid w:val="00D60EF3"/>
    <w:rsid w:val="00D63FB9"/>
    <w:rsid w:val="00D73C56"/>
    <w:rsid w:val="00DB4E83"/>
    <w:rsid w:val="00E06001"/>
    <w:rsid w:val="00E23FF6"/>
    <w:rsid w:val="00E24CB4"/>
    <w:rsid w:val="00E27B57"/>
    <w:rsid w:val="00E608E7"/>
    <w:rsid w:val="00E833BE"/>
    <w:rsid w:val="00F1594E"/>
    <w:rsid w:val="00F16AA1"/>
    <w:rsid w:val="00F275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DF11"/>
  <w15:chartTrackingRefBased/>
  <w15:docId w15:val="{4C58F736-01AF-404E-84AC-195FFA85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4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4788"/>
    <w:pPr>
      <w:ind w:left="720"/>
      <w:contextualSpacing/>
    </w:pPr>
  </w:style>
  <w:style w:type="paragraph" w:styleId="NormalWeb">
    <w:name w:val="Normal (Web)"/>
    <w:basedOn w:val="Normal"/>
    <w:uiPriority w:val="99"/>
    <w:unhideWhenUsed/>
    <w:rsid w:val="005757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9952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262"/>
    <w:rPr>
      <w:rFonts w:ascii="Segoe UI" w:hAnsi="Segoe UI" w:cs="Segoe UI"/>
      <w:sz w:val="18"/>
      <w:szCs w:val="18"/>
    </w:rPr>
  </w:style>
  <w:style w:type="character" w:styleId="Hipervnculo">
    <w:name w:val="Hyperlink"/>
    <w:basedOn w:val="Fuentedeprrafopredeter"/>
    <w:uiPriority w:val="99"/>
    <w:unhideWhenUsed/>
    <w:rsid w:val="00E23F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95693">
      <w:bodyDiv w:val="1"/>
      <w:marLeft w:val="0"/>
      <w:marRight w:val="0"/>
      <w:marTop w:val="0"/>
      <w:marBottom w:val="0"/>
      <w:divBdr>
        <w:top w:val="none" w:sz="0" w:space="0" w:color="auto"/>
        <w:left w:val="none" w:sz="0" w:space="0" w:color="auto"/>
        <w:bottom w:val="none" w:sz="0" w:space="0" w:color="auto"/>
        <w:right w:val="none" w:sz="0" w:space="0" w:color="auto"/>
      </w:divBdr>
    </w:div>
    <w:div w:id="277684951">
      <w:bodyDiv w:val="1"/>
      <w:marLeft w:val="0"/>
      <w:marRight w:val="0"/>
      <w:marTop w:val="0"/>
      <w:marBottom w:val="0"/>
      <w:divBdr>
        <w:top w:val="none" w:sz="0" w:space="0" w:color="auto"/>
        <w:left w:val="none" w:sz="0" w:space="0" w:color="auto"/>
        <w:bottom w:val="none" w:sz="0" w:space="0" w:color="auto"/>
        <w:right w:val="none" w:sz="0" w:space="0" w:color="auto"/>
      </w:divBdr>
    </w:div>
    <w:div w:id="368799546">
      <w:bodyDiv w:val="1"/>
      <w:marLeft w:val="0"/>
      <w:marRight w:val="0"/>
      <w:marTop w:val="0"/>
      <w:marBottom w:val="0"/>
      <w:divBdr>
        <w:top w:val="none" w:sz="0" w:space="0" w:color="auto"/>
        <w:left w:val="none" w:sz="0" w:space="0" w:color="auto"/>
        <w:bottom w:val="none" w:sz="0" w:space="0" w:color="auto"/>
        <w:right w:val="none" w:sz="0" w:space="0" w:color="auto"/>
      </w:divBdr>
    </w:div>
    <w:div w:id="1533031671">
      <w:bodyDiv w:val="1"/>
      <w:marLeft w:val="0"/>
      <w:marRight w:val="0"/>
      <w:marTop w:val="0"/>
      <w:marBottom w:val="0"/>
      <w:divBdr>
        <w:top w:val="none" w:sz="0" w:space="0" w:color="auto"/>
        <w:left w:val="none" w:sz="0" w:space="0" w:color="auto"/>
        <w:bottom w:val="none" w:sz="0" w:space="0" w:color="auto"/>
        <w:right w:val="none" w:sz="0" w:space="0" w:color="auto"/>
      </w:divBdr>
    </w:div>
    <w:div w:id="1584025645">
      <w:bodyDiv w:val="1"/>
      <w:marLeft w:val="0"/>
      <w:marRight w:val="0"/>
      <w:marTop w:val="0"/>
      <w:marBottom w:val="0"/>
      <w:divBdr>
        <w:top w:val="none" w:sz="0" w:space="0" w:color="auto"/>
        <w:left w:val="none" w:sz="0" w:space="0" w:color="auto"/>
        <w:bottom w:val="none" w:sz="0" w:space="0" w:color="auto"/>
        <w:right w:val="none" w:sz="0" w:space="0" w:color="auto"/>
      </w:divBdr>
    </w:div>
    <w:div w:id="20575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89A69-8DC3-4730-AE26-58DD8379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1189</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2024-06-25T20:34:00Z</cp:lastPrinted>
  <dcterms:created xsi:type="dcterms:W3CDTF">2024-06-25T19:33:00Z</dcterms:created>
  <dcterms:modified xsi:type="dcterms:W3CDTF">2024-06-25T20:48:00Z</dcterms:modified>
</cp:coreProperties>
</file>