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82" w:rsidRPr="00077A17" w:rsidRDefault="009A4C82" w:rsidP="009A4C82">
      <w:pPr>
        <w:jc w:val="center"/>
        <w:rPr>
          <w:b/>
          <w:sz w:val="32"/>
        </w:rPr>
      </w:pPr>
      <w:r>
        <w:rPr>
          <w:b/>
          <w:sz w:val="32"/>
        </w:rPr>
        <w:t>DIRECCION DE CONSTRUCCION DE LA COMUNIDAD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9A4C82" w:rsidTr="006235B5">
        <w:tc>
          <w:tcPr>
            <w:tcW w:w="3306" w:type="dxa"/>
          </w:tcPr>
          <w:p w:rsidR="009A4C82" w:rsidRPr="006F704A" w:rsidRDefault="009A4C82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9A4C82" w:rsidRPr="006F704A" w:rsidRDefault="009A4C82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9A4C82" w:rsidRPr="006F704A" w:rsidRDefault="009A4C82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9A4C82" w:rsidTr="006235B5">
        <w:tc>
          <w:tcPr>
            <w:tcW w:w="3306" w:type="dxa"/>
          </w:tcPr>
          <w:p w:rsidR="009A4C82" w:rsidRPr="00412B56" w:rsidRDefault="00D60671" w:rsidP="006235B5">
            <w:pPr>
              <w:jc w:val="both"/>
              <w:rPr>
                <w:rFonts w:cstheme="minorHAnsi"/>
                <w:szCs w:val="20"/>
              </w:rPr>
            </w:pPr>
            <w:r w:rsidRPr="00D60671">
              <w:rPr>
                <w:rFonts w:cstheme="minorHAnsi"/>
                <w:szCs w:val="20"/>
              </w:rPr>
              <w:t>Restauración de espacios públicos y viviendas</w:t>
            </w:r>
          </w:p>
        </w:tc>
        <w:tc>
          <w:tcPr>
            <w:tcW w:w="2762" w:type="dxa"/>
          </w:tcPr>
          <w:p w:rsidR="009A4C82" w:rsidRPr="00D16B9D" w:rsidRDefault="009A4C82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9A4C82" w:rsidRPr="006F704A" w:rsidRDefault="009A4C82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A4C82" w:rsidTr="006235B5">
        <w:tc>
          <w:tcPr>
            <w:tcW w:w="3306" w:type="dxa"/>
          </w:tcPr>
          <w:p w:rsidR="009A4C82" w:rsidRPr="00412B56" w:rsidRDefault="00D60671" w:rsidP="006235B5">
            <w:pPr>
              <w:rPr>
                <w:rFonts w:eastAsia="Times New Roman" w:cstheme="minorHAnsi"/>
                <w:color w:val="000000"/>
              </w:rPr>
            </w:pPr>
            <w:r w:rsidRPr="00D60671">
              <w:rPr>
                <w:rFonts w:eastAsia="Times New Roman" w:cstheme="minorHAnsi"/>
                <w:color w:val="000000"/>
              </w:rPr>
              <w:t>Implementación de políticas públicas para el desarrollo sostenible</w:t>
            </w:r>
          </w:p>
        </w:tc>
        <w:tc>
          <w:tcPr>
            <w:tcW w:w="2762" w:type="dxa"/>
          </w:tcPr>
          <w:p w:rsidR="009A4C82" w:rsidRDefault="009A4C82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9A4C82" w:rsidRPr="006F704A" w:rsidRDefault="009A4C82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A4C82" w:rsidTr="006235B5">
        <w:tc>
          <w:tcPr>
            <w:tcW w:w="3306" w:type="dxa"/>
          </w:tcPr>
          <w:p w:rsidR="009A4C82" w:rsidRPr="00412B56" w:rsidRDefault="00D60671" w:rsidP="006235B5">
            <w:pPr>
              <w:rPr>
                <w:rFonts w:eastAsia="Times New Roman" w:cstheme="minorHAnsi"/>
                <w:color w:val="000000"/>
              </w:rPr>
            </w:pPr>
            <w:r w:rsidRPr="00D60671">
              <w:rPr>
                <w:rFonts w:eastAsia="Times New Roman" w:cstheme="minorHAnsi"/>
                <w:color w:val="000000"/>
              </w:rPr>
              <w:t>Programa de concientización a través de acciones de limpieza comunitaria</w:t>
            </w:r>
          </w:p>
        </w:tc>
        <w:tc>
          <w:tcPr>
            <w:tcW w:w="2762" w:type="dxa"/>
          </w:tcPr>
          <w:p w:rsidR="009A4C82" w:rsidRDefault="009A4C82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9A4C82" w:rsidRPr="006F704A" w:rsidRDefault="009A4C82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A4C82" w:rsidTr="006235B5">
        <w:trPr>
          <w:trHeight w:val="846"/>
        </w:trPr>
        <w:tc>
          <w:tcPr>
            <w:tcW w:w="3306" w:type="dxa"/>
          </w:tcPr>
          <w:p w:rsidR="009A4C82" w:rsidRPr="00412B56" w:rsidRDefault="00D60671" w:rsidP="006235B5">
            <w:pPr>
              <w:rPr>
                <w:rFonts w:eastAsia="Times New Roman" w:cstheme="minorHAnsi"/>
                <w:color w:val="000000"/>
              </w:rPr>
            </w:pPr>
            <w:r w:rsidRPr="00D60671">
              <w:rPr>
                <w:rFonts w:eastAsia="Times New Roman" w:cstheme="minorHAnsi"/>
                <w:color w:val="000000"/>
              </w:rPr>
              <w:t>Gestión de recursos para la mejora de la imagen urbana del municipio de Jocotepec</w:t>
            </w:r>
          </w:p>
        </w:tc>
        <w:tc>
          <w:tcPr>
            <w:tcW w:w="2762" w:type="dxa"/>
          </w:tcPr>
          <w:p w:rsidR="009A4C82" w:rsidRDefault="009A4C82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9A4C82" w:rsidRPr="006F704A" w:rsidRDefault="009A4C82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9A4C82" w:rsidRDefault="009A4C82" w:rsidP="009A4C82">
      <w:pPr>
        <w:rPr>
          <w:b/>
        </w:rPr>
      </w:pPr>
    </w:p>
    <w:p w:rsidR="009A4C82" w:rsidRPr="001212A3" w:rsidRDefault="009A4C82" w:rsidP="009A4C82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9A4C82" w:rsidRPr="001212A3" w:rsidRDefault="009A4C82" w:rsidP="009A4C82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9A4C82" w:rsidRPr="00A40AC8" w:rsidRDefault="009A4C82" w:rsidP="00A40AC8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</w:p>
    <w:p w:rsidR="009A4C82" w:rsidRPr="001212A3" w:rsidRDefault="009A4C82" w:rsidP="009A4C82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82"/>
    <w:rsid w:val="000843EC"/>
    <w:rsid w:val="009A4C82"/>
    <w:rsid w:val="00A40AC8"/>
    <w:rsid w:val="00D6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9D5F523-1E4D-4245-9685-DB6A4CBD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C8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4C8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715</Characters>
  <Application>Microsoft Office Word</Application>
  <DocSecurity>0</DocSecurity>
  <Lines>5</Lines>
  <Paragraphs>1</Paragraphs>
  <ScaleCrop>false</ScaleCrop>
  <Company>Windows 7 PoInT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2023-11-17T16:32:00Z</dcterms:created>
  <dcterms:modified xsi:type="dcterms:W3CDTF">2024-05-07T18:24:00Z</dcterms:modified>
</cp:coreProperties>
</file>