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8D" w:rsidRPr="00077A17" w:rsidRDefault="00C73B8D" w:rsidP="00C73B8D">
      <w:pPr>
        <w:jc w:val="center"/>
        <w:rPr>
          <w:b/>
          <w:sz w:val="32"/>
        </w:rPr>
      </w:pPr>
      <w:r>
        <w:rPr>
          <w:b/>
          <w:sz w:val="32"/>
        </w:rPr>
        <w:t>DIRECCION DE EDUCACION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C73B8D" w:rsidTr="006235B5">
        <w:tc>
          <w:tcPr>
            <w:tcW w:w="3306" w:type="dxa"/>
          </w:tcPr>
          <w:p w:rsidR="00C73B8D" w:rsidRPr="006F704A" w:rsidRDefault="00C73B8D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C73B8D" w:rsidRPr="006F704A" w:rsidRDefault="00C73B8D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C73B8D" w:rsidRPr="006F704A" w:rsidRDefault="00C73B8D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73B8D" w:rsidTr="006235B5">
        <w:tc>
          <w:tcPr>
            <w:tcW w:w="3306" w:type="dxa"/>
          </w:tcPr>
          <w:p w:rsidR="00C73B8D" w:rsidRPr="00412B56" w:rsidRDefault="00ED16D0" w:rsidP="006235B5">
            <w:pPr>
              <w:jc w:val="both"/>
              <w:rPr>
                <w:rFonts w:cstheme="minorHAnsi"/>
                <w:szCs w:val="20"/>
              </w:rPr>
            </w:pPr>
            <w:r w:rsidRPr="00ED16D0">
              <w:rPr>
                <w:rFonts w:cstheme="minorHAnsi"/>
                <w:szCs w:val="20"/>
              </w:rPr>
              <w:t>Educación de calidad</w:t>
            </w:r>
          </w:p>
        </w:tc>
        <w:tc>
          <w:tcPr>
            <w:tcW w:w="2762" w:type="dxa"/>
          </w:tcPr>
          <w:p w:rsidR="00C73B8D" w:rsidRPr="00D16B9D" w:rsidRDefault="00C73B8D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73B8D" w:rsidRPr="006F704A" w:rsidRDefault="00C73B8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73B8D" w:rsidTr="006235B5">
        <w:tc>
          <w:tcPr>
            <w:tcW w:w="3306" w:type="dxa"/>
          </w:tcPr>
          <w:p w:rsidR="00C73B8D" w:rsidRPr="00412B56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Mantenimiento del sistema electrónico</w:t>
            </w:r>
          </w:p>
        </w:tc>
        <w:tc>
          <w:tcPr>
            <w:tcW w:w="2762" w:type="dxa"/>
          </w:tcPr>
          <w:p w:rsidR="00C73B8D" w:rsidRDefault="00C73B8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73B8D" w:rsidRPr="006F704A" w:rsidRDefault="00C73B8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73B8D" w:rsidTr="006235B5">
        <w:tc>
          <w:tcPr>
            <w:tcW w:w="3306" w:type="dxa"/>
          </w:tcPr>
          <w:p w:rsidR="00C73B8D" w:rsidRPr="00412B56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Programa de rehabilitación de baños en planteles educativos</w:t>
            </w:r>
          </w:p>
        </w:tc>
        <w:tc>
          <w:tcPr>
            <w:tcW w:w="2762" w:type="dxa"/>
          </w:tcPr>
          <w:p w:rsidR="00C73B8D" w:rsidRDefault="00C73B8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73B8D" w:rsidRPr="006F704A" w:rsidRDefault="00C73B8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73B8D" w:rsidTr="006235B5">
        <w:trPr>
          <w:trHeight w:val="846"/>
        </w:trPr>
        <w:tc>
          <w:tcPr>
            <w:tcW w:w="3306" w:type="dxa"/>
          </w:tcPr>
          <w:p w:rsidR="00C73B8D" w:rsidRPr="00412B56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Programa de becas a nivel licenciatura</w:t>
            </w:r>
          </w:p>
        </w:tc>
        <w:tc>
          <w:tcPr>
            <w:tcW w:w="2762" w:type="dxa"/>
          </w:tcPr>
          <w:p w:rsidR="00C73B8D" w:rsidRDefault="00C73B8D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73B8D" w:rsidRPr="006F704A" w:rsidRDefault="00C73B8D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D16D0" w:rsidTr="006235B5">
        <w:trPr>
          <w:trHeight w:val="846"/>
        </w:trPr>
        <w:tc>
          <w:tcPr>
            <w:tcW w:w="3306" w:type="dxa"/>
          </w:tcPr>
          <w:p w:rsidR="00ED16D0" w:rsidRPr="00ED16D0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Programa de recursos materiales y mobiliario a escuelas</w:t>
            </w:r>
          </w:p>
        </w:tc>
        <w:tc>
          <w:tcPr>
            <w:tcW w:w="2762" w:type="dxa"/>
          </w:tcPr>
          <w:p w:rsidR="00ED16D0" w:rsidRDefault="00ED16D0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D16D0" w:rsidRDefault="00ED16D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D16D0" w:rsidTr="006235B5">
        <w:trPr>
          <w:trHeight w:val="846"/>
        </w:trPr>
        <w:tc>
          <w:tcPr>
            <w:tcW w:w="3306" w:type="dxa"/>
          </w:tcPr>
          <w:p w:rsidR="00ED16D0" w:rsidRPr="00ED16D0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Programa de reparación y/o mantenimiento a infraestructura en las escuelas</w:t>
            </w:r>
          </w:p>
        </w:tc>
        <w:tc>
          <w:tcPr>
            <w:tcW w:w="2762" w:type="dxa"/>
          </w:tcPr>
          <w:p w:rsidR="00ED16D0" w:rsidRDefault="00ED16D0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D16D0" w:rsidRDefault="00ED16D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D16D0" w:rsidTr="006235B5">
        <w:trPr>
          <w:trHeight w:val="846"/>
        </w:trPr>
        <w:tc>
          <w:tcPr>
            <w:tcW w:w="3306" w:type="dxa"/>
          </w:tcPr>
          <w:p w:rsidR="00ED16D0" w:rsidRPr="00ED16D0" w:rsidRDefault="00ED16D0" w:rsidP="006235B5">
            <w:pPr>
              <w:rPr>
                <w:rFonts w:eastAsia="Times New Roman" w:cstheme="minorHAnsi"/>
                <w:color w:val="000000"/>
              </w:rPr>
            </w:pPr>
            <w:r w:rsidRPr="00ED16D0">
              <w:rPr>
                <w:rFonts w:eastAsia="Times New Roman" w:cstheme="minorHAnsi"/>
                <w:color w:val="000000"/>
              </w:rPr>
              <w:t>Celebración del día del maestro</w:t>
            </w:r>
          </w:p>
        </w:tc>
        <w:tc>
          <w:tcPr>
            <w:tcW w:w="2762" w:type="dxa"/>
          </w:tcPr>
          <w:p w:rsidR="00ED16D0" w:rsidRDefault="00ED16D0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ED16D0" w:rsidRDefault="00ED16D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73B8D" w:rsidRDefault="00C73B8D" w:rsidP="00C73B8D">
      <w:pPr>
        <w:rPr>
          <w:b/>
        </w:rPr>
      </w:pPr>
    </w:p>
    <w:p w:rsidR="00C73B8D" w:rsidRPr="001212A3" w:rsidRDefault="00C73B8D" w:rsidP="00C73B8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73B8D" w:rsidRPr="001212A3" w:rsidRDefault="00C73B8D" w:rsidP="00C73B8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C73B8D" w:rsidRPr="00603EFD" w:rsidRDefault="00C73B8D" w:rsidP="00603EF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C73B8D" w:rsidRPr="001212A3" w:rsidRDefault="00C73B8D" w:rsidP="00C73B8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8D"/>
    <w:rsid w:val="000843EC"/>
    <w:rsid w:val="00603EFD"/>
    <w:rsid w:val="00C73B8D"/>
    <w:rsid w:val="00E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6C9682-1DE6-4B59-BEC8-0A86A903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8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B8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904</Characters>
  <Application>Microsoft Office Word</Application>
  <DocSecurity>0</DocSecurity>
  <Lines>7</Lines>
  <Paragraphs>2</Paragraphs>
  <ScaleCrop>false</ScaleCrop>
  <Company>Windows 7 PoInT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2023-11-17T16:36:00Z</dcterms:created>
  <dcterms:modified xsi:type="dcterms:W3CDTF">2024-05-07T18:00:00Z</dcterms:modified>
</cp:coreProperties>
</file>