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AA8DF" w14:textId="77777777" w:rsidR="00232AF9" w:rsidRPr="00D85843" w:rsidRDefault="00232AF9" w:rsidP="00232AF9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D49FA" wp14:editId="5D3BDB0D">
                <wp:simplePos x="0" y="0"/>
                <wp:positionH relativeFrom="column">
                  <wp:posOffset>1771269</wp:posOffset>
                </wp:positionH>
                <wp:positionV relativeFrom="paragraph">
                  <wp:posOffset>248793</wp:posOffset>
                </wp:positionV>
                <wp:extent cx="44958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27E7D" w14:textId="77777777" w:rsidR="00232AF9" w:rsidRPr="00320F45" w:rsidRDefault="00232AF9" w:rsidP="00232AF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Reglamentos, Padrón y Licencias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14:paraId="54DB6836" w14:textId="77777777" w:rsidR="00232AF9" w:rsidRPr="00320F45" w:rsidRDefault="00232AF9" w:rsidP="00232AF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JOSE LUIS CARREÑO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CARREÑO</w:t>
                            </w:r>
                            <w:proofErr w:type="spellEnd"/>
                          </w:p>
                          <w:p w14:paraId="0039C18D" w14:textId="45CD64E6" w:rsidR="00232AF9" w:rsidRPr="00320F45" w:rsidRDefault="00FA652A" w:rsidP="00232AF9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  </w:t>
                            </w:r>
                            <w:r w:rsidR="00B135E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Octubre- Diciembre </w:t>
                            </w:r>
                          </w:p>
                          <w:p w14:paraId="42C30135" w14:textId="77777777" w:rsidR="00232AF9" w:rsidRDefault="00232AF9" w:rsidP="00232AF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D49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9.45pt;margin-top:19.6pt;width:35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" stroked="f">
                <v:textbox>
                  <w:txbxContent>
                    <w:p w14:paraId="60A27E7D" w14:textId="77777777" w:rsidR="00232AF9" w:rsidRPr="00320F45" w:rsidRDefault="00232AF9" w:rsidP="00232AF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Reglamentos, Padrón y Licencias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14:paraId="54DB6836" w14:textId="77777777" w:rsidR="00232AF9" w:rsidRPr="00320F45" w:rsidRDefault="00232AF9" w:rsidP="00232AF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JOSE LUIS CARREÑO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CARREÑO</w:t>
                      </w:r>
                      <w:proofErr w:type="spellEnd"/>
                    </w:p>
                    <w:p w14:paraId="0039C18D" w14:textId="45CD64E6" w:rsidR="00232AF9" w:rsidRPr="00320F45" w:rsidRDefault="00FA652A" w:rsidP="00232AF9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  </w:t>
                      </w:r>
                      <w:r w:rsidR="00B135E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Octubre- Diciembre </w:t>
                      </w:r>
                    </w:p>
                    <w:p w14:paraId="42C30135" w14:textId="77777777" w:rsidR="00232AF9" w:rsidRDefault="00232AF9" w:rsidP="00232AF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F7CC1" wp14:editId="7071DBB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D2272C" w14:textId="77777777" w:rsidR="00232AF9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38358D3D" w14:textId="77777777" w:rsidR="00232AF9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79783739" w14:textId="77777777" w:rsidR="00232AF9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13EB6C49" w14:textId="77777777" w:rsidR="00232AF9" w:rsidRPr="00B63521" w:rsidRDefault="00232AF9" w:rsidP="00232AF9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7CC1" id="Text Box 8" o:spid="_x0000_s1027" type="#_x0000_t202" style="position:absolute;margin-left:152.85pt;margin-top:-20.7pt;width:174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" strokeweight="2.5pt">
                <v:shadow color="#868686"/>
                <v:textbox>
                  <w:txbxContent>
                    <w:p w14:paraId="2BD2272C" w14:textId="77777777" w:rsidR="00232AF9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38358D3D" w14:textId="77777777" w:rsidR="00232AF9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79783739" w14:textId="77777777" w:rsidR="00232AF9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13EB6C49" w14:textId="77777777" w:rsidR="00232AF9" w:rsidRPr="00B63521" w:rsidRDefault="00232AF9" w:rsidP="00232AF9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0D41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935962">
        <w:rPr>
          <w:rFonts w:ascii="Calibri" w:eastAsia="Times New Roman" w:hAnsi="Calibri" w:cs="Times New Roman"/>
          <w:b/>
          <w:color w:val="000000"/>
          <w:lang w:eastAsia="es-MX"/>
        </w:rPr>
        <w:t xml:space="preserve">    </w:t>
      </w:r>
      <w:r w:rsidR="00DB057D">
        <w:rPr>
          <w:rFonts w:ascii="Calibri" w:eastAsia="Times New Roman" w:hAnsi="Calibri" w:cs="Times New Roman"/>
          <w:b/>
          <w:color w:val="000000"/>
          <w:lang w:eastAsia="es-MX"/>
        </w:rPr>
        <w:t xml:space="preserve">               </w: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5B05FE80" wp14:editId="3434E1F3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D5984" w14:textId="77777777" w:rsidR="00232AF9" w:rsidRDefault="00232AF9" w:rsidP="00232AF9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392FE303" w14:textId="77777777" w:rsidR="00232AF9" w:rsidRPr="00463DDC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¿Cuáles fueron las acciones proyectadas (obras, proyectos o programas) o Planeadas para este trimestre?</w:t>
      </w:r>
    </w:p>
    <w:p w14:paraId="7D24BD8E" w14:textId="77777777" w:rsidR="00232AF9" w:rsidRDefault="00232AF9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Inspección permanente a comercios de giros restringidos.</w:t>
      </w:r>
    </w:p>
    <w:p w14:paraId="0588FE21" w14:textId="77777777" w:rsidR="00232AF9" w:rsidRDefault="00232AF9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Realizar rondines nocturnos con equipos de inspección y vigilancia para hacer respetar los horarios.</w:t>
      </w:r>
    </w:p>
    <w:p w14:paraId="7389F01B" w14:textId="77777777" w:rsidR="00232AF9" w:rsidRDefault="00232AF9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Invitación a comerciantes no regularizados. </w:t>
      </w:r>
    </w:p>
    <w:p w14:paraId="0DCD3DE3" w14:textId="77777777" w:rsidR="00335E55" w:rsidRDefault="00335E55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Actualización de plataforma de visor urbano. </w:t>
      </w:r>
    </w:p>
    <w:p w14:paraId="15CBED88" w14:textId="77777777" w:rsidR="00232AF9" w:rsidRPr="00463DDC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463DDC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463DDC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14:paraId="4B64397F" w14:textId="77777777" w:rsidR="00232AF9" w:rsidRDefault="00EA4281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Actualización de censo general de moros y comerciantes de feria.</w:t>
      </w:r>
    </w:p>
    <w:p w14:paraId="5EFE94BA" w14:textId="77777777" w:rsidR="00232AF9" w:rsidRDefault="00EA4281" w:rsidP="00232A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Inspección y vigilancia del comercio informal.</w:t>
      </w:r>
    </w:p>
    <w:p w14:paraId="679C8A5F" w14:textId="77777777" w:rsidR="00DB1C2F" w:rsidRDefault="00EA4281" w:rsidP="00DB1C2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Seguimiento y actualización empresas de cargas y descargas</w:t>
      </w:r>
      <w:r w:rsidR="00686D98">
        <w:rPr>
          <w:rFonts w:ascii="Arial" w:eastAsia="Times New Roman" w:hAnsi="Arial" w:cs="Arial"/>
          <w:color w:val="000000"/>
          <w:lang w:eastAsia="es-MX"/>
        </w:rPr>
        <w:t>.</w:t>
      </w:r>
    </w:p>
    <w:p w14:paraId="7B754071" w14:textId="77777777" w:rsidR="00335E55" w:rsidRDefault="00335E55" w:rsidP="00DB1C2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Actualización de licencias en visor urbano </w:t>
      </w:r>
    </w:p>
    <w:p w14:paraId="5C361866" w14:textId="77777777" w:rsidR="00DB1C2F" w:rsidRPr="00DB1C2F" w:rsidRDefault="00DB1C2F" w:rsidP="00DB1C2F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2252E9E2" w14:textId="77777777" w:rsidR="00232AF9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61E33AFF" w14:textId="77777777" w:rsidR="00232AF9" w:rsidRPr="00463DDC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14:paraId="655B35CE" w14:textId="77777777" w:rsidR="00232AF9" w:rsidRPr="00832A3E" w:rsidRDefault="00232AF9" w:rsidP="00232AF9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aplica</w:t>
      </w:r>
    </w:p>
    <w:p w14:paraId="772C129F" w14:textId="77777777" w:rsidR="00232AF9" w:rsidRPr="00832A3E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70D36874" w14:textId="77777777" w:rsidR="00232AF9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C17A7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trimestre.</w:t>
      </w:r>
    </w:p>
    <w:p w14:paraId="795B0C5E" w14:textId="77777777" w:rsidR="00FA1025" w:rsidRPr="00FA1025" w:rsidRDefault="00FA1025" w:rsidP="00FA1025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color w:val="000000"/>
          <w:lang w:eastAsia="es-MX"/>
        </w:rPr>
      </w:pPr>
      <w:r w:rsidRPr="00FA1025">
        <w:rPr>
          <w:rFonts w:ascii="Arial" w:eastAsia="Times New Roman" w:hAnsi="Arial" w:cs="Arial"/>
          <w:color w:val="000000"/>
          <w:lang w:eastAsia="es-MX"/>
        </w:rPr>
        <w:t>En el aumento, en el impacto económico al comerciante local</w:t>
      </w:r>
    </w:p>
    <w:p w14:paraId="34F67772" w14:textId="77777777" w:rsidR="00232AF9" w:rsidRPr="005C17A7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C17A7">
        <w:rPr>
          <w:rFonts w:ascii="Arial" w:eastAsia="Times New Roman" w:hAnsi="Arial" w:cs="Arial"/>
          <w:b/>
          <w:color w:val="000000"/>
          <w:lang w:eastAsia="es-MX"/>
        </w:rPr>
        <w:t>¿A qué programa de su POA pertenecen las acciones realizadas y a que Ejes del Plan Municipal de Desarrollo 2018-2024 se alinean?</w:t>
      </w:r>
    </w:p>
    <w:p w14:paraId="6E512FA5" w14:textId="77777777"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Ejes: Administración, eficiente y eficaz</w:t>
      </w:r>
    </w:p>
    <w:p w14:paraId="3B9DC7F9" w14:textId="77777777" w:rsidR="00686D98" w:rsidRPr="00686D98" w:rsidRDefault="00FA652A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>•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ab/>
        <w:t>Actualización de censo general de moros y comerciantes de feria.</w:t>
      </w:r>
    </w:p>
    <w:p w14:paraId="2F0D7F30" w14:textId="77777777" w:rsidR="00686D98" w:rsidRPr="00686D98" w:rsidRDefault="00FA652A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>•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ab/>
        <w:t>Inspección y vigilancia del comercio informal.</w:t>
      </w:r>
    </w:p>
    <w:p w14:paraId="33D52536" w14:textId="77777777" w:rsidR="00686D98" w:rsidRDefault="00FA652A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>•</w:t>
      </w:r>
      <w:r w:rsidR="00686D98" w:rsidRPr="00686D98">
        <w:rPr>
          <w:rFonts w:ascii="Arial" w:eastAsia="Times New Roman" w:hAnsi="Arial" w:cs="Arial"/>
          <w:b/>
          <w:color w:val="000000"/>
          <w:lang w:eastAsia="es-MX"/>
        </w:rPr>
        <w:tab/>
        <w:t>Seguimiento y actualización empresas de cargas y descargas.</w:t>
      </w:r>
    </w:p>
    <w:p w14:paraId="13015B1E" w14:textId="77777777" w:rsidR="00FA652A" w:rsidRPr="00FA652A" w:rsidRDefault="00FA652A" w:rsidP="00FA652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Actualización de licencias en visor urbano. </w:t>
      </w:r>
    </w:p>
    <w:p w14:paraId="361140DA" w14:textId="77777777" w:rsidR="00686D98" w:rsidRPr="00686D98" w:rsidRDefault="00686D98" w:rsidP="00686D9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4EF1B274" w14:textId="77777777" w:rsidR="00232AF9" w:rsidRPr="003C7FE4" w:rsidRDefault="00232AF9" w:rsidP="00232AF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C7FE4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14:paraId="2957DC04" w14:textId="77777777" w:rsidR="00232AF9" w:rsidRPr="003C7FE4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2AA0510F" w14:textId="77777777"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63526A7D" w14:textId="77777777"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6BCC2688" w14:textId="77777777"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11EF298B" w14:textId="77777777"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1F196FF9" w14:textId="77777777" w:rsidR="00232AF9" w:rsidRPr="005C17A7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2DE958F5" w14:textId="77777777" w:rsidR="00232AF9" w:rsidRDefault="00232AF9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6C067D00" w14:textId="77777777" w:rsidR="00FA1025" w:rsidRPr="00A842E3" w:rsidRDefault="00FA1025" w:rsidP="00232AF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977"/>
        <w:gridCol w:w="1842"/>
        <w:gridCol w:w="1701"/>
        <w:gridCol w:w="1984"/>
      </w:tblGrid>
      <w:tr w:rsidR="00232AF9" w14:paraId="108C3299" w14:textId="77777777" w:rsidTr="00D7432B">
        <w:tc>
          <w:tcPr>
            <w:tcW w:w="567" w:type="dxa"/>
            <w:shd w:val="clear" w:color="auto" w:fill="FABF8F" w:themeFill="accent6" w:themeFillTint="99"/>
          </w:tcPr>
          <w:p w14:paraId="4FF66C93" w14:textId="77777777" w:rsidR="00232AF9" w:rsidRPr="00A82C8D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14:paraId="3BB01BBE" w14:textId="77777777" w:rsidR="00232AF9" w:rsidRPr="00D85843" w:rsidRDefault="00DB1C2F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14:paraId="6E2527C8" w14:textId="77777777"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227402BE" w14:textId="77777777" w:rsidR="00232AF9" w:rsidRPr="0022271F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5799F9D4" w14:textId="77777777"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49122CCE" w14:textId="77777777"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94DBF2A" w14:textId="77777777" w:rsidR="00232AF9" w:rsidRPr="00D85843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16AB906B" w14:textId="77777777" w:rsidR="00232AF9" w:rsidRPr="00D85843" w:rsidRDefault="00232AF9" w:rsidP="00D7432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4ED00A66" w14:textId="77777777" w:rsidR="00232AF9" w:rsidRPr="00D85843" w:rsidRDefault="00232AF9" w:rsidP="00D7432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1E2BC75E" w14:textId="77777777" w:rsidR="00232AF9" w:rsidRPr="00D85843" w:rsidRDefault="00232AF9" w:rsidP="00D7432B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232AF9" w14:paraId="51CA8320" w14:textId="77777777" w:rsidTr="00D7432B">
        <w:tc>
          <w:tcPr>
            <w:tcW w:w="567" w:type="dxa"/>
          </w:tcPr>
          <w:p w14:paraId="6D7DDC10" w14:textId="77777777"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4" w:type="dxa"/>
          </w:tcPr>
          <w:p w14:paraId="107052C4" w14:textId="77777777" w:rsidR="00232AF9" w:rsidRDefault="00686D98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D98">
              <w:rPr>
                <w:rFonts w:ascii="Calibri" w:eastAsia="Times New Roman" w:hAnsi="Calibri" w:cs="Times New Roman"/>
                <w:color w:val="000000"/>
                <w:lang w:eastAsia="es-MX"/>
              </w:rPr>
              <w:t>Actualización de censo general de moros y comerciantes de feria.</w:t>
            </w:r>
          </w:p>
        </w:tc>
        <w:tc>
          <w:tcPr>
            <w:tcW w:w="2977" w:type="dxa"/>
          </w:tcPr>
          <w:p w14:paraId="4023F3E8" w14:textId="77777777"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3E50E8CB" w14:textId="77777777"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40FF8199" w14:textId="77777777"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251B99DC" w14:textId="77777777"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1" w:type="dxa"/>
          </w:tcPr>
          <w:p w14:paraId="2EEA4724" w14:textId="77777777"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6CB80F16" w14:textId="77777777"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6C27A51E" w14:textId="77777777"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4" w:type="dxa"/>
          </w:tcPr>
          <w:p w14:paraId="47F65FEB" w14:textId="6850FC24" w:rsidR="005F4F0D" w:rsidRDefault="005F4F0D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05E5D26A" w14:textId="5CC5DE1C" w:rsidR="005F4F0D" w:rsidRDefault="005F4F0D" w:rsidP="005F4F0D">
            <w:pPr>
              <w:rPr>
                <w:rFonts w:ascii="Calibri" w:eastAsia="Times New Roman" w:hAnsi="Calibri" w:cs="Times New Roman"/>
                <w:lang w:eastAsia="es-MX"/>
              </w:rPr>
            </w:pPr>
          </w:p>
          <w:p w14:paraId="2DE6BB74" w14:textId="07B21E78" w:rsidR="00232AF9" w:rsidRPr="005F4F0D" w:rsidRDefault="005F4F0D" w:rsidP="005F4F0D">
            <w:pPr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eastAsia="Times New Roman" w:hAnsi="Calibri" w:cs="Times New Roman"/>
                <w:lang w:eastAsia="es-MX"/>
              </w:rPr>
              <w:t>80%</w:t>
            </w:r>
          </w:p>
        </w:tc>
      </w:tr>
      <w:tr w:rsidR="00232AF9" w14:paraId="08CA34FA" w14:textId="77777777" w:rsidTr="00D7432B">
        <w:tc>
          <w:tcPr>
            <w:tcW w:w="567" w:type="dxa"/>
          </w:tcPr>
          <w:p w14:paraId="61154AC6" w14:textId="77777777"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4" w:type="dxa"/>
          </w:tcPr>
          <w:p w14:paraId="08E27A34" w14:textId="77777777" w:rsidR="00232AF9" w:rsidRDefault="00686D98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D98">
              <w:rPr>
                <w:rFonts w:ascii="Calibri" w:eastAsia="Times New Roman" w:hAnsi="Calibri" w:cs="Times New Roman"/>
                <w:color w:val="000000"/>
                <w:lang w:eastAsia="es-MX"/>
              </w:rPr>
              <w:t>Inspección y vigilancia del comercio informal.</w:t>
            </w:r>
          </w:p>
        </w:tc>
        <w:tc>
          <w:tcPr>
            <w:tcW w:w="2977" w:type="dxa"/>
          </w:tcPr>
          <w:p w14:paraId="7376E26C" w14:textId="77777777"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32D938A7" w14:textId="77777777"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525F3C67" w14:textId="77777777"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2A9D1E2D" w14:textId="77777777" w:rsidR="00232AF9" w:rsidRDefault="00FA1025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14:paraId="689B6742" w14:textId="77777777"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2CD530AF" w14:textId="77777777"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09B97E06" w14:textId="0C927A93" w:rsidR="00232AF9" w:rsidRDefault="00B135E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84" w:type="dxa"/>
          </w:tcPr>
          <w:p w14:paraId="2C24547E" w14:textId="79DD6383" w:rsidR="00232AF9" w:rsidRDefault="005F4F0D" w:rsidP="005F4F0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32AF9" w14:paraId="060974D7" w14:textId="77777777" w:rsidTr="00D7432B">
        <w:tc>
          <w:tcPr>
            <w:tcW w:w="567" w:type="dxa"/>
          </w:tcPr>
          <w:p w14:paraId="505F0E12" w14:textId="77777777"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4" w:type="dxa"/>
          </w:tcPr>
          <w:p w14:paraId="69ABABAB" w14:textId="77777777" w:rsidR="00686D98" w:rsidRPr="00686D98" w:rsidRDefault="00686D98" w:rsidP="00686D9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86D98">
              <w:rPr>
                <w:rFonts w:ascii="Calibri" w:eastAsia="Times New Roman" w:hAnsi="Calibri" w:cs="Times New Roman"/>
                <w:color w:val="000000"/>
                <w:lang w:eastAsia="es-MX"/>
              </w:rPr>
              <w:t>Seguimiento y actualización empresas de cargas y descargas.</w:t>
            </w:r>
          </w:p>
          <w:p w14:paraId="79E5A4DF" w14:textId="77777777"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77" w:type="dxa"/>
          </w:tcPr>
          <w:p w14:paraId="79F2F279" w14:textId="77777777" w:rsidR="00232AF9" w:rsidRDefault="00232AF9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784D08B6" w14:textId="77777777"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3E541897" w14:textId="77777777"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14:paraId="3B40370A" w14:textId="77777777" w:rsidR="00232AF9" w:rsidRDefault="00232AF9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14:paraId="298C60D6" w14:textId="77777777" w:rsidR="00232AF9" w:rsidRDefault="00686D98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84" w:type="dxa"/>
          </w:tcPr>
          <w:p w14:paraId="096BC24B" w14:textId="5145B27E" w:rsidR="00232AF9" w:rsidRDefault="005F4F0D" w:rsidP="005F4F0D">
            <w:pPr>
              <w:spacing w:line="360" w:lineRule="auto"/>
              <w:ind w:firstLine="708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FA652A" w14:paraId="56B58667" w14:textId="77777777" w:rsidTr="00FA652A">
        <w:trPr>
          <w:trHeight w:val="1424"/>
        </w:trPr>
        <w:tc>
          <w:tcPr>
            <w:tcW w:w="567" w:type="dxa"/>
          </w:tcPr>
          <w:p w14:paraId="33D41B6C" w14:textId="77777777" w:rsidR="00FA652A" w:rsidRDefault="00FA652A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4" w:type="dxa"/>
          </w:tcPr>
          <w:p w14:paraId="6B2CC45D" w14:textId="77777777" w:rsidR="00FA652A" w:rsidRPr="00686D98" w:rsidRDefault="00FA652A" w:rsidP="00686D98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77" w:type="dxa"/>
          </w:tcPr>
          <w:p w14:paraId="2F762497" w14:textId="77777777" w:rsidR="00FA652A" w:rsidRDefault="00FA652A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Visor urbano</w:t>
            </w:r>
          </w:p>
        </w:tc>
        <w:tc>
          <w:tcPr>
            <w:tcW w:w="1842" w:type="dxa"/>
          </w:tcPr>
          <w:p w14:paraId="6266719F" w14:textId="77777777" w:rsidR="00FA652A" w:rsidRDefault="00FA652A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5 </w:t>
            </w:r>
          </w:p>
        </w:tc>
        <w:tc>
          <w:tcPr>
            <w:tcW w:w="1701" w:type="dxa"/>
          </w:tcPr>
          <w:p w14:paraId="0F21C685" w14:textId="77777777" w:rsidR="00FA652A" w:rsidRDefault="00FA652A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84" w:type="dxa"/>
          </w:tcPr>
          <w:p w14:paraId="1DC9830F" w14:textId="277BBE71" w:rsidR="00FA652A" w:rsidRDefault="005F4F0D" w:rsidP="005F4F0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F4F0D" w14:paraId="1D9B411C" w14:textId="77777777" w:rsidTr="005F4F0D">
        <w:trPr>
          <w:trHeight w:val="425"/>
        </w:trPr>
        <w:tc>
          <w:tcPr>
            <w:tcW w:w="567" w:type="dxa"/>
          </w:tcPr>
          <w:p w14:paraId="3363AB0B" w14:textId="77777777" w:rsidR="005F4F0D" w:rsidRDefault="005F4F0D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4" w:type="dxa"/>
          </w:tcPr>
          <w:p w14:paraId="11A5836A" w14:textId="1B329CAF" w:rsidR="005F4F0D" w:rsidRPr="00686D98" w:rsidRDefault="005F4F0D" w:rsidP="005F4F0D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  <w:tc>
          <w:tcPr>
            <w:tcW w:w="2977" w:type="dxa"/>
          </w:tcPr>
          <w:p w14:paraId="15AF38C0" w14:textId="77777777" w:rsidR="005F4F0D" w:rsidRDefault="005F4F0D" w:rsidP="00D7432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7E20DCE9" w14:textId="77777777" w:rsidR="005F4F0D" w:rsidRDefault="005F4F0D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</w:tcPr>
          <w:p w14:paraId="4DC7DB91" w14:textId="77777777" w:rsidR="005F4F0D" w:rsidRDefault="005F4F0D" w:rsidP="00D7432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84" w:type="dxa"/>
          </w:tcPr>
          <w:p w14:paraId="073F2C83" w14:textId="7FB1A1F7" w:rsidR="005F4F0D" w:rsidRDefault="005F4F0D" w:rsidP="005F4F0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95%</w:t>
            </w:r>
            <w:bookmarkStart w:id="0" w:name="_GoBack"/>
            <w:bookmarkEnd w:id="0"/>
          </w:p>
        </w:tc>
      </w:tr>
    </w:tbl>
    <w:p w14:paraId="0CF200DA" w14:textId="77777777" w:rsidR="00232AF9" w:rsidRPr="00832A3E" w:rsidRDefault="00232AF9" w:rsidP="00232AF9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3B176018" w14:textId="77777777" w:rsidR="00232AF9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0ACE5BB4" w14:textId="77777777" w:rsidR="00232AF9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29A0B9D8" w14:textId="77777777" w:rsidR="00232AF9" w:rsidRPr="008239D5" w:rsidRDefault="00232AF9" w:rsidP="00232AF9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160668D1" w14:textId="77777777" w:rsidR="00232AF9" w:rsidRPr="00EF0820" w:rsidRDefault="00232AF9" w:rsidP="00232AF9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0EEFC922" w14:textId="77777777" w:rsidR="00232AF9" w:rsidRDefault="00232AF9" w:rsidP="00232AF9"/>
    <w:p w14:paraId="2003E177" w14:textId="77777777" w:rsidR="006E292C" w:rsidRDefault="006E292C"/>
    <w:p w14:paraId="7DCE4DD2" w14:textId="77777777" w:rsidR="00574CD6" w:rsidRDefault="00574CD6"/>
    <w:p w14:paraId="1CC28255" w14:textId="77777777" w:rsidR="00574CD6" w:rsidRDefault="00574CD6"/>
    <w:p w14:paraId="6A8CC9FB" w14:textId="77777777" w:rsidR="00574CD6" w:rsidRDefault="00574CD6"/>
    <w:p w14:paraId="0EB30D8A" w14:textId="77777777" w:rsidR="00574CD6" w:rsidRDefault="00574CD6"/>
    <w:p w14:paraId="581AECE1" w14:textId="77777777" w:rsidR="00574CD6" w:rsidRDefault="00574CD6"/>
    <w:p w14:paraId="0665F345" w14:textId="77777777" w:rsidR="00574CD6" w:rsidRDefault="00574CD6"/>
    <w:p w14:paraId="73A8E799" w14:textId="77777777" w:rsidR="00574CD6" w:rsidRDefault="00574CD6"/>
    <w:p w14:paraId="2754EB5B" w14:textId="77777777" w:rsidR="00574CD6" w:rsidRDefault="00574CD6"/>
    <w:p w14:paraId="4676A55C" w14:textId="77777777" w:rsidR="00574CD6" w:rsidRDefault="00574CD6"/>
    <w:p w14:paraId="70B1C032" w14:textId="77777777" w:rsidR="00574CD6" w:rsidRDefault="00574CD6"/>
    <w:p w14:paraId="3FF7D940" w14:textId="64979D55" w:rsidR="005F4F0D" w:rsidRDefault="005F4F0D">
      <w:r>
        <w:t xml:space="preserve">ANEXO EVIDENCIAS FOTOGRAFICAS </w:t>
      </w:r>
    </w:p>
    <w:p w14:paraId="22565214" w14:textId="77777777" w:rsidR="005F4F0D" w:rsidRDefault="005F4F0D"/>
    <w:p w14:paraId="700C8ADD" w14:textId="3475D687" w:rsidR="00574CD6" w:rsidRDefault="00574CD6">
      <w:r>
        <w:rPr>
          <w:noProof/>
          <w:lang w:val="es-CO" w:eastAsia="es-CO"/>
        </w:rPr>
        <w:drawing>
          <wp:anchor distT="0" distB="0" distL="114300" distR="114300" simplePos="0" relativeHeight="251644416" behindDoc="0" locked="0" layoutInCell="1" allowOverlap="1" wp14:anchorId="3F55D2C5" wp14:editId="4E6C84F1">
            <wp:simplePos x="0" y="0"/>
            <wp:positionH relativeFrom="column">
              <wp:posOffset>-318135</wp:posOffset>
            </wp:positionH>
            <wp:positionV relativeFrom="paragraph">
              <wp:posOffset>4444</wp:posOffset>
            </wp:positionV>
            <wp:extent cx="2486025" cy="3495675"/>
            <wp:effectExtent l="0" t="0" r="9525" b="9525"/>
            <wp:wrapNone/>
            <wp:docPr id="14734697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69717" name="Imagen 14734697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832" cy="349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56704" behindDoc="0" locked="0" layoutInCell="1" allowOverlap="1" wp14:anchorId="207F51E3" wp14:editId="3B553204">
            <wp:simplePos x="0" y="0"/>
            <wp:positionH relativeFrom="column">
              <wp:posOffset>2987040</wp:posOffset>
            </wp:positionH>
            <wp:positionV relativeFrom="paragraph">
              <wp:posOffset>23495</wp:posOffset>
            </wp:positionV>
            <wp:extent cx="2628900" cy="3404870"/>
            <wp:effectExtent l="0" t="0" r="0" b="5080"/>
            <wp:wrapNone/>
            <wp:docPr id="20578542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54281" name="Imagen 20578542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id w:val="568603642"/>
        <w:temporary/>
        <w:showingPlcHdr/>
        <w15:appearance w15:val="hidden"/>
      </w:sdtPr>
      <w:sdtEndPr/>
      <w:sdtContent>
        <w:p w14:paraId="714CC38F" w14:textId="77777777" w:rsidR="00574CD6" w:rsidRDefault="00574CD6" w:rsidP="00574CD6">
          <w:r>
            <w:rPr>
              <w:lang w:val="es-ES"/>
            </w:rPr>
            <w:t>[Capte la atención de los lectores mediante una cita importante extraída del documento o utilice este espacio para resaltar un punto clave. Para colocar el cuadro de texto en cualquier lugar de la página, solo tiene que arrastrarlo.]</w:t>
          </w:r>
        </w:p>
      </w:sdtContent>
    </w:sdt>
    <w:p w14:paraId="00A7FFDB" w14:textId="6DDC136E" w:rsidR="00574CD6" w:rsidRDefault="007D35DF"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013CA84" wp14:editId="1AE14CE7">
                <wp:simplePos x="0" y="0"/>
                <wp:positionH relativeFrom="column">
                  <wp:posOffset>-250825</wp:posOffset>
                </wp:positionH>
                <wp:positionV relativeFrom="paragraph">
                  <wp:posOffset>2929255</wp:posOffset>
                </wp:positionV>
                <wp:extent cx="2381250" cy="54292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49E8C" w14:textId="73D85411" w:rsidR="00574CD6" w:rsidRPr="00574CD6" w:rsidRDefault="00574CD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1.- </w:t>
                            </w:r>
                            <w:r w:rsidRPr="00686D9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Actualización de censo general de moros y comerciantes de feria.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CA84" id="Cuadro de texto 2" o:spid="_x0000_s1028" type="#_x0000_t202" style="position:absolute;margin-left:-19.75pt;margin-top:230.65pt;width:187.5pt;height:42.7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">
                <v:textbox>
                  <w:txbxContent>
                    <w:p w14:paraId="54D49E8C" w14:textId="73D85411" w:rsidR="00574CD6" w:rsidRPr="00574CD6" w:rsidRDefault="00574CD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1.- </w:t>
                      </w:r>
                      <w:r w:rsidRPr="00686D98">
                        <w:rPr>
                          <w:rFonts w:ascii="Calibri" w:eastAsia="Times New Roman" w:hAnsi="Calibri" w:cs="Times New Roman"/>
                          <w:color w:val="000000"/>
                          <w:lang w:eastAsia="es-MX"/>
                        </w:rPr>
                        <w:t>Actualización de censo general de moros y comerciantes de feria.</w:t>
                      </w:r>
                    </w:p>
                  </w:txbxContent>
                </v:textbox>
              </v:shape>
            </w:pict>
          </mc:Fallback>
        </mc:AlternateContent>
      </w:r>
    </w:p>
    <w:p w14:paraId="1DA6760D" w14:textId="5F447AF4" w:rsidR="007D35DF" w:rsidRPr="007D35DF" w:rsidRDefault="007D35DF" w:rsidP="007D35DF"/>
    <w:p w14:paraId="5556AD9E" w14:textId="04019D9B" w:rsidR="007D35DF" w:rsidRPr="007D35DF" w:rsidRDefault="007D35DF" w:rsidP="007D35DF"/>
    <w:p w14:paraId="7698E568" w14:textId="77777777" w:rsidR="007D35DF" w:rsidRPr="007D35DF" w:rsidRDefault="007D35DF" w:rsidP="007D35DF"/>
    <w:p w14:paraId="090F6E7E" w14:textId="5E1D718F" w:rsidR="007D35DF" w:rsidRPr="007D35DF" w:rsidRDefault="007D35DF" w:rsidP="007D35DF"/>
    <w:p w14:paraId="3948C4B0" w14:textId="6BBABDBC" w:rsidR="007D35DF" w:rsidRPr="007D35DF" w:rsidRDefault="007D35DF" w:rsidP="007D35DF"/>
    <w:p w14:paraId="3B73C8EB" w14:textId="0B5F35B5" w:rsidR="007D35DF" w:rsidRPr="007D35DF" w:rsidRDefault="007D35DF" w:rsidP="007D35DF"/>
    <w:p w14:paraId="009267EB" w14:textId="6D80CCB5" w:rsidR="007D35DF" w:rsidRPr="007D35DF" w:rsidRDefault="007D35DF" w:rsidP="007D35DF"/>
    <w:p w14:paraId="7CA23CBB" w14:textId="2EE259F3" w:rsidR="007D35DF" w:rsidRPr="007D35DF" w:rsidRDefault="007D35DF" w:rsidP="007D35DF"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B73E525" wp14:editId="0FF58999">
                <wp:simplePos x="0" y="0"/>
                <wp:positionH relativeFrom="column">
                  <wp:posOffset>3282315</wp:posOffset>
                </wp:positionH>
                <wp:positionV relativeFrom="paragraph">
                  <wp:posOffset>191135</wp:posOffset>
                </wp:positionV>
                <wp:extent cx="2257425" cy="857250"/>
                <wp:effectExtent l="0" t="0" r="28575" b="19050"/>
                <wp:wrapNone/>
                <wp:docPr id="2217117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D3DA8" w14:textId="751CA20D" w:rsidR="007D35DF" w:rsidRDefault="007D35DF" w:rsidP="007D35DF">
                            <w:pPr>
                              <w:spacing w:line="36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2.-</w:t>
                            </w:r>
                            <w:r w:rsidRPr="007D35DF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</w:t>
                            </w:r>
                            <w:r w:rsidRPr="00686D98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Inspección y vigilancia del comercio inform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al y manteniendo las áreas despejadas.</w:t>
                            </w:r>
                          </w:p>
                          <w:p w14:paraId="0917ED64" w14:textId="63D0237A" w:rsidR="00574CD6" w:rsidRPr="007D35DF" w:rsidRDefault="007D35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E525" id="_x0000_s1029" type="#_x0000_t202" style="position:absolute;margin-left:258.45pt;margin-top:15.05pt;width:177.75pt;height:67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">
                <v:textbox>
                  <w:txbxContent>
                    <w:p w14:paraId="3DAD3DA8" w14:textId="751CA20D" w:rsidR="007D35DF" w:rsidRDefault="007D35DF" w:rsidP="007D35DF">
                      <w:pPr>
                        <w:spacing w:line="360" w:lineRule="auto"/>
                        <w:rPr>
                          <w:rFonts w:ascii="Calibri" w:eastAsia="Times New Roman" w:hAnsi="Calibri" w:cs="Times New Roman"/>
                          <w:color w:val="000000"/>
                          <w:lang w:eastAsia="es-MX"/>
                        </w:rPr>
                      </w:pPr>
                      <w:r>
                        <w:rPr>
                          <w:lang w:val="es-ES"/>
                        </w:rPr>
                        <w:t>2.-</w:t>
                      </w:r>
                      <w:r w:rsidRPr="007D35DF">
                        <w:rPr>
                          <w:rFonts w:ascii="Calibri" w:eastAsia="Times New Roman" w:hAnsi="Calibri" w:cs="Times New Roman"/>
                          <w:color w:val="000000"/>
                          <w:lang w:eastAsia="es-MX"/>
                        </w:rPr>
                        <w:t xml:space="preserve"> </w:t>
                      </w:r>
                      <w:r w:rsidRPr="00686D98">
                        <w:rPr>
                          <w:rFonts w:ascii="Calibri" w:eastAsia="Times New Roman" w:hAnsi="Calibri" w:cs="Times New Roman"/>
                          <w:color w:val="000000"/>
                          <w:lang w:eastAsia="es-MX"/>
                        </w:rPr>
                        <w:t>Inspección y vigilancia del comercio inform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es-MX"/>
                        </w:rPr>
                        <w:t>al y manteniendo las áreas despejadas.</w:t>
                      </w:r>
                    </w:p>
                    <w:p w14:paraId="0917ED64" w14:textId="63D0237A" w:rsidR="00574CD6" w:rsidRPr="007D35DF" w:rsidRDefault="007D35D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D686FE" w14:textId="2701A81D" w:rsidR="007D35DF" w:rsidRPr="007D35DF" w:rsidRDefault="007D35DF" w:rsidP="007D35DF"/>
    <w:p w14:paraId="72C2108C" w14:textId="759D2951" w:rsidR="007D35DF" w:rsidRPr="007D35DF" w:rsidRDefault="007D35DF" w:rsidP="007D35DF"/>
    <w:p w14:paraId="4DB3465B" w14:textId="0B909D9C" w:rsidR="007D35DF" w:rsidRPr="007D35DF" w:rsidRDefault="007D35DF" w:rsidP="007D35DF"/>
    <w:p w14:paraId="7897EBDF" w14:textId="7E2CBA4B" w:rsidR="007D35DF" w:rsidRPr="007D35DF" w:rsidRDefault="007D35DF" w:rsidP="007D35DF"/>
    <w:p w14:paraId="08E2D107" w14:textId="75819FFD" w:rsidR="007D35DF" w:rsidRPr="007D35DF" w:rsidRDefault="007D35DF" w:rsidP="007D35DF">
      <w:r>
        <w:rPr>
          <w:noProof/>
          <w:lang w:val="es-CO" w:eastAsia="es-CO"/>
        </w:rPr>
        <w:drawing>
          <wp:anchor distT="0" distB="0" distL="114300" distR="114300" simplePos="0" relativeHeight="251670016" behindDoc="0" locked="0" layoutInCell="1" allowOverlap="1" wp14:anchorId="6812E035" wp14:editId="123FEE7E">
            <wp:simplePos x="0" y="0"/>
            <wp:positionH relativeFrom="column">
              <wp:posOffset>-13335</wp:posOffset>
            </wp:positionH>
            <wp:positionV relativeFrom="paragraph">
              <wp:posOffset>233045</wp:posOffset>
            </wp:positionV>
            <wp:extent cx="1943100" cy="3032125"/>
            <wp:effectExtent l="0" t="0" r="0" b="0"/>
            <wp:wrapNone/>
            <wp:docPr id="206813853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38537" name="Imagen 206813853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69F5D" w14:textId="3C326CB8" w:rsidR="007D35DF" w:rsidRPr="007D35DF" w:rsidRDefault="007D35DF" w:rsidP="007D35DF"/>
    <w:p w14:paraId="5A7B8199" w14:textId="25C198EB" w:rsidR="007D35DF" w:rsidRPr="007D35DF" w:rsidRDefault="007D35DF" w:rsidP="007D35DF"/>
    <w:p w14:paraId="41E691DC" w14:textId="1968FB1A" w:rsidR="007D35DF" w:rsidRDefault="007D35DF" w:rsidP="007D35DF">
      <w:r>
        <w:rPr>
          <w:noProof/>
          <w:lang w:val="es-CO" w:eastAsia="es-CO"/>
        </w:rPr>
        <w:drawing>
          <wp:anchor distT="0" distB="0" distL="114300" distR="114300" simplePos="0" relativeHeight="251673088" behindDoc="0" locked="0" layoutInCell="1" allowOverlap="1" wp14:anchorId="3C05727B" wp14:editId="4484F26E">
            <wp:simplePos x="0" y="0"/>
            <wp:positionH relativeFrom="column">
              <wp:posOffset>2567940</wp:posOffset>
            </wp:positionH>
            <wp:positionV relativeFrom="paragraph">
              <wp:posOffset>196850</wp:posOffset>
            </wp:positionV>
            <wp:extent cx="3048230" cy="1714500"/>
            <wp:effectExtent l="0" t="0" r="0" b="0"/>
            <wp:wrapNone/>
            <wp:docPr id="4733823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8233" name="Imagen 4733823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23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DADDF" w14:textId="21974D80" w:rsidR="007D35DF" w:rsidRDefault="007D35DF" w:rsidP="007D35DF">
      <w:r>
        <w:tab/>
      </w:r>
    </w:p>
    <w:p w14:paraId="6D34B8A8" w14:textId="5F613C12" w:rsidR="007D35DF" w:rsidRDefault="007D35DF" w:rsidP="007D35DF">
      <w:pPr>
        <w:tabs>
          <w:tab w:val="left" w:pos="3630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FC1D240" wp14:editId="20BAE243">
                <wp:simplePos x="0" y="0"/>
                <wp:positionH relativeFrom="column">
                  <wp:posOffset>986155</wp:posOffset>
                </wp:positionH>
                <wp:positionV relativeFrom="paragraph">
                  <wp:posOffset>1958975</wp:posOffset>
                </wp:positionV>
                <wp:extent cx="3667125" cy="876300"/>
                <wp:effectExtent l="0" t="0" r="28575" b="19050"/>
                <wp:wrapNone/>
                <wp:docPr id="7833076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2642D" w14:textId="79F024EE" w:rsidR="007D35DF" w:rsidRPr="007D35DF" w:rsidRDefault="007D35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3.- </w:t>
                            </w:r>
                            <w:r w:rsidRPr="007D35DF">
                              <w:rPr>
                                <w:lang w:val="es-ES"/>
                              </w:rPr>
                              <w:t>Seguimiento y actualización empresas de cargas y descargas.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D240" id="_x0000_s1030" type="#_x0000_t202" style="position:absolute;margin-left:77.65pt;margin-top:154.25pt;width:288.75pt;height:69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">
                <v:textbox>
                  <w:txbxContent>
                    <w:p w14:paraId="7FA2642D" w14:textId="79F024EE" w:rsidR="007D35DF" w:rsidRPr="007D35DF" w:rsidRDefault="007D35D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3.- </w:t>
                      </w:r>
                      <w:r w:rsidRPr="007D35DF">
                        <w:rPr>
                          <w:lang w:val="es-ES"/>
                        </w:rPr>
                        <w:t>Seguimiento y actualización empresas de cargas y descargas.</w:t>
                      </w:r>
                    </w:p>
                  </w:txbxContent>
                </v:textbox>
              </v:shape>
            </w:pict>
          </mc:Fallback>
        </mc:AlternateContent>
      </w:r>
    </w:p>
    <w:p w14:paraId="420ABE62" w14:textId="77777777" w:rsidR="007D35DF" w:rsidRPr="007D35DF" w:rsidRDefault="007D35DF" w:rsidP="007D35DF"/>
    <w:p w14:paraId="1440DE33" w14:textId="77777777" w:rsidR="007D35DF" w:rsidRPr="007D35DF" w:rsidRDefault="007D35DF" w:rsidP="007D35DF"/>
    <w:p w14:paraId="674BF062" w14:textId="77777777" w:rsidR="007D35DF" w:rsidRPr="007D35DF" w:rsidRDefault="007D35DF" w:rsidP="007D35DF"/>
    <w:p w14:paraId="45A89132" w14:textId="77777777" w:rsidR="007D35DF" w:rsidRPr="007D35DF" w:rsidRDefault="007D35DF" w:rsidP="007D35DF"/>
    <w:p w14:paraId="4B3819E7" w14:textId="77777777" w:rsidR="007D35DF" w:rsidRPr="007D35DF" w:rsidRDefault="007D35DF" w:rsidP="007D35DF"/>
    <w:p w14:paraId="29FFA437" w14:textId="77777777" w:rsidR="007D35DF" w:rsidRPr="007D35DF" w:rsidRDefault="007D35DF" w:rsidP="007D35DF"/>
    <w:p w14:paraId="23CF3730" w14:textId="77777777" w:rsidR="007D35DF" w:rsidRPr="007D35DF" w:rsidRDefault="007D35DF" w:rsidP="007D35DF"/>
    <w:p w14:paraId="0C2F3067" w14:textId="77777777" w:rsidR="007D35DF" w:rsidRPr="007D35DF" w:rsidRDefault="007D35DF" w:rsidP="007D35DF"/>
    <w:p w14:paraId="57637EB6" w14:textId="77777777" w:rsidR="007D35DF" w:rsidRDefault="007D35DF" w:rsidP="007D35DF"/>
    <w:p w14:paraId="7F6EC616" w14:textId="77777777" w:rsidR="007D35DF" w:rsidRDefault="007D35DF" w:rsidP="007D35DF">
      <w:pPr>
        <w:jc w:val="right"/>
      </w:pPr>
    </w:p>
    <w:p w14:paraId="5832E1DA" w14:textId="38C2C322" w:rsidR="007D35DF" w:rsidRDefault="007D35DF" w:rsidP="007D35DF"/>
    <w:p w14:paraId="6D2A0DFE" w14:textId="5C285605" w:rsidR="007D35DF" w:rsidRPr="007D35DF" w:rsidRDefault="007D35DF" w:rsidP="007D35DF">
      <w:pPr>
        <w:jc w:val="right"/>
      </w:pP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78F841" wp14:editId="78EB0742">
                <wp:simplePos x="0" y="0"/>
                <wp:positionH relativeFrom="column">
                  <wp:posOffset>177166</wp:posOffset>
                </wp:positionH>
                <wp:positionV relativeFrom="paragraph">
                  <wp:posOffset>2348230</wp:posOffset>
                </wp:positionV>
                <wp:extent cx="3486150" cy="590550"/>
                <wp:effectExtent l="0" t="0" r="19050" b="19050"/>
                <wp:wrapNone/>
                <wp:docPr id="12999265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440C" w14:textId="33077152" w:rsidR="007D35DF" w:rsidRPr="007D35DF" w:rsidRDefault="007D35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4.-</w:t>
                            </w:r>
                            <w:r w:rsidRPr="007D35DF">
                              <w:rPr>
                                <w:lang w:val="es-ES"/>
                              </w:rPr>
                              <w:t xml:space="preserve">    Visor urbano</w:t>
                            </w:r>
                            <w:r>
                              <w:rPr>
                                <w:lang w:val="es-ES"/>
                              </w:rPr>
                              <w:t>, plataforma para agilizar trámites de licencia.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8F841" id="_x0000_s1031" type="#_x0000_t202" style="position:absolute;left:0;text-align:left;margin-left:13.95pt;margin-top:184.9pt;width:274.5pt;height:4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">
                <v:textbox>
                  <w:txbxContent>
                    <w:p w14:paraId="7E10440C" w14:textId="33077152" w:rsidR="007D35DF" w:rsidRPr="007D35DF" w:rsidRDefault="007D35D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4.-</w:t>
                      </w:r>
                      <w:r w:rsidRPr="007D35DF">
                        <w:rPr>
                          <w:lang w:val="es-ES"/>
                        </w:rPr>
                        <w:t xml:space="preserve">    Visor urbano</w:t>
                      </w:r>
                      <w:r>
                        <w:rPr>
                          <w:lang w:val="es-ES"/>
                        </w:rPr>
                        <w:t>, plataforma para agilizar trámites de licencia.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1A9D01" wp14:editId="1805F234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10141841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F923E" w14:textId="29CA7D3A" w:rsidR="007D35DF" w:rsidRDefault="007D35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A9D01" id="_x0000_s1032" type="#_x0000_t202" style="position:absolute;left:0;text-align:left;margin-left:0;margin-top:14.4pt;width:185.9pt;height:110.6pt;z-index:25167360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">
                <v:textbox style="mso-fit-shape-to-text:t">
                  <w:txbxContent>
                    <w:p w14:paraId="071F923E" w14:textId="29CA7D3A" w:rsidR="007D35DF" w:rsidRDefault="007D35DF"/>
                  </w:txbxContent>
                </v:textbox>
                <w10:wrap type="square"/>
              </v:shape>
            </w:pict>
          </mc:Fallback>
        </mc:AlternateContent>
      </w:r>
      <w:r w:rsidRPr="007D35DF">
        <w:rPr>
          <w:noProof/>
          <w:lang w:val="es-CO" w:eastAsia="es-CO"/>
        </w:rPr>
        <w:drawing>
          <wp:anchor distT="0" distB="0" distL="114300" distR="114300" simplePos="0" relativeHeight="251671552" behindDoc="0" locked="0" layoutInCell="1" allowOverlap="1" wp14:anchorId="70749F2C" wp14:editId="3F9313B5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4126978" cy="1866900"/>
            <wp:effectExtent l="0" t="0" r="6985" b="0"/>
            <wp:wrapNone/>
            <wp:docPr id="10366953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95368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214" cy="1876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35DF" w:rsidRPr="007D35DF" w:rsidSect="00BA59B2">
      <w:footerReference w:type="default" r:id="rId14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D9415" w14:textId="77777777" w:rsidR="0072361A" w:rsidRDefault="0072361A">
      <w:pPr>
        <w:spacing w:after="0" w:line="240" w:lineRule="auto"/>
      </w:pPr>
      <w:r>
        <w:separator/>
      </w:r>
    </w:p>
  </w:endnote>
  <w:endnote w:type="continuationSeparator" w:id="0">
    <w:p w14:paraId="0FA44E57" w14:textId="77777777" w:rsidR="0072361A" w:rsidRDefault="0072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C229F" w14:textId="77777777" w:rsidR="007D35DF" w:rsidRDefault="007D35DF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</w:p>
  <w:p w14:paraId="7DFF707F" w14:textId="2FD298C9" w:rsidR="006E292C" w:rsidRPr="00D85843" w:rsidRDefault="00FA102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4B8BBB09" w14:textId="77777777" w:rsidR="006E292C" w:rsidRPr="00263B61" w:rsidRDefault="006E292C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13038" w14:textId="77777777" w:rsidR="0072361A" w:rsidRDefault="0072361A">
      <w:pPr>
        <w:spacing w:after="0" w:line="240" w:lineRule="auto"/>
      </w:pPr>
      <w:r>
        <w:separator/>
      </w:r>
    </w:p>
  </w:footnote>
  <w:footnote w:type="continuationSeparator" w:id="0">
    <w:p w14:paraId="1EAB583D" w14:textId="77777777" w:rsidR="0072361A" w:rsidRDefault="00723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2492F"/>
    <w:multiLevelType w:val="hybridMultilevel"/>
    <w:tmpl w:val="853CD4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66B4E"/>
    <w:multiLevelType w:val="hybridMultilevel"/>
    <w:tmpl w:val="CCA6B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F9"/>
    <w:rsid w:val="000B00F7"/>
    <w:rsid w:val="00115D3C"/>
    <w:rsid w:val="001923E0"/>
    <w:rsid w:val="0020242F"/>
    <w:rsid w:val="00232AF9"/>
    <w:rsid w:val="00335C19"/>
    <w:rsid w:val="00335E55"/>
    <w:rsid w:val="00514CFB"/>
    <w:rsid w:val="00553168"/>
    <w:rsid w:val="00574CD6"/>
    <w:rsid w:val="005C632E"/>
    <w:rsid w:val="005F4F0D"/>
    <w:rsid w:val="00686D98"/>
    <w:rsid w:val="006E292C"/>
    <w:rsid w:val="0072361A"/>
    <w:rsid w:val="007D35DF"/>
    <w:rsid w:val="008E1541"/>
    <w:rsid w:val="00935962"/>
    <w:rsid w:val="00960D41"/>
    <w:rsid w:val="009F4DF7"/>
    <w:rsid w:val="00A82274"/>
    <w:rsid w:val="00AB1329"/>
    <w:rsid w:val="00B135E8"/>
    <w:rsid w:val="00B61D93"/>
    <w:rsid w:val="00B671C0"/>
    <w:rsid w:val="00BA59B2"/>
    <w:rsid w:val="00C13129"/>
    <w:rsid w:val="00D10945"/>
    <w:rsid w:val="00D71BC4"/>
    <w:rsid w:val="00DB057D"/>
    <w:rsid w:val="00DB1C2F"/>
    <w:rsid w:val="00EA4281"/>
    <w:rsid w:val="00F13C8E"/>
    <w:rsid w:val="00FA1025"/>
    <w:rsid w:val="00F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9F900"/>
  <w15:docId w15:val="{DD23448D-5EDB-4EFE-A3C4-FD58213E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A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2A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2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AF9"/>
  </w:style>
  <w:style w:type="paragraph" w:styleId="Piedepgina">
    <w:name w:val="footer"/>
    <w:basedOn w:val="Normal"/>
    <w:link w:val="PiedepginaCar"/>
    <w:uiPriority w:val="99"/>
    <w:unhideWhenUsed/>
    <w:rsid w:val="00232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AF9"/>
  </w:style>
  <w:style w:type="table" w:styleId="Tablaconcuadrcula">
    <w:name w:val="Table Grid"/>
    <w:basedOn w:val="Tablanormal"/>
    <w:uiPriority w:val="59"/>
    <w:rsid w:val="00232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018D-6988-4C84-BDFA-CD69DF93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PROMOCION_2</cp:lastModifiedBy>
  <cp:revision>3</cp:revision>
  <cp:lastPrinted>2023-10-06T01:06:00Z</cp:lastPrinted>
  <dcterms:created xsi:type="dcterms:W3CDTF">2024-02-06T17:18:00Z</dcterms:created>
  <dcterms:modified xsi:type="dcterms:W3CDTF">2024-02-06T17:30:00Z</dcterms:modified>
</cp:coreProperties>
</file>