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EFAD4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785F9" wp14:editId="65CE0539">
                <wp:simplePos x="0" y="0"/>
                <wp:positionH relativeFrom="column">
                  <wp:posOffset>876300</wp:posOffset>
                </wp:positionH>
                <wp:positionV relativeFrom="paragraph">
                  <wp:posOffset>200025</wp:posOffset>
                </wp:positionV>
                <wp:extent cx="5057775" cy="12858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D33E3" w14:textId="77777777" w:rsidR="00B63521" w:rsidRPr="00320F45" w:rsidRDefault="00A6538A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 DIRECCIÓ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N DE AGUA POTABLE, DRENAJE Y 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ALCANTARILLADO DEL MUNICIPIO DE JOCOTEPEC</w:t>
                            </w:r>
                          </w:p>
                          <w:p w14:paraId="330C6D19" w14:textId="30245C6B" w:rsidR="00B63521" w:rsidRPr="00320F45" w:rsidRDefault="00B6352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9518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LAE MARTHA PATRICIA MACHUCA VALENCIA</w:t>
                            </w:r>
                          </w:p>
                          <w:p w14:paraId="7EC2258E" w14:textId="7E7BCD0B" w:rsidR="00B63521" w:rsidRPr="00320F45" w:rsidRDefault="00E44B5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728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JULIO-SEPTIEMBRE 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2023</w:t>
                            </w:r>
                          </w:p>
                          <w:p w14:paraId="7927B1BE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785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pt;margin-top:15.75pt;width:398.25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" stroked="f">
                <v:textbox>
                  <w:txbxContent>
                    <w:p w14:paraId="3B8D33E3" w14:textId="77777777" w:rsidR="00B63521" w:rsidRPr="00320F45" w:rsidRDefault="00A6538A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 DIRECCIÓ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N DE AGUA POTABLE, DRENAJE Y 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ALCANTARILLADO DEL MUNICIPIO DE JOCOTEPEC</w:t>
                      </w:r>
                    </w:p>
                    <w:p w14:paraId="330C6D19" w14:textId="30245C6B" w:rsidR="00B63521" w:rsidRPr="00320F45" w:rsidRDefault="00B6352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9518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LAE MARTHA PATRICIA MACHUCA VALENCIA</w:t>
                      </w:r>
                    </w:p>
                    <w:p w14:paraId="7EC2258E" w14:textId="7E7BCD0B" w:rsidR="00B63521" w:rsidRPr="00320F45" w:rsidRDefault="00E44B5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728D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JULIO-SEPTIEMBRE 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2023</w:t>
                      </w:r>
                    </w:p>
                    <w:p w14:paraId="7927B1BE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49667" wp14:editId="6AFACEF9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FC3B3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3B137E40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5DF2E05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DF56EAE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B49667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1C4FC3B3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3B137E40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5DF2E05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0DF56EAE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32E31354" wp14:editId="756D27F4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9352" w14:textId="77777777" w:rsidR="00657B6D" w:rsidRPr="00E1392F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sz w:val="16"/>
          <w:szCs w:val="16"/>
          <w:lang w:eastAsia="es-MX"/>
        </w:rPr>
      </w:pPr>
    </w:p>
    <w:p w14:paraId="02D597BF" w14:textId="77777777" w:rsidR="00832A3E" w:rsidRPr="00E1392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E1392F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¿Cuáles fueron las acciones proyectadas (obras, proyectos o programas) o </w:t>
      </w:r>
      <w:r w:rsidR="00AC1596" w:rsidRPr="00E1392F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P</w:t>
      </w:r>
      <w:r w:rsidRPr="00E1392F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laneadas para este trimestre?</w:t>
      </w:r>
    </w:p>
    <w:p w14:paraId="572B1DAD" w14:textId="4C13C22A" w:rsidR="00B92E83" w:rsidRPr="00E1392F" w:rsidRDefault="00B92E83" w:rsidP="00D87EA5">
      <w:pPr>
        <w:pStyle w:val="Prrafodelista"/>
        <w:numPr>
          <w:ilvl w:val="0"/>
          <w:numId w:val="27"/>
        </w:numPr>
        <w:spacing w:after="0" w:line="360" w:lineRule="auto"/>
        <w:ind w:firstLine="131"/>
        <w:jc w:val="both"/>
        <w:rPr>
          <w:rFonts w:ascii="Arial" w:hAnsi="Arial" w:cs="Arial"/>
          <w:sz w:val="16"/>
          <w:szCs w:val="16"/>
        </w:rPr>
      </w:pPr>
      <w:r w:rsidRPr="00E1392F">
        <w:rPr>
          <w:rFonts w:ascii="Arial" w:hAnsi="Arial" w:cs="Arial"/>
          <w:b/>
          <w:bCs/>
          <w:sz w:val="16"/>
          <w:szCs w:val="16"/>
        </w:rPr>
        <w:t>Programa 3</w:t>
      </w:r>
      <w:r w:rsidRPr="00E1392F">
        <w:rPr>
          <w:rFonts w:ascii="Arial" w:hAnsi="Arial" w:cs="Arial"/>
          <w:sz w:val="16"/>
          <w:szCs w:val="16"/>
        </w:rPr>
        <w:t xml:space="preserve"> Mejoramiento del Servicio de agua potable, alcantarillado y saneamiento.</w:t>
      </w:r>
    </w:p>
    <w:p w14:paraId="522C2850" w14:textId="77777777" w:rsidR="000009F3" w:rsidRPr="00E1392F" w:rsidRDefault="000009F3" w:rsidP="00D87EA5">
      <w:pPr>
        <w:pStyle w:val="Prrafodelista"/>
        <w:numPr>
          <w:ilvl w:val="0"/>
          <w:numId w:val="27"/>
        </w:numPr>
        <w:spacing w:after="0" w:line="360" w:lineRule="auto"/>
        <w:ind w:firstLine="131"/>
        <w:jc w:val="both"/>
        <w:rPr>
          <w:rFonts w:ascii="Arial" w:hAnsi="Arial" w:cs="Arial"/>
          <w:bCs/>
          <w:sz w:val="16"/>
          <w:szCs w:val="16"/>
        </w:rPr>
      </w:pPr>
      <w:r w:rsidRPr="00E1392F">
        <w:rPr>
          <w:rFonts w:ascii="Arial" w:hAnsi="Arial" w:cs="Arial"/>
          <w:b/>
          <w:sz w:val="16"/>
          <w:szCs w:val="16"/>
        </w:rPr>
        <w:t>Programa Nuevo:</w:t>
      </w:r>
      <w:r w:rsidRPr="00E1392F">
        <w:rPr>
          <w:rFonts w:ascii="Arial" w:hAnsi="Arial" w:cs="Arial"/>
          <w:bCs/>
          <w:sz w:val="16"/>
          <w:szCs w:val="16"/>
        </w:rPr>
        <w:t xml:space="preserve"> Mantenimiento, Rehabilitación y/o Sustitución de fuentes de abastecimiento de agua potable</w:t>
      </w:r>
    </w:p>
    <w:p w14:paraId="208A18BA" w14:textId="06B17D8A" w:rsidR="000009F3" w:rsidRPr="00DC162B" w:rsidRDefault="00DC162B" w:rsidP="00DC162B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DC162B">
        <w:rPr>
          <w:rFonts w:ascii="Arial" w:hAnsi="Arial" w:cs="Arial"/>
          <w:b/>
          <w:sz w:val="18"/>
          <w:szCs w:val="18"/>
        </w:rPr>
        <w:t xml:space="preserve">   Ac</w:t>
      </w:r>
      <w:r>
        <w:rPr>
          <w:rFonts w:ascii="Arial" w:hAnsi="Arial" w:cs="Arial"/>
          <w:b/>
          <w:sz w:val="18"/>
          <w:szCs w:val="18"/>
        </w:rPr>
        <w:t>tividad 1 Actualización de padrón de Usuarios</w:t>
      </w:r>
    </w:p>
    <w:p w14:paraId="423A1B69" w14:textId="41C3ABA0" w:rsidR="000009F3" w:rsidRPr="00364965" w:rsidRDefault="00DC162B" w:rsidP="000009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*  Actividad 2 Instalación de conexiones de agua, drenaje y reparación</w:t>
      </w:r>
    </w:p>
    <w:p w14:paraId="4B6B7D6D" w14:textId="0A9BE1BC" w:rsidR="000009F3" w:rsidRPr="00364965" w:rsidRDefault="00DC162B" w:rsidP="000009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*  Actividad 3 Instalaciones de Anilletas para pozos de visita de Drenaje </w:t>
      </w:r>
    </w:p>
    <w:p w14:paraId="3788D28A" w14:textId="1D859310" w:rsidR="000009F3" w:rsidRPr="00364965" w:rsidRDefault="00DC162B" w:rsidP="000009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*  </w:t>
      </w:r>
      <w:r w:rsidR="00E1392F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Actividad 4 Suministro de Energía eléctrica de fuentes de abastecimiento y sistema de tratamiento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</w:p>
    <w:p w14:paraId="62B294DE" w14:textId="30DBDAFE" w:rsidR="00D87EA5" w:rsidRPr="00364965" w:rsidRDefault="00E1392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           *  </w:t>
      </w:r>
      <w:r w:rsidRPr="00E1392F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Actividad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5 Cloración de pozos y manantiales del Municipio</w:t>
      </w:r>
    </w:p>
    <w:p w14:paraId="2A0F956B" w14:textId="77777777" w:rsidR="00832A3E" w:rsidRPr="0036496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36496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Resultados Trimestrales (Describir cuáles fueron los programas, proyectos, actividades y/</w:t>
      </w:r>
      <w:proofErr w:type="spellStart"/>
      <w:r w:rsidRPr="0036496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o</w:t>
      </w:r>
      <w:proofErr w:type="spellEnd"/>
      <w:r w:rsidRPr="0036496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obras que se realizaron en este trimestre). </w:t>
      </w:r>
    </w:p>
    <w:tbl>
      <w:tblPr>
        <w:tblW w:w="11649" w:type="dxa"/>
        <w:tblInd w:w="-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281"/>
        <w:gridCol w:w="1029"/>
        <w:gridCol w:w="8058"/>
      </w:tblGrid>
      <w:tr w:rsidR="00E1392F" w:rsidRPr="00364965" w14:paraId="2F0CC968" w14:textId="77777777" w:rsidTr="00E1392F">
        <w:trPr>
          <w:trHeight w:val="31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64AAF45B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bookmarkStart w:id="0" w:name="_Hlk148951520"/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FECHA DE REALIZACION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6D2CAA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NOMBRE DEL POZO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5734EC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96204C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TRABAJO REALIZADO</w:t>
            </w:r>
          </w:p>
        </w:tc>
      </w:tr>
      <w:tr w:rsidR="00E1392F" w:rsidRPr="00364965" w14:paraId="73685D38" w14:textId="77777777" w:rsidTr="00E1392F">
        <w:trPr>
          <w:trHeight w:val="2413"/>
        </w:trPr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A40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03 DE JULIO DEL 2023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F6F6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POZO ALLENDE 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E733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CABECERA MUNICIPAL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BC5" w14:textId="77777777" w:rsidR="00E1392F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1. 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Servicio de grúa hidráulica para realizar extracción de bomba y motor                         </w:t>
            </w:r>
          </w:p>
          <w:p w14:paraId="0D93C389" w14:textId="77777777" w:rsidR="00E1392F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2. 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Suministro y colocación de bomba sumergible marca altamira 151 </w:t>
            </w:r>
            <w:proofErr w:type="spellStart"/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>ps</w:t>
            </w:r>
            <w:proofErr w:type="spellEnd"/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 75 hp </w:t>
            </w:r>
            <w:proofErr w:type="spellStart"/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>ac</w:t>
            </w:r>
            <w:proofErr w:type="spellEnd"/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8" de 3"                                                                         </w:t>
            </w:r>
          </w:p>
          <w:p w14:paraId="221F49F9" w14:textId="77777777" w:rsidR="00E1392F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3. 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Suministro y colocación de motor sumergible marca altamira serie 75 hp 3x460v                                                                                   </w:t>
            </w:r>
          </w:p>
          <w:p w14:paraId="481CD2A1" w14:textId="77777777" w:rsidR="00E1392F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4.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Suministro de cable </w:t>
            </w:r>
            <w:proofErr w:type="spellStart"/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>xwo</w:t>
            </w:r>
            <w:proofErr w:type="spellEnd"/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3/0                                     </w:t>
            </w:r>
          </w:p>
          <w:p w14:paraId="05E7F7DE" w14:textId="77777777" w:rsidR="00E1392F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5.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de conexión a mufa eléctrica                                                  </w:t>
            </w:r>
          </w:p>
          <w:p w14:paraId="7AEE25D8" w14:textId="77777777" w:rsidR="00E1392F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6. 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Suministro y colocación de transformador con una capacidad de 1 12.5 kwa                                                                                </w:t>
            </w:r>
          </w:p>
          <w:p w14:paraId="2979F8DE" w14:textId="77777777" w:rsidR="00E1392F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7. 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Servicio de grúa hidráulica para realizar instalación de bomba y motor altamira                                                       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8.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Suministro de transformador con capacidad de 112.5 kwa                                                 </w:t>
            </w:r>
          </w:p>
          <w:p w14:paraId="77B490A4" w14:textId="77777777" w:rsidR="00E1392F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9.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Suministro y colocación de bimetálico marca siemens 65-160 amp                                                          </w:t>
            </w:r>
          </w:p>
          <w:p w14:paraId="2E5D7356" w14:textId="651DD4B8" w:rsidR="00E1392F" w:rsidRPr="00364965" w:rsidRDefault="00E1392F" w:rsidP="00E139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10.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suministro y colocación de monitor falla de fase marca siemens </w:t>
            </w:r>
          </w:p>
        </w:tc>
      </w:tr>
      <w:tr w:rsidR="00E1392F" w:rsidRPr="00340EEA" w14:paraId="41B4790D" w14:textId="77777777" w:rsidTr="00E1392F">
        <w:trPr>
          <w:trHeight w:val="111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1892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31 DE JULIO DEL 2023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49D2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POZO ALLENDE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BA47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CABECERA MUNICIPAL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074" w14:textId="391D5850" w:rsidR="00E1392F" w:rsidRPr="00364965" w:rsidRDefault="00E1392F" w:rsidP="00E139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Suministro de codo 90º 2 1/2" con mufa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2. 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suministro de transformador seco 2kwa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3.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Suministro de planta de metal para transformador puesta en marcha. </w:t>
            </w:r>
          </w:p>
        </w:tc>
      </w:tr>
      <w:tr w:rsidR="00E1392F" w:rsidRPr="00340EEA" w14:paraId="10EF21AF" w14:textId="77777777" w:rsidTr="00E1392F">
        <w:trPr>
          <w:trHeight w:val="50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BC77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02 DE AGOSTO DEL 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BC7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POZO ZARAGOZA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B65F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SAN JUAN COSALÁ 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5A0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de maniobra de grúa tipo petibone para realizar cambio de transformador de una capacidad de 75 </w:t>
            </w:r>
            <w:proofErr w:type="spellStart"/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>kva</w:t>
            </w:r>
            <w:proofErr w:type="spellEnd"/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1392F" w:rsidRPr="00340EEA" w14:paraId="4D84E397" w14:textId="77777777" w:rsidTr="00E1392F">
        <w:trPr>
          <w:trHeight w:val="84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CE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10 DE SEPTIEMBRE DEL 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F73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PLANTA TRATADORA LAS TROJES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5BC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LAS TROJES 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B79" w14:textId="0D30C989" w:rsidR="00E1392F" w:rsidRPr="00E1392F" w:rsidRDefault="00E1392F" w:rsidP="00E1392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E139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Servicio de grúa tipo pettibone para realizar maniobra de grúa, bajar línea de media tensión instalación retenida de </w:t>
            </w:r>
            <w:proofErr w:type="spellStart"/>
            <w:r w:rsidRPr="00E139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>rb</w:t>
            </w:r>
            <w:proofErr w:type="spellEnd"/>
            <w:r w:rsidRPr="00E139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, (excavación de cepa, permo y ancla 1 tramo de tubo </w:t>
            </w:r>
            <w:proofErr w:type="spellStart"/>
            <w:r w:rsidRPr="00E139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>ac</w:t>
            </w:r>
            <w:proofErr w:type="spellEnd"/>
            <w:r w:rsidRPr="00E139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negro</w:t>
            </w:r>
          </w:p>
          <w:p w14:paraId="077C07AA" w14:textId="106BA8A0" w:rsidR="00E1392F" w:rsidRPr="00E1392F" w:rsidRDefault="00E1392F" w:rsidP="00E139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E139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2", grapa y base </w:t>
            </w:r>
            <w:proofErr w:type="spellStart"/>
            <w:r w:rsidRPr="00E139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>rb</w:t>
            </w:r>
            <w:proofErr w:type="spellEnd"/>
            <w:r w:rsidRPr="00E139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, 2 abrazaderas) poda de 2 árboles para corregir la trayectoria de la línea </w:t>
            </w:r>
          </w:p>
        </w:tc>
      </w:tr>
      <w:tr w:rsidR="00E1392F" w:rsidRPr="00364965" w14:paraId="325EB26D" w14:textId="77777777" w:rsidTr="00E1392F">
        <w:trPr>
          <w:trHeight w:val="154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E8B3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14 DE SEPTIEMBRE DEL 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ADC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POZO EL ATRIO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18E8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CABECERA MUNICIPAL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79D" w14:textId="77777777" w:rsidR="00E1392F" w:rsidRDefault="00E1392F" w:rsidP="00E139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de grúa hidráulica para realizar desinstalación de equipo de bombeo dañado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2.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de revisión de equipo 60 hp, reparación de bomba dañada por falta de agua y ajustes de bomba de 60 hp a 50 hp                                                                                             </w:t>
            </w:r>
          </w:p>
          <w:p w14:paraId="08C23856" w14:textId="77777777" w:rsidR="00E1392F" w:rsidRDefault="00E1392F" w:rsidP="00E139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3.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Suministro y colocación de camisa de enfriamiento                                                                          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4.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de conexión a mufa eléctrica                                                   </w:t>
            </w:r>
          </w:p>
          <w:p w14:paraId="23822B7D" w14:textId="1DF7F6AA" w:rsidR="00E1392F" w:rsidRPr="00364965" w:rsidRDefault="00E1392F" w:rsidP="00E139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5. 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servicio de grúa hidráulica para realizar instalación de equipo de bombeo reparado puesto en marcha </w:t>
            </w:r>
          </w:p>
        </w:tc>
      </w:tr>
      <w:tr w:rsidR="00E1392F" w:rsidRPr="00364965" w14:paraId="4D97B31A" w14:textId="77777777" w:rsidTr="00E1392F">
        <w:trPr>
          <w:trHeight w:val="50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DED4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60D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PLANTA TRATADORA POTRERILLOS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BE16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POTRERILLOS 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920" w14:textId="51740266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1. 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Servicio de grúa tipo pettibone para realizar maniobras de grúa (desmontar la subestación y la línea de media tensión, excavación para replomeo de poste, corrección de corto en la línea y armado de subestación </w:t>
            </w:r>
          </w:p>
        </w:tc>
      </w:tr>
      <w:tr w:rsidR="00E1392F" w:rsidRPr="00364965" w14:paraId="26BF21EC" w14:textId="77777777" w:rsidTr="00E1392F">
        <w:trPr>
          <w:trHeight w:val="126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D1D3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C46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POZO ZARAGOZA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D459" w14:textId="77777777" w:rsidR="00E1392F" w:rsidRPr="00364965" w:rsidRDefault="00E1392F" w:rsidP="0034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SAN JUAN COSALÁ 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240" w14:textId="7BBFB60C" w:rsidR="00E1392F" w:rsidRPr="00364965" w:rsidRDefault="00E1392F" w:rsidP="00E139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. Servicio de grúa hidráulica para realizar desinstalación de equipo de bombeo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2.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de revisión de equipo bomba en buenas condiciones, se realiza ajuste de bomba de 50 hp a 40 hp para prolongar el tiempo de vida de la misma ya que el pozo se encuentra colapsado y tiene un aporte alto de arena                              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3.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Suministro y colocación de la camisa de enfriamiento para arena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4.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de conexión a mufa eléctrica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49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5.</w:t>
            </w:r>
            <w:r w:rsidRPr="0036496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servicio de grúa hidráulica para realizar instalación de equipo de bombeo puesto en marcha </w:t>
            </w:r>
          </w:p>
        </w:tc>
      </w:tr>
      <w:bookmarkEnd w:id="0"/>
    </w:tbl>
    <w:p w14:paraId="35E63EF4" w14:textId="77777777" w:rsidR="00832A3E" w:rsidRPr="00364965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</w:p>
    <w:p w14:paraId="5D09F56C" w14:textId="77777777" w:rsidR="00832A3E" w:rsidRPr="0036496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36496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Montos (si los hubiera) del desarrollo de dichas actividades. ¿Se ajustó a lo presupuestado?</w:t>
      </w:r>
    </w:p>
    <w:p w14:paraId="7A19793B" w14:textId="0FB0A38E" w:rsidR="00832A3E" w:rsidRPr="00364965" w:rsidRDefault="00B92E83" w:rsidP="00832A3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36496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Si</w:t>
      </w:r>
    </w:p>
    <w:p w14:paraId="3E4CB363" w14:textId="77777777" w:rsidR="008615CA" w:rsidRPr="0036496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36496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En que beneficia a la población o un grupo en específico lo desarrollado en este trimestre</w:t>
      </w:r>
      <w:r w:rsidR="00AC1596" w:rsidRPr="0036496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.</w:t>
      </w:r>
    </w:p>
    <w:p w14:paraId="2526EA72" w14:textId="0F227674" w:rsidR="00832A3E" w:rsidRPr="00364965" w:rsidRDefault="00B92E83" w:rsidP="00807BB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36496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Mejor servicio de suministro, tratamiento, cloración de agua potable y drenaje. Además de avanzar en la recaudación de ingresos con los avances de la actualización del padrón de usuarios.</w:t>
      </w:r>
    </w:p>
    <w:p w14:paraId="5E1A11D3" w14:textId="5DA7C275" w:rsidR="00E6170C" w:rsidRPr="00364965" w:rsidRDefault="0043418C" w:rsidP="0036496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36496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¿A qué programa</w:t>
      </w:r>
      <w:r w:rsidR="00832A3E" w:rsidRPr="0036496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 su POA pertenecen las acciones realizadas y a que Ejes del Plan M</w:t>
      </w:r>
      <w:r w:rsidR="007639AF" w:rsidRPr="0036496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unicipal de Desarrollo 2018-2024</w:t>
      </w:r>
      <w:r w:rsidR="00832A3E" w:rsidRPr="0036496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se alinean?</w:t>
      </w:r>
    </w:p>
    <w:p w14:paraId="292AB72D" w14:textId="77777777" w:rsidR="00E6170C" w:rsidRPr="00364965" w:rsidRDefault="00E6170C" w:rsidP="00264E20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64965">
        <w:rPr>
          <w:rFonts w:ascii="Arial" w:hAnsi="Arial" w:cs="Arial"/>
          <w:b/>
          <w:sz w:val="16"/>
          <w:szCs w:val="16"/>
        </w:rPr>
        <w:t>Programa 3.</w:t>
      </w:r>
      <w:r w:rsidRPr="00364965">
        <w:rPr>
          <w:rFonts w:ascii="Arial" w:hAnsi="Arial" w:cs="Arial"/>
          <w:sz w:val="16"/>
          <w:szCs w:val="16"/>
        </w:rPr>
        <w:t xml:space="preserve"> Mejoramiento del Servicio de agua potable, alcantarillado y saneamiento.</w:t>
      </w:r>
    </w:p>
    <w:p w14:paraId="66C205EC" w14:textId="77777777" w:rsidR="00E6170C" w:rsidRPr="00364965" w:rsidRDefault="00E6170C" w:rsidP="00C006C5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64965">
        <w:rPr>
          <w:rFonts w:ascii="Arial" w:hAnsi="Arial" w:cs="Arial"/>
          <w:b/>
          <w:bCs/>
          <w:sz w:val="16"/>
          <w:szCs w:val="16"/>
        </w:rPr>
        <w:lastRenderedPageBreak/>
        <w:t>Estrategia 1:</w:t>
      </w:r>
      <w:r w:rsidRPr="00364965">
        <w:rPr>
          <w:rFonts w:ascii="Arial" w:hAnsi="Arial" w:cs="Arial"/>
          <w:bCs/>
          <w:sz w:val="16"/>
          <w:szCs w:val="16"/>
        </w:rPr>
        <w:t xml:space="preserve"> </w:t>
      </w:r>
      <w:r w:rsidRPr="00364965">
        <w:rPr>
          <w:rFonts w:ascii="Arial" w:hAnsi="Arial" w:cs="Arial"/>
          <w:sz w:val="16"/>
          <w:szCs w:val="16"/>
        </w:rPr>
        <w:t>Mediante la gestión, llevar a cabo programas y planes dirigidos a dar mantenimiento, restauración y construcción de líneas, plantas y servicios de agua potable y alcantarillado.</w:t>
      </w:r>
    </w:p>
    <w:p w14:paraId="310AB601" w14:textId="29EF3851" w:rsidR="00832A3E" w:rsidRPr="00364965" w:rsidRDefault="00E6170C" w:rsidP="00C006C5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364965">
        <w:rPr>
          <w:rFonts w:ascii="Arial" w:hAnsi="Arial" w:cs="Arial"/>
          <w:b/>
          <w:sz w:val="16"/>
          <w:szCs w:val="16"/>
        </w:rPr>
        <w:t xml:space="preserve">Eje </w:t>
      </w:r>
      <w:r w:rsidR="00264E20" w:rsidRPr="00364965">
        <w:rPr>
          <w:rFonts w:ascii="Arial" w:hAnsi="Arial" w:cs="Arial"/>
          <w:b/>
          <w:sz w:val="16"/>
          <w:szCs w:val="16"/>
        </w:rPr>
        <w:t>PMD</w:t>
      </w:r>
      <w:r w:rsidRPr="00364965">
        <w:rPr>
          <w:rFonts w:ascii="Arial" w:hAnsi="Arial" w:cs="Arial"/>
          <w:b/>
          <w:sz w:val="16"/>
          <w:szCs w:val="16"/>
        </w:rPr>
        <w:t xml:space="preserve">: </w:t>
      </w:r>
      <w:r w:rsidRPr="00364965">
        <w:rPr>
          <w:rFonts w:ascii="Arial" w:hAnsi="Arial" w:cs="Arial"/>
          <w:sz w:val="16"/>
          <w:szCs w:val="16"/>
        </w:rPr>
        <w:t>Servicios Públicos de Calidad</w:t>
      </w:r>
    </w:p>
    <w:p w14:paraId="0F368046" w14:textId="16A8DA42" w:rsidR="00264E20" w:rsidRPr="00364965" w:rsidRDefault="00264E20" w:rsidP="00C006C5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64965">
        <w:rPr>
          <w:rFonts w:ascii="Arial" w:hAnsi="Arial" w:cs="Arial"/>
          <w:b/>
          <w:sz w:val="16"/>
          <w:szCs w:val="16"/>
        </w:rPr>
        <w:t xml:space="preserve">Programa Nuevo: </w:t>
      </w:r>
      <w:r w:rsidRPr="00364965">
        <w:rPr>
          <w:rFonts w:ascii="Tahoma" w:hAnsi="Tahoma" w:cs="Tahoma"/>
          <w:sz w:val="16"/>
          <w:szCs w:val="16"/>
        </w:rPr>
        <w:t>Mantenimiento, Rehabilitación y/o Sustitución de fuentes de abastecimiento de agua potable</w:t>
      </w:r>
    </w:p>
    <w:p w14:paraId="38E3C74F" w14:textId="0567E1D6" w:rsidR="00264E20" w:rsidRPr="00364965" w:rsidRDefault="00264E20" w:rsidP="00C006C5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64965">
        <w:rPr>
          <w:rFonts w:ascii="Arial" w:hAnsi="Arial" w:cs="Arial"/>
          <w:b/>
          <w:bCs/>
          <w:sz w:val="16"/>
          <w:szCs w:val="16"/>
        </w:rPr>
        <w:t>Estrategia:</w:t>
      </w:r>
      <w:r w:rsidRPr="00364965">
        <w:rPr>
          <w:rFonts w:ascii="Arial" w:hAnsi="Arial" w:cs="Arial"/>
          <w:bCs/>
          <w:sz w:val="16"/>
          <w:szCs w:val="16"/>
        </w:rPr>
        <w:t xml:space="preserve"> </w:t>
      </w:r>
      <w:r w:rsidRPr="00364965">
        <w:rPr>
          <w:rFonts w:ascii="Tahoma" w:hAnsi="Tahoma" w:cs="Tahoma"/>
          <w:sz w:val="16"/>
          <w:szCs w:val="16"/>
        </w:rPr>
        <w:t>Contar con estrategias específicas en caso de que se presenten emergencias en las fuentes de abastecimiento de agua potable.</w:t>
      </w:r>
    </w:p>
    <w:p w14:paraId="1C0F3A26" w14:textId="13C96C00" w:rsidR="00264E20" w:rsidRPr="00364965" w:rsidRDefault="00264E20" w:rsidP="00C006C5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364965">
        <w:rPr>
          <w:rFonts w:ascii="Arial" w:hAnsi="Arial" w:cs="Arial"/>
          <w:b/>
          <w:sz w:val="16"/>
          <w:szCs w:val="16"/>
        </w:rPr>
        <w:t xml:space="preserve">Eje PMD: </w:t>
      </w:r>
      <w:r w:rsidRPr="00364965">
        <w:rPr>
          <w:rFonts w:ascii="Arial" w:hAnsi="Arial" w:cs="Arial"/>
          <w:sz w:val="16"/>
          <w:szCs w:val="16"/>
        </w:rPr>
        <w:t>Servicios Públicos de Calidad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264E20" w:rsidRPr="00364965" w14:paraId="15438954" w14:textId="77777777" w:rsidTr="0025133A">
        <w:trPr>
          <w:trHeight w:val="292"/>
        </w:trPr>
        <w:tc>
          <w:tcPr>
            <w:tcW w:w="9497" w:type="dxa"/>
            <w:shd w:val="clear" w:color="auto" w:fill="D99594" w:themeFill="accent2" w:themeFillTint="99"/>
            <w:vAlign w:val="center"/>
          </w:tcPr>
          <w:p w14:paraId="400EDD10" w14:textId="46211D71" w:rsidR="00264E20" w:rsidRPr="00364965" w:rsidRDefault="00264E20" w:rsidP="0025133A">
            <w:pPr>
              <w:pStyle w:val="Prrafodelista"/>
              <w:numPr>
                <w:ilvl w:val="0"/>
                <w:numId w:val="26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Actividad 1: </w:t>
            </w:r>
            <w:r w:rsidRPr="00364965">
              <w:rPr>
                <w:rFonts w:ascii="Arial" w:hAnsi="Arial" w:cs="Arial"/>
                <w:sz w:val="16"/>
                <w:szCs w:val="16"/>
              </w:rPr>
              <w:t>Actualización de padrón de usuarios</w:t>
            </w:r>
          </w:p>
        </w:tc>
      </w:tr>
      <w:tr w:rsidR="00264E20" w:rsidRPr="00364965" w14:paraId="169530B1" w14:textId="77777777" w:rsidTr="0025133A">
        <w:trPr>
          <w:trHeight w:val="292"/>
        </w:trPr>
        <w:tc>
          <w:tcPr>
            <w:tcW w:w="9497" w:type="dxa"/>
            <w:shd w:val="clear" w:color="auto" w:fill="D99594" w:themeFill="accent2" w:themeFillTint="99"/>
            <w:vAlign w:val="center"/>
          </w:tcPr>
          <w:p w14:paraId="7BD0DC02" w14:textId="21DAD724" w:rsidR="00264E20" w:rsidRPr="00364965" w:rsidRDefault="00264E20" w:rsidP="0025133A">
            <w:pPr>
              <w:pStyle w:val="Prrafodelista"/>
              <w:numPr>
                <w:ilvl w:val="0"/>
                <w:numId w:val="26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Eje del PMD: </w:t>
            </w:r>
            <w:r w:rsidRPr="00364965">
              <w:rPr>
                <w:rFonts w:ascii="Arial" w:hAnsi="Arial" w:cs="Arial"/>
                <w:sz w:val="16"/>
                <w:szCs w:val="16"/>
              </w:rPr>
              <w:t>Servicios Públicos de Calidad</w:t>
            </w:r>
          </w:p>
        </w:tc>
      </w:tr>
    </w:tbl>
    <w:p w14:paraId="6EACEBBC" w14:textId="77777777" w:rsidR="00264E20" w:rsidRPr="00364965" w:rsidRDefault="00264E20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264E20" w:rsidRPr="00364965" w14:paraId="71A0A92D" w14:textId="77777777" w:rsidTr="0025133A">
        <w:trPr>
          <w:trHeight w:val="292"/>
        </w:trPr>
        <w:tc>
          <w:tcPr>
            <w:tcW w:w="9497" w:type="dxa"/>
            <w:shd w:val="clear" w:color="auto" w:fill="B2A1C7" w:themeFill="accent4" w:themeFillTint="99"/>
            <w:vAlign w:val="center"/>
          </w:tcPr>
          <w:p w14:paraId="68A0887A" w14:textId="593273AB" w:rsidR="00264E20" w:rsidRPr="00364965" w:rsidRDefault="00264E20" w:rsidP="0025133A">
            <w:pPr>
              <w:pStyle w:val="Prrafodelista"/>
              <w:numPr>
                <w:ilvl w:val="0"/>
                <w:numId w:val="26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Actividad 2: </w:t>
            </w:r>
            <w:r w:rsidRPr="00364965">
              <w:rPr>
                <w:rFonts w:ascii="Arial" w:hAnsi="Arial" w:cs="Arial"/>
                <w:sz w:val="16"/>
                <w:szCs w:val="16"/>
              </w:rPr>
              <w:t>Instalaciones de conexiones de agua y drenaje y reparaciones</w:t>
            </w:r>
          </w:p>
        </w:tc>
      </w:tr>
      <w:tr w:rsidR="00264E20" w:rsidRPr="00364965" w14:paraId="1B74AA59" w14:textId="77777777" w:rsidTr="0025133A">
        <w:trPr>
          <w:trHeight w:val="292"/>
        </w:trPr>
        <w:tc>
          <w:tcPr>
            <w:tcW w:w="9497" w:type="dxa"/>
            <w:shd w:val="clear" w:color="auto" w:fill="B2A1C7" w:themeFill="accent4" w:themeFillTint="99"/>
            <w:vAlign w:val="center"/>
          </w:tcPr>
          <w:p w14:paraId="4A578ACD" w14:textId="7D539B8A" w:rsidR="00264E20" w:rsidRPr="00364965" w:rsidRDefault="00264E20" w:rsidP="0025133A">
            <w:pPr>
              <w:pStyle w:val="Prrafodelista"/>
              <w:numPr>
                <w:ilvl w:val="0"/>
                <w:numId w:val="26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Eje del PMD: </w:t>
            </w:r>
            <w:r w:rsidRPr="00364965">
              <w:rPr>
                <w:rFonts w:ascii="Arial" w:hAnsi="Arial" w:cs="Arial"/>
                <w:sz w:val="16"/>
                <w:szCs w:val="16"/>
              </w:rPr>
              <w:t>Servicio Público de Calidad</w:t>
            </w:r>
          </w:p>
        </w:tc>
      </w:tr>
    </w:tbl>
    <w:p w14:paraId="67454F96" w14:textId="77777777" w:rsidR="00264E20" w:rsidRPr="00364965" w:rsidRDefault="00264E20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949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25133A" w:rsidRPr="00364965" w14:paraId="395D0FCD" w14:textId="77777777" w:rsidTr="0025133A">
        <w:trPr>
          <w:trHeight w:val="292"/>
        </w:trPr>
        <w:tc>
          <w:tcPr>
            <w:tcW w:w="9491" w:type="dxa"/>
            <w:shd w:val="clear" w:color="auto" w:fill="FABF8F" w:themeFill="accent6" w:themeFillTint="99"/>
            <w:vAlign w:val="center"/>
          </w:tcPr>
          <w:p w14:paraId="7D94325D" w14:textId="6522FC34" w:rsidR="0025133A" w:rsidRPr="00364965" w:rsidRDefault="0025133A" w:rsidP="0025133A">
            <w:pPr>
              <w:pStyle w:val="Prrafodelista"/>
              <w:numPr>
                <w:ilvl w:val="0"/>
                <w:numId w:val="26"/>
              </w:numPr>
              <w:ind w:left="307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48952948"/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Actividad 3: </w:t>
            </w:r>
            <w:r w:rsidRPr="00364965">
              <w:rPr>
                <w:rFonts w:ascii="Arial" w:hAnsi="Arial" w:cs="Arial"/>
                <w:sz w:val="16"/>
                <w:szCs w:val="16"/>
              </w:rPr>
              <w:t>Instalación de anilletas para pozos de Visita de Drenaje</w:t>
            </w:r>
          </w:p>
        </w:tc>
      </w:tr>
      <w:tr w:rsidR="0025133A" w:rsidRPr="00364965" w14:paraId="7CEAE704" w14:textId="77777777" w:rsidTr="0025133A">
        <w:trPr>
          <w:trHeight w:val="292"/>
        </w:trPr>
        <w:tc>
          <w:tcPr>
            <w:tcW w:w="9491" w:type="dxa"/>
            <w:shd w:val="clear" w:color="auto" w:fill="FABF8F" w:themeFill="accent6" w:themeFillTint="99"/>
            <w:vAlign w:val="center"/>
          </w:tcPr>
          <w:p w14:paraId="5D360857" w14:textId="41227DA9" w:rsidR="0025133A" w:rsidRPr="00364965" w:rsidRDefault="0025133A" w:rsidP="0025133A">
            <w:pPr>
              <w:pStyle w:val="Prrafodelista"/>
              <w:numPr>
                <w:ilvl w:val="0"/>
                <w:numId w:val="26"/>
              </w:numPr>
              <w:ind w:left="307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Eje del PMD: </w:t>
            </w:r>
            <w:r w:rsidRPr="00364965">
              <w:rPr>
                <w:rFonts w:ascii="Arial" w:hAnsi="Arial" w:cs="Arial"/>
                <w:sz w:val="16"/>
                <w:szCs w:val="16"/>
              </w:rPr>
              <w:t>Servicio Público de Calidad</w:t>
            </w:r>
          </w:p>
        </w:tc>
      </w:tr>
      <w:bookmarkEnd w:id="1"/>
    </w:tbl>
    <w:p w14:paraId="334D466E" w14:textId="77777777" w:rsidR="00264E20" w:rsidRPr="00364965" w:rsidRDefault="00264E20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25133A" w:rsidRPr="00364965" w14:paraId="59F8185E" w14:textId="77777777" w:rsidTr="000009F3">
        <w:trPr>
          <w:trHeight w:val="292"/>
        </w:trPr>
        <w:tc>
          <w:tcPr>
            <w:tcW w:w="9497" w:type="dxa"/>
            <w:shd w:val="clear" w:color="auto" w:fill="95B3D7" w:themeFill="accent1" w:themeFillTint="99"/>
            <w:vAlign w:val="center"/>
          </w:tcPr>
          <w:p w14:paraId="120EB9BC" w14:textId="746B9EC2" w:rsidR="0025133A" w:rsidRPr="00364965" w:rsidRDefault="0025133A" w:rsidP="00567D52">
            <w:pPr>
              <w:pStyle w:val="Prrafodelista"/>
              <w:numPr>
                <w:ilvl w:val="0"/>
                <w:numId w:val="26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Actividad 4: </w:t>
            </w:r>
            <w:r w:rsidRPr="00364965">
              <w:rPr>
                <w:rFonts w:ascii="Arial" w:hAnsi="Arial" w:cs="Arial"/>
                <w:sz w:val="16"/>
                <w:szCs w:val="16"/>
              </w:rPr>
              <w:t>Suministro de energía eléctrica de fuentes de abastecimiento y sistema de tratamiento</w:t>
            </w:r>
          </w:p>
        </w:tc>
      </w:tr>
      <w:tr w:rsidR="0025133A" w:rsidRPr="00364965" w14:paraId="6DC15D33" w14:textId="77777777" w:rsidTr="000009F3">
        <w:trPr>
          <w:trHeight w:val="292"/>
        </w:trPr>
        <w:tc>
          <w:tcPr>
            <w:tcW w:w="9497" w:type="dxa"/>
            <w:shd w:val="clear" w:color="auto" w:fill="95B3D7" w:themeFill="accent1" w:themeFillTint="99"/>
            <w:vAlign w:val="center"/>
          </w:tcPr>
          <w:p w14:paraId="2BE0E517" w14:textId="1E80BA80" w:rsidR="0025133A" w:rsidRPr="00364965" w:rsidRDefault="0025133A" w:rsidP="00567D52">
            <w:pPr>
              <w:pStyle w:val="Prrafodelista"/>
              <w:numPr>
                <w:ilvl w:val="0"/>
                <w:numId w:val="26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Eje del PMD: </w:t>
            </w:r>
            <w:r w:rsidRPr="00364965">
              <w:rPr>
                <w:rFonts w:ascii="Arial" w:hAnsi="Arial" w:cs="Arial"/>
                <w:sz w:val="16"/>
                <w:szCs w:val="16"/>
              </w:rPr>
              <w:t>Servicio Público de Calidad</w:t>
            </w:r>
          </w:p>
        </w:tc>
      </w:tr>
    </w:tbl>
    <w:p w14:paraId="0E9E0D14" w14:textId="77777777" w:rsidR="0025133A" w:rsidRPr="000009F3" w:rsidRDefault="0025133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953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5"/>
      </w:tblGrid>
      <w:tr w:rsidR="000009F3" w:rsidRPr="000009F3" w14:paraId="6345B4E2" w14:textId="77777777" w:rsidTr="000009F3">
        <w:trPr>
          <w:trHeight w:val="292"/>
        </w:trPr>
        <w:tc>
          <w:tcPr>
            <w:tcW w:w="9535" w:type="dxa"/>
            <w:shd w:val="clear" w:color="auto" w:fill="C2D69B" w:themeFill="accent3" w:themeFillTint="99"/>
            <w:vAlign w:val="center"/>
          </w:tcPr>
          <w:p w14:paraId="1E69FE19" w14:textId="2AA88D26" w:rsidR="000009F3" w:rsidRPr="00364965" w:rsidRDefault="000009F3" w:rsidP="000009F3">
            <w:pPr>
              <w:pStyle w:val="Prrafodelista"/>
              <w:numPr>
                <w:ilvl w:val="0"/>
                <w:numId w:val="26"/>
              </w:numPr>
              <w:ind w:left="361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Actividad 5: </w:t>
            </w:r>
            <w:r w:rsidRPr="00364965">
              <w:rPr>
                <w:rFonts w:ascii="Arial" w:hAnsi="Arial" w:cs="Arial"/>
                <w:sz w:val="16"/>
                <w:szCs w:val="16"/>
              </w:rPr>
              <w:t>Cloración de pozos y manantiales del municipio</w:t>
            </w:r>
          </w:p>
        </w:tc>
      </w:tr>
      <w:tr w:rsidR="000009F3" w:rsidRPr="000009F3" w14:paraId="6EFB3474" w14:textId="77777777" w:rsidTr="000009F3">
        <w:trPr>
          <w:trHeight w:val="292"/>
        </w:trPr>
        <w:tc>
          <w:tcPr>
            <w:tcW w:w="9535" w:type="dxa"/>
            <w:shd w:val="clear" w:color="auto" w:fill="C2D69B" w:themeFill="accent3" w:themeFillTint="99"/>
            <w:vAlign w:val="center"/>
          </w:tcPr>
          <w:p w14:paraId="230AC383" w14:textId="603AB7C5" w:rsidR="000009F3" w:rsidRPr="00364965" w:rsidRDefault="000009F3" w:rsidP="000009F3">
            <w:pPr>
              <w:pStyle w:val="Prrafodelista"/>
              <w:numPr>
                <w:ilvl w:val="0"/>
                <w:numId w:val="26"/>
              </w:numPr>
              <w:ind w:left="361"/>
              <w:rPr>
                <w:rFonts w:ascii="Arial" w:hAnsi="Arial" w:cs="Arial"/>
                <w:b/>
                <w:sz w:val="16"/>
                <w:szCs w:val="16"/>
              </w:rPr>
            </w:pPr>
            <w:r w:rsidRPr="00364965">
              <w:rPr>
                <w:rFonts w:ascii="Arial" w:hAnsi="Arial" w:cs="Arial"/>
                <w:b/>
                <w:sz w:val="16"/>
                <w:szCs w:val="16"/>
              </w:rPr>
              <w:t xml:space="preserve">Eje del PMD: </w:t>
            </w:r>
            <w:r w:rsidRPr="00364965">
              <w:rPr>
                <w:rFonts w:ascii="Arial" w:hAnsi="Arial" w:cs="Arial"/>
                <w:sz w:val="16"/>
                <w:szCs w:val="16"/>
              </w:rPr>
              <w:t>Servicio Público de Calidad</w:t>
            </w:r>
          </w:p>
        </w:tc>
      </w:tr>
    </w:tbl>
    <w:p w14:paraId="010374A7" w14:textId="77777777" w:rsidR="000009F3" w:rsidRDefault="000009F3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DF117F6" w14:textId="54D423D3" w:rsidR="00A842E3" w:rsidRPr="00364965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2126"/>
        <w:gridCol w:w="1985"/>
        <w:gridCol w:w="1984"/>
        <w:gridCol w:w="1955"/>
      </w:tblGrid>
      <w:tr w:rsidR="005A30D3" w14:paraId="6A0EFC75" w14:textId="77777777" w:rsidTr="006973A2">
        <w:tc>
          <w:tcPr>
            <w:tcW w:w="454" w:type="dxa"/>
            <w:shd w:val="clear" w:color="auto" w:fill="FABF8F" w:themeFill="accent6" w:themeFillTint="99"/>
          </w:tcPr>
          <w:p w14:paraId="7530EBB1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14:paraId="70CEE666" w14:textId="73FF7728"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</w:t>
            </w:r>
            <w:r w:rsidR="000009F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4C69D60F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1345D2CC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14:paraId="78B48B50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41516689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14:paraId="6AD773F4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66883DD7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13B95805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48727568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14:paraId="2E13147B" w14:textId="77777777" w:rsidTr="00C006C5">
        <w:trPr>
          <w:trHeight w:val="1561"/>
        </w:trPr>
        <w:tc>
          <w:tcPr>
            <w:tcW w:w="454" w:type="dxa"/>
          </w:tcPr>
          <w:p w14:paraId="5BF80100" w14:textId="77777777" w:rsidR="00807BB5" w:rsidRPr="00E6170C" w:rsidRDefault="00E6170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1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11" w:type="dxa"/>
          </w:tcPr>
          <w:p w14:paraId="544B3770" w14:textId="77777777" w:rsidR="00E6170C" w:rsidRPr="000009F3" w:rsidRDefault="00E6170C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9F3">
              <w:rPr>
                <w:rFonts w:ascii="Arial" w:hAnsi="Arial" w:cs="Arial"/>
                <w:sz w:val="20"/>
                <w:szCs w:val="20"/>
              </w:rPr>
              <w:t>Programa 3. Mejoramiento del Servicio de agua potable, alcantarillado y saneamiento.</w:t>
            </w:r>
          </w:p>
          <w:p w14:paraId="649AA6BE" w14:textId="77777777" w:rsidR="00807BB5" w:rsidRPr="000009F3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14:paraId="1BFBA5CF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14:paraId="2014C76C" w14:textId="77777777"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14:paraId="5833502D" w14:textId="77777777"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14:paraId="4397B54D" w14:textId="6FFEB8E8" w:rsidR="00807BB5" w:rsidRDefault="00C006C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20%</w:t>
            </w:r>
          </w:p>
        </w:tc>
      </w:tr>
      <w:tr w:rsidR="00264E20" w14:paraId="225C1FB0" w14:textId="77777777" w:rsidTr="006973A2">
        <w:tc>
          <w:tcPr>
            <w:tcW w:w="454" w:type="dxa"/>
          </w:tcPr>
          <w:p w14:paraId="21ED58E0" w14:textId="1BA168F6" w:rsidR="00264E20" w:rsidRPr="00E6170C" w:rsidRDefault="00264E2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11" w:type="dxa"/>
          </w:tcPr>
          <w:p w14:paraId="2977435F" w14:textId="78D81BBA" w:rsidR="00264E20" w:rsidRPr="000009F3" w:rsidRDefault="00264E20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9F3">
              <w:rPr>
                <w:rFonts w:ascii="Arial" w:hAnsi="Arial" w:cs="Arial"/>
                <w:sz w:val="20"/>
                <w:szCs w:val="20"/>
              </w:rPr>
              <w:t>Programa Nuevo: Mantenimiento, Rehabilitación y/o Sustitución de fuentes de abastecimiento de agua potable</w:t>
            </w:r>
          </w:p>
        </w:tc>
        <w:tc>
          <w:tcPr>
            <w:tcW w:w="2126" w:type="dxa"/>
          </w:tcPr>
          <w:p w14:paraId="5F605D9D" w14:textId="77777777" w:rsidR="00264E20" w:rsidRDefault="00264E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14:paraId="0EF44287" w14:textId="350E544C" w:rsidR="00264E20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84" w:type="dxa"/>
          </w:tcPr>
          <w:p w14:paraId="4BA8FD80" w14:textId="01C4C0EE" w:rsidR="00264E20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55" w:type="dxa"/>
          </w:tcPr>
          <w:p w14:paraId="2D11E3C7" w14:textId="1A089CB6" w:rsidR="00264E20" w:rsidRDefault="00C006C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64E20" w14:paraId="26B750B7" w14:textId="77777777" w:rsidTr="006973A2">
        <w:tc>
          <w:tcPr>
            <w:tcW w:w="454" w:type="dxa"/>
          </w:tcPr>
          <w:p w14:paraId="0ECBE4A0" w14:textId="4533583C" w:rsidR="00264E20" w:rsidRPr="00E6170C" w:rsidRDefault="00264E2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11" w:type="dxa"/>
          </w:tcPr>
          <w:p w14:paraId="3F0E924F" w14:textId="08FD0BAD" w:rsidR="00264E20" w:rsidRPr="000009F3" w:rsidRDefault="00264E20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9F3">
              <w:rPr>
                <w:rFonts w:ascii="Tahoma" w:hAnsi="Tahoma" w:cs="Tahoma"/>
                <w:sz w:val="20"/>
                <w:szCs w:val="20"/>
              </w:rPr>
              <w:t>Actividad</w:t>
            </w:r>
            <w:r w:rsidR="0025133A" w:rsidRPr="000009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09F3">
              <w:rPr>
                <w:rFonts w:ascii="Tahoma" w:hAnsi="Tahoma" w:cs="Tahoma"/>
                <w:sz w:val="20"/>
                <w:szCs w:val="20"/>
              </w:rPr>
              <w:t>1: Actualización de padrón de usuarios</w:t>
            </w:r>
          </w:p>
        </w:tc>
        <w:tc>
          <w:tcPr>
            <w:tcW w:w="2126" w:type="dxa"/>
          </w:tcPr>
          <w:p w14:paraId="2D0FC5C7" w14:textId="77777777" w:rsidR="00264E20" w:rsidRDefault="00264E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14:paraId="51233E68" w14:textId="012D0EBE" w:rsidR="00264E20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14:paraId="501DF0D3" w14:textId="389B335D" w:rsidR="00264E20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55" w:type="dxa"/>
          </w:tcPr>
          <w:p w14:paraId="27ACAEB6" w14:textId="5770B27B" w:rsidR="00264E20" w:rsidRDefault="00C006C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64E20" w14:paraId="13ED8305" w14:textId="77777777" w:rsidTr="006973A2">
        <w:tc>
          <w:tcPr>
            <w:tcW w:w="454" w:type="dxa"/>
          </w:tcPr>
          <w:p w14:paraId="4BB78CE3" w14:textId="0368E429" w:rsidR="00264E20" w:rsidRPr="00E6170C" w:rsidRDefault="0025133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11" w:type="dxa"/>
          </w:tcPr>
          <w:p w14:paraId="5BA4B5A8" w14:textId="2AB0F46F" w:rsidR="00264E20" w:rsidRPr="000009F3" w:rsidRDefault="0025133A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9F3">
              <w:rPr>
                <w:rFonts w:ascii="Tahoma" w:hAnsi="Tahoma" w:cs="Tahoma"/>
                <w:sz w:val="20"/>
                <w:szCs w:val="20"/>
              </w:rPr>
              <w:t xml:space="preserve">Actividad 2: Instalaciones de </w:t>
            </w:r>
            <w:r w:rsidRPr="000009F3">
              <w:rPr>
                <w:rFonts w:ascii="Tahoma" w:hAnsi="Tahoma" w:cs="Tahoma"/>
                <w:sz w:val="20"/>
                <w:szCs w:val="20"/>
              </w:rPr>
              <w:lastRenderedPageBreak/>
              <w:t>conexiones de agua y drenaje y reparaciones</w:t>
            </w:r>
          </w:p>
        </w:tc>
        <w:tc>
          <w:tcPr>
            <w:tcW w:w="2126" w:type="dxa"/>
          </w:tcPr>
          <w:p w14:paraId="58D9DC06" w14:textId="77777777" w:rsidR="00264E20" w:rsidRDefault="00264E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14:paraId="38DAC4E5" w14:textId="15B824C0" w:rsidR="00264E20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14:paraId="3BC0628D" w14:textId="5466A74D" w:rsidR="00264E20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55" w:type="dxa"/>
          </w:tcPr>
          <w:p w14:paraId="5E91A180" w14:textId="197BF3A6" w:rsidR="00264E20" w:rsidRDefault="00C006C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5133A" w14:paraId="32CCDC55" w14:textId="77777777" w:rsidTr="006973A2">
        <w:tc>
          <w:tcPr>
            <w:tcW w:w="454" w:type="dxa"/>
          </w:tcPr>
          <w:p w14:paraId="379EA6EB" w14:textId="2483A916" w:rsidR="0025133A" w:rsidRDefault="0025133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</w:t>
            </w:r>
          </w:p>
        </w:tc>
        <w:tc>
          <w:tcPr>
            <w:tcW w:w="2411" w:type="dxa"/>
          </w:tcPr>
          <w:p w14:paraId="5C765AF0" w14:textId="0BC1CA89" w:rsidR="0025133A" w:rsidRPr="000009F3" w:rsidRDefault="0025133A" w:rsidP="00E6170C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09F3">
              <w:rPr>
                <w:rFonts w:ascii="Tahoma" w:hAnsi="Tahoma" w:cs="Tahoma"/>
                <w:sz w:val="20"/>
                <w:szCs w:val="20"/>
              </w:rPr>
              <w:t>Actividad 3: Instalación de anilletas para pozos de Visita de Drenaje</w:t>
            </w:r>
          </w:p>
        </w:tc>
        <w:tc>
          <w:tcPr>
            <w:tcW w:w="2126" w:type="dxa"/>
          </w:tcPr>
          <w:p w14:paraId="438B93A9" w14:textId="77777777" w:rsidR="0025133A" w:rsidRDefault="002513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14:paraId="5CAC9881" w14:textId="1B71C242" w:rsidR="0025133A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</w:tcPr>
          <w:p w14:paraId="64636C18" w14:textId="763621B5" w:rsidR="0025133A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55" w:type="dxa"/>
          </w:tcPr>
          <w:p w14:paraId="5536CFC0" w14:textId="433EEE69" w:rsidR="0025133A" w:rsidRDefault="00C006C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64E20" w14:paraId="49C4BD5D" w14:textId="77777777" w:rsidTr="006973A2">
        <w:tc>
          <w:tcPr>
            <w:tcW w:w="454" w:type="dxa"/>
          </w:tcPr>
          <w:p w14:paraId="4C2C05ED" w14:textId="48B8E110" w:rsidR="00264E20" w:rsidRPr="00E6170C" w:rsidRDefault="0025133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11" w:type="dxa"/>
          </w:tcPr>
          <w:p w14:paraId="4FEC3468" w14:textId="26F375D4" w:rsidR="00264E20" w:rsidRPr="000009F3" w:rsidRDefault="0025133A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33A">
              <w:rPr>
                <w:rFonts w:ascii="Arial" w:hAnsi="Arial" w:cs="Arial"/>
                <w:sz w:val="20"/>
                <w:szCs w:val="20"/>
              </w:rPr>
              <w:t>Actividad 4: Suministro de energía eléctrica de fuentes de abastecimiento y sistema de tratamiento</w:t>
            </w:r>
          </w:p>
        </w:tc>
        <w:tc>
          <w:tcPr>
            <w:tcW w:w="2126" w:type="dxa"/>
          </w:tcPr>
          <w:p w14:paraId="33A3556B" w14:textId="77777777" w:rsidR="00264E20" w:rsidRDefault="00264E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14:paraId="1C10C955" w14:textId="180736A9" w:rsidR="00264E20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14:paraId="4B088517" w14:textId="67C8BFC4" w:rsidR="00264E20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55" w:type="dxa"/>
          </w:tcPr>
          <w:p w14:paraId="20E69A93" w14:textId="604D1A71" w:rsidR="00264E20" w:rsidRDefault="00C006C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009F3" w14:paraId="7ED177D2" w14:textId="77777777" w:rsidTr="006973A2">
        <w:tc>
          <w:tcPr>
            <w:tcW w:w="454" w:type="dxa"/>
          </w:tcPr>
          <w:p w14:paraId="5FEC83C6" w14:textId="0332CC5F" w:rsidR="000009F3" w:rsidRDefault="000009F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11" w:type="dxa"/>
          </w:tcPr>
          <w:p w14:paraId="0F883FB0" w14:textId="4ED71760" w:rsidR="000009F3" w:rsidRPr="000009F3" w:rsidRDefault="000009F3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9F3">
              <w:rPr>
                <w:rFonts w:ascii="Tahoma" w:hAnsi="Tahoma" w:cs="Tahoma"/>
                <w:sz w:val="20"/>
                <w:szCs w:val="20"/>
              </w:rPr>
              <w:t>Actividad 5: Cloración de pozos y manantiales del municipio</w:t>
            </w:r>
          </w:p>
        </w:tc>
        <w:tc>
          <w:tcPr>
            <w:tcW w:w="2126" w:type="dxa"/>
          </w:tcPr>
          <w:p w14:paraId="790006F8" w14:textId="77777777" w:rsidR="000009F3" w:rsidRDefault="000009F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14:paraId="1118559A" w14:textId="2CA8A6EE" w:rsidR="000009F3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14:paraId="6D98B202" w14:textId="5D18B5E7" w:rsidR="000009F3" w:rsidRDefault="000009F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55" w:type="dxa"/>
          </w:tcPr>
          <w:p w14:paraId="15F1F85B" w14:textId="08FC5B43" w:rsidR="000009F3" w:rsidRDefault="00C006C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64965" w14:paraId="44350ED6" w14:textId="77777777" w:rsidTr="00C006C5">
        <w:tc>
          <w:tcPr>
            <w:tcW w:w="454" w:type="dxa"/>
            <w:shd w:val="clear" w:color="auto" w:fill="FABF8F" w:themeFill="accent6" w:themeFillTint="99"/>
          </w:tcPr>
          <w:p w14:paraId="1A057607" w14:textId="77777777" w:rsidR="00364965" w:rsidRDefault="0036496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2" w:name="_GoBack" w:colFirst="0" w:colLast="5"/>
          </w:p>
        </w:tc>
        <w:tc>
          <w:tcPr>
            <w:tcW w:w="2411" w:type="dxa"/>
            <w:shd w:val="clear" w:color="auto" w:fill="FABF8F" w:themeFill="accent6" w:themeFillTint="99"/>
          </w:tcPr>
          <w:p w14:paraId="5E8DB698" w14:textId="42870999" w:rsidR="00364965" w:rsidRPr="000009F3" w:rsidRDefault="00364965" w:rsidP="00E6170C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7DA2CD11" w14:textId="77777777" w:rsidR="00364965" w:rsidRDefault="0036496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14:paraId="69A1FBEF" w14:textId="77777777" w:rsidR="00364965" w:rsidRDefault="0036496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14:paraId="064AFC49" w14:textId="77777777" w:rsidR="00364965" w:rsidRDefault="0036496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14:paraId="05BD24AF" w14:textId="5445D6A1" w:rsidR="00364965" w:rsidRDefault="00C006C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88.5%</w:t>
            </w:r>
          </w:p>
        </w:tc>
      </w:tr>
      <w:bookmarkEnd w:id="2"/>
    </w:tbl>
    <w:p w14:paraId="4FA50B83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832A3E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AA054" w14:textId="77777777" w:rsidR="005E3CF5" w:rsidRDefault="005E3CF5" w:rsidP="005F2963">
      <w:pPr>
        <w:spacing w:after="0" w:line="240" w:lineRule="auto"/>
      </w:pPr>
      <w:r>
        <w:separator/>
      </w:r>
    </w:p>
  </w:endnote>
  <w:endnote w:type="continuationSeparator" w:id="0">
    <w:p w14:paraId="2E6E2416" w14:textId="77777777" w:rsidR="005E3CF5" w:rsidRDefault="005E3CF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96A33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163BF6EE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CBF2" w14:textId="77777777" w:rsidR="005E3CF5" w:rsidRDefault="005E3CF5" w:rsidP="005F2963">
      <w:pPr>
        <w:spacing w:after="0" w:line="240" w:lineRule="auto"/>
      </w:pPr>
      <w:r>
        <w:separator/>
      </w:r>
    </w:p>
  </w:footnote>
  <w:footnote w:type="continuationSeparator" w:id="0">
    <w:p w14:paraId="126E8BBA" w14:textId="77777777" w:rsidR="005E3CF5" w:rsidRDefault="005E3CF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1B48"/>
    <w:multiLevelType w:val="hybridMultilevel"/>
    <w:tmpl w:val="FBBAD16C"/>
    <w:lvl w:ilvl="0" w:tplc="D486ADF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4AD0"/>
    <w:multiLevelType w:val="hybridMultilevel"/>
    <w:tmpl w:val="90C20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9609AF"/>
    <w:multiLevelType w:val="hybridMultilevel"/>
    <w:tmpl w:val="AE06BA48"/>
    <w:lvl w:ilvl="0" w:tplc="159449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86454"/>
    <w:multiLevelType w:val="hybridMultilevel"/>
    <w:tmpl w:val="8A8236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E7064"/>
    <w:multiLevelType w:val="hybridMultilevel"/>
    <w:tmpl w:val="02F25CA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A85190"/>
    <w:multiLevelType w:val="hybridMultilevel"/>
    <w:tmpl w:val="8ECE07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C35"/>
    <w:multiLevelType w:val="hybridMultilevel"/>
    <w:tmpl w:val="B510DE86"/>
    <w:lvl w:ilvl="0" w:tplc="377CF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9767C"/>
    <w:multiLevelType w:val="hybridMultilevel"/>
    <w:tmpl w:val="99527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140D8"/>
    <w:multiLevelType w:val="hybridMultilevel"/>
    <w:tmpl w:val="5CD60F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3251B"/>
    <w:multiLevelType w:val="hybridMultilevel"/>
    <w:tmpl w:val="BF022272"/>
    <w:lvl w:ilvl="0" w:tplc="1AA813D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3D6525"/>
    <w:multiLevelType w:val="hybridMultilevel"/>
    <w:tmpl w:val="7DEE74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D1413"/>
    <w:multiLevelType w:val="hybridMultilevel"/>
    <w:tmpl w:val="C7325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E51B0"/>
    <w:multiLevelType w:val="hybridMultilevel"/>
    <w:tmpl w:val="B43AA7C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8875520"/>
    <w:multiLevelType w:val="hybridMultilevel"/>
    <w:tmpl w:val="B810F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9D75F22"/>
    <w:multiLevelType w:val="hybridMultilevel"/>
    <w:tmpl w:val="D6425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E2453"/>
    <w:multiLevelType w:val="hybridMultilevel"/>
    <w:tmpl w:val="8A54619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DC45F7"/>
    <w:multiLevelType w:val="hybridMultilevel"/>
    <w:tmpl w:val="28383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04231"/>
    <w:multiLevelType w:val="hybridMultilevel"/>
    <w:tmpl w:val="2D8494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77CCC"/>
    <w:multiLevelType w:val="hybridMultilevel"/>
    <w:tmpl w:val="C0BA49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90531"/>
    <w:multiLevelType w:val="hybridMultilevel"/>
    <w:tmpl w:val="18F61A70"/>
    <w:lvl w:ilvl="0" w:tplc="712413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15"/>
  </w:num>
  <w:num w:numId="5">
    <w:abstractNumId w:val="19"/>
  </w:num>
  <w:num w:numId="6">
    <w:abstractNumId w:val="22"/>
  </w:num>
  <w:num w:numId="7">
    <w:abstractNumId w:val="4"/>
  </w:num>
  <w:num w:numId="8">
    <w:abstractNumId w:val="20"/>
  </w:num>
  <w:num w:numId="9">
    <w:abstractNumId w:val="1"/>
  </w:num>
  <w:num w:numId="10">
    <w:abstractNumId w:val="5"/>
  </w:num>
  <w:num w:numId="11">
    <w:abstractNumId w:val="27"/>
  </w:num>
  <w:num w:numId="12">
    <w:abstractNumId w:val="12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13"/>
  </w:num>
  <w:num w:numId="18">
    <w:abstractNumId w:val="7"/>
  </w:num>
  <w:num w:numId="19">
    <w:abstractNumId w:val="23"/>
  </w:num>
  <w:num w:numId="20">
    <w:abstractNumId w:val="21"/>
  </w:num>
  <w:num w:numId="21">
    <w:abstractNumId w:val="26"/>
  </w:num>
  <w:num w:numId="22">
    <w:abstractNumId w:val="11"/>
  </w:num>
  <w:num w:numId="23">
    <w:abstractNumId w:val="3"/>
  </w:num>
  <w:num w:numId="24">
    <w:abstractNumId w:val="14"/>
  </w:num>
  <w:num w:numId="25">
    <w:abstractNumId w:val="25"/>
  </w:num>
  <w:num w:numId="26">
    <w:abstractNumId w:val="16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09F3"/>
    <w:rsid w:val="00026D67"/>
    <w:rsid w:val="00062A99"/>
    <w:rsid w:val="000D31DF"/>
    <w:rsid w:val="000D7FA1"/>
    <w:rsid w:val="00176E9A"/>
    <w:rsid w:val="001842E1"/>
    <w:rsid w:val="0022271F"/>
    <w:rsid w:val="002252BB"/>
    <w:rsid w:val="00243884"/>
    <w:rsid w:val="0025133A"/>
    <w:rsid w:val="00263B61"/>
    <w:rsid w:val="00264E20"/>
    <w:rsid w:val="002858D4"/>
    <w:rsid w:val="002D60CA"/>
    <w:rsid w:val="00320F45"/>
    <w:rsid w:val="00340EEA"/>
    <w:rsid w:val="00364965"/>
    <w:rsid w:val="0036615C"/>
    <w:rsid w:val="00390E63"/>
    <w:rsid w:val="003A00F0"/>
    <w:rsid w:val="003F0129"/>
    <w:rsid w:val="0043418C"/>
    <w:rsid w:val="0044034D"/>
    <w:rsid w:val="00476DE1"/>
    <w:rsid w:val="004C362F"/>
    <w:rsid w:val="0053024C"/>
    <w:rsid w:val="00532270"/>
    <w:rsid w:val="0053265D"/>
    <w:rsid w:val="005363A2"/>
    <w:rsid w:val="005634E3"/>
    <w:rsid w:val="00567D52"/>
    <w:rsid w:val="00574387"/>
    <w:rsid w:val="00595185"/>
    <w:rsid w:val="005A0969"/>
    <w:rsid w:val="005A30D3"/>
    <w:rsid w:val="005E3CF5"/>
    <w:rsid w:val="005F2963"/>
    <w:rsid w:val="00630632"/>
    <w:rsid w:val="00657B6D"/>
    <w:rsid w:val="00683EFC"/>
    <w:rsid w:val="006973A2"/>
    <w:rsid w:val="006A4848"/>
    <w:rsid w:val="006A6CDF"/>
    <w:rsid w:val="006E3AEA"/>
    <w:rsid w:val="007107BC"/>
    <w:rsid w:val="007639AF"/>
    <w:rsid w:val="007728D3"/>
    <w:rsid w:val="00807BB5"/>
    <w:rsid w:val="008239D5"/>
    <w:rsid w:val="00832A3E"/>
    <w:rsid w:val="00833C21"/>
    <w:rsid w:val="008615CA"/>
    <w:rsid w:val="00864FC8"/>
    <w:rsid w:val="00884AA6"/>
    <w:rsid w:val="008977F1"/>
    <w:rsid w:val="00942B4D"/>
    <w:rsid w:val="009B1596"/>
    <w:rsid w:val="009D3D60"/>
    <w:rsid w:val="00A221FB"/>
    <w:rsid w:val="00A6538A"/>
    <w:rsid w:val="00A659CC"/>
    <w:rsid w:val="00A82C8D"/>
    <w:rsid w:val="00A842E3"/>
    <w:rsid w:val="00AC1596"/>
    <w:rsid w:val="00AE5248"/>
    <w:rsid w:val="00B63521"/>
    <w:rsid w:val="00B92E83"/>
    <w:rsid w:val="00BB1F7B"/>
    <w:rsid w:val="00C006C5"/>
    <w:rsid w:val="00C110B1"/>
    <w:rsid w:val="00C62AB2"/>
    <w:rsid w:val="00CA05FC"/>
    <w:rsid w:val="00D05699"/>
    <w:rsid w:val="00D319A7"/>
    <w:rsid w:val="00D365FD"/>
    <w:rsid w:val="00D85843"/>
    <w:rsid w:val="00D87EA5"/>
    <w:rsid w:val="00DB5865"/>
    <w:rsid w:val="00DC162B"/>
    <w:rsid w:val="00DC625B"/>
    <w:rsid w:val="00DD3C21"/>
    <w:rsid w:val="00DE2996"/>
    <w:rsid w:val="00E1392F"/>
    <w:rsid w:val="00E44B51"/>
    <w:rsid w:val="00E6170C"/>
    <w:rsid w:val="00E624B8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F89E4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9AC8-9428-4CD5-B0D4-B8F34FE1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2019-09-30T20:02:00Z</cp:lastPrinted>
  <dcterms:created xsi:type="dcterms:W3CDTF">2023-10-25T14:56:00Z</dcterms:created>
  <dcterms:modified xsi:type="dcterms:W3CDTF">2023-11-09T14:47:00Z</dcterms:modified>
</cp:coreProperties>
</file>