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1D" w:rsidRPr="00077A17" w:rsidRDefault="00D46A1D" w:rsidP="00D46A1D">
      <w:pPr>
        <w:jc w:val="center"/>
        <w:rPr>
          <w:b/>
          <w:sz w:val="32"/>
        </w:rPr>
      </w:pPr>
      <w:r>
        <w:rPr>
          <w:b/>
          <w:sz w:val="32"/>
        </w:rPr>
        <w:t>UNIDAD DE TRANSPARENCIA 2023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D46A1D" w:rsidTr="003C6C84">
        <w:tc>
          <w:tcPr>
            <w:tcW w:w="3308" w:type="dxa"/>
          </w:tcPr>
          <w:p w:rsidR="00D46A1D" w:rsidRPr="006F704A" w:rsidRDefault="00D46A1D" w:rsidP="003C6C84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D46A1D" w:rsidRPr="006F704A" w:rsidRDefault="00D46A1D" w:rsidP="003C6C84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D46A1D" w:rsidRPr="006F704A" w:rsidRDefault="00D46A1D" w:rsidP="003C6C84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D46A1D" w:rsidTr="003C6C84">
        <w:tc>
          <w:tcPr>
            <w:tcW w:w="3308" w:type="dxa"/>
          </w:tcPr>
          <w:p w:rsidR="00D46A1D" w:rsidRPr="00412B56" w:rsidRDefault="00D46A1D" w:rsidP="003C6C8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Gobierno Transparente</w:t>
            </w:r>
          </w:p>
        </w:tc>
        <w:tc>
          <w:tcPr>
            <w:tcW w:w="2761" w:type="dxa"/>
          </w:tcPr>
          <w:p w:rsidR="00D46A1D" w:rsidRDefault="00D46A1D" w:rsidP="003C6C8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D46A1D" w:rsidRPr="006F704A" w:rsidRDefault="00D46A1D" w:rsidP="003C6C8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46A1D" w:rsidTr="003C6C84">
        <w:tc>
          <w:tcPr>
            <w:tcW w:w="3308" w:type="dxa"/>
          </w:tcPr>
          <w:p w:rsidR="00D46A1D" w:rsidRPr="00412B56" w:rsidRDefault="00D46A1D" w:rsidP="003C6C8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Transparencia y rendición de Cuentas</w:t>
            </w:r>
          </w:p>
        </w:tc>
        <w:tc>
          <w:tcPr>
            <w:tcW w:w="2761" w:type="dxa"/>
          </w:tcPr>
          <w:p w:rsidR="00D46A1D" w:rsidRDefault="00D46A1D" w:rsidP="003C6C8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D46A1D" w:rsidRPr="006F704A" w:rsidRDefault="00D46A1D" w:rsidP="003C6C8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46A1D" w:rsidTr="003C6C84">
        <w:trPr>
          <w:trHeight w:val="846"/>
        </w:trPr>
        <w:tc>
          <w:tcPr>
            <w:tcW w:w="3308" w:type="dxa"/>
          </w:tcPr>
          <w:p w:rsidR="00D46A1D" w:rsidRPr="00412B56" w:rsidRDefault="00D46A1D" w:rsidP="003C6C8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Capacitación Interna </w:t>
            </w:r>
            <w:r w:rsidR="005F10EC">
              <w:rPr>
                <w:rFonts w:eastAsia="Times New Roman" w:cstheme="minorHAnsi"/>
                <w:color w:val="000000"/>
              </w:rPr>
              <w:t>Unidad de Transparencia</w:t>
            </w:r>
          </w:p>
        </w:tc>
        <w:tc>
          <w:tcPr>
            <w:tcW w:w="2761" w:type="dxa"/>
          </w:tcPr>
          <w:p w:rsidR="00D46A1D" w:rsidRDefault="00D46A1D" w:rsidP="003C6C8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D46A1D" w:rsidRPr="006F704A" w:rsidRDefault="00D46A1D" w:rsidP="003C6C8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46A1D" w:rsidTr="003C6C84">
        <w:trPr>
          <w:trHeight w:val="987"/>
        </w:trPr>
        <w:tc>
          <w:tcPr>
            <w:tcW w:w="3308" w:type="dxa"/>
          </w:tcPr>
          <w:p w:rsidR="00D46A1D" w:rsidRPr="00A40B5A" w:rsidRDefault="00D46A1D" w:rsidP="003C6C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Campaña de Información sobre derecho de acceso a la Información</w:t>
            </w:r>
          </w:p>
        </w:tc>
        <w:tc>
          <w:tcPr>
            <w:tcW w:w="2761" w:type="dxa"/>
          </w:tcPr>
          <w:p w:rsidR="00D46A1D" w:rsidRPr="006F704A" w:rsidRDefault="00D46A1D" w:rsidP="003C6C8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D46A1D" w:rsidRDefault="00D46A1D" w:rsidP="003C6C8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46A1D" w:rsidTr="003C6C84">
        <w:trPr>
          <w:trHeight w:val="987"/>
        </w:trPr>
        <w:tc>
          <w:tcPr>
            <w:tcW w:w="3308" w:type="dxa"/>
          </w:tcPr>
          <w:p w:rsidR="00D46A1D" w:rsidRDefault="00D46A1D" w:rsidP="003C6C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Solicitudes Físicas</w:t>
            </w:r>
          </w:p>
        </w:tc>
        <w:tc>
          <w:tcPr>
            <w:tcW w:w="2761" w:type="dxa"/>
          </w:tcPr>
          <w:p w:rsidR="00D46A1D" w:rsidRDefault="00D46A1D" w:rsidP="003C6C8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D46A1D" w:rsidRDefault="00D46A1D" w:rsidP="003C6C8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46A1D" w:rsidTr="003C6C84">
        <w:trPr>
          <w:trHeight w:val="987"/>
        </w:trPr>
        <w:tc>
          <w:tcPr>
            <w:tcW w:w="3308" w:type="dxa"/>
          </w:tcPr>
          <w:p w:rsidR="00D46A1D" w:rsidRDefault="00D46A1D" w:rsidP="003C6C8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Solicitudes en linea</w:t>
            </w:r>
          </w:p>
        </w:tc>
        <w:tc>
          <w:tcPr>
            <w:tcW w:w="2761" w:type="dxa"/>
          </w:tcPr>
          <w:p w:rsidR="00D46A1D" w:rsidRDefault="00D46A1D" w:rsidP="003C6C8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D46A1D" w:rsidRDefault="00D46A1D" w:rsidP="003C6C8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D46A1D" w:rsidRDefault="00D46A1D" w:rsidP="00D46A1D">
      <w:pPr>
        <w:rPr>
          <w:b/>
        </w:rPr>
      </w:pPr>
    </w:p>
    <w:p w:rsidR="00D46A1D" w:rsidRPr="001212A3" w:rsidRDefault="00D46A1D" w:rsidP="00D46A1D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D46A1D" w:rsidRPr="001212A3" w:rsidRDefault="00D46A1D" w:rsidP="00D46A1D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D46A1D" w:rsidRPr="004551D1" w:rsidRDefault="00D46A1D" w:rsidP="00D46A1D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</w:t>
      </w:r>
      <w:r>
        <w:rPr>
          <w:rFonts w:cstheme="minorHAnsi"/>
          <w:sz w:val="24"/>
        </w:rPr>
        <w:t xml:space="preserve">egún cada dependencia </w:t>
      </w:r>
      <w:r w:rsidRPr="00D94322">
        <w:rPr>
          <w:rFonts w:cstheme="minorHAnsi"/>
          <w:b/>
          <w:sz w:val="24"/>
        </w:rPr>
        <w:t>(Artículo 8 Fracción IV</w:t>
      </w:r>
      <w:r>
        <w:rPr>
          <w:rFonts w:cstheme="minorHAnsi"/>
          <w:b/>
          <w:sz w:val="24"/>
        </w:rPr>
        <w:t>)</w:t>
      </w:r>
    </w:p>
    <w:p w:rsidR="00D46A1D" w:rsidRDefault="00D46A1D" w:rsidP="00D46A1D">
      <w:pPr>
        <w:rPr>
          <w:rFonts w:ascii="Times New Roman" w:hAnsi="Times New Roman" w:cs="Times New Roman"/>
          <w:sz w:val="24"/>
          <w:u w:val="single"/>
        </w:rPr>
      </w:pPr>
    </w:p>
    <w:p w:rsidR="005C5E16" w:rsidRDefault="00D46A1D" w:rsidP="005C5E16">
      <w:pPr>
        <w:pStyle w:val="Prrafodelista"/>
        <w:tabs>
          <w:tab w:val="left" w:pos="1350"/>
        </w:tabs>
        <w:jc w:val="both"/>
        <w:rPr>
          <w:rFonts w:ascii="ITC Avant Garde Gothic" w:hAnsi="ITC Avant Garde Gothic" w:cs="Narkisim"/>
          <w:bCs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="005C5E16" w:rsidRPr="005C5E16">
        <w:rPr>
          <w:rFonts w:ascii="ITC Avant Garde Gothic" w:hAnsi="ITC Avant Garde Gothic" w:cs="Narkisim"/>
          <w:bCs/>
        </w:rPr>
        <w:t xml:space="preserve"> </w:t>
      </w:r>
    </w:p>
    <w:p w:rsidR="005C5E16" w:rsidRPr="00E46F09" w:rsidRDefault="005C5E16" w:rsidP="005C5E16">
      <w:pPr>
        <w:pStyle w:val="Prrafodelista"/>
        <w:tabs>
          <w:tab w:val="left" w:pos="1350"/>
        </w:tabs>
        <w:jc w:val="both"/>
        <w:rPr>
          <w:rFonts w:ascii="ITC Avant Garde Gothic" w:hAnsi="ITC Avant Garde Gothic" w:cs="Narkisim"/>
          <w:bCs/>
        </w:rPr>
      </w:pPr>
      <w:r w:rsidRPr="00E46F09">
        <w:rPr>
          <w:rFonts w:ascii="ITC Avant Garde Gothic" w:hAnsi="ITC Avant Garde Gothic" w:cs="Narkisim"/>
          <w:bCs/>
        </w:rPr>
        <w:t xml:space="preserve">*INTERNET, falla constantemente </w:t>
      </w:r>
    </w:p>
    <w:p w:rsidR="005C5E16" w:rsidRPr="00E46F09" w:rsidRDefault="005C5E16" w:rsidP="005C5E16">
      <w:pPr>
        <w:pStyle w:val="Prrafodelista"/>
        <w:tabs>
          <w:tab w:val="left" w:pos="1350"/>
        </w:tabs>
        <w:jc w:val="both"/>
        <w:rPr>
          <w:rFonts w:ascii="ITC Avant Garde Gothic" w:hAnsi="ITC Avant Garde Gothic" w:cs="Narkisim"/>
          <w:bCs/>
        </w:rPr>
      </w:pPr>
      <w:r w:rsidRPr="00E46F09">
        <w:rPr>
          <w:rFonts w:ascii="ITC Avant Garde Gothic" w:hAnsi="ITC Avant Garde Gothic" w:cs="Narkisim"/>
          <w:bCs/>
        </w:rPr>
        <w:t>*Falta de personal</w:t>
      </w:r>
    </w:p>
    <w:p w:rsidR="00D46A1D" w:rsidRPr="001212A3" w:rsidRDefault="00D46A1D" w:rsidP="00D46A1D">
      <w:pPr>
        <w:rPr>
          <w:rFonts w:ascii="Times New Roman" w:hAnsi="Times New Roman" w:cs="Times New Roman"/>
          <w:b/>
          <w:sz w:val="24"/>
        </w:rPr>
      </w:pPr>
    </w:p>
    <w:p w:rsidR="007D61A7" w:rsidRPr="00B365C4" w:rsidRDefault="00D46A1D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  <w:bookmarkStart w:id="0" w:name="_GoBack"/>
      <w:bookmarkEnd w:id="0"/>
    </w:p>
    <w:sectPr w:rsidR="007D61A7" w:rsidRPr="00B365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Avant Garde Gothic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1D"/>
    <w:rsid w:val="005C5E16"/>
    <w:rsid w:val="005F10EC"/>
    <w:rsid w:val="007D61A7"/>
    <w:rsid w:val="00B365C4"/>
    <w:rsid w:val="00D4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A929CF-1FF2-4A6A-98E7-87EC7A24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1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6A1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C5E16"/>
    <w:pPr>
      <w:spacing w:after="160" w:line="259" w:lineRule="auto"/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852</Characters>
  <Application>Microsoft Office Word</Application>
  <DocSecurity>0</DocSecurity>
  <Lines>7</Lines>
  <Paragraphs>2</Paragraphs>
  <ScaleCrop>false</ScaleCrop>
  <Company>Windows 7 PoInT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8</cp:revision>
  <dcterms:created xsi:type="dcterms:W3CDTF">2023-05-12T16:00:00Z</dcterms:created>
  <dcterms:modified xsi:type="dcterms:W3CDTF">2023-10-09T15:13:00Z</dcterms:modified>
</cp:coreProperties>
</file>