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B6D" w:rsidRPr="00D85843" w:rsidRDefault="007639AF" w:rsidP="00B63521">
      <w:pPr>
        <w:spacing w:after="0" w:line="480" w:lineRule="auto"/>
        <w:rPr>
          <w:rFonts w:ascii="Calibri" w:eastAsia="Times New Roman" w:hAnsi="Calibri" w:cs="Times New Roman"/>
          <w:b/>
          <w:color w:val="000000"/>
          <w:lang w:eastAsia="es-MX"/>
        </w:rPr>
      </w:pPr>
      <w:r>
        <w:rPr>
          <w:rFonts w:ascii="Calibri" w:eastAsia="Times New Roman" w:hAnsi="Calibri" w:cs="Times New Roman"/>
          <w:b/>
          <w:noProof/>
          <w:color w:val="000000"/>
          <w:lang w:val="es-CO" w:eastAsia="es-CO"/>
        </w:rPr>
        <mc:AlternateContent>
          <mc:Choice Requires="wps">
            <w:drawing>
              <wp:anchor distT="0" distB="0" distL="114300" distR="114300" simplePos="0" relativeHeight="251669504" behindDoc="0" locked="0" layoutInCell="1" allowOverlap="1" wp14:anchorId="1BA64551" wp14:editId="54BDF071">
                <wp:simplePos x="0" y="0"/>
                <wp:positionH relativeFrom="column">
                  <wp:posOffset>1181100</wp:posOffset>
                </wp:positionH>
                <wp:positionV relativeFrom="paragraph">
                  <wp:posOffset>247650</wp:posOffset>
                </wp:positionV>
                <wp:extent cx="5438775" cy="1362075"/>
                <wp:effectExtent l="0" t="0" r="9525"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362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521" w:rsidRPr="00320F45" w:rsidRDefault="00A6538A" w:rsidP="002D0693">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DIRECCIÓN /</w:t>
                            </w:r>
                            <w:r w:rsidR="003A19BD">
                              <w:rPr>
                                <w:rFonts w:ascii="Calibri" w:eastAsia="Times New Roman" w:hAnsi="Calibri" w:cs="Times New Roman"/>
                                <w:b/>
                                <w:color w:val="000000"/>
                                <w:szCs w:val="20"/>
                                <w:lang w:eastAsia="es-MX"/>
                              </w:rPr>
                              <w:t>ÁREA:</w:t>
                            </w:r>
                            <w:r w:rsidR="00944417">
                              <w:rPr>
                                <w:rFonts w:ascii="Calibri" w:eastAsia="Times New Roman" w:hAnsi="Calibri" w:cs="Times New Roman"/>
                                <w:b/>
                                <w:color w:val="000000"/>
                                <w:szCs w:val="20"/>
                                <w:lang w:eastAsia="es-MX"/>
                              </w:rPr>
                              <w:t xml:space="preserve"> </w:t>
                            </w:r>
                            <w:r w:rsidR="0025141C">
                              <w:rPr>
                                <w:rFonts w:ascii="Calibri" w:eastAsia="Times New Roman" w:hAnsi="Calibri" w:cs="Times New Roman"/>
                                <w:b/>
                                <w:color w:val="000000"/>
                                <w:szCs w:val="20"/>
                                <w:lang w:eastAsia="es-MX"/>
                              </w:rPr>
                              <w:t>SECRETARIA GENERAL</w:t>
                            </w:r>
                          </w:p>
                          <w:p w:rsidR="00B63521" w:rsidRPr="00320F45" w:rsidRDefault="00B63521" w:rsidP="001D70D0">
                            <w:pPr>
                              <w:spacing w:after="0" w:line="480" w:lineRule="auto"/>
                              <w:rPr>
                                <w:rFonts w:ascii="Calibri" w:eastAsia="Times New Roman" w:hAnsi="Calibri" w:cs="Times New Roman"/>
                                <w:b/>
                                <w:color w:val="000000"/>
                                <w:szCs w:val="20"/>
                                <w:lang w:eastAsia="es-MX"/>
                              </w:rPr>
                            </w:pPr>
                            <w:r w:rsidRPr="00320F45">
                              <w:rPr>
                                <w:rFonts w:ascii="Calibri" w:eastAsia="Times New Roman" w:hAnsi="Calibri" w:cs="Times New Roman"/>
                                <w:b/>
                                <w:color w:val="000000"/>
                                <w:szCs w:val="20"/>
                                <w:lang w:eastAsia="es-MX"/>
                              </w:rPr>
                              <w:t>DIRECTOR(A)</w:t>
                            </w:r>
                            <w:r w:rsidR="0053024C">
                              <w:rPr>
                                <w:rFonts w:ascii="Calibri" w:eastAsia="Times New Roman" w:hAnsi="Calibri" w:cs="Times New Roman"/>
                                <w:b/>
                                <w:color w:val="000000"/>
                                <w:szCs w:val="20"/>
                                <w:lang w:eastAsia="es-MX"/>
                              </w:rPr>
                              <w:t>/JEFE (A)</w:t>
                            </w:r>
                            <w:r w:rsidRPr="00320F45">
                              <w:rPr>
                                <w:rFonts w:ascii="Calibri" w:eastAsia="Times New Roman" w:hAnsi="Calibri" w:cs="Times New Roman"/>
                                <w:b/>
                                <w:color w:val="000000"/>
                                <w:szCs w:val="20"/>
                                <w:lang w:eastAsia="es-MX"/>
                              </w:rPr>
                              <w:t xml:space="preserve"> A CARGO:</w:t>
                            </w:r>
                            <w:r w:rsidR="008D7641">
                              <w:rPr>
                                <w:rFonts w:ascii="Calibri" w:eastAsia="Times New Roman" w:hAnsi="Calibri" w:cs="Times New Roman"/>
                                <w:b/>
                                <w:color w:val="000000"/>
                                <w:szCs w:val="20"/>
                                <w:lang w:eastAsia="es-MX"/>
                              </w:rPr>
                              <w:t xml:space="preserve"> </w:t>
                            </w:r>
                            <w:r w:rsidR="0025141C">
                              <w:rPr>
                                <w:rFonts w:ascii="Calibri" w:eastAsia="Times New Roman" w:hAnsi="Calibri" w:cs="Times New Roman"/>
                                <w:b/>
                                <w:color w:val="000000"/>
                                <w:szCs w:val="20"/>
                                <w:lang w:eastAsia="es-MX"/>
                              </w:rPr>
                              <w:t>LIC. ROGELIO RAMOS PEREZ</w:t>
                            </w:r>
                          </w:p>
                          <w:p w:rsidR="00B63521" w:rsidRDefault="00E44B51" w:rsidP="001D70D0">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 xml:space="preserve">TRIMESTRE: </w:t>
                            </w:r>
                            <w:r w:rsidR="00D07111">
                              <w:rPr>
                                <w:rFonts w:ascii="Calibri" w:eastAsia="Times New Roman" w:hAnsi="Calibri" w:cs="Times New Roman"/>
                                <w:b/>
                                <w:color w:val="000000"/>
                                <w:szCs w:val="20"/>
                                <w:lang w:eastAsia="es-MX"/>
                              </w:rPr>
                              <w:t>ABRIL-JUNIO</w:t>
                            </w:r>
                          </w:p>
                          <w:p w:rsidR="00944417" w:rsidRPr="00320F45" w:rsidRDefault="00944417" w:rsidP="001D70D0">
                            <w:pPr>
                              <w:spacing w:after="0" w:line="480" w:lineRule="auto"/>
                              <w:rPr>
                                <w:rFonts w:ascii="Calibri" w:eastAsia="Times New Roman" w:hAnsi="Calibri" w:cs="Times New Roman"/>
                                <w:b/>
                                <w:color w:val="000000"/>
                                <w:szCs w:val="20"/>
                                <w:lang w:eastAsia="es-MX"/>
                              </w:rPr>
                            </w:pPr>
                          </w:p>
                          <w:p w:rsidR="00B63521" w:rsidRDefault="00B63521" w:rsidP="00B92E83">
                            <w:pPr>
                              <w:jc w:val="cente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A64551" id="_x0000_t202" coordsize="21600,21600" o:spt="202" path="m,l,21600r21600,l21600,xe">
                <v:stroke joinstyle="miter"/>
                <v:path gradientshapeok="t" o:connecttype="rect"/>
              </v:shapetype>
              <v:shape id="Text Box 7" o:spid="_x0000_s1026" type="#_x0000_t202" style="position:absolute;margin-left:93pt;margin-top:19.5pt;width:428.25pt;height:10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" stroked="f">
                <v:textbox>
                  <w:txbxContent>
                    <w:p w:rsidR="00B63521" w:rsidRPr="00320F45" w:rsidRDefault="00A6538A" w:rsidP="002D0693">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DIRECCIÓN /</w:t>
                      </w:r>
                      <w:r w:rsidR="003A19BD">
                        <w:rPr>
                          <w:rFonts w:ascii="Calibri" w:eastAsia="Times New Roman" w:hAnsi="Calibri" w:cs="Times New Roman"/>
                          <w:b/>
                          <w:color w:val="000000"/>
                          <w:szCs w:val="20"/>
                          <w:lang w:eastAsia="es-MX"/>
                        </w:rPr>
                        <w:t>ÁREA:</w:t>
                      </w:r>
                      <w:r w:rsidR="00944417">
                        <w:rPr>
                          <w:rFonts w:ascii="Calibri" w:eastAsia="Times New Roman" w:hAnsi="Calibri" w:cs="Times New Roman"/>
                          <w:b/>
                          <w:color w:val="000000"/>
                          <w:szCs w:val="20"/>
                          <w:lang w:eastAsia="es-MX"/>
                        </w:rPr>
                        <w:t xml:space="preserve"> </w:t>
                      </w:r>
                      <w:r w:rsidR="0025141C">
                        <w:rPr>
                          <w:rFonts w:ascii="Calibri" w:eastAsia="Times New Roman" w:hAnsi="Calibri" w:cs="Times New Roman"/>
                          <w:b/>
                          <w:color w:val="000000"/>
                          <w:szCs w:val="20"/>
                          <w:lang w:eastAsia="es-MX"/>
                        </w:rPr>
                        <w:t>SECRETARIA GENERAL</w:t>
                      </w:r>
                    </w:p>
                    <w:p w:rsidR="00B63521" w:rsidRPr="00320F45" w:rsidRDefault="00B63521" w:rsidP="001D70D0">
                      <w:pPr>
                        <w:spacing w:after="0" w:line="480" w:lineRule="auto"/>
                        <w:rPr>
                          <w:rFonts w:ascii="Calibri" w:eastAsia="Times New Roman" w:hAnsi="Calibri" w:cs="Times New Roman"/>
                          <w:b/>
                          <w:color w:val="000000"/>
                          <w:szCs w:val="20"/>
                          <w:lang w:eastAsia="es-MX"/>
                        </w:rPr>
                      </w:pPr>
                      <w:r w:rsidRPr="00320F45">
                        <w:rPr>
                          <w:rFonts w:ascii="Calibri" w:eastAsia="Times New Roman" w:hAnsi="Calibri" w:cs="Times New Roman"/>
                          <w:b/>
                          <w:color w:val="000000"/>
                          <w:szCs w:val="20"/>
                          <w:lang w:eastAsia="es-MX"/>
                        </w:rPr>
                        <w:t>DIRECTOR(A)</w:t>
                      </w:r>
                      <w:r w:rsidR="0053024C">
                        <w:rPr>
                          <w:rFonts w:ascii="Calibri" w:eastAsia="Times New Roman" w:hAnsi="Calibri" w:cs="Times New Roman"/>
                          <w:b/>
                          <w:color w:val="000000"/>
                          <w:szCs w:val="20"/>
                          <w:lang w:eastAsia="es-MX"/>
                        </w:rPr>
                        <w:t>/JEFE (A)</w:t>
                      </w:r>
                      <w:r w:rsidRPr="00320F45">
                        <w:rPr>
                          <w:rFonts w:ascii="Calibri" w:eastAsia="Times New Roman" w:hAnsi="Calibri" w:cs="Times New Roman"/>
                          <w:b/>
                          <w:color w:val="000000"/>
                          <w:szCs w:val="20"/>
                          <w:lang w:eastAsia="es-MX"/>
                        </w:rPr>
                        <w:t xml:space="preserve"> A CARGO:</w:t>
                      </w:r>
                      <w:r w:rsidR="008D7641">
                        <w:rPr>
                          <w:rFonts w:ascii="Calibri" w:eastAsia="Times New Roman" w:hAnsi="Calibri" w:cs="Times New Roman"/>
                          <w:b/>
                          <w:color w:val="000000"/>
                          <w:szCs w:val="20"/>
                          <w:lang w:eastAsia="es-MX"/>
                        </w:rPr>
                        <w:t xml:space="preserve"> </w:t>
                      </w:r>
                      <w:r w:rsidR="0025141C">
                        <w:rPr>
                          <w:rFonts w:ascii="Calibri" w:eastAsia="Times New Roman" w:hAnsi="Calibri" w:cs="Times New Roman"/>
                          <w:b/>
                          <w:color w:val="000000"/>
                          <w:szCs w:val="20"/>
                          <w:lang w:eastAsia="es-MX"/>
                        </w:rPr>
                        <w:t>LIC. ROGELIO RAMOS PEREZ</w:t>
                      </w:r>
                    </w:p>
                    <w:p w:rsidR="00B63521" w:rsidRDefault="00E44B51" w:rsidP="001D70D0">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 xml:space="preserve">TRIMESTRE: </w:t>
                      </w:r>
                      <w:r w:rsidR="00D07111">
                        <w:rPr>
                          <w:rFonts w:ascii="Calibri" w:eastAsia="Times New Roman" w:hAnsi="Calibri" w:cs="Times New Roman"/>
                          <w:b/>
                          <w:color w:val="000000"/>
                          <w:szCs w:val="20"/>
                          <w:lang w:eastAsia="es-MX"/>
                        </w:rPr>
                        <w:t>ABRIL-JUNIO</w:t>
                      </w:r>
                    </w:p>
                    <w:p w:rsidR="00944417" w:rsidRPr="00320F45" w:rsidRDefault="00944417" w:rsidP="001D70D0">
                      <w:pPr>
                        <w:spacing w:after="0" w:line="480" w:lineRule="auto"/>
                        <w:rPr>
                          <w:rFonts w:ascii="Calibri" w:eastAsia="Times New Roman" w:hAnsi="Calibri" w:cs="Times New Roman"/>
                          <w:b/>
                          <w:color w:val="000000"/>
                          <w:szCs w:val="20"/>
                          <w:lang w:eastAsia="es-MX"/>
                        </w:rPr>
                      </w:pPr>
                    </w:p>
                    <w:p w:rsidR="00B63521" w:rsidRDefault="00B63521" w:rsidP="00B92E83">
                      <w:pPr>
                        <w:jc w:val="center"/>
                        <w:rPr>
                          <w:lang w:val="es-ES"/>
                        </w:rPr>
                      </w:pPr>
                    </w:p>
                  </w:txbxContent>
                </v:textbox>
              </v:shape>
            </w:pict>
          </mc:Fallback>
        </mc:AlternateContent>
      </w:r>
      <w:r w:rsidR="0044034D">
        <w:rPr>
          <w:rFonts w:ascii="Calibri" w:eastAsia="Times New Roman" w:hAnsi="Calibri" w:cs="Times New Roman"/>
          <w:b/>
          <w:noProof/>
          <w:color w:val="000000"/>
          <w:lang w:val="es-CO" w:eastAsia="es-CO"/>
        </w:rPr>
        <mc:AlternateContent>
          <mc:Choice Requires="wps">
            <w:drawing>
              <wp:anchor distT="0" distB="0" distL="114300" distR="114300" simplePos="0" relativeHeight="251671552" behindDoc="0" locked="0" layoutInCell="1" allowOverlap="1" wp14:anchorId="4B094045" wp14:editId="3CF37E18">
                <wp:simplePos x="0" y="0"/>
                <wp:positionH relativeFrom="column">
                  <wp:posOffset>1941195</wp:posOffset>
                </wp:positionH>
                <wp:positionV relativeFrom="paragraph">
                  <wp:posOffset>-262890</wp:posOffset>
                </wp:positionV>
                <wp:extent cx="2209800" cy="365760"/>
                <wp:effectExtent l="20955" t="21590" r="17145" b="2222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6576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63521" w:rsidRDefault="00B63521" w:rsidP="00B63521">
                            <w:pPr>
                              <w:jc w:val="center"/>
                              <w:rPr>
                                <w:rFonts w:cs="Narkisim"/>
                                <w:b/>
                                <w:sz w:val="26"/>
                                <w:szCs w:val="26"/>
                                <w:lang w:val="es-ES"/>
                              </w:rPr>
                            </w:pPr>
                            <w:r w:rsidRPr="00B63521">
                              <w:rPr>
                                <w:rFonts w:cs="Narkisim"/>
                                <w:b/>
                                <w:sz w:val="26"/>
                                <w:szCs w:val="26"/>
                                <w:lang w:val="es-ES"/>
                              </w:rPr>
                              <w:t>EVALUACIÓN TRIMESTRAL</w:t>
                            </w:r>
                            <w:r w:rsidR="0053024C">
                              <w:rPr>
                                <w:rFonts w:cs="Narkisim"/>
                                <w:b/>
                                <w:sz w:val="26"/>
                                <w:szCs w:val="26"/>
                                <w:lang w:val="es-ES"/>
                              </w:rPr>
                              <w:t xml:space="preserve"> </w:t>
                            </w:r>
                          </w:p>
                          <w:p w:rsidR="00833C21" w:rsidRDefault="00833C21" w:rsidP="00B63521">
                            <w:pPr>
                              <w:jc w:val="center"/>
                              <w:rPr>
                                <w:rFonts w:cs="Narkisim"/>
                                <w:b/>
                                <w:sz w:val="26"/>
                                <w:szCs w:val="26"/>
                                <w:lang w:val="es-ES"/>
                              </w:rPr>
                            </w:pPr>
                          </w:p>
                          <w:p w:rsidR="00833C21" w:rsidRDefault="00833C21" w:rsidP="00B63521">
                            <w:pPr>
                              <w:jc w:val="center"/>
                              <w:rPr>
                                <w:rFonts w:cs="Narkisim"/>
                                <w:b/>
                                <w:sz w:val="26"/>
                                <w:szCs w:val="26"/>
                                <w:lang w:val="es-ES"/>
                              </w:rPr>
                            </w:pPr>
                          </w:p>
                          <w:p w:rsidR="00833C21" w:rsidRPr="00B63521" w:rsidRDefault="00833C21" w:rsidP="00B63521">
                            <w:pPr>
                              <w:jc w:val="center"/>
                              <w:rPr>
                                <w:rFonts w:cs="Narkisim"/>
                                <w:b/>
                                <w:sz w:val="26"/>
                                <w:szCs w:val="26"/>
                                <w:lang w:val="es-ES"/>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B094045" id="Text Box 8" o:spid="_x0000_s1027" type="#_x0000_t202" style="position:absolute;margin-left:152.85pt;margin-top:-20.7pt;width:174pt;height:28.8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" fillcolor="white [3201]" strokecolor="black [3200]" strokeweight="2.5pt">
                <v:shadow color="#868686"/>
                <v:textbox>
                  <w:txbxContent>
                    <w:p w:rsidR="00B63521" w:rsidRDefault="00B63521" w:rsidP="00B63521">
                      <w:pPr>
                        <w:jc w:val="center"/>
                        <w:rPr>
                          <w:rFonts w:cs="Narkisim"/>
                          <w:b/>
                          <w:sz w:val="26"/>
                          <w:szCs w:val="26"/>
                          <w:lang w:val="es-ES"/>
                        </w:rPr>
                      </w:pPr>
                      <w:r w:rsidRPr="00B63521">
                        <w:rPr>
                          <w:rFonts w:cs="Narkisim"/>
                          <w:b/>
                          <w:sz w:val="26"/>
                          <w:szCs w:val="26"/>
                          <w:lang w:val="es-ES"/>
                        </w:rPr>
                        <w:t>EVALUACIÓN TRIMESTRAL</w:t>
                      </w:r>
                      <w:r w:rsidR="0053024C">
                        <w:rPr>
                          <w:rFonts w:cs="Narkisim"/>
                          <w:b/>
                          <w:sz w:val="26"/>
                          <w:szCs w:val="26"/>
                          <w:lang w:val="es-ES"/>
                        </w:rPr>
                        <w:t xml:space="preserve"> </w:t>
                      </w:r>
                    </w:p>
                    <w:p w:rsidR="00833C21" w:rsidRDefault="00833C21" w:rsidP="00B63521">
                      <w:pPr>
                        <w:jc w:val="center"/>
                        <w:rPr>
                          <w:rFonts w:cs="Narkisim"/>
                          <w:b/>
                          <w:sz w:val="26"/>
                          <w:szCs w:val="26"/>
                          <w:lang w:val="es-ES"/>
                        </w:rPr>
                      </w:pPr>
                    </w:p>
                    <w:p w:rsidR="00833C21" w:rsidRDefault="00833C21" w:rsidP="00B63521">
                      <w:pPr>
                        <w:jc w:val="center"/>
                        <w:rPr>
                          <w:rFonts w:cs="Narkisim"/>
                          <w:b/>
                          <w:sz w:val="26"/>
                          <w:szCs w:val="26"/>
                          <w:lang w:val="es-ES"/>
                        </w:rPr>
                      </w:pPr>
                    </w:p>
                    <w:p w:rsidR="00833C21" w:rsidRPr="00B63521" w:rsidRDefault="00833C21" w:rsidP="00B63521">
                      <w:pPr>
                        <w:jc w:val="center"/>
                        <w:rPr>
                          <w:rFonts w:cs="Narkisim"/>
                          <w:b/>
                          <w:sz w:val="26"/>
                          <w:szCs w:val="26"/>
                          <w:lang w:val="es-ES"/>
                        </w:rPr>
                      </w:pPr>
                    </w:p>
                  </w:txbxContent>
                </v:textbox>
              </v:shape>
            </w:pict>
          </mc:Fallback>
        </mc:AlternateContent>
      </w:r>
      <w:r w:rsidR="00D85843">
        <w:rPr>
          <w:rFonts w:ascii="Calibri" w:eastAsia="Times New Roman" w:hAnsi="Calibri" w:cs="Times New Roman"/>
          <w:b/>
          <w:color w:val="000000"/>
          <w:lang w:eastAsia="es-MX"/>
        </w:rPr>
        <w:t xml:space="preserve">  </w:t>
      </w:r>
      <w:r>
        <w:rPr>
          <w:rFonts w:ascii="Arial" w:hAnsi="Arial" w:cs="Arial"/>
          <w:b/>
          <w:noProof/>
          <w:sz w:val="24"/>
          <w:szCs w:val="24"/>
          <w:lang w:val="es-CO" w:eastAsia="es-CO"/>
        </w:rPr>
        <w:drawing>
          <wp:inline distT="0" distB="0" distL="0" distR="0" wp14:anchorId="04FE8AA2" wp14:editId="34191955">
            <wp:extent cx="1114425" cy="1237615"/>
            <wp:effectExtent l="0" t="0" r="952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2183" cy="1257336"/>
                    </a:xfrm>
                    <a:prstGeom prst="rect">
                      <a:avLst/>
                    </a:prstGeom>
                    <a:noFill/>
                    <a:ln>
                      <a:noFill/>
                    </a:ln>
                  </pic:spPr>
                </pic:pic>
              </a:graphicData>
            </a:graphic>
          </wp:inline>
        </w:drawing>
      </w:r>
    </w:p>
    <w:p w:rsidR="00657B6D" w:rsidRDefault="00657B6D" w:rsidP="00657B6D">
      <w:pPr>
        <w:spacing w:after="0" w:line="360" w:lineRule="auto"/>
        <w:rPr>
          <w:rFonts w:ascii="Calibri" w:eastAsia="Times New Roman" w:hAnsi="Calibri" w:cs="Times New Roman"/>
          <w:color w:val="000000"/>
          <w:lang w:eastAsia="es-MX"/>
        </w:rPr>
      </w:pPr>
    </w:p>
    <w:p w:rsidR="00B92E83" w:rsidRDefault="00832A3E" w:rsidP="008D7641">
      <w:pPr>
        <w:pStyle w:val="Prrafodelista"/>
        <w:numPr>
          <w:ilvl w:val="0"/>
          <w:numId w:val="2"/>
        </w:numPr>
        <w:spacing w:after="0" w:line="360" w:lineRule="auto"/>
        <w:jc w:val="both"/>
        <w:rPr>
          <w:rFonts w:ascii="Arial" w:eastAsia="Times New Roman" w:hAnsi="Arial" w:cs="Arial"/>
          <w:b/>
          <w:color w:val="000000"/>
          <w:lang w:eastAsia="es-MX"/>
        </w:rPr>
      </w:pPr>
      <w:r w:rsidRPr="00B92E83">
        <w:rPr>
          <w:rFonts w:ascii="Arial" w:eastAsia="Times New Roman" w:hAnsi="Arial" w:cs="Arial"/>
          <w:b/>
          <w:color w:val="000000"/>
          <w:lang w:eastAsia="es-MX"/>
        </w:rPr>
        <w:t xml:space="preserve">¿Cuáles fueron las acciones proyectadas (obras, proyectos o programas) o </w:t>
      </w:r>
      <w:r w:rsidR="00AC1596" w:rsidRPr="00B92E83">
        <w:rPr>
          <w:rFonts w:ascii="Arial" w:eastAsia="Times New Roman" w:hAnsi="Arial" w:cs="Arial"/>
          <w:b/>
          <w:color w:val="000000"/>
          <w:lang w:eastAsia="es-MX"/>
        </w:rPr>
        <w:t>P</w:t>
      </w:r>
      <w:r w:rsidRPr="00B92E83">
        <w:rPr>
          <w:rFonts w:ascii="Arial" w:eastAsia="Times New Roman" w:hAnsi="Arial" w:cs="Arial"/>
          <w:b/>
          <w:color w:val="000000"/>
          <w:lang w:eastAsia="es-MX"/>
        </w:rPr>
        <w:t>laneadas para este trimestre?</w:t>
      </w:r>
    </w:p>
    <w:p w:rsidR="00571162" w:rsidRPr="00571162" w:rsidRDefault="0048046B" w:rsidP="00571162">
      <w:pPr>
        <w:pStyle w:val="Prrafodelista"/>
        <w:spacing w:after="0" w:line="360" w:lineRule="auto"/>
        <w:ind w:left="786"/>
        <w:jc w:val="both"/>
        <w:rPr>
          <w:rFonts w:ascii="Arial" w:eastAsia="Times New Roman" w:hAnsi="Arial" w:cs="Arial"/>
          <w:color w:val="000000"/>
          <w:lang w:eastAsia="es-MX"/>
        </w:rPr>
      </w:pPr>
      <w:r w:rsidRPr="00E4773A">
        <w:rPr>
          <w:rFonts w:ascii="Arial" w:eastAsia="Times New Roman" w:hAnsi="Arial" w:cs="Arial"/>
          <w:b/>
          <w:color w:val="000000"/>
          <w:lang w:eastAsia="es-MX"/>
        </w:rPr>
        <w:t>R=</w:t>
      </w:r>
      <w:r>
        <w:rPr>
          <w:rFonts w:ascii="Arial" w:eastAsia="Times New Roman" w:hAnsi="Arial" w:cs="Arial"/>
          <w:color w:val="000000"/>
          <w:lang w:eastAsia="es-MX"/>
        </w:rPr>
        <w:t xml:space="preserve"> </w:t>
      </w:r>
      <w:r w:rsidR="00571162" w:rsidRPr="00571162">
        <w:rPr>
          <w:rFonts w:ascii="Arial" w:eastAsia="Times New Roman" w:hAnsi="Arial" w:cs="Arial"/>
          <w:color w:val="000000"/>
          <w:lang w:eastAsia="es-MX"/>
        </w:rPr>
        <w:t xml:space="preserve">la implementación de aviso de privacidad en cada una de las direcciones y jefaturas que dependen de Secretaria General para salvaguardar los datos confidenciales de nuestros ciudadanos. </w:t>
      </w:r>
    </w:p>
    <w:p w:rsidR="00571162" w:rsidRPr="00571162" w:rsidRDefault="00571162" w:rsidP="00571162">
      <w:pPr>
        <w:spacing w:after="0" w:line="360" w:lineRule="auto"/>
        <w:ind w:left="786"/>
        <w:contextualSpacing/>
        <w:jc w:val="both"/>
        <w:rPr>
          <w:rFonts w:ascii="Arial" w:eastAsia="Times New Roman" w:hAnsi="Arial" w:cs="Arial"/>
          <w:color w:val="000000"/>
          <w:lang w:eastAsia="es-MX"/>
        </w:rPr>
      </w:pPr>
    </w:p>
    <w:p w:rsidR="00571162" w:rsidRPr="00571162" w:rsidRDefault="00571162" w:rsidP="00571162">
      <w:pPr>
        <w:spacing w:after="0" w:line="360" w:lineRule="auto"/>
        <w:ind w:left="786"/>
        <w:contextualSpacing/>
        <w:jc w:val="both"/>
        <w:rPr>
          <w:rFonts w:ascii="Arial" w:eastAsia="Times New Roman" w:hAnsi="Arial" w:cs="Arial"/>
          <w:color w:val="000000"/>
          <w:lang w:eastAsia="es-MX"/>
        </w:rPr>
      </w:pPr>
      <w:r w:rsidRPr="00571162">
        <w:rPr>
          <w:rFonts w:ascii="Arial" w:eastAsia="Times New Roman" w:hAnsi="Arial" w:cs="Arial"/>
          <w:color w:val="000000"/>
          <w:lang w:eastAsia="es-MX"/>
        </w:rPr>
        <w:t xml:space="preserve">Respetar el  derecho ARC0 (Acceso, Rectificación, Cancelación u 0posición) un derecho persona que cualquier ciudadano puede ejercer en referencia al uso y tratamiento de sus datos personales por terceros, que resulten ser inadecuados o excesivos. </w:t>
      </w:r>
    </w:p>
    <w:p w:rsidR="00571162" w:rsidRPr="00571162" w:rsidRDefault="00571162" w:rsidP="00571162">
      <w:pPr>
        <w:spacing w:after="0" w:line="360" w:lineRule="auto"/>
        <w:ind w:left="786"/>
        <w:contextualSpacing/>
        <w:jc w:val="both"/>
        <w:rPr>
          <w:rFonts w:ascii="Arial" w:eastAsia="Times New Roman" w:hAnsi="Arial" w:cs="Arial"/>
          <w:color w:val="000000"/>
          <w:lang w:eastAsia="es-MX"/>
        </w:rPr>
      </w:pPr>
    </w:p>
    <w:p w:rsidR="00571162" w:rsidRPr="00571162" w:rsidRDefault="00571162" w:rsidP="00571162">
      <w:pPr>
        <w:spacing w:after="0" w:line="360" w:lineRule="auto"/>
        <w:ind w:left="786"/>
        <w:contextualSpacing/>
        <w:jc w:val="both"/>
        <w:rPr>
          <w:rFonts w:ascii="Arial" w:eastAsia="Times New Roman" w:hAnsi="Arial" w:cs="Arial"/>
          <w:color w:val="000000"/>
          <w:lang w:eastAsia="es-MX"/>
        </w:rPr>
      </w:pPr>
      <w:r w:rsidRPr="00571162">
        <w:rPr>
          <w:rFonts w:ascii="Arial" w:eastAsia="Times New Roman" w:hAnsi="Arial" w:cs="Arial"/>
          <w:color w:val="000000"/>
          <w:lang w:eastAsia="es-MX"/>
        </w:rPr>
        <w:t xml:space="preserve">Realizar visitas a las direcciones y jefaturas que dependan de Secretaria General  para conocer cada uno de los procedimientos en el desarrollo de sus funciones que se llevan a cabo con responsabilidad frente a la ciudadanía. </w:t>
      </w:r>
    </w:p>
    <w:p w:rsidR="00571162" w:rsidRPr="00571162" w:rsidRDefault="00571162" w:rsidP="00571162">
      <w:pPr>
        <w:spacing w:after="0" w:line="360" w:lineRule="auto"/>
        <w:ind w:left="786"/>
        <w:contextualSpacing/>
        <w:jc w:val="both"/>
        <w:rPr>
          <w:rFonts w:ascii="Arial" w:eastAsia="Times New Roman" w:hAnsi="Arial" w:cs="Arial"/>
          <w:color w:val="000000"/>
          <w:lang w:eastAsia="es-MX"/>
        </w:rPr>
      </w:pPr>
    </w:p>
    <w:p w:rsidR="00571162" w:rsidRDefault="00571162" w:rsidP="00571162">
      <w:pPr>
        <w:spacing w:after="0" w:line="360" w:lineRule="auto"/>
        <w:ind w:left="786"/>
        <w:contextualSpacing/>
        <w:jc w:val="both"/>
        <w:rPr>
          <w:rFonts w:ascii="Arial" w:eastAsia="Times New Roman" w:hAnsi="Arial" w:cs="Arial"/>
          <w:color w:val="000000"/>
          <w:lang w:eastAsia="es-MX"/>
        </w:rPr>
      </w:pPr>
      <w:r w:rsidRPr="00571162">
        <w:rPr>
          <w:rFonts w:ascii="Arial" w:eastAsia="Times New Roman" w:hAnsi="Arial" w:cs="Arial"/>
          <w:color w:val="000000"/>
          <w:lang w:eastAsia="es-MX"/>
        </w:rPr>
        <w:t>Llevar a cabo capacitaciones a los servidores públicos, sobre protección de datos, archivo y generalidades de acceso a la información pública.</w:t>
      </w:r>
    </w:p>
    <w:p w:rsidR="00571162" w:rsidRPr="00571162" w:rsidRDefault="00571162" w:rsidP="00571162">
      <w:pPr>
        <w:spacing w:after="0" w:line="360" w:lineRule="auto"/>
        <w:ind w:left="786"/>
        <w:contextualSpacing/>
        <w:jc w:val="both"/>
        <w:rPr>
          <w:rFonts w:ascii="Arial" w:eastAsia="Times New Roman" w:hAnsi="Arial" w:cs="Arial"/>
          <w:color w:val="000000"/>
          <w:lang w:eastAsia="es-MX"/>
        </w:rPr>
      </w:pPr>
    </w:p>
    <w:p w:rsidR="0025141C" w:rsidRPr="0025141C" w:rsidRDefault="0025141C" w:rsidP="0025141C">
      <w:pPr>
        <w:spacing w:after="0" w:line="360" w:lineRule="auto"/>
        <w:ind w:left="708"/>
        <w:jc w:val="both"/>
        <w:rPr>
          <w:rFonts w:ascii="Arial" w:eastAsia="Times New Roman" w:hAnsi="Arial" w:cs="Arial"/>
          <w:color w:val="000000"/>
          <w:lang w:eastAsia="es-MX"/>
        </w:rPr>
      </w:pPr>
      <w:r w:rsidRPr="0025141C">
        <w:rPr>
          <w:rFonts w:ascii="Arial" w:eastAsia="Times New Roman" w:hAnsi="Arial" w:cs="Arial"/>
          <w:color w:val="000000"/>
          <w:lang w:eastAsia="es-MX"/>
        </w:rPr>
        <w:t>Trabajar de la mano con el encargado de Agencias y Delegaciones y en conjunto con los delegados y agentes municipales se monitoreará y se buscarán los medios necesarios para atender las problemáticas y necesidades.</w:t>
      </w:r>
    </w:p>
    <w:p w:rsidR="0025141C" w:rsidRPr="0025141C" w:rsidRDefault="0025141C" w:rsidP="0025141C">
      <w:pPr>
        <w:spacing w:after="0" w:line="360" w:lineRule="auto"/>
        <w:ind w:left="708"/>
        <w:jc w:val="both"/>
        <w:rPr>
          <w:rFonts w:ascii="Arial" w:eastAsia="Times New Roman" w:hAnsi="Arial" w:cs="Arial"/>
          <w:color w:val="000000"/>
          <w:lang w:eastAsia="es-MX"/>
        </w:rPr>
      </w:pPr>
    </w:p>
    <w:p w:rsidR="00AC3099" w:rsidRDefault="0025141C" w:rsidP="0025141C">
      <w:pPr>
        <w:spacing w:after="0" w:line="360" w:lineRule="auto"/>
        <w:ind w:left="708"/>
        <w:jc w:val="both"/>
        <w:rPr>
          <w:rFonts w:ascii="Arial" w:eastAsia="Times New Roman" w:hAnsi="Arial" w:cs="Arial"/>
          <w:color w:val="000000"/>
          <w:lang w:eastAsia="es-MX"/>
        </w:rPr>
      </w:pPr>
      <w:r w:rsidRPr="0025141C">
        <w:rPr>
          <w:rFonts w:ascii="Arial" w:eastAsia="Times New Roman" w:hAnsi="Arial" w:cs="Arial"/>
          <w:color w:val="000000"/>
          <w:lang w:eastAsia="es-MX"/>
        </w:rPr>
        <w:t>Coordinar las sesiones y explicar a detalle todos los temas a los regidores con la finalidad de que tengan la información real y detallada.</w:t>
      </w:r>
    </w:p>
    <w:p w:rsidR="00571162" w:rsidRDefault="00571162" w:rsidP="0025141C">
      <w:pPr>
        <w:spacing w:after="0" w:line="360" w:lineRule="auto"/>
        <w:ind w:left="708"/>
        <w:jc w:val="both"/>
        <w:rPr>
          <w:rFonts w:ascii="Arial" w:eastAsia="Times New Roman" w:hAnsi="Arial" w:cs="Arial"/>
          <w:color w:val="000000"/>
          <w:lang w:eastAsia="es-MX"/>
        </w:rPr>
      </w:pPr>
    </w:p>
    <w:p w:rsidR="00AC3099" w:rsidRPr="0025141C" w:rsidRDefault="00AC3099" w:rsidP="0025141C">
      <w:pPr>
        <w:spacing w:after="0" w:line="360" w:lineRule="auto"/>
        <w:ind w:left="708"/>
        <w:jc w:val="both"/>
        <w:rPr>
          <w:rFonts w:ascii="Arial" w:eastAsia="Times New Roman" w:hAnsi="Arial" w:cs="Arial"/>
          <w:color w:val="000000"/>
          <w:lang w:eastAsia="es-MX"/>
        </w:rPr>
      </w:pPr>
      <w:r>
        <w:rPr>
          <w:rFonts w:ascii="Arial" w:eastAsia="Times New Roman" w:hAnsi="Arial" w:cs="Arial"/>
          <w:color w:val="000000"/>
          <w:lang w:eastAsia="es-MX"/>
        </w:rPr>
        <w:t>Aumentar el patrón Catastral del Municipio de Jocotepec, regularizando los predios que no están inscritos en el programa.</w:t>
      </w:r>
    </w:p>
    <w:p w:rsidR="0025141C" w:rsidRPr="0025141C" w:rsidRDefault="0025141C" w:rsidP="0025141C">
      <w:pPr>
        <w:spacing w:after="0" w:line="360" w:lineRule="auto"/>
        <w:ind w:left="708"/>
        <w:jc w:val="both"/>
        <w:rPr>
          <w:rFonts w:ascii="Arial" w:eastAsia="Times New Roman" w:hAnsi="Arial" w:cs="Arial"/>
          <w:color w:val="000000"/>
          <w:lang w:eastAsia="es-MX"/>
        </w:rPr>
      </w:pPr>
    </w:p>
    <w:p w:rsidR="0025141C" w:rsidRPr="0025141C" w:rsidRDefault="0025141C" w:rsidP="0025141C">
      <w:pPr>
        <w:spacing w:after="0" w:line="360" w:lineRule="auto"/>
        <w:ind w:left="708"/>
        <w:jc w:val="both"/>
        <w:rPr>
          <w:rFonts w:ascii="Arial" w:eastAsia="Times New Roman" w:hAnsi="Arial" w:cs="Arial"/>
          <w:color w:val="000000"/>
          <w:lang w:eastAsia="es-MX"/>
        </w:rPr>
      </w:pPr>
      <w:r w:rsidRPr="0025141C">
        <w:rPr>
          <w:rFonts w:ascii="Arial" w:eastAsia="Times New Roman" w:hAnsi="Arial" w:cs="Arial"/>
          <w:color w:val="000000"/>
          <w:lang w:eastAsia="es-MX"/>
        </w:rPr>
        <w:t>Elaboración de Constancias de Residencia, domicilio, concubinato, modo honesto de vivir, dependencia económica, cartas de origen, certificaciones.</w:t>
      </w:r>
    </w:p>
    <w:p w:rsidR="00832A3E" w:rsidRDefault="00832A3E" w:rsidP="00832A3E">
      <w:pPr>
        <w:spacing w:after="0" w:line="360" w:lineRule="auto"/>
        <w:jc w:val="both"/>
        <w:rPr>
          <w:rFonts w:ascii="Arial" w:eastAsia="Times New Roman" w:hAnsi="Arial" w:cs="Arial"/>
          <w:color w:val="000000"/>
          <w:lang w:eastAsia="es-MX"/>
        </w:rPr>
      </w:pPr>
    </w:p>
    <w:p w:rsidR="00944417" w:rsidRPr="00832A3E" w:rsidRDefault="00944417" w:rsidP="00832A3E">
      <w:pPr>
        <w:spacing w:after="0" w:line="360" w:lineRule="auto"/>
        <w:jc w:val="both"/>
        <w:rPr>
          <w:rFonts w:ascii="Arial" w:eastAsia="Times New Roman" w:hAnsi="Arial" w:cs="Arial"/>
          <w:color w:val="000000"/>
          <w:lang w:eastAsia="es-MX"/>
        </w:rPr>
      </w:pPr>
    </w:p>
    <w:p w:rsidR="00832A3E" w:rsidRDefault="00832A3E" w:rsidP="00832A3E">
      <w:pPr>
        <w:pStyle w:val="Prrafodelista"/>
        <w:numPr>
          <w:ilvl w:val="0"/>
          <w:numId w:val="2"/>
        </w:numPr>
        <w:spacing w:after="0" w:line="360" w:lineRule="auto"/>
        <w:jc w:val="both"/>
        <w:rPr>
          <w:rFonts w:ascii="Arial" w:eastAsia="Times New Roman" w:hAnsi="Arial" w:cs="Arial"/>
          <w:b/>
          <w:color w:val="000000"/>
          <w:lang w:eastAsia="es-MX"/>
        </w:rPr>
      </w:pPr>
      <w:r w:rsidRPr="00B92E83">
        <w:rPr>
          <w:rFonts w:ascii="Arial" w:eastAsia="Times New Roman" w:hAnsi="Arial" w:cs="Arial"/>
          <w:b/>
          <w:color w:val="000000"/>
          <w:lang w:eastAsia="es-MX"/>
        </w:rPr>
        <w:t xml:space="preserve">Resultados Trimestrales (Describir cuáles fueron los programas, proyectos, actividades y/o obras que se realizaron en este trimestre). </w:t>
      </w:r>
    </w:p>
    <w:p w:rsidR="00E4773A" w:rsidRDefault="00E4773A" w:rsidP="00E4773A">
      <w:pPr>
        <w:pStyle w:val="Prrafodelista"/>
        <w:spacing w:after="0" w:line="360" w:lineRule="auto"/>
        <w:ind w:left="786"/>
        <w:jc w:val="both"/>
        <w:rPr>
          <w:rFonts w:ascii="Arial" w:eastAsia="Times New Roman" w:hAnsi="Arial" w:cs="Arial"/>
          <w:b/>
          <w:color w:val="000000"/>
          <w:lang w:eastAsia="es-MX"/>
        </w:rPr>
      </w:pPr>
    </w:p>
    <w:p w:rsidR="0048046B" w:rsidRPr="0048046B" w:rsidRDefault="0048046B" w:rsidP="0048046B">
      <w:pPr>
        <w:pStyle w:val="Prrafodelista"/>
        <w:spacing w:after="0" w:line="360" w:lineRule="auto"/>
        <w:ind w:left="786"/>
        <w:jc w:val="both"/>
        <w:rPr>
          <w:rFonts w:ascii="Arial" w:eastAsia="Times New Roman" w:hAnsi="Arial" w:cs="Arial"/>
          <w:color w:val="000000"/>
          <w:lang w:eastAsia="es-MX"/>
        </w:rPr>
      </w:pPr>
      <w:r w:rsidRPr="00E4773A">
        <w:rPr>
          <w:rFonts w:ascii="Arial" w:eastAsia="Times New Roman" w:hAnsi="Arial" w:cs="Arial"/>
          <w:b/>
          <w:color w:val="000000"/>
          <w:lang w:eastAsia="es-MX"/>
        </w:rPr>
        <w:t>R=</w:t>
      </w:r>
      <w:r w:rsidR="00AC3099">
        <w:rPr>
          <w:rFonts w:ascii="Arial" w:eastAsia="Times New Roman" w:hAnsi="Arial" w:cs="Arial"/>
          <w:b/>
          <w:color w:val="000000"/>
          <w:lang w:eastAsia="es-MX"/>
        </w:rPr>
        <w:t xml:space="preserve">  </w:t>
      </w:r>
      <w:r w:rsidRPr="0048046B">
        <w:rPr>
          <w:rFonts w:ascii="Arial" w:eastAsia="Times New Roman" w:hAnsi="Arial" w:cs="Arial"/>
          <w:color w:val="000000"/>
          <w:lang w:eastAsia="es-MX"/>
        </w:rPr>
        <w:t xml:space="preserve">Se realizaron visitas a las direcciones y jefaturas que dependen de Secretaria General  para conocer cada uno de los procedimientos en el desarrollo de sus funciones que se llevan a cabo con responsabilidad frente a la ciudadanía. </w:t>
      </w:r>
    </w:p>
    <w:p w:rsidR="0048046B" w:rsidRPr="0048046B" w:rsidRDefault="0048046B" w:rsidP="0048046B">
      <w:pPr>
        <w:pStyle w:val="Prrafodelista"/>
        <w:spacing w:after="0" w:line="360" w:lineRule="auto"/>
        <w:ind w:left="786"/>
        <w:jc w:val="both"/>
        <w:rPr>
          <w:rFonts w:ascii="Arial" w:eastAsia="Times New Roman" w:hAnsi="Arial" w:cs="Arial"/>
          <w:color w:val="000000"/>
          <w:lang w:eastAsia="es-MX"/>
        </w:rPr>
      </w:pPr>
    </w:p>
    <w:p w:rsidR="0048046B" w:rsidRPr="0048046B" w:rsidRDefault="0048046B" w:rsidP="0048046B">
      <w:pPr>
        <w:pStyle w:val="Prrafodelista"/>
        <w:spacing w:after="0" w:line="360" w:lineRule="auto"/>
        <w:ind w:left="786"/>
        <w:jc w:val="both"/>
        <w:rPr>
          <w:rFonts w:ascii="Arial" w:eastAsia="Times New Roman" w:hAnsi="Arial" w:cs="Arial"/>
          <w:color w:val="000000"/>
          <w:lang w:eastAsia="es-MX"/>
        </w:rPr>
      </w:pPr>
      <w:r w:rsidRPr="0048046B">
        <w:rPr>
          <w:rFonts w:ascii="Arial" w:eastAsia="Times New Roman" w:hAnsi="Arial" w:cs="Arial"/>
          <w:color w:val="000000"/>
          <w:lang w:eastAsia="es-MX"/>
        </w:rPr>
        <w:lastRenderedPageBreak/>
        <w:t>Se ha venido trabajando en conjunto con el encargado de agencias y delegaciones así como con los delegados y agentes municipales se monitoreará y se buscarán los medios necesarios para atender las problemáticas y necesidades.</w:t>
      </w:r>
    </w:p>
    <w:p w:rsidR="0048046B" w:rsidRPr="0048046B" w:rsidRDefault="0048046B" w:rsidP="0048046B">
      <w:pPr>
        <w:pStyle w:val="Prrafodelista"/>
        <w:spacing w:after="0" w:line="360" w:lineRule="auto"/>
        <w:ind w:left="786"/>
        <w:jc w:val="both"/>
        <w:rPr>
          <w:rFonts w:ascii="Arial" w:eastAsia="Times New Roman" w:hAnsi="Arial" w:cs="Arial"/>
          <w:color w:val="000000"/>
          <w:lang w:eastAsia="es-MX"/>
        </w:rPr>
      </w:pPr>
    </w:p>
    <w:p w:rsidR="00571162" w:rsidRDefault="0048046B" w:rsidP="0048046B">
      <w:pPr>
        <w:pStyle w:val="Prrafodelista"/>
        <w:spacing w:after="0" w:line="360" w:lineRule="auto"/>
        <w:ind w:left="786"/>
        <w:jc w:val="both"/>
        <w:rPr>
          <w:rFonts w:ascii="Arial" w:eastAsia="Times New Roman" w:hAnsi="Arial" w:cs="Arial"/>
          <w:color w:val="000000"/>
          <w:lang w:eastAsia="es-MX"/>
        </w:rPr>
      </w:pPr>
      <w:r w:rsidRPr="0048046B">
        <w:rPr>
          <w:rFonts w:ascii="Arial" w:eastAsia="Times New Roman" w:hAnsi="Arial" w:cs="Arial"/>
          <w:color w:val="000000"/>
          <w:lang w:eastAsia="es-MX"/>
        </w:rPr>
        <w:t>Se ha mantenido una buena Coordinación con los regidores respecto a las sesiones de cabildo manejando a detalle todos los temas sometidos a cabildo.</w:t>
      </w:r>
    </w:p>
    <w:p w:rsidR="00AC3099" w:rsidRDefault="00AC3099" w:rsidP="0048046B">
      <w:pPr>
        <w:pStyle w:val="Prrafodelista"/>
        <w:spacing w:after="0" w:line="360" w:lineRule="auto"/>
        <w:ind w:left="786"/>
        <w:jc w:val="both"/>
        <w:rPr>
          <w:rFonts w:ascii="Arial" w:eastAsia="Times New Roman" w:hAnsi="Arial" w:cs="Arial"/>
          <w:color w:val="000000"/>
          <w:lang w:eastAsia="es-MX"/>
        </w:rPr>
      </w:pPr>
    </w:p>
    <w:p w:rsidR="00AC3099" w:rsidRPr="0048046B" w:rsidRDefault="00AC3099" w:rsidP="0048046B">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color w:val="000000"/>
          <w:lang w:eastAsia="es-MX"/>
        </w:rPr>
        <w:t>Se ha venido llevando a cabo el desarrollo del programa de Regularización de Predios</w:t>
      </w:r>
      <w:r w:rsidR="00A15088">
        <w:rPr>
          <w:rFonts w:ascii="Arial" w:eastAsia="Times New Roman" w:hAnsi="Arial" w:cs="Arial"/>
          <w:color w:val="000000"/>
          <w:lang w:eastAsia="es-MX"/>
        </w:rPr>
        <w:t>,</w:t>
      </w:r>
      <w:r>
        <w:rPr>
          <w:rFonts w:ascii="Arial" w:eastAsia="Times New Roman" w:hAnsi="Arial" w:cs="Arial"/>
          <w:color w:val="000000"/>
          <w:lang w:eastAsia="es-MX"/>
        </w:rPr>
        <w:t xml:space="preserve"> para que más ciudadanos puedan formar parte de este gran beneficio. </w:t>
      </w:r>
    </w:p>
    <w:p w:rsidR="0048046B" w:rsidRPr="0048046B" w:rsidRDefault="0048046B" w:rsidP="0048046B">
      <w:pPr>
        <w:pStyle w:val="Prrafodelista"/>
        <w:spacing w:after="0" w:line="360" w:lineRule="auto"/>
        <w:ind w:left="786"/>
        <w:jc w:val="both"/>
        <w:rPr>
          <w:rFonts w:ascii="Arial" w:eastAsia="Times New Roman" w:hAnsi="Arial" w:cs="Arial"/>
          <w:color w:val="000000"/>
          <w:lang w:eastAsia="es-MX"/>
        </w:rPr>
      </w:pPr>
    </w:p>
    <w:p w:rsidR="0048046B" w:rsidRPr="0048046B" w:rsidRDefault="0048046B" w:rsidP="0048046B">
      <w:pPr>
        <w:pStyle w:val="Prrafodelista"/>
        <w:spacing w:after="0" w:line="360" w:lineRule="auto"/>
        <w:ind w:left="786"/>
        <w:jc w:val="both"/>
        <w:rPr>
          <w:rFonts w:ascii="Arial" w:eastAsia="Times New Roman" w:hAnsi="Arial" w:cs="Arial"/>
          <w:color w:val="000000"/>
          <w:lang w:eastAsia="es-MX"/>
        </w:rPr>
      </w:pPr>
      <w:r w:rsidRPr="0048046B">
        <w:rPr>
          <w:rFonts w:ascii="Arial" w:eastAsia="Times New Roman" w:hAnsi="Arial" w:cs="Arial"/>
          <w:color w:val="000000"/>
          <w:lang w:eastAsia="es-MX"/>
        </w:rPr>
        <w:t>Se han realizo diversos tipos de tramites como lo son Constancias de Residencia, domicilio, concubinato, modo honesto de vivir, dependencia económica, cartas de origen, certificaciones. Teniendo como resultado una atención pronta y eficiente ante la ciudadanía.</w:t>
      </w:r>
    </w:p>
    <w:p w:rsidR="00832A3E" w:rsidRPr="0048046B" w:rsidRDefault="00832A3E" w:rsidP="00832A3E">
      <w:pPr>
        <w:spacing w:after="0" w:line="360" w:lineRule="auto"/>
        <w:rPr>
          <w:rFonts w:ascii="Arial" w:eastAsia="Times New Roman" w:hAnsi="Arial" w:cs="Arial"/>
          <w:color w:val="000000"/>
          <w:sz w:val="20"/>
          <w:lang w:eastAsia="es-MX"/>
        </w:rPr>
      </w:pPr>
    </w:p>
    <w:p w:rsidR="00944417" w:rsidRDefault="00944417" w:rsidP="00832A3E">
      <w:pPr>
        <w:spacing w:after="0" w:line="360" w:lineRule="auto"/>
        <w:rPr>
          <w:rFonts w:ascii="Arial" w:eastAsia="Times New Roman" w:hAnsi="Arial" w:cs="Arial"/>
          <w:b/>
          <w:color w:val="000000"/>
          <w:sz w:val="20"/>
          <w:lang w:eastAsia="es-MX"/>
        </w:rPr>
      </w:pPr>
    </w:p>
    <w:p w:rsidR="00832A3E" w:rsidRPr="00B92E83" w:rsidRDefault="00832A3E" w:rsidP="00832A3E">
      <w:pPr>
        <w:pStyle w:val="Prrafodelista"/>
        <w:numPr>
          <w:ilvl w:val="0"/>
          <w:numId w:val="2"/>
        </w:numPr>
        <w:spacing w:after="0" w:line="360" w:lineRule="auto"/>
        <w:jc w:val="both"/>
        <w:rPr>
          <w:rFonts w:ascii="Arial" w:eastAsia="Times New Roman" w:hAnsi="Arial" w:cs="Arial"/>
          <w:b/>
          <w:color w:val="000000"/>
          <w:lang w:eastAsia="es-MX"/>
        </w:rPr>
      </w:pPr>
      <w:r w:rsidRPr="00B92E83">
        <w:rPr>
          <w:rFonts w:ascii="Arial" w:eastAsia="Times New Roman" w:hAnsi="Arial" w:cs="Arial"/>
          <w:b/>
          <w:color w:val="000000"/>
          <w:lang w:eastAsia="es-MX"/>
        </w:rPr>
        <w:t>Montos (si los hubiera) del desarrollo de dichas actividades. ¿Se ajustó a lo presupuestado?</w:t>
      </w:r>
    </w:p>
    <w:p w:rsidR="00832A3E" w:rsidRDefault="0048046B" w:rsidP="00832A3E">
      <w:pPr>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         R= SI</w:t>
      </w:r>
    </w:p>
    <w:p w:rsidR="00944417" w:rsidRPr="00832A3E" w:rsidRDefault="00944417" w:rsidP="00832A3E">
      <w:pPr>
        <w:spacing w:after="0" w:line="360" w:lineRule="auto"/>
        <w:jc w:val="both"/>
        <w:rPr>
          <w:rFonts w:ascii="Arial" w:eastAsia="Times New Roman" w:hAnsi="Arial" w:cs="Arial"/>
          <w:b/>
          <w:color w:val="000000"/>
          <w:lang w:eastAsia="es-MX"/>
        </w:rPr>
      </w:pPr>
    </w:p>
    <w:p w:rsidR="0048046B" w:rsidRDefault="00832A3E" w:rsidP="0048046B">
      <w:pPr>
        <w:pStyle w:val="Prrafodelista"/>
        <w:numPr>
          <w:ilvl w:val="0"/>
          <w:numId w:val="2"/>
        </w:numPr>
        <w:spacing w:after="0" w:line="360" w:lineRule="auto"/>
        <w:jc w:val="both"/>
        <w:rPr>
          <w:rFonts w:ascii="Arial" w:eastAsia="Times New Roman" w:hAnsi="Arial" w:cs="Arial"/>
          <w:b/>
          <w:color w:val="000000"/>
          <w:lang w:eastAsia="es-MX"/>
        </w:rPr>
      </w:pPr>
      <w:r w:rsidRPr="00B92E83">
        <w:rPr>
          <w:rFonts w:ascii="Arial" w:eastAsia="Times New Roman" w:hAnsi="Arial" w:cs="Arial"/>
          <w:b/>
          <w:color w:val="000000"/>
          <w:lang w:eastAsia="es-MX"/>
        </w:rPr>
        <w:t>En que beneficia a la población o un grupo en específico lo desarrollado en este trimestre</w:t>
      </w:r>
      <w:r w:rsidR="00AC1596" w:rsidRPr="00B92E83">
        <w:rPr>
          <w:rFonts w:ascii="Arial" w:eastAsia="Times New Roman" w:hAnsi="Arial" w:cs="Arial"/>
          <w:b/>
          <w:color w:val="000000"/>
          <w:lang w:eastAsia="es-MX"/>
        </w:rPr>
        <w:t>.</w:t>
      </w:r>
    </w:p>
    <w:p w:rsidR="0048046B" w:rsidRDefault="0048046B" w:rsidP="0048046B">
      <w:pPr>
        <w:pStyle w:val="Prrafodelista"/>
        <w:spacing w:after="0" w:line="360" w:lineRule="auto"/>
        <w:ind w:left="786"/>
        <w:jc w:val="both"/>
        <w:rPr>
          <w:rFonts w:ascii="Arial" w:eastAsia="Times New Roman" w:hAnsi="Arial" w:cs="Arial"/>
          <w:b/>
          <w:color w:val="000000"/>
          <w:lang w:eastAsia="es-MX"/>
        </w:rPr>
      </w:pPr>
    </w:p>
    <w:p w:rsidR="0048046B" w:rsidRPr="0048046B" w:rsidRDefault="0048046B" w:rsidP="0048046B">
      <w:pPr>
        <w:pStyle w:val="Prrafodelista"/>
        <w:spacing w:after="0" w:line="360" w:lineRule="auto"/>
        <w:ind w:left="786"/>
        <w:jc w:val="both"/>
        <w:rPr>
          <w:rFonts w:ascii="Arial" w:eastAsia="Times New Roman" w:hAnsi="Arial" w:cs="Arial"/>
          <w:b/>
          <w:color w:val="000000"/>
          <w:lang w:eastAsia="es-MX"/>
        </w:rPr>
      </w:pPr>
      <w:r w:rsidRPr="0048046B">
        <w:rPr>
          <w:rFonts w:ascii="Arial" w:eastAsia="Times New Roman" w:hAnsi="Arial" w:cs="Arial"/>
          <w:b/>
          <w:color w:val="000000"/>
          <w:lang w:eastAsia="es-MX"/>
        </w:rPr>
        <w:t>R=</w:t>
      </w:r>
      <w:r w:rsidRPr="0048046B">
        <w:rPr>
          <w:rFonts w:ascii="Arial" w:eastAsia="Times New Roman" w:hAnsi="Arial" w:cs="Arial"/>
          <w:color w:val="000000"/>
          <w:lang w:eastAsia="es-MX"/>
        </w:rPr>
        <w:t xml:space="preserve"> En que las decisiones tomadas, por parte del Ayuntamiento han sido las más favorables para poder propiciar un mejor desarrollo social en los ciudadanos del Municipio de Jocotepec,  así como para Agencias y Delegaciones.</w:t>
      </w:r>
    </w:p>
    <w:p w:rsidR="008D7641" w:rsidRDefault="008D7641" w:rsidP="00807BB5">
      <w:pPr>
        <w:spacing w:after="0" w:line="360" w:lineRule="auto"/>
        <w:jc w:val="both"/>
        <w:rPr>
          <w:rFonts w:ascii="Arial" w:eastAsia="Times New Roman" w:hAnsi="Arial" w:cs="Arial"/>
          <w:b/>
          <w:color w:val="000000"/>
          <w:lang w:eastAsia="es-MX"/>
        </w:rPr>
      </w:pPr>
    </w:p>
    <w:p w:rsidR="00944417" w:rsidRPr="00807BB5" w:rsidRDefault="00944417" w:rsidP="00807BB5">
      <w:pPr>
        <w:spacing w:after="0" w:line="360" w:lineRule="auto"/>
        <w:jc w:val="both"/>
        <w:rPr>
          <w:rFonts w:ascii="Arial" w:eastAsia="Times New Roman" w:hAnsi="Arial" w:cs="Arial"/>
          <w:b/>
          <w:color w:val="000000"/>
          <w:lang w:eastAsia="es-MX"/>
        </w:rPr>
      </w:pPr>
    </w:p>
    <w:p w:rsidR="00832A3E" w:rsidRDefault="0043418C" w:rsidP="00832A3E">
      <w:pPr>
        <w:pStyle w:val="Prrafodelista"/>
        <w:numPr>
          <w:ilvl w:val="0"/>
          <w:numId w:val="2"/>
        </w:numPr>
        <w:spacing w:after="0" w:line="360" w:lineRule="auto"/>
        <w:jc w:val="both"/>
        <w:rPr>
          <w:rFonts w:ascii="Arial" w:eastAsia="Times New Roman" w:hAnsi="Arial" w:cs="Arial"/>
          <w:b/>
          <w:color w:val="000000"/>
          <w:lang w:eastAsia="es-MX"/>
        </w:rPr>
      </w:pPr>
      <w:r w:rsidRPr="008D7641">
        <w:rPr>
          <w:rFonts w:ascii="Arial" w:eastAsia="Times New Roman" w:hAnsi="Arial" w:cs="Arial"/>
          <w:b/>
          <w:color w:val="000000"/>
          <w:lang w:eastAsia="es-MX"/>
        </w:rPr>
        <w:t>¿A qué programa</w:t>
      </w:r>
      <w:r w:rsidR="00832A3E" w:rsidRPr="008D7641">
        <w:rPr>
          <w:rFonts w:ascii="Arial" w:eastAsia="Times New Roman" w:hAnsi="Arial" w:cs="Arial"/>
          <w:b/>
          <w:color w:val="000000"/>
          <w:lang w:eastAsia="es-MX"/>
        </w:rPr>
        <w:t xml:space="preserve"> de su POA pertenecen las acciones realizadas y a que Ejes del Plan M</w:t>
      </w:r>
      <w:r w:rsidR="008D7641">
        <w:rPr>
          <w:rFonts w:ascii="Arial" w:eastAsia="Times New Roman" w:hAnsi="Arial" w:cs="Arial"/>
          <w:b/>
          <w:color w:val="000000"/>
          <w:lang w:eastAsia="es-MX"/>
        </w:rPr>
        <w:t>unicipal de Desarrollo 2021</w:t>
      </w:r>
      <w:r w:rsidR="007639AF" w:rsidRPr="008D7641">
        <w:rPr>
          <w:rFonts w:ascii="Arial" w:eastAsia="Times New Roman" w:hAnsi="Arial" w:cs="Arial"/>
          <w:b/>
          <w:color w:val="000000"/>
          <w:lang w:eastAsia="es-MX"/>
        </w:rPr>
        <w:t>-2024</w:t>
      </w:r>
      <w:r w:rsidR="00832A3E" w:rsidRPr="008D7641">
        <w:rPr>
          <w:rFonts w:ascii="Arial" w:eastAsia="Times New Roman" w:hAnsi="Arial" w:cs="Arial"/>
          <w:b/>
          <w:color w:val="000000"/>
          <w:lang w:eastAsia="es-MX"/>
        </w:rPr>
        <w:t xml:space="preserve"> se alinean?</w:t>
      </w:r>
    </w:p>
    <w:p w:rsidR="00E4773A" w:rsidRDefault="00E4773A" w:rsidP="00E4773A">
      <w:pPr>
        <w:pStyle w:val="Prrafodelista"/>
        <w:spacing w:after="0" w:line="360" w:lineRule="auto"/>
        <w:ind w:left="786"/>
        <w:jc w:val="both"/>
        <w:rPr>
          <w:rFonts w:ascii="Arial" w:eastAsia="Times New Roman" w:hAnsi="Arial" w:cs="Arial"/>
          <w:b/>
          <w:color w:val="000000"/>
          <w:lang w:eastAsia="es-MX"/>
        </w:rPr>
      </w:pPr>
    </w:p>
    <w:p w:rsidR="00E4773A" w:rsidRPr="00E4773A" w:rsidRDefault="00E4773A" w:rsidP="00E4773A">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b/>
          <w:color w:val="000000"/>
          <w:lang w:eastAsia="es-MX"/>
        </w:rPr>
        <w:t>R</w:t>
      </w:r>
      <w:r w:rsidR="000F2EB2">
        <w:rPr>
          <w:rFonts w:ascii="Arial" w:eastAsia="Times New Roman" w:hAnsi="Arial" w:cs="Arial"/>
          <w:b/>
          <w:color w:val="000000"/>
          <w:lang w:eastAsia="es-MX"/>
        </w:rPr>
        <w:t xml:space="preserve">= </w:t>
      </w:r>
      <w:r w:rsidR="000F2EB2" w:rsidRPr="000F2EB2">
        <w:rPr>
          <w:rFonts w:ascii="Arial" w:eastAsia="Times New Roman" w:hAnsi="Arial" w:cs="Arial"/>
          <w:color w:val="000000"/>
          <w:lang w:eastAsia="es-MX"/>
        </w:rPr>
        <w:t>PROGRAMA 3, EJE IV ADMINISTRACION EFICIENTE Y EFICAZ</w:t>
      </w:r>
    </w:p>
    <w:p w:rsidR="00944417" w:rsidRDefault="00571162" w:rsidP="00944417">
      <w:pPr>
        <w:spacing w:after="0" w:line="360" w:lineRule="auto"/>
        <w:ind w:left="426"/>
        <w:jc w:val="both"/>
        <w:rPr>
          <w:rFonts w:ascii="Arial" w:eastAsia="Times New Roman" w:hAnsi="Arial" w:cs="Arial"/>
          <w:color w:val="000000"/>
          <w:lang w:eastAsia="es-MX"/>
        </w:rPr>
      </w:pPr>
      <w:r>
        <w:rPr>
          <w:rFonts w:ascii="Arial" w:eastAsia="Times New Roman" w:hAnsi="Arial" w:cs="Arial"/>
          <w:color w:val="000000"/>
          <w:lang w:eastAsia="es-MX"/>
        </w:rPr>
        <w:t>1.- MONITOREO DE AGENCIA Y DELEGACIONES</w:t>
      </w:r>
    </w:p>
    <w:p w:rsidR="00571162" w:rsidRDefault="00571162" w:rsidP="00944417">
      <w:pPr>
        <w:spacing w:after="0" w:line="360" w:lineRule="auto"/>
        <w:ind w:left="426"/>
        <w:jc w:val="both"/>
        <w:rPr>
          <w:rFonts w:ascii="Arial" w:eastAsia="Times New Roman" w:hAnsi="Arial" w:cs="Arial"/>
          <w:color w:val="000000"/>
          <w:lang w:eastAsia="es-MX"/>
        </w:rPr>
      </w:pPr>
      <w:r>
        <w:rPr>
          <w:rFonts w:ascii="Arial" w:eastAsia="Times New Roman" w:hAnsi="Arial" w:cs="Arial"/>
          <w:color w:val="000000"/>
          <w:lang w:eastAsia="es-MX"/>
        </w:rPr>
        <w:t>2.- COORDINACIÓN, PLANEACION Y  SUPERVISION DE SESIONES DE CABILDO</w:t>
      </w:r>
    </w:p>
    <w:p w:rsidR="00571162" w:rsidRDefault="00571162" w:rsidP="00944417">
      <w:pPr>
        <w:spacing w:after="0" w:line="360" w:lineRule="auto"/>
        <w:ind w:left="426"/>
        <w:jc w:val="both"/>
        <w:rPr>
          <w:rFonts w:ascii="Arial" w:eastAsia="Times New Roman" w:hAnsi="Arial" w:cs="Arial"/>
          <w:color w:val="000000"/>
          <w:lang w:eastAsia="es-MX"/>
        </w:rPr>
      </w:pPr>
      <w:r>
        <w:rPr>
          <w:rFonts w:ascii="Arial" w:eastAsia="Times New Roman" w:hAnsi="Arial" w:cs="Arial"/>
          <w:color w:val="000000"/>
          <w:lang w:eastAsia="es-MX"/>
        </w:rPr>
        <w:t>3.-MONITOREO DE AREAS A CARGO DE SECRETARIA GENERAL COMO LO SON AGENCIAS Y DELEGACIONES.</w:t>
      </w:r>
    </w:p>
    <w:p w:rsidR="00571162" w:rsidRDefault="00571162" w:rsidP="00944417">
      <w:pPr>
        <w:spacing w:after="0" w:line="360" w:lineRule="auto"/>
        <w:ind w:left="426"/>
        <w:jc w:val="both"/>
        <w:rPr>
          <w:rFonts w:ascii="Arial" w:eastAsia="Times New Roman" w:hAnsi="Arial" w:cs="Arial"/>
          <w:color w:val="000000"/>
          <w:lang w:eastAsia="es-MX"/>
        </w:rPr>
      </w:pPr>
      <w:r>
        <w:rPr>
          <w:rFonts w:ascii="Arial" w:eastAsia="Times New Roman" w:hAnsi="Arial" w:cs="Arial"/>
          <w:color w:val="000000"/>
          <w:lang w:eastAsia="es-MX"/>
        </w:rPr>
        <w:t xml:space="preserve">4.- IMPLEMENTACION DE AVISO DE PRIVACIDAD POR PARTE DE LA ADMINISTRACIÓN </w:t>
      </w:r>
      <w:r w:rsidR="004513FD">
        <w:rPr>
          <w:rFonts w:ascii="Arial" w:eastAsia="Times New Roman" w:hAnsi="Arial" w:cs="Arial"/>
          <w:color w:val="000000"/>
          <w:lang w:eastAsia="es-MX"/>
        </w:rPr>
        <w:t>PÚBLICA</w:t>
      </w:r>
      <w:r>
        <w:rPr>
          <w:rFonts w:ascii="Arial" w:eastAsia="Times New Roman" w:hAnsi="Arial" w:cs="Arial"/>
          <w:color w:val="000000"/>
          <w:lang w:eastAsia="es-MX"/>
        </w:rPr>
        <w:t xml:space="preserve"> </w:t>
      </w:r>
    </w:p>
    <w:p w:rsidR="00571162" w:rsidRDefault="00571162" w:rsidP="00944417">
      <w:pPr>
        <w:spacing w:after="0" w:line="360" w:lineRule="auto"/>
        <w:ind w:left="426"/>
        <w:jc w:val="both"/>
        <w:rPr>
          <w:rFonts w:ascii="Arial" w:eastAsia="Times New Roman" w:hAnsi="Arial" w:cs="Arial"/>
          <w:color w:val="000000"/>
          <w:lang w:eastAsia="es-MX"/>
        </w:rPr>
      </w:pPr>
      <w:r>
        <w:rPr>
          <w:rFonts w:ascii="Arial" w:eastAsia="Times New Roman" w:hAnsi="Arial" w:cs="Arial"/>
          <w:color w:val="000000"/>
          <w:lang w:eastAsia="es-MX"/>
        </w:rPr>
        <w:t>5.- IMPULSO DEL PROGRAMA DE VIVIENDA Y REGULARIZACION DE PREDIOS RUSTICOS EN EL MUNICIPIO.</w:t>
      </w:r>
    </w:p>
    <w:p w:rsidR="00571162" w:rsidRDefault="00571162" w:rsidP="00944417">
      <w:pPr>
        <w:spacing w:after="0" w:line="360" w:lineRule="auto"/>
        <w:ind w:left="426"/>
        <w:jc w:val="both"/>
        <w:rPr>
          <w:rFonts w:ascii="Arial" w:eastAsia="Times New Roman" w:hAnsi="Arial" w:cs="Arial"/>
          <w:color w:val="000000"/>
          <w:lang w:eastAsia="es-MX"/>
        </w:rPr>
      </w:pPr>
      <w:r>
        <w:rPr>
          <w:rFonts w:ascii="Arial" w:eastAsia="Times New Roman" w:hAnsi="Arial" w:cs="Arial"/>
          <w:color w:val="000000"/>
          <w:lang w:eastAsia="es-MX"/>
        </w:rPr>
        <w:t>6.- TRAMITES DE CONSTANCIAS</w:t>
      </w:r>
      <w:r w:rsidR="004513FD">
        <w:rPr>
          <w:rFonts w:ascii="Arial" w:eastAsia="Times New Roman" w:hAnsi="Arial" w:cs="Arial"/>
          <w:color w:val="000000"/>
          <w:lang w:eastAsia="es-MX"/>
        </w:rPr>
        <w:t>.</w:t>
      </w:r>
    </w:p>
    <w:p w:rsidR="00571162" w:rsidRPr="00944417" w:rsidRDefault="00571162" w:rsidP="00944417">
      <w:pPr>
        <w:spacing w:after="0" w:line="360" w:lineRule="auto"/>
        <w:ind w:left="426"/>
        <w:jc w:val="both"/>
        <w:rPr>
          <w:rFonts w:ascii="Arial" w:eastAsia="Times New Roman" w:hAnsi="Arial" w:cs="Arial"/>
          <w:color w:val="000000"/>
          <w:lang w:eastAsia="es-MX"/>
        </w:rPr>
      </w:pPr>
      <w:r>
        <w:rPr>
          <w:rFonts w:ascii="Arial" w:eastAsia="Times New Roman" w:hAnsi="Arial" w:cs="Arial"/>
          <w:color w:val="000000"/>
          <w:lang w:eastAsia="es-MX"/>
        </w:rPr>
        <w:t>.</w:t>
      </w:r>
    </w:p>
    <w:p w:rsidR="008D7641" w:rsidRPr="00832A3E" w:rsidRDefault="00AA4294" w:rsidP="00944417">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color w:val="000000"/>
          <w:lang w:eastAsia="es-MX"/>
        </w:rPr>
        <w:t xml:space="preserve">             </w:t>
      </w:r>
    </w:p>
    <w:p w:rsidR="00807BB5" w:rsidRPr="008D7641" w:rsidRDefault="00807BB5" w:rsidP="00807BB5">
      <w:pPr>
        <w:pStyle w:val="Prrafodelista"/>
        <w:numPr>
          <w:ilvl w:val="0"/>
          <w:numId w:val="2"/>
        </w:numPr>
        <w:spacing w:after="0" w:line="360" w:lineRule="auto"/>
        <w:jc w:val="both"/>
        <w:rPr>
          <w:rFonts w:ascii="Arial" w:eastAsia="Times New Roman" w:hAnsi="Arial" w:cs="Arial"/>
          <w:b/>
          <w:color w:val="000000"/>
          <w:lang w:eastAsia="es-MX"/>
        </w:rPr>
      </w:pPr>
      <w:r w:rsidRPr="008D7641">
        <w:rPr>
          <w:rFonts w:ascii="Arial" w:eastAsia="Times New Roman" w:hAnsi="Arial" w:cs="Arial"/>
          <w:b/>
          <w:color w:val="000000"/>
          <w:lang w:eastAsia="es-MX"/>
        </w:rPr>
        <w:t>De manera puntual basándose en la pregunta 2 (Resultados Trimestrales) y en su POA, llene la siguiente tabla, según el trabajo realizado este trimestre.</w:t>
      </w:r>
    </w:p>
    <w:p w:rsidR="00A842E3" w:rsidRPr="00A842E3" w:rsidRDefault="00A842E3" w:rsidP="00A842E3">
      <w:pPr>
        <w:spacing w:after="0" w:line="360" w:lineRule="auto"/>
        <w:jc w:val="both"/>
        <w:rPr>
          <w:rFonts w:ascii="Arial" w:eastAsia="Times New Roman" w:hAnsi="Arial" w:cs="Arial"/>
          <w:color w:val="000000"/>
          <w:lang w:eastAsia="es-MX"/>
        </w:rPr>
      </w:pPr>
    </w:p>
    <w:tbl>
      <w:tblPr>
        <w:tblStyle w:val="Tablaconcuadrcula"/>
        <w:tblW w:w="10632" w:type="dxa"/>
        <w:tblInd w:w="-289" w:type="dxa"/>
        <w:tblLayout w:type="fixed"/>
        <w:tblLook w:val="04A0" w:firstRow="1" w:lastRow="0" w:firstColumn="1" w:lastColumn="0" w:noHBand="0" w:noVBand="1"/>
      </w:tblPr>
      <w:tblGrid>
        <w:gridCol w:w="568"/>
        <w:gridCol w:w="3118"/>
        <w:gridCol w:w="2127"/>
        <w:gridCol w:w="1559"/>
        <w:gridCol w:w="1417"/>
        <w:gridCol w:w="1843"/>
      </w:tblGrid>
      <w:tr w:rsidR="005A30D3" w:rsidTr="00A551BF">
        <w:tc>
          <w:tcPr>
            <w:tcW w:w="568" w:type="dxa"/>
            <w:shd w:val="clear" w:color="auto" w:fill="FABF8F" w:themeFill="accent6" w:themeFillTint="99"/>
          </w:tcPr>
          <w:p w:rsidR="00807BB5" w:rsidRPr="00A82C8D" w:rsidRDefault="00807BB5" w:rsidP="00371525">
            <w:pPr>
              <w:spacing w:line="360" w:lineRule="auto"/>
              <w:jc w:val="center"/>
              <w:rPr>
                <w:rFonts w:ascii="Calibri" w:eastAsia="Times New Roman" w:hAnsi="Calibri" w:cs="Times New Roman"/>
                <w:b/>
                <w:color w:val="000000"/>
                <w:lang w:eastAsia="es-MX"/>
              </w:rPr>
            </w:pPr>
            <w:r w:rsidRPr="00D85843">
              <w:rPr>
                <w:rFonts w:ascii="Calibri" w:eastAsia="Times New Roman" w:hAnsi="Calibri" w:cs="Times New Roman"/>
                <w:b/>
                <w:color w:val="000000"/>
                <w:sz w:val="20"/>
                <w:lang w:eastAsia="es-MX"/>
              </w:rPr>
              <w:lastRenderedPageBreak/>
              <w:t>Nº</w:t>
            </w:r>
          </w:p>
        </w:tc>
        <w:tc>
          <w:tcPr>
            <w:tcW w:w="3118" w:type="dxa"/>
            <w:shd w:val="clear" w:color="auto" w:fill="FABF8F" w:themeFill="accent6" w:themeFillTint="99"/>
          </w:tcPr>
          <w:p w:rsidR="00807BB5" w:rsidRPr="00D85843" w:rsidRDefault="004E293C" w:rsidP="00371525">
            <w:pPr>
              <w:spacing w:line="360" w:lineRule="auto"/>
              <w:jc w:val="center"/>
              <w:rPr>
                <w:rFonts w:ascii="Calibri" w:eastAsia="Times New Roman" w:hAnsi="Calibri" w:cs="Calibri"/>
                <w:b/>
                <w:color w:val="000000"/>
                <w:sz w:val="20"/>
                <w:lang w:eastAsia="es-MX"/>
              </w:rPr>
            </w:pPr>
            <w:r>
              <w:rPr>
                <w:rFonts w:ascii="Calibri" w:eastAsia="Times New Roman" w:hAnsi="Calibri" w:cs="Calibri"/>
                <w:b/>
                <w:color w:val="000000"/>
                <w:sz w:val="20"/>
                <w:lang w:eastAsia="es-MX"/>
              </w:rPr>
              <w:t>PROGRAMA O ACTIVIDAD POA 2023</w:t>
            </w:r>
          </w:p>
        </w:tc>
        <w:tc>
          <w:tcPr>
            <w:tcW w:w="2127"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 xml:space="preserve">ACTIVIDAD NO CONTEMPLADA </w:t>
            </w:r>
          </w:p>
          <w:p w:rsidR="00807BB5" w:rsidRPr="0022271F" w:rsidRDefault="00807BB5" w:rsidP="00371525">
            <w:pPr>
              <w:spacing w:line="360" w:lineRule="auto"/>
              <w:jc w:val="center"/>
              <w:rPr>
                <w:rFonts w:ascii="Calibri" w:eastAsia="Times New Roman" w:hAnsi="Calibri" w:cs="Calibri"/>
                <w:b/>
                <w:color w:val="000000"/>
                <w:sz w:val="18"/>
                <w:szCs w:val="18"/>
                <w:lang w:eastAsia="es-MX"/>
              </w:rPr>
            </w:pPr>
            <w:r w:rsidRPr="0022271F">
              <w:rPr>
                <w:rFonts w:ascii="Calibri" w:eastAsia="Times New Roman" w:hAnsi="Calibri" w:cs="Calibri"/>
                <w:b/>
                <w:color w:val="000000"/>
                <w:sz w:val="18"/>
                <w:szCs w:val="18"/>
                <w:lang w:eastAsia="es-MX"/>
              </w:rPr>
              <w:t>(Llenar esta columna solo en caso de existir alguna estrategia no prevista)</w:t>
            </w:r>
          </w:p>
        </w:tc>
        <w:tc>
          <w:tcPr>
            <w:tcW w:w="1559"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Nº LINEAS DE ACCIÓN O ACTIVIDADES PROYECTADAS</w:t>
            </w:r>
          </w:p>
        </w:tc>
        <w:tc>
          <w:tcPr>
            <w:tcW w:w="1417"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Nº LINEAS DE ACCIÓN O ACTIVIDADES REALIZADAS</w:t>
            </w:r>
          </w:p>
        </w:tc>
        <w:tc>
          <w:tcPr>
            <w:tcW w:w="1843"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RESULTADO</w:t>
            </w:r>
          </w:p>
          <w:p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(Actvs. realizadas/</w:t>
            </w:r>
          </w:p>
          <w:p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Actvs. Proyectadas</w:t>
            </w:r>
          </w:p>
          <w:p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*100)</w:t>
            </w:r>
          </w:p>
        </w:tc>
      </w:tr>
      <w:tr w:rsidR="005A30D3" w:rsidTr="00A551BF">
        <w:tc>
          <w:tcPr>
            <w:tcW w:w="568" w:type="dxa"/>
          </w:tcPr>
          <w:p w:rsidR="00807BB5" w:rsidRDefault="00807BB5" w:rsidP="00371525">
            <w:pPr>
              <w:spacing w:line="360" w:lineRule="auto"/>
              <w:rPr>
                <w:rFonts w:ascii="Arial" w:eastAsia="Times New Roman" w:hAnsi="Arial" w:cs="Arial"/>
                <w:color w:val="000000"/>
                <w:sz w:val="20"/>
                <w:szCs w:val="20"/>
                <w:lang w:eastAsia="es-MX"/>
              </w:rPr>
            </w:pPr>
          </w:p>
          <w:p w:rsidR="00944417" w:rsidRPr="00E6170C" w:rsidRDefault="006C24D7" w:rsidP="00371525">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w:t>
            </w:r>
          </w:p>
        </w:tc>
        <w:tc>
          <w:tcPr>
            <w:tcW w:w="3118" w:type="dxa"/>
          </w:tcPr>
          <w:p w:rsidR="00807BB5" w:rsidRPr="00E6170C" w:rsidRDefault="006C24D7" w:rsidP="008D7641">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MONITOREO DE AGENCIAS Y DELEGACIONES</w:t>
            </w:r>
          </w:p>
        </w:tc>
        <w:tc>
          <w:tcPr>
            <w:tcW w:w="2127" w:type="dxa"/>
          </w:tcPr>
          <w:p w:rsidR="00807BB5" w:rsidRDefault="00807BB5" w:rsidP="00371525">
            <w:pPr>
              <w:spacing w:line="360" w:lineRule="auto"/>
              <w:rPr>
                <w:rFonts w:ascii="Calibri" w:eastAsia="Times New Roman" w:hAnsi="Calibri" w:cs="Times New Roman"/>
                <w:color w:val="000000"/>
                <w:lang w:eastAsia="es-MX"/>
              </w:rPr>
            </w:pPr>
          </w:p>
        </w:tc>
        <w:tc>
          <w:tcPr>
            <w:tcW w:w="1559" w:type="dxa"/>
          </w:tcPr>
          <w:p w:rsidR="00807BB5" w:rsidRDefault="006C24D7" w:rsidP="00E6170C">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4</w:t>
            </w:r>
          </w:p>
        </w:tc>
        <w:tc>
          <w:tcPr>
            <w:tcW w:w="1417" w:type="dxa"/>
          </w:tcPr>
          <w:p w:rsidR="00807BB5" w:rsidRDefault="006C24D7" w:rsidP="00E6170C">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3</w:t>
            </w:r>
          </w:p>
        </w:tc>
        <w:tc>
          <w:tcPr>
            <w:tcW w:w="1843" w:type="dxa"/>
          </w:tcPr>
          <w:p w:rsidR="00807BB5" w:rsidRDefault="006C24D7" w:rsidP="001C62B7">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75%</w:t>
            </w:r>
          </w:p>
        </w:tc>
      </w:tr>
      <w:tr w:rsidR="008D7641" w:rsidTr="00A551BF">
        <w:tc>
          <w:tcPr>
            <w:tcW w:w="568" w:type="dxa"/>
          </w:tcPr>
          <w:p w:rsidR="008D7641" w:rsidRPr="00E6170C" w:rsidRDefault="006C24D7" w:rsidP="00371525">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p>
        </w:tc>
        <w:tc>
          <w:tcPr>
            <w:tcW w:w="3118" w:type="dxa"/>
          </w:tcPr>
          <w:p w:rsidR="008D7641" w:rsidRPr="00E6170C" w:rsidRDefault="006C24D7" w:rsidP="008D7641">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COORDINACION, PLANEACION Y SUPERVICION DE LAS SESIONES DE CABILDO</w:t>
            </w:r>
          </w:p>
        </w:tc>
        <w:tc>
          <w:tcPr>
            <w:tcW w:w="2127" w:type="dxa"/>
          </w:tcPr>
          <w:p w:rsidR="008D7641" w:rsidRDefault="008D7641" w:rsidP="00371525">
            <w:pPr>
              <w:spacing w:line="360" w:lineRule="auto"/>
              <w:rPr>
                <w:rFonts w:ascii="Calibri" w:eastAsia="Times New Roman" w:hAnsi="Calibri" w:cs="Times New Roman"/>
                <w:color w:val="000000"/>
                <w:lang w:eastAsia="es-MX"/>
              </w:rPr>
            </w:pPr>
          </w:p>
        </w:tc>
        <w:tc>
          <w:tcPr>
            <w:tcW w:w="1559" w:type="dxa"/>
          </w:tcPr>
          <w:p w:rsidR="008D7641" w:rsidRDefault="006C24D7" w:rsidP="00E6170C">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5</w:t>
            </w:r>
          </w:p>
        </w:tc>
        <w:tc>
          <w:tcPr>
            <w:tcW w:w="1417" w:type="dxa"/>
          </w:tcPr>
          <w:p w:rsidR="008D7641" w:rsidRDefault="006C24D7" w:rsidP="00E6170C">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4</w:t>
            </w:r>
          </w:p>
        </w:tc>
        <w:tc>
          <w:tcPr>
            <w:tcW w:w="1843" w:type="dxa"/>
          </w:tcPr>
          <w:p w:rsidR="008D7641" w:rsidRDefault="006C24D7" w:rsidP="001C62B7">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80%</w:t>
            </w:r>
          </w:p>
        </w:tc>
      </w:tr>
      <w:tr w:rsidR="00540AD7" w:rsidTr="00A551BF">
        <w:tc>
          <w:tcPr>
            <w:tcW w:w="568" w:type="dxa"/>
          </w:tcPr>
          <w:p w:rsidR="00540AD7" w:rsidRDefault="006C24D7" w:rsidP="00371525">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p>
        </w:tc>
        <w:tc>
          <w:tcPr>
            <w:tcW w:w="3118" w:type="dxa"/>
          </w:tcPr>
          <w:p w:rsidR="00540AD7" w:rsidRPr="00AA4294" w:rsidRDefault="006C24D7" w:rsidP="008D7641">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MONITOREO DE LAS AREAS A CARGO DE SECRETARIA GENERAL</w:t>
            </w:r>
          </w:p>
        </w:tc>
        <w:tc>
          <w:tcPr>
            <w:tcW w:w="2127" w:type="dxa"/>
          </w:tcPr>
          <w:p w:rsidR="00540AD7" w:rsidRDefault="00540AD7" w:rsidP="00371525">
            <w:pPr>
              <w:spacing w:line="360" w:lineRule="auto"/>
              <w:rPr>
                <w:rFonts w:ascii="Calibri" w:eastAsia="Times New Roman" w:hAnsi="Calibri" w:cs="Times New Roman"/>
                <w:color w:val="000000"/>
                <w:lang w:eastAsia="es-MX"/>
              </w:rPr>
            </w:pPr>
          </w:p>
        </w:tc>
        <w:tc>
          <w:tcPr>
            <w:tcW w:w="1559" w:type="dxa"/>
          </w:tcPr>
          <w:p w:rsidR="00540AD7" w:rsidRDefault="006C24D7" w:rsidP="00E6170C">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5</w:t>
            </w:r>
          </w:p>
        </w:tc>
        <w:tc>
          <w:tcPr>
            <w:tcW w:w="1417" w:type="dxa"/>
          </w:tcPr>
          <w:p w:rsidR="00540AD7" w:rsidRDefault="006C24D7" w:rsidP="00E6170C">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4</w:t>
            </w:r>
          </w:p>
        </w:tc>
        <w:tc>
          <w:tcPr>
            <w:tcW w:w="1843" w:type="dxa"/>
          </w:tcPr>
          <w:p w:rsidR="00540AD7" w:rsidRDefault="006C24D7" w:rsidP="001C62B7">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80%</w:t>
            </w:r>
          </w:p>
        </w:tc>
      </w:tr>
      <w:tr w:rsidR="008D7641" w:rsidTr="00A551BF">
        <w:tc>
          <w:tcPr>
            <w:tcW w:w="568" w:type="dxa"/>
          </w:tcPr>
          <w:p w:rsidR="008D7641" w:rsidRPr="00E6170C" w:rsidRDefault="006C24D7" w:rsidP="00371525">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w:t>
            </w:r>
          </w:p>
        </w:tc>
        <w:tc>
          <w:tcPr>
            <w:tcW w:w="3118" w:type="dxa"/>
          </w:tcPr>
          <w:p w:rsidR="008D7641" w:rsidRPr="00E6170C" w:rsidRDefault="006C24D7" w:rsidP="008D7641">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IMPLEMENTACION DE AVISO DE PRIVACIDAD POR PARTE DE LA ADMINISTRACION PÚBLICA.</w:t>
            </w:r>
          </w:p>
        </w:tc>
        <w:tc>
          <w:tcPr>
            <w:tcW w:w="2127" w:type="dxa"/>
          </w:tcPr>
          <w:p w:rsidR="008D7641" w:rsidRDefault="008D7641" w:rsidP="00371525">
            <w:pPr>
              <w:spacing w:line="360" w:lineRule="auto"/>
              <w:rPr>
                <w:rFonts w:ascii="Calibri" w:eastAsia="Times New Roman" w:hAnsi="Calibri" w:cs="Times New Roman"/>
                <w:color w:val="000000"/>
                <w:lang w:eastAsia="es-MX"/>
              </w:rPr>
            </w:pPr>
          </w:p>
        </w:tc>
        <w:tc>
          <w:tcPr>
            <w:tcW w:w="1559" w:type="dxa"/>
          </w:tcPr>
          <w:p w:rsidR="008D7641" w:rsidRDefault="00E4773A" w:rsidP="00E6170C">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5</w:t>
            </w:r>
          </w:p>
        </w:tc>
        <w:tc>
          <w:tcPr>
            <w:tcW w:w="1417" w:type="dxa"/>
          </w:tcPr>
          <w:p w:rsidR="008D7641" w:rsidRDefault="004513FD" w:rsidP="00E6170C">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4</w:t>
            </w:r>
          </w:p>
        </w:tc>
        <w:tc>
          <w:tcPr>
            <w:tcW w:w="1843" w:type="dxa"/>
          </w:tcPr>
          <w:p w:rsidR="008D7641" w:rsidRDefault="004513FD" w:rsidP="004513FD">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80</w:t>
            </w:r>
            <w:r w:rsidR="00E4773A">
              <w:rPr>
                <w:rFonts w:ascii="Calibri" w:eastAsia="Times New Roman" w:hAnsi="Calibri" w:cs="Times New Roman"/>
                <w:color w:val="000000"/>
                <w:lang w:eastAsia="es-MX"/>
              </w:rPr>
              <w:t>%</w:t>
            </w:r>
          </w:p>
        </w:tc>
      </w:tr>
      <w:tr w:rsidR="008D7641" w:rsidTr="00A551BF">
        <w:tc>
          <w:tcPr>
            <w:tcW w:w="568" w:type="dxa"/>
          </w:tcPr>
          <w:p w:rsidR="008D7641" w:rsidRPr="00E6170C" w:rsidRDefault="006C24D7" w:rsidP="00371525">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w:t>
            </w:r>
          </w:p>
        </w:tc>
        <w:tc>
          <w:tcPr>
            <w:tcW w:w="3118" w:type="dxa"/>
          </w:tcPr>
          <w:p w:rsidR="008D7641" w:rsidRPr="00E6170C" w:rsidRDefault="006C24D7" w:rsidP="008D7641">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IMPULSO DE LOS PROGRAMAS DE VIVIENDA Y REGULARIZACION DE PREDIOS RUSTICOS EN EL MUNICIPIO</w:t>
            </w:r>
          </w:p>
        </w:tc>
        <w:tc>
          <w:tcPr>
            <w:tcW w:w="2127" w:type="dxa"/>
          </w:tcPr>
          <w:p w:rsidR="008D7641" w:rsidRDefault="008D7641" w:rsidP="00371525">
            <w:pPr>
              <w:spacing w:line="360" w:lineRule="auto"/>
              <w:rPr>
                <w:rFonts w:ascii="Calibri" w:eastAsia="Times New Roman" w:hAnsi="Calibri" w:cs="Times New Roman"/>
                <w:color w:val="000000"/>
                <w:lang w:eastAsia="es-MX"/>
              </w:rPr>
            </w:pPr>
          </w:p>
        </w:tc>
        <w:tc>
          <w:tcPr>
            <w:tcW w:w="1559" w:type="dxa"/>
          </w:tcPr>
          <w:p w:rsidR="008D7641" w:rsidRDefault="00E4773A" w:rsidP="00E6170C">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4</w:t>
            </w:r>
          </w:p>
        </w:tc>
        <w:tc>
          <w:tcPr>
            <w:tcW w:w="1417" w:type="dxa"/>
          </w:tcPr>
          <w:p w:rsidR="008D7641" w:rsidRDefault="00E4773A" w:rsidP="00E6170C">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4</w:t>
            </w:r>
          </w:p>
        </w:tc>
        <w:tc>
          <w:tcPr>
            <w:tcW w:w="1843" w:type="dxa"/>
          </w:tcPr>
          <w:p w:rsidR="008D7641" w:rsidRDefault="00E4773A" w:rsidP="001C62B7">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100%</w:t>
            </w:r>
          </w:p>
        </w:tc>
      </w:tr>
      <w:tr w:rsidR="006C24D7" w:rsidTr="00A551BF">
        <w:tc>
          <w:tcPr>
            <w:tcW w:w="568" w:type="dxa"/>
          </w:tcPr>
          <w:p w:rsidR="006C24D7" w:rsidRDefault="006C24D7" w:rsidP="00371525">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w:t>
            </w:r>
          </w:p>
        </w:tc>
        <w:tc>
          <w:tcPr>
            <w:tcW w:w="3118" w:type="dxa"/>
          </w:tcPr>
          <w:p w:rsidR="006C24D7" w:rsidRPr="00E6170C" w:rsidRDefault="006C24D7" w:rsidP="008D7641">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TRAMITES</w:t>
            </w:r>
          </w:p>
        </w:tc>
        <w:tc>
          <w:tcPr>
            <w:tcW w:w="2127" w:type="dxa"/>
          </w:tcPr>
          <w:p w:rsidR="006C24D7" w:rsidRDefault="006C24D7" w:rsidP="00371525">
            <w:pPr>
              <w:spacing w:line="360" w:lineRule="auto"/>
              <w:rPr>
                <w:rFonts w:ascii="Calibri" w:eastAsia="Times New Roman" w:hAnsi="Calibri" w:cs="Times New Roman"/>
                <w:color w:val="000000"/>
                <w:lang w:eastAsia="es-MX"/>
              </w:rPr>
            </w:pPr>
          </w:p>
        </w:tc>
        <w:tc>
          <w:tcPr>
            <w:tcW w:w="1559" w:type="dxa"/>
          </w:tcPr>
          <w:p w:rsidR="006C24D7" w:rsidRDefault="00E4773A" w:rsidP="00E6170C">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5</w:t>
            </w:r>
          </w:p>
        </w:tc>
        <w:tc>
          <w:tcPr>
            <w:tcW w:w="1417" w:type="dxa"/>
          </w:tcPr>
          <w:p w:rsidR="006C24D7" w:rsidRDefault="00E4773A" w:rsidP="00E6170C">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5</w:t>
            </w:r>
          </w:p>
        </w:tc>
        <w:tc>
          <w:tcPr>
            <w:tcW w:w="1843" w:type="dxa"/>
          </w:tcPr>
          <w:p w:rsidR="006C24D7" w:rsidRDefault="00E4773A" w:rsidP="001C62B7">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100%</w:t>
            </w:r>
          </w:p>
        </w:tc>
      </w:tr>
      <w:tr w:rsidR="008D7641" w:rsidRPr="001C62B7" w:rsidTr="001C62B7">
        <w:tc>
          <w:tcPr>
            <w:tcW w:w="568" w:type="dxa"/>
            <w:shd w:val="clear" w:color="auto" w:fill="FABF8F" w:themeFill="accent6" w:themeFillTint="99"/>
          </w:tcPr>
          <w:p w:rsidR="008D7641" w:rsidRPr="001C62B7" w:rsidRDefault="008D7641" w:rsidP="00371525">
            <w:pPr>
              <w:spacing w:line="360" w:lineRule="auto"/>
              <w:rPr>
                <w:rFonts w:ascii="Arial" w:eastAsia="Times New Roman" w:hAnsi="Arial" w:cs="Arial"/>
                <w:b/>
                <w:color w:val="000000"/>
                <w:sz w:val="20"/>
                <w:szCs w:val="20"/>
                <w:lang w:eastAsia="es-MX"/>
              </w:rPr>
            </w:pPr>
          </w:p>
        </w:tc>
        <w:tc>
          <w:tcPr>
            <w:tcW w:w="3118" w:type="dxa"/>
            <w:shd w:val="clear" w:color="auto" w:fill="FABF8F" w:themeFill="accent6" w:themeFillTint="99"/>
          </w:tcPr>
          <w:p w:rsidR="008D7641" w:rsidRPr="001C62B7" w:rsidRDefault="001C62B7" w:rsidP="008D7641">
            <w:pPr>
              <w:spacing w:line="360" w:lineRule="auto"/>
              <w:jc w:val="both"/>
              <w:rPr>
                <w:rFonts w:ascii="Arial" w:eastAsia="Times New Roman" w:hAnsi="Arial" w:cs="Arial"/>
                <w:b/>
                <w:color w:val="000000"/>
                <w:sz w:val="20"/>
                <w:szCs w:val="20"/>
                <w:lang w:eastAsia="es-MX"/>
              </w:rPr>
            </w:pPr>
            <w:r w:rsidRPr="001C62B7">
              <w:rPr>
                <w:rFonts w:ascii="Arial" w:eastAsia="Times New Roman" w:hAnsi="Arial" w:cs="Arial"/>
                <w:b/>
                <w:color w:val="000000"/>
                <w:sz w:val="20"/>
                <w:szCs w:val="20"/>
                <w:lang w:eastAsia="es-MX"/>
              </w:rPr>
              <w:t>TOTAL</w:t>
            </w:r>
          </w:p>
        </w:tc>
        <w:tc>
          <w:tcPr>
            <w:tcW w:w="2127" w:type="dxa"/>
            <w:shd w:val="clear" w:color="auto" w:fill="FABF8F" w:themeFill="accent6" w:themeFillTint="99"/>
          </w:tcPr>
          <w:p w:rsidR="008D7641" w:rsidRPr="001C62B7" w:rsidRDefault="008D7641" w:rsidP="00371525">
            <w:pPr>
              <w:spacing w:line="360" w:lineRule="auto"/>
              <w:rPr>
                <w:rFonts w:ascii="Calibri" w:eastAsia="Times New Roman" w:hAnsi="Calibri" w:cs="Times New Roman"/>
                <w:b/>
                <w:color w:val="000000"/>
                <w:lang w:eastAsia="es-MX"/>
              </w:rPr>
            </w:pPr>
          </w:p>
        </w:tc>
        <w:tc>
          <w:tcPr>
            <w:tcW w:w="1559" w:type="dxa"/>
            <w:shd w:val="clear" w:color="auto" w:fill="FABF8F" w:themeFill="accent6" w:themeFillTint="99"/>
          </w:tcPr>
          <w:p w:rsidR="008D7641" w:rsidRPr="001C62B7" w:rsidRDefault="008D7641" w:rsidP="00E6170C">
            <w:pPr>
              <w:spacing w:line="360" w:lineRule="auto"/>
              <w:jc w:val="center"/>
              <w:rPr>
                <w:rFonts w:ascii="Calibri" w:eastAsia="Times New Roman" w:hAnsi="Calibri" w:cs="Times New Roman"/>
                <w:b/>
                <w:color w:val="000000"/>
                <w:lang w:eastAsia="es-MX"/>
              </w:rPr>
            </w:pPr>
          </w:p>
        </w:tc>
        <w:tc>
          <w:tcPr>
            <w:tcW w:w="1417" w:type="dxa"/>
            <w:shd w:val="clear" w:color="auto" w:fill="FABF8F" w:themeFill="accent6" w:themeFillTint="99"/>
          </w:tcPr>
          <w:p w:rsidR="008D7641" w:rsidRPr="001C62B7" w:rsidRDefault="008D7641" w:rsidP="00E6170C">
            <w:pPr>
              <w:spacing w:line="360" w:lineRule="auto"/>
              <w:jc w:val="center"/>
              <w:rPr>
                <w:rFonts w:ascii="Calibri" w:eastAsia="Times New Roman" w:hAnsi="Calibri" w:cs="Times New Roman"/>
                <w:b/>
                <w:color w:val="000000"/>
                <w:lang w:eastAsia="es-MX"/>
              </w:rPr>
            </w:pPr>
          </w:p>
        </w:tc>
        <w:tc>
          <w:tcPr>
            <w:tcW w:w="1843" w:type="dxa"/>
            <w:shd w:val="clear" w:color="auto" w:fill="FABF8F" w:themeFill="accent6" w:themeFillTint="99"/>
          </w:tcPr>
          <w:p w:rsidR="008D7641" w:rsidRPr="001C62B7" w:rsidRDefault="00B94225" w:rsidP="001C62B7">
            <w:pPr>
              <w:spacing w:line="360" w:lineRule="auto"/>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t>86%</w:t>
            </w:r>
            <w:bookmarkStart w:id="0" w:name="_GoBack"/>
            <w:bookmarkEnd w:id="0"/>
          </w:p>
        </w:tc>
      </w:tr>
    </w:tbl>
    <w:p w:rsidR="00832A3E" w:rsidRDefault="00832A3E" w:rsidP="00832A3E">
      <w:pPr>
        <w:spacing w:after="0" w:line="360" w:lineRule="auto"/>
        <w:rPr>
          <w:rFonts w:ascii="Arial" w:eastAsia="Times New Roman" w:hAnsi="Arial" w:cs="Arial"/>
          <w:color w:val="000000"/>
          <w:sz w:val="20"/>
          <w:lang w:eastAsia="es-MX"/>
        </w:rPr>
      </w:pPr>
    </w:p>
    <w:p w:rsidR="002D0693" w:rsidRDefault="002D0693" w:rsidP="00832A3E">
      <w:pPr>
        <w:spacing w:after="0" w:line="360" w:lineRule="auto"/>
        <w:rPr>
          <w:rFonts w:ascii="Arial" w:eastAsia="Times New Roman" w:hAnsi="Arial" w:cs="Arial"/>
          <w:color w:val="000000"/>
          <w:sz w:val="20"/>
          <w:lang w:eastAsia="es-MX"/>
        </w:rPr>
      </w:pPr>
    </w:p>
    <w:p w:rsidR="002D0693" w:rsidRDefault="002D0693" w:rsidP="00832A3E">
      <w:pPr>
        <w:spacing w:after="0" w:line="360" w:lineRule="auto"/>
        <w:rPr>
          <w:rFonts w:ascii="Arial" w:eastAsia="Times New Roman" w:hAnsi="Arial" w:cs="Arial"/>
          <w:color w:val="000000"/>
          <w:sz w:val="20"/>
          <w:lang w:eastAsia="es-MX"/>
        </w:rPr>
      </w:pPr>
    </w:p>
    <w:p w:rsidR="002D0693" w:rsidRPr="00832A3E" w:rsidRDefault="002D0693" w:rsidP="00832A3E">
      <w:pPr>
        <w:spacing w:after="0" w:line="360" w:lineRule="auto"/>
        <w:rPr>
          <w:rFonts w:ascii="Arial" w:eastAsia="Times New Roman" w:hAnsi="Arial" w:cs="Arial"/>
          <w:color w:val="000000"/>
          <w:sz w:val="20"/>
          <w:lang w:eastAsia="es-MX"/>
        </w:rPr>
      </w:pPr>
    </w:p>
    <w:sectPr w:rsidR="002D0693" w:rsidRPr="00832A3E" w:rsidSect="005A30D3">
      <w:footerReference w:type="default" r:id="rId9"/>
      <w:pgSz w:w="12240" w:h="20160" w:code="5"/>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746" w:rsidRDefault="002A1746" w:rsidP="005F2963">
      <w:pPr>
        <w:spacing w:after="0" w:line="240" w:lineRule="auto"/>
      </w:pPr>
      <w:r>
        <w:separator/>
      </w:r>
    </w:p>
  </w:endnote>
  <w:endnote w:type="continuationSeparator" w:id="0">
    <w:p w:rsidR="002A1746" w:rsidRDefault="002A1746" w:rsidP="005F2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F45" w:rsidRPr="00D85843" w:rsidRDefault="00320F45" w:rsidP="00320F45">
    <w:pPr>
      <w:pStyle w:val="Encabezado"/>
      <w:rPr>
        <w:rFonts w:ascii="Century Gothic" w:hAnsi="Century Gothic" w:cs="Narkisim"/>
        <w:b/>
        <w:i/>
        <w:color w:val="C00000"/>
        <w:sz w:val="20"/>
      </w:rPr>
    </w:pPr>
    <w:r w:rsidRPr="00D85843">
      <w:rPr>
        <w:rFonts w:ascii="Century Gothic" w:hAnsi="Century Gothic" w:cs="Narkisim"/>
        <w:b/>
        <w:i/>
        <w:color w:val="C00000"/>
        <w:sz w:val="20"/>
      </w:rPr>
      <w:t>DIRECCIÓN DE PLANEACIÓN, EVALUACIÓN Y</w:t>
    </w:r>
    <w:r w:rsidR="008239D5">
      <w:rPr>
        <w:rFonts w:ascii="Century Gothic" w:hAnsi="Century Gothic" w:cs="Narkisim"/>
        <w:b/>
        <w:i/>
        <w:color w:val="C00000"/>
        <w:sz w:val="20"/>
      </w:rPr>
      <w:t xml:space="preserve"> </w:t>
    </w:r>
    <w:r w:rsidRPr="00D85843">
      <w:rPr>
        <w:rFonts w:ascii="Century Gothic" w:hAnsi="Century Gothic" w:cs="Narkisim"/>
        <w:b/>
        <w:i/>
        <w:color w:val="C00000"/>
        <w:sz w:val="20"/>
      </w:rPr>
      <w:t>AGENDA PARA EL DESARROLLO MUNICIPAL</w:t>
    </w:r>
  </w:p>
  <w:p w:rsidR="005363A2" w:rsidRPr="00263B61" w:rsidRDefault="005363A2" w:rsidP="005363A2">
    <w:pPr>
      <w:pStyle w:val="Piedepgina"/>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746" w:rsidRDefault="002A1746" w:rsidP="005F2963">
      <w:pPr>
        <w:spacing w:after="0" w:line="240" w:lineRule="auto"/>
      </w:pPr>
      <w:r>
        <w:separator/>
      </w:r>
    </w:p>
  </w:footnote>
  <w:footnote w:type="continuationSeparator" w:id="0">
    <w:p w:rsidR="002A1746" w:rsidRDefault="002A1746" w:rsidP="005F29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57305"/>
    <w:multiLevelType w:val="hybridMultilevel"/>
    <w:tmpl w:val="02E46454"/>
    <w:lvl w:ilvl="0" w:tplc="FDDEE2E4">
      <w:start w:val="1"/>
      <w:numFmt w:val="decimal"/>
      <w:lvlText w:val="%1."/>
      <w:lvlJc w:val="left"/>
      <w:pPr>
        <w:ind w:left="720" w:hanging="360"/>
      </w:pPr>
      <w:rPr>
        <w:rFonts w:asciiTheme="minorHAnsi" w:hAnsiTheme="minorHAnsi" w:cs="Arial" w:hint="default"/>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06E781C"/>
    <w:multiLevelType w:val="hybridMultilevel"/>
    <w:tmpl w:val="E3466EB0"/>
    <w:lvl w:ilvl="0" w:tplc="E0DE41AC">
      <w:start w:val="1"/>
      <w:numFmt w:val="decimal"/>
      <w:lvlText w:val="%1)"/>
      <w:lvlJc w:val="lef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845D81"/>
    <w:multiLevelType w:val="hybridMultilevel"/>
    <w:tmpl w:val="C764CFB0"/>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
    <w:nsid w:val="2BC96D56"/>
    <w:multiLevelType w:val="hybridMultilevel"/>
    <w:tmpl w:val="71287A24"/>
    <w:lvl w:ilvl="0" w:tplc="78888994">
      <w:numFmt w:val="bullet"/>
      <w:lvlText w:val=""/>
      <w:lvlJc w:val="left"/>
      <w:pPr>
        <w:ind w:left="1146" w:hanging="360"/>
      </w:pPr>
      <w:rPr>
        <w:rFonts w:ascii="Symbol" w:eastAsia="Times New Roman" w:hAnsi="Symbol" w:cs="Aria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4">
    <w:nsid w:val="37FE51B0"/>
    <w:multiLevelType w:val="hybridMultilevel"/>
    <w:tmpl w:val="2766F6A6"/>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5">
    <w:nsid w:val="4C953DA1"/>
    <w:multiLevelType w:val="hybridMultilevel"/>
    <w:tmpl w:val="0B0E899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CC3201A"/>
    <w:multiLevelType w:val="hybridMultilevel"/>
    <w:tmpl w:val="968E3CA8"/>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nsid w:val="56CB61AA"/>
    <w:multiLevelType w:val="hybridMultilevel"/>
    <w:tmpl w:val="F6E0B60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57D00B9B"/>
    <w:multiLevelType w:val="hybridMultilevel"/>
    <w:tmpl w:val="F57AE910"/>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9">
    <w:nsid w:val="5F9A6F92"/>
    <w:multiLevelType w:val="hybridMultilevel"/>
    <w:tmpl w:val="1F0466F8"/>
    <w:lvl w:ilvl="0" w:tplc="080A0001">
      <w:start w:val="1"/>
      <w:numFmt w:val="bullet"/>
      <w:lvlText w:val=""/>
      <w:lvlJc w:val="left"/>
      <w:pPr>
        <w:ind w:left="786"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4"/>
  </w:num>
  <w:num w:numId="5">
    <w:abstractNumId w:val="7"/>
  </w:num>
  <w:num w:numId="6">
    <w:abstractNumId w:val="9"/>
  </w:num>
  <w:num w:numId="7">
    <w:abstractNumId w:val="2"/>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B6D"/>
    <w:rsid w:val="0001438A"/>
    <w:rsid w:val="00026D67"/>
    <w:rsid w:val="000440E2"/>
    <w:rsid w:val="00062A99"/>
    <w:rsid w:val="000D31DF"/>
    <w:rsid w:val="000D7FA1"/>
    <w:rsid w:val="000F2EB2"/>
    <w:rsid w:val="001015EA"/>
    <w:rsid w:val="001439AE"/>
    <w:rsid w:val="00176E9A"/>
    <w:rsid w:val="001842E1"/>
    <w:rsid w:val="00185CE5"/>
    <w:rsid w:val="001C62B7"/>
    <w:rsid w:val="001D70D0"/>
    <w:rsid w:val="0022271F"/>
    <w:rsid w:val="002252BB"/>
    <w:rsid w:val="0025141C"/>
    <w:rsid w:val="00263B61"/>
    <w:rsid w:val="00280493"/>
    <w:rsid w:val="002858D4"/>
    <w:rsid w:val="00297D9E"/>
    <w:rsid w:val="002A1746"/>
    <w:rsid w:val="002A51F6"/>
    <w:rsid w:val="002D0693"/>
    <w:rsid w:val="002D60CA"/>
    <w:rsid w:val="00320F45"/>
    <w:rsid w:val="0036615C"/>
    <w:rsid w:val="00376003"/>
    <w:rsid w:val="00390E63"/>
    <w:rsid w:val="003A19BD"/>
    <w:rsid w:val="003B3077"/>
    <w:rsid w:val="003D1FF7"/>
    <w:rsid w:val="003F0129"/>
    <w:rsid w:val="0043418C"/>
    <w:rsid w:val="00437753"/>
    <w:rsid w:val="0044034D"/>
    <w:rsid w:val="004513FD"/>
    <w:rsid w:val="0046693A"/>
    <w:rsid w:val="0048046B"/>
    <w:rsid w:val="004C362F"/>
    <w:rsid w:val="004E293C"/>
    <w:rsid w:val="00512CDD"/>
    <w:rsid w:val="0053024C"/>
    <w:rsid w:val="0053212A"/>
    <w:rsid w:val="005363A2"/>
    <w:rsid w:val="00540AD7"/>
    <w:rsid w:val="00571162"/>
    <w:rsid w:val="00574387"/>
    <w:rsid w:val="005A0969"/>
    <w:rsid w:val="005A30D3"/>
    <w:rsid w:val="005A3A17"/>
    <w:rsid w:val="005C1B11"/>
    <w:rsid w:val="005F2963"/>
    <w:rsid w:val="00630632"/>
    <w:rsid w:val="00657B6D"/>
    <w:rsid w:val="00664597"/>
    <w:rsid w:val="00683EFC"/>
    <w:rsid w:val="006A4848"/>
    <w:rsid w:val="006C24D7"/>
    <w:rsid w:val="006E3AEA"/>
    <w:rsid w:val="006F52E5"/>
    <w:rsid w:val="007107BC"/>
    <w:rsid w:val="00750F59"/>
    <w:rsid w:val="007639AF"/>
    <w:rsid w:val="0076605E"/>
    <w:rsid w:val="007D22C4"/>
    <w:rsid w:val="007D2969"/>
    <w:rsid w:val="007F76A7"/>
    <w:rsid w:val="00807BB5"/>
    <w:rsid w:val="008239D5"/>
    <w:rsid w:val="00832A3E"/>
    <w:rsid w:val="00833C21"/>
    <w:rsid w:val="008615CA"/>
    <w:rsid w:val="00864FC8"/>
    <w:rsid w:val="008977F1"/>
    <w:rsid w:val="008A2631"/>
    <w:rsid w:val="008B1D91"/>
    <w:rsid w:val="008D7641"/>
    <w:rsid w:val="008F4EF9"/>
    <w:rsid w:val="00944417"/>
    <w:rsid w:val="009B1596"/>
    <w:rsid w:val="009C3625"/>
    <w:rsid w:val="009D3D60"/>
    <w:rsid w:val="00A15088"/>
    <w:rsid w:val="00A551BF"/>
    <w:rsid w:val="00A6538A"/>
    <w:rsid w:val="00A659CC"/>
    <w:rsid w:val="00A82C8D"/>
    <w:rsid w:val="00A842E3"/>
    <w:rsid w:val="00AA4294"/>
    <w:rsid w:val="00AC1596"/>
    <w:rsid w:val="00AC3099"/>
    <w:rsid w:val="00B63521"/>
    <w:rsid w:val="00B92E83"/>
    <w:rsid w:val="00B94225"/>
    <w:rsid w:val="00BB1F7B"/>
    <w:rsid w:val="00BD7E67"/>
    <w:rsid w:val="00C0373E"/>
    <w:rsid w:val="00C110B1"/>
    <w:rsid w:val="00CA05FC"/>
    <w:rsid w:val="00CC2126"/>
    <w:rsid w:val="00CC7E46"/>
    <w:rsid w:val="00CE004A"/>
    <w:rsid w:val="00CE7E7C"/>
    <w:rsid w:val="00D05699"/>
    <w:rsid w:val="00D07111"/>
    <w:rsid w:val="00D319A7"/>
    <w:rsid w:val="00D365FD"/>
    <w:rsid w:val="00D85843"/>
    <w:rsid w:val="00DD3C21"/>
    <w:rsid w:val="00E119BE"/>
    <w:rsid w:val="00E44B51"/>
    <w:rsid w:val="00E4773A"/>
    <w:rsid w:val="00E6170C"/>
    <w:rsid w:val="00EF0820"/>
    <w:rsid w:val="00FB68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839802-2610-414C-A4A6-F4BDDCAC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6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7B6D"/>
    <w:pPr>
      <w:ind w:left="720"/>
      <w:contextualSpacing/>
    </w:pPr>
  </w:style>
  <w:style w:type="paragraph" w:styleId="Encabezado">
    <w:name w:val="header"/>
    <w:basedOn w:val="Normal"/>
    <w:link w:val="EncabezadoCar"/>
    <w:uiPriority w:val="99"/>
    <w:unhideWhenUsed/>
    <w:rsid w:val="005F29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963"/>
  </w:style>
  <w:style w:type="paragraph" w:styleId="Piedepgina">
    <w:name w:val="footer"/>
    <w:basedOn w:val="Normal"/>
    <w:link w:val="PiedepginaCar"/>
    <w:uiPriority w:val="99"/>
    <w:unhideWhenUsed/>
    <w:rsid w:val="005F29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963"/>
  </w:style>
  <w:style w:type="table" w:styleId="Tablaconcuadrcula">
    <w:name w:val="Table Grid"/>
    <w:basedOn w:val="Tablanormal"/>
    <w:uiPriority w:val="59"/>
    <w:rsid w:val="00EF08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858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8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38866">
      <w:bodyDiv w:val="1"/>
      <w:marLeft w:val="0"/>
      <w:marRight w:val="0"/>
      <w:marTop w:val="0"/>
      <w:marBottom w:val="0"/>
      <w:divBdr>
        <w:top w:val="none" w:sz="0" w:space="0" w:color="auto"/>
        <w:left w:val="none" w:sz="0" w:space="0" w:color="auto"/>
        <w:bottom w:val="none" w:sz="0" w:space="0" w:color="auto"/>
        <w:right w:val="none" w:sz="0" w:space="0" w:color="auto"/>
      </w:divBdr>
    </w:div>
    <w:div w:id="794055865">
      <w:bodyDiv w:val="1"/>
      <w:marLeft w:val="0"/>
      <w:marRight w:val="0"/>
      <w:marTop w:val="0"/>
      <w:marBottom w:val="0"/>
      <w:divBdr>
        <w:top w:val="none" w:sz="0" w:space="0" w:color="auto"/>
        <w:left w:val="none" w:sz="0" w:space="0" w:color="auto"/>
        <w:bottom w:val="none" w:sz="0" w:space="0" w:color="auto"/>
        <w:right w:val="none" w:sz="0" w:space="0" w:color="auto"/>
      </w:divBdr>
    </w:div>
    <w:div w:id="864485421">
      <w:bodyDiv w:val="1"/>
      <w:marLeft w:val="0"/>
      <w:marRight w:val="0"/>
      <w:marTop w:val="0"/>
      <w:marBottom w:val="0"/>
      <w:divBdr>
        <w:top w:val="none" w:sz="0" w:space="0" w:color="auto"/>
        <w:left w:val="none" w:sz="0" w:space="0" w:color="auto"/>
        <w:bottom w:val="none" w:sz="0" w:space="0" w:color="auto"/>
        <w:right w:val="none" w:sz="0" w:space="0" w:color="auto"/>
      </w:divBdr>
    </w:div>
    <w:div w:id="902528376">
      <w:bodyDiv w:val="1"/>
      <w:marLeft w:val="0"/>
      <w:marRight w:val="0"/>
      <w:marTop w:val="0"/>
      <w:marBottom w:val="0"/>
      <w:divBdr>
        <w:top w:val="none" w:sz="0" w:space="0" w:color="auto"/>
        <w:left w:val="none" w:sz="0" w:space="0" w:color="auto"/>
        <w:bottom w:val="none" w:sz="0" w:space="0" w:color="auto"/>
        <w:right w:val="none" w:sz="0" w:space="0" w:color="auto"/>
      </w:divBdr>
    </w:div>
    <w:div w:id="1093739470">
      <w:bodyDiv w:val="1"/>
      <w:marLeft w:val="0"/>
      <w:marRight w:val="0"/>
      <w:marTop w:val="0"/>
      <w:marBottom w:val="0"/>
      <w:divBdr>
        <w:top w:val="none" w:sz="0" w:space="0" w:color="auto"/>
        <w:left w:val="none" w:sz="0" w:space="0" w:color="auto"/>
        <w:bottom w:val="none" w:sz="0" w:space="0" w:color="auto"/>
        <w:right w:val="none" w:sz="0" w:space="0" w:color="auto"/>
      </w:divBdr>
    </w:div>
    <w:div w:id="1304505004">
      <w:bodyDiv w:val="1"/>
      <w:marLeft w:val="0"/>
      <w:marRight w:val="0"/>
      <w:marTop w:val="0"/>
      <w:marBottom w:val="0"/>
      <w:divBdr>
        <w:top w:val="none" w:sz="0" w:space="0" w:color="auto"/>
        <w:left w:val="none" w:sz="0" w:space="0" w:color="auto"/>
        <w:bottom w:val="none" w:sz="0" w:space="0" w:color="auto"/>
        <w:right w:val="none" w:sz="0" w:space="0" w:color="auto"/>
      </w:divBdr>
    </w:div>
    <w:div w:id="1809981089">
      <w:bodyDiv w:val="1"/>
      <w:marLeft w:val="0"/>
      <w:marRight w:val="0"/>
      <w:marTop w:val="0"/>
      <w:marBottom w:val="0"/>
      <w:divBdr>
        <w:top w:val="none" w:sz="0" w:space="0" w:color="auto"/>
        <w:left w:val="none" w:sz="0" w:space="0" w:color="auto"/>
        <w:bottom w:val="none" w:sz="0" w:space="0" w:color="auto"/>
        <w:right w:val="none" w:sz="0" w:space="0" w:color="auto"/>
      </w:divBdr>
    </w:div>
    <w:div w:id="1868255942">
      <w:bodyDiv w:val="1"/>
      <w:marLeft w:val="0"/>
      <w:marRight w:val="0"/>
      <w:marTop w:val="0"/>
      <w:marBottom w:val="0"/>
      <w:divBdr>
        <w:top w:val="none" w:sz="0" w:space="0" w:color="auto"/>
        <w:left w:val="none" w:sz="0" w:space="0" w:color="auto"/>
        <w:bottom w:val="none" w:sz="0" w:space="0" w:color="auto"/>
        <w:right w:val="none" w:sz="0" w:space="0" w:color="auto"/>
      </w:divBdr>
    </w:div>
    <w:div w:id="1901404324">
      <w:bodyDiv w:val="1"/>
      <w:marLeft w:val="0"/>
      <w:marRight w:val="0"/>
      <w:marTop w:val="0"/>
      <w:marBottom w:val="0"/>
      <w:divBdr>
        <w:top w:val="none" w:sz="0" w:space="0" w:color="auto"/>
        <w:left w:val="none" w:sz="0" w:space="0" w:color="auto"/>
        <w:bottom w:val="none" w:sz="0" w:space="0" w:color="auto"/>
        <w:right w:val="none" w:sz="0" w:space="0" w:color="auto"/>
      </w:divBdr>
    </w:div>
    <w:div w:id="2017927153">
      <w:bodyDiv w:val="1"/>
      <w:marLeft w:val="0"/>
      <w:marRight w:val="0"/>
      <w:marTop w:val="0"/>
      <w:marBottom w:val="0"/>
      <w:divBdr>
        <w:top w:val="none" w:sz="0" w:space="0" w:color="auto"/>
        <w:left w:val="none" w:sz="0" w:space="0" w:color="auto"/>
        <w:bottom w:val="none" w:sz="0" w:space="0" w:color="auto"/>
        <w:right w:val="none" w:sz="0" w:space="0" w:color="auto"/>
      </w:divBdr>
    </w:div>
    <w:div w:id="211389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E5344-75D1-4B06-AC84-1603B33D7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709</Words>
  <Characters>3904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PROMOCION_2</cp:lastModifiedBy>
  <cp:revision>4</cp:revision>
  <cp:lastPrinted>2023-07-21T19:56:00Z</cp:lastPrinted>
  <dcterms:created xsi:type="dcterms:W3CDTF">2023-07-25T15:48:00Z</dcterms:created>
  <dcterms:modified xsi:type="dcterms:W3CDTF">2023-07-25T16:46:00Z</dcterms:modified>
</cp:coreProperties>
</file>