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FF141" w14:textId="2C762DC0" w:rsidR="00924104" w:rsidRDefault="000474F8" w:rsidP="00924104"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APERTURA DE PROGRAMAS 20</w:t>
      </w:r>
      <w:r w:rsidR="00892E56">
        <w:rPr>
          <w:b/>
          <w:sz w:val="48"/>
          <w:szCs w:val="48"/>
        </w:rPr>
        <w:t>23</w:t>
      </w:r>
    </w:p>
    <w:p w14:paraId="3D0EA93C" w14:textId="572E1978" w:rsidR="00924104" w:rsidRDefault="00892E56" w:rsidP="00924104">
      <w:pPr>
        <w:jc w:val="center"/>
        <w:rPr>
          <w:b/>
          <w:sz w:val="40"/>
          <w:szCs w:val="40"/>
          <w:u w:val="single"/>
        </w:rPr>
      </w:pPr>
      <w:r>
        <w:rPr>
          <w:b/>
          <w:sz w:val="28"/>
          <w:szCs w:val="28"/>
        </w:rPr>
        <w:t>DIRECTOR DE PROMOCION ECONOMICA: J. JESUS ZUÑIGA HERNANDEZ</w:t>
      </w:r>
    </w:p>
    <w:p w14:paraId="051FD7AA" w14:textId="0385E4C5" w:rsidR="008A2662" w:rsidRPr="008A2662" w:rsidRDefault="008A2662" w:rsidP="008A2662">
      <w:pPr>
        <w:pStyle w:val="Sinespaciado"/>
        <w:jc w:val="center"/>
        <w:rPr>
          <w:b/>
          <w:sz w:val="40"/>
          <w:szCs w:val="40"/>
        </w:rPr>
      </w:pPr>
      <w:r w:rsidRPr="008A2662">
        <w:rPr>
          <w:b/>
          <w:sz w:val="40"/>
          <w:szCs w:val="40"/>
        </w:rPr>
        <w:t>Convocatorias Activas 2023 SEDECO</w:t>
      </w:r>
      <w:r w:rsidR="001E6F68">
        <w:rPr>
          <w:b/>
          <w:sz w:val="40"/>
          <w:szCs w:val="40"/>
        </w:rPr>
        <w:t xml:space="preserve"> Abiertas</w:t>
      </w:r>
    </w:p>
    <w:p w14:paraId="35A1604C" w14:textId="77777777" w:rsidR="008A2662" w:rsidRPr="005050A1" w:rsidRDefault="008A2662" w:rsidP="008A2662">
      <w:pPr>
        <w:pStyle w:val="Sinespaciado"/>
        <w:numPr>
          <w:ilvl w:val="0"/>
          <w:numId w:val="1"/>
        </w:numPr>
        <w:jc w:val="center"/>
        <w:rPr>
          <w:rFonts w:ascii="Agency FB" w:hAnsi="Agency FB"/>
          <w:sz w:val="32"/>
          <w:szCs w:val="32"/>
        </w:rPr>
      </w:pPr>
      <w:r w:rsidRPr="005050A1">
        <w:rPr>
          <w:rFonts w:ascii="Agency FB" w:hAnsi="Agency FB"/>
          <w:sz w:val="32"/>
          <w:szCs w:val="32"/>
        </w:rPr>
        <w:t>Cadenas de Proveeduría</w:t>
      </w:r>
    </w:p>
    <w:p w14:paraId="2FD9582B" w14:textId="0AF8106A" w:rsidR="008A2662" w:rsidRPr="005050A1" w:rsidRDefault="008A2662" w:rsidP="008A2662">
      <w:pPr>
        <w:pStyle w:val="Sinespaciado"/>
        <w:numPr>
          <w:ilvl w:val="0"/>
          <w:numId w:val="1"/>
        </w:numPr>
        <w:jc w:val="center"/>
        <w:rPr>
          <w:rFonts w:ascii="Agency FB" w:hAnsi="Agency FB"/>
          <w:sz w:val="32"/>
          <w:szCs w:val="32"/>
        </w:rPr>
      </w:pPr>
      <w:r w:rsidRPr="005050A1">
        <w:rPr>
          <w:rFonts w:ascii="Agency FB" w:hAnsi="Agency FB"/>
          <w:sz w:val="32"/>
          <w:szCs w:val="32"/>
        </w:rPr>
        <w:t>De la Alta Tecnología</w:t>
      </w:r>
    </w:p>
    <w:p w14:paraId="401826C3" w14:textId="77777777" w:rsidR="008A2662" w:rsidRPr="005050A1" w:rsidRDefault="008A2662" w:rsidP="008A2662">
      <w:pPr>
        <w:pStyle w:val="Sinespaciado"/>
        <w:jc w:val="center"/>
        <w:rPr>
          <w:rFonts w:ascii="Agency FB" w:hAnsi="Agency FB"/>
          <w:sz w:val="32"/>
          <w:szCs w:val="32"/>
        </w:rPr>
      </w:pPr>
    </w:p>
    <w:p w14:paraId="7993E911" w14:textId="77777777" w:rsidR="008A2662" w:rsidRPr="005050A1" w:rsidRDefault="008A2662" w:rsidP="008A2662">
      <w:pPr>
        <w:pStyle w:val="Sinespaciado"/>
        <w:numPr>
          <w:ilvl w:val="0"/>
          <w:numId w:val="1"/>
        </w:numPr>
        <w:jc w:val="center"/>
        <w:rPr>
          <w:rFonts w:ascii="Agency FB" w:hAnsi="Agency FB"/>
          <w:sz w:val="32"/>
          <w:szCs w:val="32"/>
        </w:rPr>
      </w:pPr>
      <w:r w:rsidRPr="005050A1">
        <w:rPr>
          <w:rFonts w:ascii="Agency FB" w:hAnsi="Agency FB"/>
          <w:sz w:val="32"/>
          <w:szCs w:val="32"/>
        </w:rPr>
        <w:t>Desarrollo Empresarial Artesanías</w:t>
      </w:r>
    </w:p>
    <w:p w14:paraId="3A613666" w14:textId="77777777" w:rsidR="008A2662" w:rsidRPr="005050A1" w:rsidRDefault="008A2662" w:rsidP="008A2662">
      <w:pPr>
        <w:pStyle w:val="Sinespaciado"/>
        <w:jc w:val="center"/>
        <w:rPr>
          <w:rFonts w:ascii="Agency FB" w:hAnsi="Agency FB"/>
          <w:sz w:val="32"/>
          <w:szCs w:val="32"/>
        </w:rPr>
      </w:pPr>
    </w:p>
    <w:p w14:paraId="3E70BF65" w14:textId="77777777" w:rsidR="008A2662" w:rsidRPr="005050A1" w:rsidRDefault="008A2662" w:rsidP="008A2662">
      <w:pPr>
        <w:pStyle w:val="Sinespaciado"/>
        <w:numPr>
          <w:ilvl w:val="0"/>
          <w:numId w:val="1"/>
        </w:numPr>
        <w:jc w:val="center"/>
        <w:rPr>
          <w:rFonts w:ascii="Agency FB" w:hAnsi="Agency FB"/>
          <w:sz w:val="32"/>
          <w:szCs w:val="32"/>
        </w:rPr>
      </w:pPr>
      <w:r w:rsidRPr="005050A1">
        <w:rPr>
          <w:rFonts w:ascii="Agency FB" w:hAnsi="Agency FB"/>
          <w:sz w:val="32"/>
          <w:szCs w:val="32"/>
        </w:rPr>
        <w:t>Desarrollo Empresarial Industria</w:t>
      </w:r>
    </w:p>
    <w:p w14:paraId="066B6574" w14:textId="77777777" w:rsidR="008A2662" w:rsidRPr="005050A1" w:rsidRDefault="008A2662" w:rsidP="008A2662">
      <w:pPr>
        <w:pStyle w:val="Sinespaciado"/>
        <w:jc w:val="center"/>
        <w:rPr>
          <w:rFonts w:ascii="Agency FB" w:hAnsi="Agency FB"/>
          <w:sz w:val="32"/>
          <w:szCs w:val="32"/>
        </w:rPr>
      </w:pPr>
    </w:p>
    <w:p w14:paraId="611FCBDC" w14:textId="77777777" w:rsidR="008A2662" w:rsidRPr="005050A1" w:rsidRDefault="008A2662" w:rsidP="008A2662">
      <w:pPr>
        <w:pStyle w:val="Sinespaciado"/>
        <w:numPr>
          <w:ilvl w:val="0"/>
          <w:numId w:val="1"/>
        </w:numPr>
        <w:jc w:val="center"/>
        <w:rPr>
          <w:rFonts w:ascii="Agency FB" w:hAnsi="Agency FB"/>
          <w:sz w:val="32"/>
          <w:szCs w:val="32"/>
        </w:rPr>
      </w:pPr>
      <w:r w:rsidRPr="005050A1">
        <w:rPr>
          <w:rFonts w:ascii="Agency FB" w:hAnsi="Agency FB"/>
          <w:sz w:val="32"/>
          <w:szCs w:val="32"/>
        </w:rPr>
        <w:t>Jalisco Atrae</w:t>
      </w:r>
    </w:p>
    <w:p w14:paraId="1BDCA405" w14:textId="77777777" w:rsidR="008A2662" w:rsidRPr="005050A1" w:rsidRDefault="008A2662" w:rsidP="008A2662">
      <w:pPr>
        <w:pStyle w:val="Sinespaciado"/>
        <w:jc w:val="center"/>
        <w:rPr>
          <w:rFonts w:ascii="Agency FB" w:hAnsi="Agency FB"/>
          <w:sz w:val="32"/>
          <w:szCs w:val="32"/>
        </w:rPr>
      </w:pPr>
    </w:p>
    <w:p w14:paraId="76E9EBAB" w14:textId="4FF22390" w:rsidR="008A2662" w:rsidRPr="008A2662" w:rsidRDefault="008A2662" w:rsidP="008A26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A2662">
        <w:rPr>
          <w:b/>
          <w:sz w:val="28"/>
          <w:szCs w:val="28"/>
        </w:rPr>
        <w:t xml:space="preserve">REGÍSTRATE AQUÍ: https://idempresa.sedeco.jalisco.gob.mx   </w:t>
      </w:r>
    </w:p>
    <w:p w14:paraId="01C3FE0F" w14:textId="77777777" w:rsidR="008A2662" w:rsidRPr="005050A1" w:rsidRDefault="008A2662" w:rsidP="008A2662">
      <w:pPr>
        <w:rPr>
          <w:sz w:val="28"/>
          <w:szCs w:val="28"/>
        </w:rPr>
      </w:pPr>
      <w:r w:rsidRPr="005050A1">
        <w:rPr>
          <w:sz w:val="28"/>
          <w:szCs w:val="28"/>
        </w:rPr>
        <w:t xml:space="preserve">NOTA: No olvide leer las Reglas de Operación del Programa según la convocatoria en la que desea participar, ya que es </w:t>
      </w:r>
      <w:proofErr w:type="gramStart"/>
      <w:r w:rsidRPr="005050A1">
        <w:rPr>
          <w:sz w:val="28"/>
          <w:szCs w:val="28"/>
        </w:rPr>
        <w:t>una obligación estipuladas</w:t>
      </w:r>
      <w:proofErr w:type="gramEnd"/>
      <w:r w:rsidRPr="005050A1">
        <w:rPr>
          <w:sz w:val="28"/>
          <w:szCs w:val="28"/>
        </w:rPr>
        <w:t xml:space="preserve"> en las mismas Reglas de Operación y te ayudará a un mejor seguimiento y aplicación de tu solicitud.</w:t>
      </w:r>
    </w:p>
    <w:p w14:paraId="56F63720" w14:textId="77777777" w:rsidR="008A2662" w:rsidRPr="008A2662" w:rsidRDefault="008A2662" w:rsidP="008A2662">
      <w:pPr>
        <w:jc w:val="center"/>
        <w:rPr>
          <w:b/>
          <w:sz w:val="28"/>
          <w:szCs w:val="28"/>
        </w:rPr>
      </w:pPr>
    </w:p>
    <w:p w14:paraId="79CA319D" w14:textId="0F4FFBCE" w:rsidR="00FB1C51" w:rsidRDefault="00FB1C51" w:rsidP="000474F8">
      <w:pPr>
        <w:jc w:val="center"/>
        <w:rPr>
          <w:b/>
          <w:sz w:val="28"/>
          <w:szCs w:val="28"/>
        </w:rPr>
      </w:pPr>
    </w:p>
    <w:p w14:paraId="360A7C6B" w14:textId="3174B25C" w:rsidR="00924104" w:rsidRPr="00EA1470" w:rsidRDefault="00924104" w:rsidP="00DA1ED5">
      <w:pPr>
        <w:rPr>
          <w:b/>
          <w:sz w:val="28"/>
          <w:szCs w:val="28"/>
        </w:rPr>
      </w:pPr>
    </w:p>
    <w:p w14:paraId="4B53E44B" w14:textId="575762FC" w:rsidR="00924104" w:rsidRPr="00EA1470" w:rsidRDefault="00924104" w:rsidP="00385BB7">
      <w:pPr>
        <w:rPr>
          <w:sz w:val="28"/>
          <w:szCs w:val="28"/>
        </w:rPr>
      </w:pPr>
    </w:p>
    <w:p w14:paraId="3985D8F9" w14:textId="6C1D8327" w:rsidR="00924104" w:rsidRDefault="00924104" w:rsidP="00924104">
      <w:pPr>
        <w:rPr>
          <w:sz w:val="28"/>
          <w:szCs w:val="28"/>
        </w:rPr>
      </w:pPr>
      <w:r w:rsidRPr="00EA1470">
        <w:rPr>
          <w:b/>
          <w:sz w:val="28"/>
          <w:szCs w:val="28"/>
        </w:rPr>
        <w:t>SNE</w:t>
      </w:r>
      <w:r w:rsidR="004C4EDC">
        <w:rPr>
          <w:sz w:val="28"/>
          <w:szCs w:val="28"/>
        </w:rPr>
        <w:t xml:space="preserve"> PROGRAMA ABIERTO TODO EL AÑO </w:t>
      </w:r>
    </w:p>
    <w:p w14:paraId="40181B49" w14:textId="387C8530" w:rsidR="000474F8" w:rsidRPr="00FB1C51" w:rsidRDefault="000474F8" w:rsidP="00FB1C51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drawing>
          <wp:inline distT="0" distB="0" distL="0" distR="0" wp14:anchorId="301D9756" wp14:editId="7A4384E5">
            <wp:extent cx="3552825" cy="12858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2F1BA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25E6EC30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38BE77D1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7CCA8133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3CC9B9DB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77DB82F4" w14:textId="7E0D9779" w:rsidR="00924104" w:rsidRDefault="00924104" w:rsidP="00FB1C51">
      <w:pPr>
        <w:pStyle w:val="Sinespaciado"/>
        <w:jc w:val="center"/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>FONDO JALISCO DE FOMENTO EMPRESARIAL (FOJAL)</w:t>
      </w:r>
    </w:p>
    <w:p w14:paraId="3B3BB6C3" w14:textId="22997BC8" w:rsidR="000474F8" w:rsidRPr="00EA1470" w:rsidRDefault="000474F8" w:rsidP="00FB1C51">
      <w:pPr>
        <w:pStyle w:val="Sinespaciado"/>
        <w:jc w:val="center"/>
        <w:rPr>
          <w:b/>
          <w:sz w:val="28"/>
          <w:szCs w:val="28"/>
        </w:rPr>
      </w:pPr>
    </w:p>
    <w:p w14:paraId="3EF4A45B" w14:textId="77777777" w:rsidR="00FB1C51" w:rsidRDefault="00FB1C51" w:rsidP="00FB1C51">
      <w:pPr>
        <w:pStyle w:val="Prrafodelista"/>
        <w:jc w:val="center"/>
        <w:rPr>
          <w:b/>
          <w:color w:val="FF0000"/>
          <w:sz w:val="28"/>
          <w:szCs w:val="28"/>
        </w:rPr>
      </w:pPr>
    </w:p>
    <w:p w14:paraId="48792393" w14:textId="77777777" w:rsidR="00FB1C51" w:rsidRDefault="00FB1C51" w:rsidP="00FB1C51">
      <w:pPr>
        <w:pStyle w:val="Prrafodelista"/>
        <w:jc w:val="center"/>
        <w:rPr>
          <w:b/>
          <w:color w:val="FF0000"/>
          <w:sz w:val="28"/>
          <w:szCs w:val="28"/>
        </w:rPr>
      </w:pPr>
    </w:p>
    <w:p w14:paraId="14B42FE0" w14:textId="7736111D" w:rsidR="00FB1C51" w:rsidRDefault="008A2662" w:rsidP="005050A1">
      <w:pPr>
        <w:pStyle w:val="Prrafodelista"/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es-MX"/>
        </w:rPr>
        <w:drawing>
          <wp:inline distT="0" distB="0" distL="0" distR="0" wp14:anchorId="703B7C4B" wp14:editId="7FCE261F">
            <wp:extent cx="2771775" cy="43529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39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CFF58" w14:textId="752E7FB2" w:rsidR="00924104" w:rsidRDefault="005050A1" w:rsidP="00DF06AC">
      <w:pPr>
        <w:pStyle w:val="Prrafodelista"/>
      </w:pPr>
      <w:r>
        <w:rPr>
          <w:b/>
          <w:noProof/>
          <w:color w:val="FF0000"/>
          <w:sz w:val="28"/>
          <w:szCs w:val="28"/>
          <w:lang w:eastAsia="es-MX"/>
        </w:rPr>
        <w:drawing>
          <wp:inline distT="0" distB="0" distL="0" distR="0" wp14:anchorId="4726BE54" wp14:editId="439C428E">
            <wp:extent cx="4552950" cy="3021965"/>
            <wp:effectExtent l="0" t="0" r="0" b="698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-391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302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4104" w:rsidSect="00FB1C51">
      <w:pgSz w:w="10440" w:h="15120" w:code="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F7138"/>
    <w:multiLevelType w:val="hybridMultilevel"/>
    <w:tmpl w:val="8F88E1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04"/>
    <w:rsid w:val="000474F8"/>
    <w:rsid w:val="001E6F68"/>
    <w:rsid w:val="00385BB7"/>
    <w:rsid w:val="003E3EF4"/>
    <w:rsid w:val="003F251A"/>
    <w:rsid w:val="004A1B72"/>
    <w:rsid w:val="004C4EDC"/>
    <w:rsid w:val="005050A1"/>
    <w:rsid w:val="006B0F29"/>
    <w:rsid w:val="00892E56"/>
    <w:rsid w:val="008A2662"/>
    <w:rsid w:val="00924104"/>
    <w:rsid w:val="009513F6"/>
    <w:rsid w:val="00AA0CE2"/>
    <w:rsid w:val="00DA1ED5"/>
    <w:rsid w:val="00DF06AC"/>
    <w:rsid w:val="00E91134"/>
    <w:rsid w:val="00FB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96029"/>
  <w15:chartTrackingRefBased/>
  <w15:docId w15:val="{594C905A-ED22-4048-AA28-13D0D2A6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04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104"/>
    <w:pPr>
      <w:ind w:left="720"/>
      <w:contextualSpacing/>
    </w:pPr>
  </w:style>
  <w:style w:type="paragraph" w:styleId="Sinespaciado">
    <w:name w:val="No Spacing"/>
    <w:uiPriority w:val="1"/>
    <w:qFormat/>
    <w:rsid w:val="009241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5A1D5-2F25-4B47-9C35-437D22D3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Cuenta Microsoft</cp:lastModifiedBy>
  <cp:revision>41</cp:revision>
  <dcterms:created xsi:type="dcterms:W3CDTF">2022-01-04T21:26:00Z</dcterms:created>
  <dcterms:modified xsi:type="dcterms:W3CDTF">2023-06-13T23:42:00Z</dcterms:modified>
</cp:coreProperties>
</file>