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536C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5665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6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IISMHJ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ANDREA CASANDRA REYES MORALES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0F1E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Enero –Marzo 2023 </w:t>
                            </w:r>
                            <w:r w:rsidR="00EE224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157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8.9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v5gwIAAA8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fgV&#10;Rop0QNEDHzy61gOah+r0xlXgdG/AzQ+wDSzHTJ250/SzQ0rftERt+ZW1um85YRBdFk4mZ0dHHBdA&#10;Nv07zeAasvM6Ag2N7ULpoBgI0IGlxxMzIRQKm3mxmBXFDCMKtrJMizRSl5DqeNpY599w3aEwqbEF&#10;5iM62d85H6Ih1dElXOa0FGwtpIwLu93cSIv2BFSyjl9M4JmbVMFZ6XBsRBx3IEi4I9hCuJH1b2U2&#10;zdPraTlZF4v5JF/ns0k5TxeTNCuvyyLNy/x2/T0EmOVVKxjj6k4oflRglv8dw4deGLUTNYh6qM9s&#10;Ohsp+mOSafx+l2QnPDSkFF2NFycnUgViXysGaZPKEyHHefJz+LHKUIPjP1YlyiAwP2rAD5sBUII2&#10;Npo9giCsBr6AdXhFYNJq+xWjHjqyxu7LjliOkXyrQFRlluehheMin82nsLDnls25hSgKUDX2GI3T&#10;Gz+2/c5YsW3hplHGSl+BEBsRNfIU1UG+0HUxmcMLEdr6fB29nt6x1Q8AAAD//wMAUEsDBBQABgAI&#10;AAAAIQCJcEV13gAAAAoBAAAPAAAAZHJzL2Rvd25yZXYueG1sTI9BT4NAFITvJv6HzTPxYuxSUJZS&#10;lkZNNF5b+wMe8ApE9i1ht4X+e9eTHiczmfmm2C1mEBeaXG9Zw3oVgSCubdNzq+H49f6YgXAeucHB&#10;Mmm4koNdeXtTYN7Ymfd0OfhWhBJ2OWrovB9zKV3dkUG3siNx8E52MuiDnFrZTDiHcjPIOIpSabDn&#10;sNDhSG8d1d+Hs9Fw+pwfnjdz9eGPav+UvmKvKnvV+v5uedmC8LT4vzD84gd0KANTZc/cODEEnWQB&#10;3WtQ6wRECGQqVSAqDXGsEpBlIf9fKH8AAAD//wMAUEsBAi0AFAAGAAgAAAAhALaDOJL+AAAA4QEA&#10;ABMAAAAAAAAAAAAAAAAAAAAAAFtDb250ZW50X1R5cGVzXS54bWxQSwECLQAUAAYACAAAACEAOP0h&#10;/9YAAACUAQAACwAAAAAAAAAAAAAAAAAvAQAAX3JlbHMvLnJlbHNQSwECLQAUAAYACAAAACEAqbo7&#10;+YMCAAAPBQAADgAAAAAAAAAAAAAAAAAuAgAAZHJzL2Uyb0RvYy54bWxQSwECLQAUAAYACAAAACEA&#10;iXBFdd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IISMHJ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ANDREA CASANDRA REYES MORALES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0F1E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Enero –Marzo 2023 </w:t>
                      </w:r>
                      <w:r w:rsidR="00EE224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157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1A2154" w:rsidRDefault="001A2154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 xml:space="preserve">Juventud y Niñez por los DDHH y la Igualdad </w:t>
      </w:r>
    </w:p>
    <w:p w:rsidR="00832A3E" w:rsidRDefault="001A2154" w:rsidP="001A21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5332AF">
        <w:rPr>
          <w:rFonts w:ascii="Arial" w:hAnsi="Arial" w:cs="Arial"/>
        </w:rPr>
        <w:t>Calles y espacios</w:t>
      </w:r>
      <w:r>
        <w:rPr>
          <w:rFonts w:ascii="Arial" w:hAnsi="Arial" w:cs="Arial"/>
        </w:rPr>
        <w:t xml:space="preserve"> públicos sin acoso ni violencia</w:t>
      </w:r>
    </w:p>
    <w:p w:rsidR="000F1E4D" w:rsidRDefault="000F1E4D" w:rsidP="00B82D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Empoderamiento económico de las mujeres </w:t>
      </w:r>
    </w:p>
    <w:p w:rsidR="000F1E4D" w:rsidRDefault="00B24AE3" w:rsidP="00B82D7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1E4D">
        <w:rPr>
          <w:rFonts w:ascii="Arial" w:hAnsi="Arial" w:cs="Arial"/>
        </w:rPr>
        <w:t xml:space="preserve">Gobierno y sociedad sensibilizada y capacitada en DDHH e igualdad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37031A" w:rsidRPr="0053133D" w:rsidRDefault="000F1E4D" w:rsidP="0053133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Enero:</w:t>
      </w:r>
      <w:r w:rsidR="0053133D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se dio continuidad al programa BDP con las metodologías Educando para la Igualdad, trabajando con NNA en temas de prevención de ASI, prevención de las violencias, DDHH, así como con cuidadores y cuidadoras los mismos temas. </w:t>
      </w:r>
      <w:r w:rsidR="00FF25A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37031A" w:rsidRPr="00B151BF" w:rsidRDefault="000F1E4D" w:rsidP="00B151B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Febrero: </w:t>
      </w:r>
      <w:r>
        <w:rPr>
          <w:rFonts w:ascii="Arial" w:eastAsia="Times New Roman" w:hAnsi="Arial" w:cs="Arial"/>
          <w:color w:val="000000"/>
          <w:lang w:eastAsia="es-MX"/>
        </w:rPr>
        <w:t xml:space="preserve">se trabajó con adultos mayores en el tema de autocuidado personal, amor propio y reconocimiento de los DDHH, además se trabajó en una campaña municipal de prevención de acosos sexual callejero, haciendo participes a negocios, tortilleras y microempresas del municipio. </w:t>
      </w:r>
    </w:p>
    <w:p w:rsidR="00C46EDC" w:rsidRPr="00C46EDC" w:rsidRDefault="000F1E4D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Marzo:</w:t>
      </w:r>
      <w:r w:rsidR="00E03250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Se trabajó durante este mes, el tema de Derechos Humanos de las Mujeres,</w:t>
      </w:r>
      <w:r w:rsidR="00B24AE3">
        <w:rPr>
          <w:rFonts w:ascii="Arial" w:eastAsia="Times New Roman" w:hAnsi="Arial" w:cs="Arial"/>
          <w:color w:val="000000"/>
          <w:lang w:eastAsia="es-MX"/>
        </w:rPr>
        <w:t xml:space="preserve"> Igualdad de género y empoderamiento económico de las mujeres; mediante un rally con NNA, talleres en diferentes preescolares acerca de la crianza positiva y la prevención de las violencias, con grupos de mujeres sobre el tema de prevención de las violencias y se llevó a cabo la feria de mujeres emprendedoras a la cual se pretende dar seguimiento. 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151BF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B7349">
        <w:rPr>
          <w:rFonts w:ascii="Arial" w:eastAsia="Times New Roman" w:hAnsi="Arial" w:cs="Arial"/>
          <w:color w:val="000000"/>
          <w:lang w:eastAsia="es-MX"/>
        </w:rPr>
        <w:t>Si</w:t>
      </w:r>
      <w:r w:rsidR="00121723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664EB8" w:rsidRPr="00664EB8" w:rsidRDefault="00832A3E" w:rsidP="00664EB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64EB8" w:rsidRPr="00664EB8" w:rsidRDefault="00664EB8" w:rsidP="00664EB8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664EB8" w:rsidRPr="00664EB8" w:rsidRDefault="00121723" w:rsidP="00664EB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beneficia a la población en general, </w:t>
      </w:r>
      <w:r w:rsidR="00B24AE3">
        <w:rPr>
          <w:rFonts w:ascii="Arial" w:eastAsia="Times New Roman" w:hAnsi="Arial" w:cs="Arial"/>
          <w:color w:val="000000"/>
          <w:lang w:eastAsia="es-MX"/>
        </w:rPr>
        <w:t xml:space="preserve">porque todas las actividades programadas atienden distintas necesidades manifestadas en talleres por la ciudadanía desde trabajar con nuevas generaciones, hasta reeducar a las generaciones más grandes en temas de crianza con responsabilidad.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129E7" w:rsidRDefault="00832A3E" w:rsidP="009129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</w:t>
      </w:r>
      <w:r w:rsidR="00D722DD">
        <w:rPr>
          <w:rFonts w:ascii="Arial" w:eastAsia="Times New Roman" w:hAnsi="Arial" w:cs="Arial"/>
          <w:color w:val="000000"/>
          <w:lang w:eastAsia="es-MX"/>
        </w:rPr>
        <w:t xml:space="preserve">nicipal de Desarrollo </w:t>
      </w:r>
      <w:r w:rsidRPr="00832A3E">
        <w:rPr>
          <w:rFonts w:ascii="Arial" w:eastAsia="Times New Roman" w:hAnsi="Arial" w:cs="Arial"/>
          <w:color w:val="000000"/>
          <w:lang w:eastAsia="es-MX"/>
        </w:rPr>
        <w:t>se alinean?</w:t>
      </w:r>
    </w:p>
    <w:p w:rsidR="009129E7" w:rsidRPr="00815D2B" w:rsidRDefault="00815D2B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Programa 5: </w:t>
      </w:r>
      <w:r w:rsidR="004934BF" w:rsidRPr="004934BF">
        <w:rPr>
          <w:rFonts w:ascii="Arial" w:hAnsi="Arial" w:cs="Arial"/>
        </w:rPr>
        <w:t>Empoderamiento de las mujeres y atención a las violencias por razones de género</w:t>
      </w:r>
      <w:r>
        <w:rPr>
          <w:rFonts w:ascii="Arial" w:hAnsi="Arial" w:cs="Arial"/>
        </w:rPr>
        <w:t>.</w:t>
      </w:r>
    </w:p>
    <w:p w:rsidR="00815D2B" w:rsidRPr="004934BF" w:rsidRDefault="001D64D8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Eje 7 Derechos Humanos</w:t>
      </w:r>
      <w:r w:rsidR="00815D2B">
        <w:rPr>
          <w:rFonts w:ascii="Arial" w:hAnsi="Arial" w:cs="Arial"/>
        </w:rPr>
        <w:t xml:space="preserve">, Inclusión e Igualdad.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E51F5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</w:t>
            </w:r>
            <w:r w:rsidR="00E03376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815D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Default="004934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2258C">
              <w:rPr>
                <w:rFonts w:ascii="Arial" w:hAnsi="Arial" w:cs="Arial"/>
              </w:rPr>
              <w:t>Empoderamiento de las mujeres y atención a las violencias por razones de género</w:t>
            </w:r>
            <w:r w:rsidR="00E033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6B528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1D166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125" w:type="dxa"/>
          </w:tcPr>
          <w:p w:rsidR="00807BB5" w:rsidRDefault="008A7C7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85 %</w:t>
            </w:r>
          </w:p>
        </w:tc>
      </w:tr>
      <w:tr w:rsidR="008A7C76" w:rsidTr="008A7C76">
        <w:tc>
          <w:tcPr>
            <w:tcW w:w="567" w:type="dxa"/>
          </w:tcPr>
          <w:p w:rsidR="008A7C76" w:rsidRDefault="008A7C7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A7C76" w:rsidRPr="008A7C76" w:rsidRDefault="008A7C76" w:rsidP="00371525">
            <w:pPr>
              <w:spacing w:line="360" w:lineRule="auto"/>
              <w:rPr>
                <w:rFonts w:ascii="Arial" w:hAnsi="Arial" w:cs="Arial"/>
                <w:b/>
              </w:rPr>
            </w:pPr>
            <w:r w:rsidRPr="008A7C76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A7C76" w:rsidRPr="008A7C76" w:rsidRDefault="008A7C7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A7C76" w:rsidRPr="008A7C76" w:rsidRDefault="008A7C7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A7C76" w:rsidRPr="008A7C76" w:rsidRDefault="008A7C7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A7C76" w:rsidRPr="008A7C76" w:rsidRDefault="008A7C76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8A7C7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85 %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DB" w:rsidRDefault="00FF6ADB" w:rsidP="005F2963">
      <w:pPr>
        <w:spacing w:after="0" w:line="240" w:lineRule="auto"/>
      </w:pPr>
      <w:r>
        <w:separator/>
      </w:r>
    </w:p>
  </w:endnote>
  <w:endnote w:type="continuationSeparator" w:id="0">
    <w:p w:rsidR="00FF6ADB" w:rsidRDefault="00FF6AD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DB" w:rsidRDefault="00FF6ADB" w:rsidP="005F2963">
      <w:pPr>
        <w:spacing w:after="0" w:line="240" w:lineRule="auto"/>
      </w:pPr>
      <w:r>
        <w:separator/>
      </w:r>
    </w:p>
  </w:footnote>
  <w:footnote w:type="continuationSeparator" w:id="0">
    <w:p w:rsidR="00FF6ADB" w:rsidRDefault="00FF6AD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6E"/>
    <w:multiLevelType w:val="hybridMultilevel"/>
    <w:tmpl w:val="E99A3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0F46"/>
    <w:multiLevelType w:val="hybridMultilevel"/>
    <w:tmpl w:val="4466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B24"/>
    <w:multiLevelType w:val="hybridMultilevel"/>
    <w:tmpl w:val="576EAD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E8028EC"/>
    <w:multiLevelType w:val="hybridMultilevel"/>
    <w:tmpl w:val="4CB094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16B586C"/>
    <w:multiLevelType w:val="hybridMultilevel"/>
    <w:tmpl w:val="E30E4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F35EEC"/>
    <w:multiLevelType w:val="hybridMultilevel"/>
    <w:tmpl w:val="83E4490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2E94D4E"/>
    <w:multiLevelType w:val="hybridMultilevel"/>
    <w:tmpl w:val="F9A82CB0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63FB5E8F"/>
    <w:multiLevelType w:val="hybridMultilevel"/>
    <w:tmpl w:val="9F109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C02E2"/>
    <w:multiLevelType w:val="hybridMultilevel"/>
    <w:tmpl w:val="EF2A9C5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B427231"/>
    <w:multiLevelType w:val="hybridMultilevel"/>
    <w:tmpl w:val="2B861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6AA1"/>
    <w:rsid w:val="00015BC8"/>
    <w:rsid w:val="00024617"/>
    <w:rsid w:val="00026D67"/>
    <w:rsid w:val="00062A99"/>
    <w:rsid w:val="000D7FA1"/>
    <w:rsid w:val="000F1E4D"/>
    <w:rsid w:val="00121723"/>
    <w:rsid w:val="00127105"/>
    <w:rsid w:val="001404AC"/>
    <w:rsid w:val="00176E9A"/>
    <w:rsid w:val="001A2154"/>
    <w:rsid w:val="001B2CA6"/>
    <w:rsid w:val="001C753F"/>
    <w:rsid w:val="001D1662"/>
    <w:rsid w:val="001D4FB3"/>
    <w:rsid w:val="001D64D8"/>
    <w:rsid w:val="001D6F97"/>
    <w:rsid w:val="00211F4B"/>
    <w:rsid w:val="0022271F"/>
    <w:rsid w:val="00223898"/>
    <w:rsid w:val="002252BB"/>
    <w:rsid w:val="00263B61"/>
    <w:rsid w:val="002822BE"/>
    <w:rsid w:val="002858D4"/>
    <w:rsid w:val="002976AE"/>
    <w:rsid w:val="002C2BCE"/>
    <w:rsid w:val="002C33DE"/>
    <w:rsid w:val="003157AE"/>
    <w:rsid w:val="00320F45"/>
    <w:rsid w:val="00321D32"/>
    <w:rsid w:val="00360594"/>
    <w:rsid w:val="0036615C"/>
    <w:rsid w:val="0037031A"/>
    <w:rsid w:val="00390E63"/>
    <w:rsid w:val="003A1B9E"/>
    <w:rsid w:val="003B7349"/>
    <w:rsid w:val="003D5DD8"/>
    <w:rsid w:val="003F0129"/>
    <w:rsid w:val="00400226"/>
    <w:rsid w:val="004757A5"/>
    <w:rsid w:val="004934BF"/>
    <w:rsid w:val="004C362F"/>
    <w:rsid w:val="0053024C"/>
    <w:rsid w:val="0053133D"/>
    <w:rsid w:val="005363A2"/>
    <w:rsid w:val="00571C1A"/>
    <w:rsid w:val="00574387"/>
    <w:rsid w:val="005A0969"/>
    <w:rsid w:val="005B2335"/>
    <w:rsid w:val="005B55C8"/>
    <w:rsid w:val="005C78B8"/>
    <w:rsid w:val="005E1DE3"/>
    <w:rsid w:val="005F2963"/>
    <w:rsid w:val="00630632"/>
    <w:rsid w:val="00635E1F"/>
    <w:rsid w:val="00651C3E"/>
    <w:rsid w:val="00657B6D"/>
    <w:rsid w:val="00664EB8"/>
    <w:rsid w:val="0068141F"/>
    <w:rsid w:val="00683EFC"/>
    <w:rsid w:val="00690D06"/>
    <w:rsid w:val="006A4848"/>
    <w:rsid w:val="006B5284"/>
    <w:rsid w:val="006C3F7C"/>
    <w:rsid w:val="006E3AEA"/>
    <w:rsid w:val="007107BC"/>
    <w:rsid w:val="0074300F"/>
    <w:rsid w:val="00747949"/>
    <w:rsid w:val="007614F4"/>
    <w:rsid w:val="007A2492"/>
    <w:rsid w:val="007B0251"/>
    <w:rsid w:val="00807BB5"/>
    <w:rsid w:val="00815D2B"/>
    <w:rsid w:val="008239D5"/>
    <w:rsid w:val="00832A3E"/>
    <w:rsid w:val="00833C21"/>
    <w:rsid w:val="00851548"/>
    <w:rsid w:val="008615CA"/>
    <w:rsid w:val="00866B4F"/>
    <w:rsid w:val="00881308"/>
    <w:rsid w:val="008977F1"/>
    <w:rsid w:val="008A41DD"/>
    <w:rsid w:val="008A7C76"/>
    <w:rsid w:val="008C1802"/>
    <w:rsid w:val="009129E7"/>
    <w:rsid w:val="00920F68"/>
    <w:rsid w:val="009621F4"/>
    <w:rsid w:val="00974983"/>
    <w:rsid w:val="00983D8B"/>
    <w:rsid w:val="009B1596"/>
    <w:rsid w:val="009D3D60"/>
    <w:rsid w:val="009E51EB"/>
    <w:rsid w:val="00A061AA"/>
    <w:rsid w:val="00A16BC1"/>
    <w:rsid w:val="00A27A95"/>
    <w:rsid w:val="00A34ECB"/>
    <w:rsid w:val="00A6538A"/>
    <w:rsid w:val="00A70C94"/>
    <w:rsid w:val="00A82C8D"/>
    <w:rsid w:val="00A842E3"/>
    <w:rsid w:val="00A92D58"/>
    <w:rsid w:val="00AB6DC5"/>
    <w:rsid w:val="00AC1596"/>
    <w:rsid w:val="00B12CDE"/>
    <w:rsid w:val="00B151BF"/>
    <w:rsid w:val="00B24AE3"/>
    <w:rsid w:val="00B63521"/>
    <w:rsid w:val="00B82D7B"/>
    <w:rsid w:val="00BB1F7B"/>
    <w:rsid w:val="00BC3A46"/>
    <w:rsid w:val="00BD3387"/>
    <w:rsid w:val="00BE6585"/>
    <w:rsid w:val="00BF0B59"/>
    <w:rsid w:val="00C030C0"/>
    <w:rsid w:val="00C110B1"/>
    <w:rsid w:val="00C46EDC"/>
    <w:rsid w:val="00CA05FC"/>
    <w:rsid w:val="00CC3114"/>
    <w:rsid w:val="00CE4062"/>
    <w:rsid w:val="00CE7F32"/>
    <w:rsid w:val="00D319A7"/>
    <w:rsid w:val="00D33A66"/>
    <w:rsid w:val="00D365FD"/>
    <w:rsid w:val="00D722DD"/>
    <w:rsid w:val="00D8507D"/>
    <w:rsid w:val="00D85843"/>
    <w:rsid w:val="00DB1FCE"/>
    <w:rsid w:val="00DB514D"/>
    <w:rsid w:val="00DC66D6"/>
    <w:rsid w:val="00DD0C7B"/>
    <w:rsid w:val="00DD3C21"/>
    <w:rsid w:val="00E03250"/>
    <w:rsid w:val="00E03376"/>
    <w:rsid w:val="00E44B51"/>
    <w:rsid w:val="00E51F5F"/>
    <w:rsid w:val="00EA1A3E"/>
    <w:rsid w:val="00EA69F8"/>
    <w:rsid w:val="00EB6BF1"/>
    <w:rsid w:val="00EE224E"/>
    <w:rsid w:val="00EF0820"/>
    <w:rsid w:val="00F1581E"/>
    <w:rsid w:val="00F24B79"/>
    <w:rsid w:val="00F536C3"/>
    <w:rsid w:val="00F61465"/>
    <w:rsid w:val="00F8440A"/>
    <w:rsid w:val="00F931C3"/>
    <w:rsid w:val="00FD4782"/>
    <w:rsid w:val="00FF25A5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116F-69F6-406A-A799-834DB5EF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2019-09-30T20:02:00Z</cp:lastPrinted>
  <dcterms:created xsi:type="dcterms:W3CDTF">2023-04-25T18:30:00Z</dcterms:created>
  <dcterms:modified xsi:type="dcterms:W3CDTF">2023-04-25T18:42:00Z</dcterms:modified>
</cp:coreProperties>
</file>