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C96A4B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29C47" wp14:editId="4FE20C1C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50292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Trabajadores del campo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C96A4B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C467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Dir. 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Josué Rubén Rafael Rivera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A6140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abril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A6140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–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A6140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sept </w:t>
                            </w:r>
                            <w:r w:rsidR="001A6140" w:rsidRPr="001A614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>2</w:t>
                            </w:r>
                            <w:r w:rsidR="00CC467D" w:rsidRPr="001A614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>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8729C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96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C96A4B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Trabajadores del campo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B63521" w:rsidRPr="00C96A4B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C96A4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C467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Dir. </w:t>
                      </w:r>
                      <w:r w:rsidR="00C96A4B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Josué Rubén Rafael Rivera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</w:t>
                      </w:r>
                      <w:r w:rsidR="00C96A4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A6140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abril</w:t>
                      </w:r>
                      <w:r w:rsidR="00C96A4B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A6140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–</w:t>
                      </w:r>
                      <w:r w:rsidR="00C96A4B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A6140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sept </w:t>
                      </w:r>
                      <w:r w:rsidR="001A6140" w:rsidRPr="001A6140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0"/>
                          <w:lang w:eastAsia="es-MX"/>
                        </w:rPr>
                        <w:t>2</w:t>
                      </w:r>
                      <w:r w:rsidR="00CC467D" w:rsidRPr="001A6140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0"/>
                          <w:lang w:eastAsia="es-MX"/>
                        </w:rPr>
                        <w:t>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E59AA" wp14:editId="48B2C95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AE59AA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77708" w:rsidRPr="00B77708" w:rsidRDefault="00832A3E" w:rsidP="00B7770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5749D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15749D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15749D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 w:rsidRPr="0015749D">
        <w:rPr>
          <w:rFonts w:ascii="Arial" w:eastAsia="Times New Roman" w:hAnsi="Arial" w:cs="Arial"/>
          <w:color w:val="000000"/>
          <w:lang w:eastAsia="es-MX"/>
        </w:rPr>
        <w:t>P</w:t>
      </w:r>
      <w:r w:rsidRPr="0015749D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3503AE" w:rsidRPr="0015749D">
        <w:rPr>
          <w:rFonts w:ascii="Arial" w:eastAsia="Times New Roman" w:hAnsi="Arial" w:cs="Arial"/>
          <w:color w:val="000000"/>
          <w:lang w:eastAsia="es-MX"/>
        </w:rPr>
        <w:t xml:space="preserve"> Análisis de la </w:t>
      </w:r>
      <w:r w:rsidR="007B254D" w:rsidRPr="0015749D">
        <w:rPr>
          <w:rFonts w:ascii="Arial" w:eastAsia="Times New Roman" w:hAnsi="Arial" w:cs="Arial"/>
          <w:color w:val="000000"/>
          <w:lang w:eastAsia="es-MX"/>
        </w:rPr>
        <w:t>población</w:t>
      </w:r>
      <w:r w:rsidR="003503AE" w:rsidRPr="0015749D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7B254D" w:rsidRPr="0015749D">
        <w:rPr>
          <w:rFonts w:ascii="Arial" w:eastAsia="Times New Roman" w:hAnsi="Arial" w:cs="Arial"/>
          <w:color w:val="000000"/>
          <w:lang w:eastAsia="es-MX"/>
        </w:rPr>
        <w:t>del campo que utiliza o no los apoyos del H. Ayuntamiento</w:t>
      </w:r>
      <w:r w:rsidR="0015749D" w:rsidRPr="0015749D">
        <w:rPr>
          <w:rFonts w:ascii="Arial" w:eastAsia="Times New Roman" w:hAnsi="Arial" w:cs="Arial"/>
          <w:color w:val="000000"/>
          <w:lang w:eastAsia="es-MX"/>
        </w:rPr>
        <w:t>.</w:t>
      </w:r>
      <w:r w:rsidR="00C96A4B" w:rsidRPr="0015749D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1005DB" w:rsidRPr="0015749D">
        <w:rPr>
          <w:rFonts w:ascii="Arial" w:eastAsia="Times New Roman" w:hAnsi="Arial" w:cs="Arial"/>
          <w:color w:val="000000"/>
          <w:lang w:eastAsia="es-MX"/>
        </w:rPr>
        <w:t xml:space="preserve">Motivar mediante </w:t>
      </w:r>
      <w:bookmarkStart w:id="0" w:name="_GoBack"/>
      <w:bookmarkEnd w:id="0"/>
      <w:r w:rsidR="00EE4EE7" w:rsidRPr="0015749D">
        <w:rPr>
          <w:rFonts w:ascii="Arial" w:eastAsia="Times New Roman" w:hAnsi="Arial" w:cs="Arial"/>
          <w:color w:val="000000"/>
          <w:lang w:eastAsia="es-MX"/>
        </w:rPr>
        <w:t>pláticas</w:t>
      </w:r>
      <w:r w:rsidR="001005DB" w:rsidRPr="0015749D">
        <w:rPr>
          <w:rFonts w:ascii="Arial" w:eastAsia="Times New Roman" w:hAnsi="Arial" w:cs="Arial"/>
          <w:color w:val="000000"/>
          <w:lang w:eastAsia="es-MX"/>
        </w:rPr>
        <w:t xml:space="preserve"> y reuniones </w:t>
      </w:r>
      <w:r w:rsidR="00687FB4" w:rsidRPr="0015749D">
        <w:rPr>
          <w:rFonts w:ascii="Arial" w:eastAsia="Times New Roman" w:hAnsi="Arial" w:cs="Arial"/>
          <w:color w:val="000000"/>
          <w:lang w:eastAsia="es-MX"/>
        </w:rPr>
        <w:t xml:space="preserve">quincenales o mensuales </w:t>
      </w:r>
      <w:r w:rsidR="009E4103" w:rsidRPr="0015749D">
        <w:rPr>
          <w:rFonts w:ascii="Arial" w:eastAsia="Times New Roman" w:hAnsi="Arial" w:cs="Arial"/>
          <w:color w:val="000000"/>
          <w:lang w:eastAsia="es-MX"/>
        </w:rPr>
        <w:t>a las y los trabajadores del campo sobre diversos temas de gobierno.</w:t>
      </w:r>
      <w:r w:rsidR="00310DC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EA6261">
        <w:rPr>
          <w:rFonts w:ascii="Arial" w:eastAsia="Times New Roman" w:hAnsi="Arial" w:cs="Arial"/>
          <w:color w:val="000000"/>
          <w:lang w:eastAsia="es-MX"/>
        </w:rPr>
        <w:t>Detección de casos de abusos de las y los trabajadores.</w:t>
      </w:r>
      <w:r w:rsidR="0015749D">
        <w:rPr>
          <w:rFonts w:ascii="Arial" w:eastAsia="Times New Roman" w:hAnsi="Arial" w:cs="Arial"/>
          <w:color w:val="000000"/>
          <w:lang w:eastAsia="es-MX"/>
        </w:rPr>
        <w:t xml:space="preserve"> Juntas con </w:t>
      </w:r>
      <w:r w:rsidR="00D522F8">
        <w:rPr>
          <w:rFonts w:ascii="Arial" w:eastAsia="Times New Roman" w:hAnsi="Arial" w:cs="Arial"/>
          <w:color w:val="000000"/>
          <w:lang w:eastAsia="es-MX"/>
        </w:rPr>
        <w:t xml:space="preserve">direcciones correspondientes para generar sinergia </w:t>
      </w:r>
      <w:r w:rsidR="00B77708">
        <w:rPr>
          <w:rFonts w:ascii="Arial" w:eastAsia="Times New Roman" w:hAnsi="Arial" w:cs="Arial"/>
          <w:color w:val="000000"/>
          <w:lang w:eastAsia="es-MX"/>
        </w:rPr>
        <w:t>hacia las y los trabajadores del campo.</w:t>
      </w:r>
    </w:p>
    <w:p w:rsidR="00702720" w:rsidRPr="0015749D" w:rsidRDefault="00702720" w:rsidP="0070272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="00F25583">
        <w:rPr>
          <w:rFonts w:ascii="Arial" w:eastAsia="Times New Roman" w:hAnsi="Arial" w:cs="Arial"/>
          <w:color w:val="000000"/>
          <w:lang w:eastAsia="es-MX"/>
        </w:rPr>
        <w:t>Programa de despensas</w:t>
      </w:r>
      <w:r w:rsidR="00C953B5">
        <w:rPr>
          <w:rFonts w:ascii="Arial" w:eastAsia="Times New Roman" w:hAnsi="Arial" w:cs="Arial"/>
          <w:color w:val="000000"/>
          <w:lang w:eastAsia="es-MX"/>
        </w:rPr>
        <w:t xml:space="preserve"> y bajar apoyos del gobierno estatal para</w:t>
      </w:r>
      <w:r w:rsidR="00F25583">
        <w:rPr>
          <w:rFonts w:ascii="Arial" w:eastAsia="Times New Roman" w:hAnsi="Arial" w:cs="Arial"/>
          <w:color w:val="000000"/>
          <w:lang w:eastAsia="es-MX"/>
        </w:rPr>
        <w:t xml:space="preserve"> lograr el</w:t>
      </w:r>
      <w:r w:rsidR="00C953B5">
        <w:rPr>
          <w:rFonts w:ascii="Arial" w:eastAsia="Times New Roman" w:hAnsi="Arial" w:cs="Arial"/>
          <w:color w:val="000000"/>
          <w:lang w:eastAsia="es-MX"/>
        </w:rPr>
        <w:t xml:space="preserve"> acercamiento a las y los ciudadanos, </w:t>
      </w:r>
      <w:proofErr w:type="gramStart"/>
      <w:r w:rsidR="00C953B5">
        <w:rPr>
          <w:rFonts w:ascii="Arial" w:eastAsia="Times New Roman" w:hAnsi="Arial" w:cs="Arial"/>
          <w:color w:val="000000"/>
          <w:lang w:eastAsia="es-MX"/>
        </w:rPr>
        <w:t>platicas</w:t>
      </w:r>
      <w:proofErr w:type="gramEnd"/>
      <w:r w:rsidR="00C953B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1E633A">
        <w:rPr>
          <w:rFonts w:ascii="Arial" w:eastAsia="Times New Roman" w:hAnsi="Arial" w:cs="Arial"/>
          <w:color w:val="000000"/>
          <w:lang w:eastAsia="es-MX"/>
        </w:rPr>
        <w:t>de la importancia de sus derechos como trabajadores y ciudadanos</w:t>
      </w:r>
      <w:r w:rsidR="00113A31"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5E5767" w:rsidRDefault="00832A3E" w:rsidP="005E576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8B147E">
        <w:rPr>
          <w:rFonts w:ascii="Arial" w:eastAsia="Times New Roman" w:hAnsi="Arial" w:cs="Arial"/>
          <w:color w:val="000000"/>
          <w:lang w:eastAsia="es-MX"/>
        </w:rPr>
        <w:t xml:space="preserve"> Si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00482" w:rsidRPr="00800482" w:rsidRDefault="00832A3E" w:rsidP="0080048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8B147E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113A31">
        <w:rPr>
          <w:rFonts w:ascii="Arial" w:eastAsia="Times New Roman" w:hAnsi="Arial" w:cs="Arial"/>
          <w:color w:val="000000"/>
          <w:lang w:eastAsia="es-MX"/>
        </w:rPr>
        <w:t>Confianza a un ayuntamiento que voltea a ver y escuchar sus necesidades</w:t>
      </w:r>
      <w:r w:rsidR="005139C0">
        <w:rPr>
          <w:rFonts w:ascii="Arial" w:eastAsia="Times New Roman" w:hAnsi="Arial" w:cs="Arial"/>
          <w:color w:val="000000"/>
          <w:lang w:eastAsia="es-MX"/>
        </w:rPr>
        <w:t>, brindar alimento</w:t>
      </w:r>
      <w:r w:rsidR="00800482">
        <w:rPr>
          <w:rFonts w:ascii="Arial" w:eastAsia="Times New Roman" w:hAnsi="Arial" w:cs="Arial"/>
          <w:color w:val="000000"/>
          <w:lang w:eastAsia="es-MX"/>
        </w:rPr>
        <w:t xml:space="preserve"> con las despensas a bajo costo</w:t>
      </w:r>
      <w:r w:rsidR="005139C0">
        <w:rPr>
          <w:rFonts w:ascii="Arial" w:eastAsia="Times New Roman" w:hAnsi="Arial" w:cs="Arial"/>
          <w:color w:val="000000"/>
          <w:lang w:eastAsia="es-MX"/>
        </w:rPr>
        <w:t xml:space="preserve"> a familias necesitadas</w:t>
      </w:r>
      <w:r w:rsidR="005C4E5D">
        <w:rPr>
          <w:rFonts w:ascii="Arial" w:eastAsia="Times New Roman" w:hAnsi="Arial" w:cs="Arial"/>
          <w:color w:val="000000"/>
          <w:lang w:eastAsia="es-MX"/>
        </w:rPr>
        <w:t>.</w:t>
      </w:r>
      <w:r w:rsidR="00937337">
        <w:rPr>
          <w:rFonts w:ascii="Arial" w:eastAsia="Times New Roman" w:hAnsi="Arial" w:cs="Arial"/>
          <w:color w:val="000000"/>
          <w:lang w:eastAsia="es-MX"/>
        </w:rPr>
        <w:t xml:space="preserve"> Generar </w:t>
      </w:r>
      <w:r w:rsidR="00B478D7">
        <w:rPr>
          <w:rFonts w:ascii="Arial" w:eastAsia="Times New Roman" w:hAnsi="Arial" w:cs="Arial"/>
          <w:color w:val="000000"/>
          <w:lang w:eastAsia="es-MX"/>
        </w:rPr>
        <w:t xml:space="preserve">fortaleza con las áreas correspondientes de </w:t>
      </w:r>
      <w:proofErr w:type="gramStart"/>
      <w:r w:rsidR="00B478D7">
        <w:rPr>
          <w:rFonts w:ascii="Arial" w:eastAsia="Times New Roman" w:hAnsi="Arial" w:cs="Arial"/>
          <w:color w:val="000000"/>
          <w:lang w:eastAsia="es-MX"/>
        </w:rPr>
        <w:t>H..</w:t>
      </w:r>
      <w:proofErr w:type="gramEnd"/>
      <w:r w:rsidR="00B478D7">
        <w:rPr>
          <w:rFonts w:ascii="Arial" w:eastAsia="Times New Roman" w:hAnsi="Arial" w:cs="Arial"/>
          <w:color w:val="000000"/>
          <w:lang w:eastAsia="es-MX"/>
        </w:rPr>
        <w:t xml:space="preserve"> Ayuntamiento de Jocotepec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828F3" w:rsidRDefault="0043418C" w:rsidP="00CC467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</w:t>
      </w:r>
      <w:r w:rsidR="00CC467D">
        <w:rPr>
          <w:rFonts w:ascii="Arial" w:eastAsia="Times New Roman" w:hAnsi="Arial" w:cs="Arial"/>
          <w:color w:val="000000"/>
          <w:lang w:eastAsia="es-MX"/>
        </w:rPr>
        <w:t xml:space="preserve">an Municipal de Desarrollo 2021-2024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se alinean?</w:t>
      </w:r>
      <w:r w:rsidR="00CC467D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Default="00CC467D" w:rsidP="00FF040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4D4310">
        <w:rPr>
          <w:rFonts w:ascii="Arial" w:eastAsia="Times New Roman" w:hAnsi="Arial" w:cs="Arial"/>
          <w:b/>
          <w:bCs/>
          <w:color w:val="000000"/>
          <w:lang w:eastAsia="es-MX"/>
        </w:rPr>
        <w:t xml:space="preserve">Programa </w:t>
      </w:r>
      <w:r w:rsidR="0005779A" w:rsidRPr="004D4310">
        <w:rPr>
          <w:rFonts w:ascii="Arial" w:eastAsia="Times New Roman" w:hAnsi="Arial" w:cs="Arial"/>
          <w:b/>
          <w:bCs/>
          <w:color w:val="000000"/>
          <w:lang w:eastAsia="es-MX"/>
        </w:rPr>
        <w:t>2</w:t>
      </w:r>
      <w:r w:rsidR="004D4310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="00D845A8">
        <w:rPr>
          <w:rFonts w:ascii="Arial" w:eastAsia="Times New Roman" w:hAnsi="Arial" w:cs="Arial"/>
          <w:color w:val="000000"/>
          <w:lang w:eastAsia="es-MX"/>
        </w:rPr>
        <w:t>análisis</w:t>
      </w:r>
      <w:r w:rsidR="003E0438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gramStart"/>
      <w:r w:rsidR="001A6140">
        <w:rPr>
          <w:rFonts w:ascii="Arial" w:eastAsia="Times New Roman" w:hAnsi="Arial" w:cs="Arial"/>
          <w:color w:val="000000"/>
          <w:lang w:eastAsia="es-MX"/>
        </w:rPr>
        <w:t>laboral</w:t>
      </w:r>
      <w:proofErr w:type="gramEnd"/>
      <w:r w:rsidR="003E0438">
        <w:rPr>
          <w:rFonts w:ascii="Arial" w:eastAsia="Times New Roman" w:hAnsi="Arial" w:cs="Arial"/>
          <w:color w:val="000000"/>
          <w:lang w:eastAsia="es-MX"/>
        </w:rPr>
        <w:t xml:space="preserve">, crecimiento y </w:t>
      </w:r>
      <w:r w:rsidR="00A44DD8">
        <w:rPr>
          <w:rFonts w:ascii="Arial" w:eastAsia="Times New Roman" w:hAnsi="Arial" w:cs="Arial"/>
          <w:color w:val="000000"/>
          <w:lang w:eastAsia="es-MX"/>
        </w:rPr>
        <w:t xml:space="preserve">desarrollo </w:t>
      </w:r>
      <w:r w:rsidR="009C7412">
        <w:rPr>
          <w:rFonts w:ascii="Arial" w:eastAsia="Times New Roman" w:hAnsi="Arial" w:cs="Arial"/>
          <w:color w:val="000000"/>
          <w:lang w:eastAsia="es-MX"/>
        </w:rPr>
        <w:t>personal</w:t>
      </w:r>
    </w:p>
    <w:p w:rsidR="00171EDD" w:rsidRPr="00D845A8" w:rsidRDefault="004C506E" w:rsidP="00D845A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>Eje 7</w:t>
      </w:r>
      <w:r>
        <w:rPr>
          <w:rFonts w:ascii="Arial" w:eastAsia="Times New Roman" w:hAnsi="Arial" w:cs="Arial"/>
          <w:color w:val="000000"/>
          <w:lang w:eastAsia="es-MX"/>
        </w:rPr>
        <w:t xml:space="preserve"> D</w:t>
      </w:r>
      <w:r w:rsidRPr="00341535">
        <w:rPr>
          <w:rFonts w:ascii="Arial" w:eastAsia="Times New Roman" w:hAnsi="Arial" w:cs="Arial"/>
          <w:color w:val="000000"/>
          <w:lang w:eastAsia="es-MX"/>
        </w:rPr>
        <w:t>erechos humanos, inclusión e igualdad</w:t>
      </w:r>
    </w:p>
    <w:p w:rsidR="00341535" w:rsidRPr="008073FA" w:rsidRDefault="00341535" w:rsidP="00FF040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 xml:space="preserve">Programa </w:t>
      </w:r>
      <w:r w:rsidR="008073FA">
        <w:rPr>
          <w:rFonts w:ascii="Arial" w:eastAsia="Times New Roman" w:hAnsi="Arial" w:cs="Arial"/>
          <w:b/>
          <w:bCs/>
          <w:color w:val="000000"/>
          <w:lang w:eastAsia="es-MX"/>
        </w:rPr>
        <w:t xml:space="preserve">3 </w:t>
      </w:r>
      <w:proofErr w:type="gramStart"/>
      <w:r w:rsidR="008073FA">
        <w:rPr>
          <w:rFonts w:ascii="Arial" w:eastAsia="Times New Roman" w:hAnsi="Arial" w:cs="Arial"/>
          <w:color w:val="000000"/>
          <w:lang w:eastAsia="es-MX"/>
        </w:rPr>
        <w:t>salud</w:t>
      </w:r>
      <w:proofErr w:type="gramEnd"/>
      <w:r w:rsidR="008073FA">
        <w:rPr>
          <w:rFonts w:ascii="Arial" w:eastAsia="Times New Roman" w:hAnsi="Arial" w:cs="Arial"/>
          <w:color w:val="000000"/>
          <w:lang w:eastAsia="es-MX"/>
        </w:rPr>
        <w:t xml:space="preserve"> y vivienda digna</w:t>
      </w:r>
    </w:p>
    <w:p w:rsidR="00B1217F" w:rsidRPr="00341535" w:rsidRDefault="005B386E" w:rsidP="00FF040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>Eje 7</w:t>
      </w:r>
      <w:r w:rsidR="00341535">
        <w:rPr>
          <w:rFonts w:ascii="Arial" w:eastAsia="Times New Roman" w:hAnsi="Arial" w:cs="Arial"/>
          <w:color w:val="000000"/>
          <w:lang w:eastAsia="es-MX"/>
        </w:rPr>
        <w:t xml:space="preserve"> D</w:t>
      </w:r>
      <w:r w:rsidR="00A55A7C" w:rsidRPr="00341535">
        <w:rPr>
          <w:rFonts w:ascii="Arial" w:eastAsia="Times New Roman" w:hAnsi="Arial" w:cs="Arial"/>
          <w:color w:val="000000"/>
          <w:lang w:eastAsia="es-MX"/>
        </w:rPr>
        <w:t>erechos humanos, inclusión e igualdad</w:t>
      </w:r>
    </w:p>
    <w:p w:rsidR="00FF0408" w:rsidRPr="00FF0408" w:rsidRDefault="00FF0408" w:rsidP="00FF040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12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4"/>
        <w:gridCol w:w="1993"/>
        <w:gridCol w:w="2157"/>
        <w:gridCol w:w="2157"/>
        <w:gridCol w:w="1827"/>
        <w:gridCol w:w="2489"/>
      </w:tblGrid>
      <w:tr w:rsidR="00CC467D" w:rsidTr="00CC467D">
        <w:trPr>
          <w:trHeight w:val="2337"/>
        </w:trPr>
        <w:tc>
          <w:tcPr>
            <w:tcW w:w="664" w:type="dxa"/>
            <w:shd w:val="clear" w:color="auto" w:fill="FABF8F" w:themeFill="accent6" w:themeFillTint="99"/>
          </w:tcPr>
          <w:p w:rsidR="00CC467D" w:rsidRPr="00A82C8D" w:rsidRDefault="00CC467D" w:rsidP="00CC467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993" w:type="dxa"/>
            <w:shd w:val="clear" w:color="auto" w:fill="FABF8F" w:themeFill="accent6" w:themeFillTint="99"/>
          </w:tcPr>
          <w:p w:rsidR="00CC467D" w:rsidRPr="00D85843" w:rsidRDefault="00CC467D" w:rsidP="00CC467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2157" w:type="dxa"/>
            <w:shd w:val="clear" w:color="auto" w:fill="FABF8F" w:themeFill="accent6" w:themeFillTint="99"/>
          </w:tcPr>
          <w:p w:rsidR="00CC467D" w:rsidRPr="00D85843" w:rsidRDefault="00CC467D" w:rsidP="00CC467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CC467D" w:rsidRPr="0022271F" w:rsidRDefault="00CC467D" w:rsidP="00CC467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2157" w:type="dxa"/>
            <w:shd w:val="clear" w:color="auto" w:fill="FABF8F" w:themeFill="accent6" w:themeFillTint="99"/>
          </w:tcPr>
          <w:p w:rsidR="00CC467D" w:rsidRPr="00D85843" w:rsidRDefault="00CC467D" w:rsidP="00CC467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827" w:type="dxa"/>
            <w:shd w:val="clear" w:color="auto" w:fill="FABF8F" w:themeFill="accent6" w:themeFillTint="99"/>
          </w:tcPr>
          <w:p w:rsidR="00CC467D" w:rsidRPr="00D85843" w:rsidRDefault="00CC467D" w:rsidP="00CC467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489" w:type="dxa"/>
            <w:shd w:val="clear" w:color="auto" w:fill="FABF8F" w:themeFill="accent6" w:themeFillTint="99"/>
          </w:tcPr>
          <w:p w:rsidR="00CC467D" w:rsidRPr="00D85843" w:rsidRDefault="00CC467D" w:rsidP="00CC467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CC467D" w:rsidRPr="00D85843" w:rsidRDefault="00CC467D" w:rsidP="00CC467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CC467D" w:rsidRPr="00D85843" w:rsidRDefault="00CC467D" w:rsidP="00CC467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CC467D" w:rsidRPr="00D85843" w:rsidRDefault="00CC467D" w:rsidP="00CC467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CC467D" w:rsidTr="00CC467D">
        <w:trPr>
          <w:trHeight w:val="1982"/>
        </w:trPr>
        <w:tc>
          <w:tcPr>
            <w:tcW w:w="664" w:type="dxa"/>
          </w:tcPr>
          <w:p w:rsidR="00CC467D" w:rsidRDefault="001C092B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93" w:type="dxa"/>
          </w:tcPr>
          <w:p w:rsidR="00B41C98" w:rsidRPr="00B41C98" w:rsidRDefault="003B09A9" w:rsidP="00CC467D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5749D">
              <w:rPr>
                <w:rFonts w:ascii="Arial" w:eastAsia="Times New Roman" w:hAnsi="Arial" w:cs="Arial"/>
                <w:color w:val="000000"/>
                <w:lang w:eastAsia="es-MX"/>
              </w:rPr>
              <w:t xml:space="preserve">Análisis </w:t>
            </w:r>
            <w:r w:rsidR="001C092B">
              <w:rPr>
                <w:rFonts w:ascii="Arial" w:eastAsia="Times New Roman" w:hAnsi="Arial" w:cs="Arial"/>
                <w:color w:val="000000"/>
                <w:lang w:eastAsia="es-MX"/>
              </w:rPr>
              <w:t>laboral</w:t>
            </w:r>
            <w:r w:rsidR="00B41C98">
              <w:rPr>
                <w:rFonts w:ascii="Arial" w:eastAsia="Times New Roman" w:hAnsi="Arial" w:cs="Arial"/>
                <w:color w:val="000000"/>
                <w:lang w:eastAsia="es-MX"/>
              </w:rPr>
              <w:t>, crecimiento y desarrollo personal</w:t>
            </w:r>
          </w:p>
        </w:tc>
        <w:tc>
          <w:tcPr>
            <w:tcW w:w="2157" w:type="dxa"/>
          </w:tcPr>
          <w:p w:rsidR="00CC467D" w:rsidRDefault="00CC467D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57" w:type="dxa"/>
          </w:tcPr>
          <w:p w:rsidR="00CC467D" w:rsidRDefault="00F01910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27" w:type="dxa"/>
          </w:tcPr>
          <w:p w:rsidR="00CC467D" w:rsidRDefault="001C092B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489" w:type="dxa"/>
          </w:tcPr>
          <w:p w:rsidR="00CC467D" w:rsidRDefault="00170732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B41C98" w:rsidTr="00CC467D">
        <w:trPr>
          <w:trHeight w:val="1982"/>
        </w:trPr>
        <w:tc>
          <w:tcPr>
            <w:tcW w:w="664" w:type="dxa"/>
          </w:tcPr>
          <w:p w:rsidR="00B41C98" w:rsidRDefault="003906FF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93" w:type="dxa"/>
          </w:tcPr>
          <w:p w:rsidR="00B41C98" w:rsidRPr="0015749D" w:rsidRDefault="003906FF" w:rsidP="00CC467D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Salud </w:t>
            </w:r>
            <w:r w:rsidR="00DF05EF">
              <w:rPr>
                <w:rFonts w:ascii="Arial" w:eastAsia="Times New Roman" w:hAnsi="Arial" w:cs="Arial"/>
                <w:color w:val="000000"/>
                <w:lang w:eastAsia="es-MX"/>
              </w:rPr>
              <w:t>y vivienda digna</w:t>
            </w:r>
          </w:p>
        </w:tc>
        <w:tc>
          <w:tcPr>
            <w:tcW w:w="2157" w:type="dxa"/>
          </w:tcPr>
          <w:p w:rsidR="00B41C98" w:rsidRDefault="00B41C98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57" w:type="dxa"/>
          </w:tcPr>
          <w:p w:rsidR="00B41C98" w:rsidRDefault="00027BDE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27" w:type="dxa"/>
          </w:tcPr>
          <w:p w:rsidR="00B41C98" w:rsidRDefault="00027BDE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489" w:type="dxa"/>
          </w:tcPr>
          <w:p w:rsidR="00B41C98" w:rsidRDefault="00170732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33%</w:t>
            </w:r>
          </w:p>
          <w:p w:rsidR="00B41C98" w:rsidRDefault="00B41C98" w:rsidP="00CC467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70732" w:rsidTr="00645937">
        <w:trPr>
          <w:trHeight w:val="740"/>
        </w:trPr>
        <w:tc>
          <w:tcPr>
            <w:tcW w:w="664" w:type="dxa"/>
            <w:shd w:val="clear" w:color="auto" w:fill="FABF8F" w:themeFill="accent6" w:themeFillTint="99"/>
          </w:tcPr>
          <w:p w:rsidR="00170732" w:rsidRPr="00645937" w:rsidRDefault="00170732" w:rsidP="00CC467D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93" w:type="dxa"/>
            <w:shd w:val="clear" w:color="auto" w:fill="FABF8F" w:themeFill="accent6" w:themeFillTint="99"/>
          </w:tcPr>
          <w:p w:rsidR="00170732" w:rsidRPr="00645937" w:rsidRDefault="00170732" w:rsidP="00CC467D">
            <w:pPr>
              <w:spacing w:line="360" w:lineRule="auto"/>
              <w:rPr>
                <w:rFonts w:ascii="Arial" w:eastAsia="Times New Roman" w:hAnsi="Arial" w:cs="Arial"/>
                <w:color w:val="C00000"/>
                <w:lang w:eastAsia="es-MX"/>
              </w:rPr>
            </w:pPr>
            <w:r w:rsidRPr="00645937">
              <w:rPr>
                <w:rFonts w:ascii="Arial" w:eastAsia="Times New Roman" w:hAnsi="Arial" w:cs="Arial"/>
                <w:color w:val="C00000"/>
                <w:lang w:eastAsia="es-MX"/>
              </w:rPr>
              <w:t>TOTAL</w:t>
            </w:r>
          </w:p>
        </w:tc>
        <w:tc>
          <w:tcPr>
            <w:tcW w:w="2157" w:type="dxa"/>
            <w:shd w:val="clear" w:color="auto" w:fill="FABF8F" w:themeFill="accent6" w:themeFillTint="99"/>
          </w:tcPr>
          <w:p w:rsidR="00170732" w:rsidRPr="00645937" w:rsidRDefault="00170732" w:rsidP="00CC467D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57" w:type="dxa"/>
            <w:shd w:val="clear" w:color="auto" w:fill="FABF8F" w:themeFill="accent6" w:themeFillTint="99"/>
          </w:tcPr>
          <w:p w:rsidR="00170732" w:rsidRPr="00645937" w:rsidRDefault="00170732" w:rsidP="00CC467D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827" w:type="dxa"/>
            <w:shd w:val="clear" w:color="auto" w:fill="FABF8F" w:themeFill="accent6" w:themeFillTint="99"/>
          </w:tcPr>
          <w:p w:rsidR="00170732" w:rsidRPr="00645937" w:rsidRDefault="00170732" w:rsidP="00CC467D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489" w:type="dxa"/>
            <w:shd w:val="clear" w:color="auto" w:fill="FABF8F" w:themeFill="accent6" w:themeFillTint="99"/>
          </w:tcPr>
          <w:p w:rsidR="00170732" w:rsidRPr="00645937" w:rsidRDefault="00170732" w:rsidP="00CC467D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645937">
              <w:rPr>
                <w:rFonts w:ascii="Calibri" w:eastAsia="Times New Roman" w:hAnsi="Calibri" w:cs="Times New Roman"/>
                <w:color w:val="C00000"/>
                <w:lang w:eastAsia="es-MX"/>
              </w:rPr>
              <w:t>55%</w:t>
            </w:r>
          </w:p>
        </w:tc>
      </w:tr>
    </w:tbl>
    <w:p w:rsidR="00EF0820" w:rsidRPr="00EF0820" w:rsidRDefault="00EF0820" w:rsidP="00076F6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CA9" w:rsidRDefault="002B2CA9" w:rsidP="005F2963">
      <w:pPr>
        <w:spacing w:after="0" w:line="240" w:lineRule="auto"/>
      </w:pPr>
      <w:r>
        <w:separator/>
      </w:r>
    </w:p>
  </w:endnote>
  <w:endnote w:type="continuationSeparator" w:id="0">
    <w:p w:rsidR="002B2CA9" w:rsidRDefault="002B2CA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CA9" w:rsidRDefault="002B2CA9" w:rsidP="005F2963">
      <w:pPr>
        <w:spacing w:after="0" w:line="240" w:lineRule="auto"/>
      </w:pPr>
      <w:r>
        <w:separator/>
      </w:r>
    </w:p>
  </w:footnote>
  <w:footnote w:type="continuationSeparator" w:id="0">
    <w:p w:rsidR="002B2CA9" w:rsidRDefault="002B2CA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27BDE"/>
    <w:rsid w:val="0005779A"/>
    <w:rsid w:val="00062A99"/>
    <w:rsid w:val="00076F6B"/>
    <w:rsid w:val="00094BC2"/>
    <w:rsid w:val="0009542D"/>
    <w:rsid w:val="000D31DF"/>
    <w:rsid w:val="000D7FA1"/>
    <w:rsid w:val="000F3E0B"/>
    <w:rsid w:val="001005DB"/>
    <w:rsid w:val="00113A31"/>
    <w:rsid w:val="0015749D"/>
    <w:rsid w:val="00170732"/>
    <w:rsid w:val="00171EDD"/>
    <w:rsid w:val="00176E9A"/>
    <w:rsid w:val="001842E1"/>
    <w:rsid w:val="001A6140"/>
    <w:rsid w:val="001C092B"/>
    <w:rsid w:val="001E633A"/>
    <w:rsid w:val="0022271F"/>
    <w:rsid w:val="002252BB"/>
    <w:rsid w:val="00263B61"/>
    <w:rsid w:val="002858D4"/>
    <w:rsid w:val="00287B97"/>
    <w:rsid w:val="002B2CA9"/>
    <w:rsid w:val="00310DCA"/>
    <w:rsid w:val="00320F45"/>
    <w:rsid w:val="00341535"/>
    <w:rsid w:val="003503AE"/>
    <w:rsid w:val="0036615C"/>
    <w:rsid w:val="003906FF"/>
    <w:rsid w:val="00390E63"/>
    <w:rsid w:val="003B09A9"/>
    <w:rsid w:val="003E0438"/>
    <w:rsid w:val="003F0129"/>
    <w:rsid w:val="0043418C"/>
    <w:rsid w:val="0044034D"/>
    <w:rsid w:val="004C362F"/>
    <w:rsid w:val="004C506E"/>
    <w:rsid w:val="004D4310"/>
    <w:rsid w:val="005139C0"/>
    <w:rsid w:val="00525EA7"/>
    <w:rsid w:val="0053024C"/>
    <w:rsid w:val="005363A2"/>
    <w:rsid w:val="00574387"/>
    <w:rsid w:val="005A0969"/>
    <w:rsid w:val="005B386E"/>
    <w:rsid w:val="005C4E5D"/>
    <w:rsid w:val="005E5767"/>
    <w:rsid w:val="005F2963"/>
    <w:rsid w:val="00602330"/>
    <w:rsid w:val="00630632"/>
    <w:rsid w:val="00645937"/>
    <w:rsid w:val="00651D61"/>
    <w:rsid w:val="00657B6D"/>
    <w:rsid w:val="006601F8"/>
    <w:rsid w:val="00683EFC"/>
    <w:rsid w:val="00687FB4"/>
    <w:rsid w:val="006A4848"/>
    <w:rsid w:val="006E3AEA"/>
    <w:rsid w:val="00702720"/>
    <w:rsid w:val="007107BC"/>
    <w:rsid w:val="007828F3"/>
    <w:rsid w:val="007A68F3"/>
    <w:rsid w:val="007B254D"/>
    <w:rsid w:val="00800482"/>
    <w:rsid w:val="008073FA"/>
    <w:rsid w:val="00807BB5"/>
    <w:rsid w:val="008239D5"/>
    <w:rsid w:val="00832A3E"/>
    <w:rsid w:val="00833C21"/>
    <w:rsid w:val="008615CA"/>
    <w:rsid w:val="00864FC8"/>
    <w:rsid w:val="008977F1"/>
    <w:rsid w:val="008B147E"/>
    <w:rsid w:val="0090098B"/>
    <w:rsid w:val="00920AA0"/>
    <w:rsid w:val="00937337"/>
    <w:rsid w:val="00996FF0"/>
    <w:rsid w:val="009B1596"/>
    <w:rsid w:val="009C7412"/>
    <w:rsid w:val="009D3D60"/>
    <w:rsid w:val="009E4103"/>
    <w:rsid w:val="00A44DD8"/>
    <w:rsid w:val="00A55A7C"/>
    <w:rsid w:val="00A6538A"/>
    <w:rsid w:val="00A82C8D"/>
    <w:rsid w:val="00A842E3"/>
    <w:rsid w:val="00AC1596"/>
    <w:rsid w:val="00B1217F"/>
    <w:rsid w:val="00B41C98"/>
    <w:rsid w:val="00B478D7"/>
    <w:rsid w:val="00B63521"/>
    <w:rsid w:val="00B77708"/>
    <w:rsid w:val="00BB1F7B"/>
    <w:rsid w:val="00C110B1"/>
    <w:rsid w:val="00C953B5"/>
    <w:rsid w:val="00C96A4B"/>
    <w:rsid w:val="00CA05FC"/>
    <w:rsid w:val="00CC467D"/>
    <w:rsid w:val="00CE47C1"/>
    <w:rsid w:val="00D05699"/>
    <w:rsid w:val="00D319A7"/>
    <w:rsid w:val="00D365FD"/>
    <w:rsid w:val="00D522F8"/>
    <w:rsid w:val="00D845A8"/>
    <w:rsid w:val="00D85843"/>
    <w:rsid w:val="00DB0373"/>
    <w:rsid w:val="00DD3C21"/>
    <w:rsid w:val="00DF05EF"/>
    <w:rsid w:val="00E117CF"/>
    <w:rsid w:val="00E44B51"/>
    <w:rsid w:val="00E53004"/>
    <w:rsid w:val="00EA02B5"/>
    <w:rsid w:val="00EA6261"/>
    <w:rsid w:val="00EE4EE7"/>
    <w:rsid w:val="00EE5298"/>
    <w:rsid w:val="00EF0820"/>
    <w:rsid w:val="00F01910"/>
    <w:rsid w:val="00F25583"/>
    <w:rsid w:val="00F85377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B6C7-8D5A-46C6-84CF-04654EE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8</cp:revision>
  <cp:lastPrinted>2019-09-30T20:02:00Z</cp:lastPrinted>
  <dcterms:created xsi:type="dcterms:W3CDTF">2022-10-05T19:12:00Z</dcterms:created>
  <dcterms:modified xsi:type="dcterms:W3CDTF">2023-01-05T17:24:00Z</dcterms:modified>
</cp:coreProperties>
</file>