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2022</w:t>
      </w:r>
    </w:p>
    <w:p w:rsidR="00924104" w:rsidRDefault="00417AD4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J.JESUS ZUÑIHA HERNDANDEZ</w:t>
      </w:r>
    </w:p>
    <w:p w:rsidR="00417AD4" w:rsidRPr="00B54A57" w:rsidRDefault="00417AD4" w:rsidP="00924104">
      <w:pPr>
        <w:jc w:val="center"/>
        <w:rPr>
          <w:b/>
          <w:sz w:val="28"/>
          <w:szCs w:val="28"/>
        </w:rPr>
      </w:pPr>
    </w:p>
    <w:p w:rsidR="00924104" w:rsidRDefault="00924104" w:rsidP="00924104">
      <w:pPr>
        <w:jc w:val="center"/>
        <w:rPr>
          <w:b/>
          <w:sz w:val="40"/>
          <w:szCs w:val="40"/>
          <w:u w:val="single"/>
        </w:rPr>
      </w:pPr>
    </w:p>
    <w:p w:rsidR="00924104" w:rsidRDefault="00924104" w:rsidP="009241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Secretarias Desarrollo Económico </w:t>
      </w:r>
      <w:r w:rsidRPr="00EA1470">
        <w:rPr>
          <w:b/>
          <w:sz w:val="40"/>
          <w:szCs w:val="40"/>
        </w:rPr>
        <w:t>(Sobre gestión de Apoyos</w:t>
      </w:r>
      <w:r w:rsidR="000474F8">
        <w:rPr>
          <w:b/>
          <w:sz w:val="40"/>
          <w:szCs w:val="40"/>
        </w:rPr>
        <w:t xml:space="preserve"> 2022</w:t>
      </w:r>
      <w:r w:rsidRPr="00EA1470">
        <w:rPr>
          <w:b/>
          <w:sz w:val="40"/>
          <w:szCs w:val="40"/>
        </w:rPr>
        <w:t>)</w:t>
      </w:r>
    </w:p>
    <w:p w:rsidR="00924104" w:rsidRPr="00EA1470" w:rsidRDefault="00924104" w:rsidP="00924104">
      <w:pPr>
        <w:rPr>
          <w:b/>
          <w:sz w:val="40"/>
          <w:szCs w:val="40"/>
        </w:rPr>
      </w:pPr>
    </w:p>
    <w:p w:rsidR="00014018" w:rsidRDefault="00924104" w:rsidP="000474F8">
      <w:pPr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DE  SEDECO </w:t>
      </w:r>
    </w:p>
    <w:p w:rsidR="00924104" w:rsidRPr="00EA1470" w:rsidRDefault="00417AD4" w:rsidP="000474F8">
      <w:pPr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31046158" wp14:editId="559DC562">
            <wp:extent cx="3942200" cy="1707486"/>
            <wp:effectExtent l="0" t="0" r="127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08" t="38462" r="37583" b="17256"/>
                    <a:stretch/>
                  </pic:blipFill>
                  <pic:spPr bwMode="auto">
                    <a:xfrm>
                      <a:off x="0" y="0"/>
                      <a:ext cx="3943876" cy="1708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74F8" w:rsidRPr="00417AD4" w:rsidRDefault="00417AD4" w:rsidP="00417AD4">
      <w:pPr>
        <w:jc w:val="center"/>
        <w:rPr>
          <w:b/>
          <w:sz w:val="28"/>
          <w:szCs w:val="28"/>
        </w:rPr>
      </w:pPr>
      <w:r w:rsidRPr="00417AD4">
        <w:rPr>
          <w:b/>
          <w:sz w:val="28"/>
          <w:szCs w:val="28"/>
        </w:rPr>
        <w:t>Por abrir los siguientes días del mes de abril 2022</w:t>
      </w:r>
    </w:p>
    <w:p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="00422FF0">
        <w:rPr>
          <w:sz w:val="28"/>
          <w:szCs w:val="28"/>
        </w:rPr>
        <w:t xml:space="preserve"> Convocatoria Abierta para vacantes al Extranjero </w:t>
      </w:r>
      <w:r w:rsidR="0009107D">
        <w:rPr>
          <w:sz w:val="28"/>
          <w:szCs w:val="28"/>
        </w:rPr>
        <w:t>México</w:t>
      </w:r>
      <w:r w:rsidR="00422FF0">
        <w:rPr>
          <w:sz w:val="28"/>
          <w:szCs w:val="28"/>
        </w:rPr>
        <w:t xml:space="preserve"> – </w:t>
      </w:r>
      <w:r w:rsidR="0009107D">
        <w:rPr>
          <w:sz w:val="28"/>
          <w:szCs w:val="28"/>
        </w:rPr>
        <w:t>Canadá</w:t>
      </w:r>
      <w:r w:rsidR="00422FF0">
        <w:rPr>
          <w:sz w:val="28"/>
          <w:szCs w:val="28"/>
        </w:rPr>
        <w:t xml:space="preserve"> </w:t>
      </w:r>
    </w:p>
    <w:p w:rsidR="00924104" w:rsidRPr="00EA1470" w:rsidRDefault="000474F8" w:rsidP="00924104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4F8" w:rsidRDefault="000474F8" w:rsidP="000474F8">
      <w:pPr>
        <w:pStyle w:val="Sinespaciado"/>
        <w:jc w:val="right"/>
        <w:rPr>
          <w:b/>
          <w:sz w:val="28"/>
          <w:szCs w:val="28"/>
        </w:rPr>
      </w:pPr>
    </w:p>
    <w:p w:rsidR="000474F8" w:rsidRDefault="000474F8" w:rsidP="000474F8">
      <w:pPr>
        <w:pStyle w:val="Sinespaciado"/>
        <w:jc w:val="right"/>
        <w:rPr>
          <w:b/>
          <w:sz w:val="28"/>
          <w:szCs w:val="28"/>
        </w:rPr>
      </w:pPr>
    </w:p>
    <w:p w:rsidR="00924104" w:rsidRDefault="00924104" w:rsidP="000474F8">
      <w:pPr>
        <w:pStyle w:val="Sinespaciado"/>
        <w:jc w:val="right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:rsidR="000474F8" w:rsidRPr="00EA1470" w:rsidRDefault="000474F8" w:rsidP="000474F8">
      <w:pPr>
        <w:pStyle w:val="Sinespaciad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104" w:rsidRDefault="00924104" w:rsidP="000474F8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:rsidR="000B15FC" w:rsidRDefault="000B15FC" w:rsidP="000474F8">
      <w:pPr>
        <w:pStyle w:val="Prrafodelista"/>
        <w:jc w:val="right"/>
        <w:rPr>
          <w:b/>
          <w:color w:val="FF0000"/>
          <w:sz w:val="28"/>
          <w:szCs w:val="28"/>
        </w:rPr>
      </w:pPr>
    </w:p>
    <w:p w:rsidR="000B15FC" w:rsidRPr="000474F8" w:rsidRDefault="00417AD4" w:rsidP="00417AD4">
      <w:pPr>
        <w:pStyle w:val="Prrafodelista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MX"/>
        </w:rPr>
        <w:lastRenderedPageBreak/>
        <w:drawing>
          <wp:inline distT="0" distB="0" distL="0" distR="0">
            <wp:extent cx="4571365" cy="7272068"/>
            <wp:effectExtent l="0" t="0" r="635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77791486_5327711993958122_6410654666615860890_n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3" b="5375"/>
                    <a:stretch/>
                  </pic:blipFill>
                  <pic:spPr bwMode="auto">
                    <a:xfrm>
                      <a:off x="0" y="0"/>
                      <a:ext cx="4572242" cy="7273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15FC" w:rsidRDefault="000B15FC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46AF65EE" wp14:editId="51E62AA9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  <w:r w:rsidRPr="000B15FC">
        <w:rPr>
          <w:rFonts w:ascii="Arial" w:hAnsi="Arial" w:cs="Arial"/>
          <w:b/>
        </w:rPr>
        <w:t xml:space="preserve">Aprovecha los cursos que tiene FOJAL para la comunidad empresarial y emprendedora del estado </w:t>
      </w:r>
      <w:proofErr w:type="gramStart"/>
      <w:r w:rsidRPr="000B15FC">
        <w:rPr>
          <w:rFonts w:ascii="Arial" w:hAnsi="Arial" w:cs="Arial"/>
          <w:b/>
        </w:rPr>
        <w:t>¡</w:t>
      </w:r>
      <w:proofErr w:type="gramEnd"/>
      <w:r w:rsidRPr="000B15FC">
        <w:rPr>
          <w:rFonts w:ascii="Arial" w:hAnsi="Arial" w:cs="Arial"/>
          <w:b/>
        </w:rPr>
        <w:t>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F72F14F" wp14:editId="77A05729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  <w:bookmarkStart w:id="0" w:name="_GoBack"/>
      <w:bookmarkEnd w:id="0"/>
    </w:p>
    <w:sectPr w:rsidR="000B15FC" w:rsidRPr="000B15FC" w:rsidSect="000B15F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14018"/>
    <w:rsid w:val="000474F8"/>
    <w:rsid w:val="0009107D"/>
    <w:rsid w:val="000B15FC"/>
    <w:rsid w:val="003F251A"/>
    <w:rsid w:val="00417AD4"/>
    <w:rsid w:val="00422FF0"/>
    <w:rsid w:val="00924104"/>
    <w:rsid w:val="00E91134"/>
    <w:rsid w:val="00EA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487">
          <w:marLeft w:val="0"/>
          <w:marRight w:val="0"/>
          <w:marTop w:val="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38480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3825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664580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161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818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743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9462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117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92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034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62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118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748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049869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7998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2022-04-01T20:10:00Z</dcterms:created>
  <dcterms:modified xsi:type="dcterms:W3CDTF">2022-04-01T20:10:00Z</dcterms:modified>
</cp:coreProperties>
</file>