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A45E83" w:rsidRPr="007326BD" w14:paraId="717911F4" w14:textId="77777777" w:rsidTr="00A45E83">
        <w:tc>
          <w:tcPr>
            <w:tcW w:w="8978" w:type="dxa"/>
          </w:tcPr>
          <w:p w14:paraId="75DBB910" w14:textId="77777777" w:rsidR="00D27CAF" w:rsidRDefault="00024717" w:rsidP="00D64D9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bookmarkStart w:id="0" w:name="ente"/>
            <w:bookmarkEnd w:id="0"/>
            <w:r>
              <w:rPr>
                <w:rFonts w:ascii="Arial" w:hAnsi="Arial" w:cs="Arial"/>
                <w:b/>
                <w:sz w:val="24"/>
                <w:szCs w:val="28"/>
              </w:rPr>
              <w:t>MUNICIPIO JOCOTEPEC</w:t>
            </w:r>
          </w:p>
          <w:p w14:paraId="09579446" w14:textId="77777777" w:rsidR="00D64D9B" w:rsidRPr="00B00212" w:rsidRDefault="00D64D9B" w:rsidP="00D64D9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B00212">
              <w:rPr>
                <w:rFonts w:ascii="Arial" w:hAnsi="Arial" w:cs="Arial"/>
                <w:b/>
                <w:sz w:val="24"/>
                <w:szCs w:val="28"/>
              </w:rPr>
              <w:t>NOTAS A LOS ESTADOS FINANCIEROS</w:t>
            </w:r>
          </w:p>
          <w:p w14:paraId="7FE005D6" w14:textId="77777777" w:rsidR="00D64D9B" w:rsidRPr="00B00212" w:rsidRDefault="00D64D9B" w:rsidP="00D64D9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B00212">
              <w:rPr>
                <w:rFonts w:ascii="Arial" w:hAnsi="Arial" w:cs="Arial"/>
                <w:b/>
                <w:sz w:val="24"/>
                <w:szCs w:val="28"/>
              </w:rPr>
              <w:t>DE MEMORIA</w:t>
            </w:r>
          </w:p>
          <w:p w14:paraId="504CDCBA" w14:textId="77777777" w:rsidR="00A45E83" w:rsidRPr="00076D0B" w:rsidRDefault="00203DB3" w:rsidP="00076D0B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Cs w:val="28"/>
              </w:rPr>
            </w:pPr>
            <w:r>
              <w:rPr>
                <w:rFonts w:ascii="Arial" w:hAnsi="Arial" w:cs="Arial"/>
                <w:b/>
                <w:i/>
                <w:szCs w:val="28"/>
              </w:rPr>
              <w:t>(</w:t>
            </w:r>
            <w:r w:rsidR="00D64D9B" w:rsidRPr="00D2268A">
              <w:rPr>
                <w:rFonts w:ascii="Arial" w:hAnsi="Arial" w:cs="Arial"/>
                <w:b/>
                <w:i/>
                <w:szCs w:val="28"/>
              </w:rPr>
              <w:t>CUENTAS DE ORDEN)</w:t>
            </w:r>
          </w:p>
          <w:p w14:paraId="2FBC9A52" w14:textId="42156EA8" w:rsidR="00A45E83" w:rsidRPr="007D77B1" w:rsidRDefault="00024717" w:rsidP="00A45E8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1" w:name="periodo"/>
            <w:bookmarkEnd w:id="1"/>
            <w:r>
              <w:rPr>
                <w:rFonts w:ascii="Arial" w:hAnsi="Arial" w:cs="Arial"/>
                <w:b/>
                <w:sz w:val="24"/>
                <w:szCs w:val="24"/>
              </w:rPr>
              <w:t xml:space="preserve">DEL 1 DE ENERO AL 31 DE DICIEMBRE DE </w:t>
            </w:r>
            <w:r w:rsidR="005720EA">
              <w:rPr>
                <w:rFonts w:ascii="Arial" w:hAnsi="Arial" w:cs="Arial"/>
                <w:b/>
                <w:sz w:val="24"/>
                <w:szCs w:val="24"/>
              </w:rPr>
              <w:t>20</w:t>
            </w:r>
            <w:r w:rsidR="004D1238">
              <w:rPr>
                <w:rFonts w:ascii="Arial" w:hAnsi="Arial" w:cs="Arial"/>
                <w:b/>
                <w:sz w:val="24"/>
                <w:szCs w:val="24"/>
              </w:rPr>
              <w:t>19</w:t>
            </w:r>
          </w:p>
        </w:tc>
      </w:tr>
    </w:tbl>
    <w:p w14:paraId="4CB2B97F" w14:textId="77777777" w:rsidR="00806603" w:rsidRPr="007326BD" w:rsidRDefault="00806603" w:rsidP="00A45E83">
      <w:pPr>
        <w:spacing w:after="120" w:line="240" w:lineRule="auto"/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A45E83" w:rsidRPr="007326BD" w14:paraId="7904658F" w14:textId="77777777" w:rsidTr="00A45E83">
        <w:tc>
          <w:tcPr>
            <w:tcW w:w="8978" w:type="dxa"/>
          </w:tcPr>
          <w:p w14:paraId="7F8320B6" w14:textId="77777777" w:rsidR="00024717" w:rsidRDefault="00024717" w:rsidP="000247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es-MX"/>
              </w:rPr>
            </w:pPr>
            <w:bookmarkStart w:id="2" w:name="cuerpo"/>
            <w:bookmarkEnd w:id="2"/>
            <w:r>
              <w:rPr>
                <w:rFonts w:ascii="Arial" w:hAnsi="Arial" w:cs="Arial"/>
                <w:sz w:val="23"/>
                <w:szCs w:val="23"/>
                <w:lang w:eastAsia="es-MX"/>
              </w:rPr>
              <w:t>Los ingresos presupuestarios se registran en cuenta de orden como lo establece los lineamientos emitidos por el Consejo Nacional de Armonización Contable CONAC, que se refiere  a los siguientes momentos contables, presupuestales y financieros:</w:t>
            </w:r>
          </w:p>
          <w:p w14:paraId="648AF5AE" w14:textId="77777777" w:rsidR="00024717" w:rsidRDefault="00024717" w:rsidP="000247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es-MX"/>
              </w:rPr>
            </w:pPr>
          </w:p>
          <w:p w14:paraId="41FFEEF3" w14:textId="77777777" w:rsidR="00024717" w:rsidRDefault="00024717" w:rsidP="000247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es-MX"/>
              </w:rPr>
            </w:pPr>
            <w:r>
              <w:rPr>
                <w:rFonts w:ascii="Arial" w:hAnsi="Arial" w:cs="Arial"/>
                <w:sz w:val="23"/>
                <w:szCs w:val="23"/>
                <w:lang w:eastAsia="es-MX"/>
              </w:rPr>
              <w:t>1.- Ingreso Estimado</w:t>
            </w:r>
          </w:p>
          <w:p w14:paraId="127EB8D8" w14:textId="77777777" w:rsidR="00024717" w:rsidRDefault="00024717" w:rsidP="000247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es-MX"/>
              </w:rPr>
            </w:pPr>
          </w:p>
          <w:p w14:paraId="228604C5" w14:textId="77777777" w:rsidR="00024717" w:rsidRDefault="00024717" w:rsidP="000247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es-MX"/>
              </w:rPr>
            </w:pPr>
            <w:r>
              <w:rPr>
                <w:rFonts w:ascii="Arial" w:hAnsi="Arial" w:cs="Arial"/>
                <w:sz w:val="23"/>
                <w:szCs w:val="23"/>
                <w:lang w:eastAsia="es-MX"/>
              </w:rPr>
              <w:t>2.- Ingreso Modificado</w:t>
            </w:r>
          </w:p>
          <w:p w14:paraId="0A71CC4A" w14:textId="77777777" w:rsidR="00024717" w:rsidRDefault="00024717" w:rsidP="000247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es-MX"/>
              </w:rPr>
            </w:pPr>
          </w:p>
          <w:p w14:paraId="4AB6FABD" w14:textId="77777777" w:rsidR="00024717" w:rsidRDefault="00024717" w:rsidP="000247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es-MX"/>
              </w:rPr>
            </w:pPr>
            <w:r>
              <w:rPr>
                <w:rFonts w:ascii="Arial" w:hAnsi="Arial" w:cs="Arial"/>
                <w:sz w:val="23"/>
                <w:szCs w:val="23"/>
                <w:lang w:eastAsia="es-MX"/>
              </w:rPr>
              <w:t>3.- Ingreso Devengado</w:t>
            </w:r>
          </w:p>
          <w:p w14:paraId="68BE05EA" w14:textId="77777777" w:rsidR="00024717" w:rsidRDefault="00024717" w:rsidP="000247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es-MX"/>
              </w:rPr>
            </w:pPr>
          </w:p>
          <w:p w14:paraId="5CF5D95E" w14:textId="77777777" w:rsidR="00024717" w:rsidRDefault="00024717" w:rsidP="000247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es-MX"/>
              </w:rPr>
            </w:pPr>
            <w:r>
              <w:rPr>
                <w:rFonts w:ascii="Arial" w:hAnsi="Arial" w:cs="Arial"/>
                <w:sz w:val="23"/>
                <w:szCs w:val="23"/>
                <w:lang w:eastAsia="es-MX"/>
              </w:rPr>
              <w:t>4.- Ingreso Recaudado</w:t>
            </w:r>
          </w:p>
          <w:p w14:paraId="5EA0D28C" w14:textId="77777777" w:rsidR="00024717" w:rsidRDefault="00024717" w:rsidP="000247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es-MX"/>
              </w:rPr>
            </w:pPr>
          </w:p>
          <w:p w14:paraId="5ABA382C" w14:textId="77777777" w:rsidR="00024717" w:rsidRDefault="00024717" w:rsidP="000247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es-MX"/>
              </w:rPr>
            </w:pPr>
          </w:p>
          <w:p w14:paraId="3509DEBB" w14:textId="77777777" w:rsidR="00024717" w:rsidRDefault="00024717" w:rsidP="000247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es-MX"/>
              </w:rPr>
            </w:pPr>
            <w:r>
              <w:rPr>
                <w:rFonts w:ascii="Arial" w:hAnsi="Arial" w:cs="Arial"/>
                <w:sz w:val="23"/>
                <w:szCs w:val="23"/>
                <w:lang w:eastAsia="es-MX"/>
              </w:rPr>
              <w:t>Registros contabilidad financiera</w:t>
            </w:r>
          </w:p>
          <w:p w14:paraId="56B2713E" w14:textId="77777777" w:rsidR="00024717" w:rsidRDefault="00024717" w:rsidP="000247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es-MX"/>
              </w:rPr>
            </w:pPr>
          </w:p>
          <w:p w14:paraId="16AF320A" w14:textId="77777777" w:rsidR="00024717" w:rsidRDefault="00024717" w:rsidP="000247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es-MX"/>
              </w:rPr>
            </w:pPr>
            <w:r>
              <w:rPr>
                <w:rFonts w:ascii="Arial" w:hAnsi="Arial" w:cs="Arial"/>
                <w:sz w:val="23"/>
                <w:szCs w:val="23"/>
                <w:lang w:eastAsia="es-MX"/>
              </w:rPr>
              <w:t>5.- Ingresos financieros</w:t>
            </w:r>
          </w:p>
          <w:p w14:paraId="5A1F6D4B" w14:textId="77777777" w:rsidR="00024717" w:rsidRDefault="00024717" w:rsidP="000247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es-MX"/>
              </w:rPr>
            </w:pPr>
          </w:p>
          <w:p w14:paraId="02B0B0EA" w14:textId="77777777" w:rsidR="00024717" w:rsidRDefault="00024717" w:rsidP="000247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es-MX"/>
              </w:rPr>
            </w:pPr>
            <w:r>
              <w:rPr>
                <w:rFonts w:ascii="Arial" w:hAnsi="Arial" w:cs="Arial"/>
                <w:sz w:val="23"/>
                <w:szCs w:val="23"/>
                <w:lang w:eastAsia="es-MX"/>
              </w:rPr>
              <w:t>6.- Bancos</w:t>
            </w:r>
          </w:p>
          <w:p w14:paraId="4F7FAC3E" w14:textId="77777777" w:rsidR="00024717" w:rsidRDefault="00024717" w:rsidP="000247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es-MX"/>
              </w:rPr>
            </w:pPr>
          </w:p>
          <w:p w14:paraId="6FFF98F2" w14:textId="77777777" w:rsidR="00024717" w:rsidRDefault="00024717" w:rsidP="000247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es-MX"/>
              </w:rPr>
            </w:pPr>
          </w:p>
          <w:p w14:paraId="3B9B6544" w14:textId="77777777" w:rsidR="00024717" w:rsidRDefault="00024717" w:rsidP="000247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es-MX"/>
              </w:rPr>
            </w:pPr>
            <w:r>
              <w:rPr>
                <w:rFonts w:ascii="Arial" w:hAnsi="Arial" w:cs="Arial"/>
                <w:sz w:val="23"/>
                <w:szCs w:val="23"/>
                <w:lang w:eastAsia="es-MX"/>
              </w:rPr>
              <w:t>El registro de los egresos presupuestales se realizan en cuentas de orden con los siguientes momentos contables, presupuestales y financieros</w:t>
            </w:r>
          </w:p>
          <w:p w14:paraId="5388A42A" w14:textId="77777777" w:rsidR="00024717" w:rsidRDefault="00024717" w:rsidP="000247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es-MX"/>
              </w:rPr>
            </w:pPr>
          </w:p>
          <w:p w14:paraId="3C0EBD85" w14:textId="77777777" w:rsidR="00024717" w:rsidRDefault="00024717" w:rsidP="000247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es-MX"/>
              </w:rPr>
            </w:pPr>
            <w:r>
              <w:rPr>
                <w:rFonts w:ascii="Arial" w:hAnsi="Arial" w:cs="Arial"/>
                <w:sz w:val="23"/>
                <w:szCs w:val="23"/>
                <w:lang w:eastAsia="es-MX"/>
              </w:rPr>
              <w:t>1.- Presupuesto de egresos Aprobado</w:t>
            </w:r>
          </w:p>
          <w:p w14:paraId="1C895E20" w14:textId="77777777" w:rsidR="00024717" w:rsidRDefault="00024717" w:rsidP="000247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es-MX"/>
              </w:rPr>
            </w:pPr>
          </w:p>
          <w:p w14:paraId="5CECBE0D" w14:textId="77777777" w:rsidR="00024717" w:rsidRDefault="00024717" w:rsidP="000247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es-MX"/>
              </w:rPr>
            </w:pPr>
            <w:r>
              <w:rPr>
                <w:rFonts w:ascii="Arial" w:hAnsi="Arial" w:cs="Arial"/>
                <w:sz w:val="23"/>
                <w:szCs w:val="23"/>
                <w:lang w:eastAsia="es-MX"/>
              </w:rPr>
              <w:t>2.- Presupuesto de egresos Modificado</w:t>
            </w:r>
          </w:p>
          <w:p w14:paraId="0143DD0E" w14:textId="77777777" w:rsidR="00024717" w:rsidRDefault="00024717" w:rsidP="000247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es-MX"/>
              </w:rPr>
            </w:pPr>
          </w:p>
          <w:p w14:paraId="23841DE1" w14:textId="77777777" w:rsidR="00024717" w:rsidRDefault="00024717" w:rsidP="000247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es-MX"/>
              </w:rPr>
            </w:pPr>
            <w:r>
              <w:rPr>
                <w:rFonts w:ascii="Arial" w:hAnsi="Arial" w:cs="Arial"/>
                <w:sz w:val="23"/>
                <w:szCs w:val="23"/>
                <w:lang w:eastAsia="es-MX"/>
              </w:rPr>
              <w:t>3.- Presupuesto de egresos Comprometido</w:t>
            </w:r>
          </w:p>
          <w:p w14:paraId="1E7B18A2" w14:textId="77777777" w:rsidR="00024717" w:rsidRDefault="00024717" w:rsidP="000247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es-MX"/>
              </w:rPr>
            </w:pPr>
          </w:p>
          <w:p w14:paraId="736CC04C" w14:textId="77777777" w:rsidR="00024717" w:rsidRDefault="00024717" w:rsidP="000247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es-MX"/>
              </w:rPr>
            </w:pPr>
            <w:r>
              <w:rPr>
                <w:rFonts w:ascii="Arial" w:hAnsi="Arial" w:cs="Arial"/>
                <w:sz w:val="23"/>
                <w:szCs w:val="23"/>
                <w:lang w:eastAsia="es-MX"/>
              </w:rPr>
              <w:t>4.- Presupuesto de egresos Devengado</w:t>
            </w:r>
          </w:p>
          <w:p w14:paraId="2E1A2A12" w14:textId="77777777" w:rsidR="00024717" w:rsidRDefault="00024717" w:rsidP="000247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es-MX"/>
              </w:rPr>
            </w:pPr>
          </w:p>
          <w:p w14:paraId="3CCCB98C" w14:textId="77777777" w:rsidR="00024717" w:rsidRDefault="00024717" w:rsidP="000247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es-MX"/>
              </w:rPr>
            </w:pPr>
            <w:r>
              <w:rPr>
                <w:rFonts w:ascii="Arial" w:hAnsi="Arial" w:cs="Arial"/>
                <w:sz w:val="23"/>
                <w:szCs w:val="23"/>
                <w:lang w:eastAsia="es-MX"/>
              </w:rPr>
              <w:t>5.- Presupue</w:t>
            </w:r>
            <w:r w:rsidR="00844B8C">
              <w:rPr>
                <w:rFonts w:ascii="Arial" w:hAnsi="Arial" w:cs="Arial"/>
                <w:sz w:val="23"/>
                <w:szCs w:val="23"/>
                <w:lang w:eastAsia="es-MX"/>
              </w:rPr>
              <w:t>s</w:t>
            </w:r>
            <w:r>
              <w:rPr>
                <w:rFonts w:ascii="Arial" w:hAnsi="Arial" w:cs="Arial"/>
                <w:sz w:val="23"/>
                <w:szCs w:val="23"/>
                <w:lang w:eastAsia="es-MX"/>
              </w:rPr>
              <w:t>to de egresos ejercido</w:t>
            </w:r>
          </w:p>
          <w:p w14:paraId="14F714DE" w14:textId="77777777" w:rsidR="00024717" w:rsidRDefault="00024717" w:rsidP="000247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es-MX"/>
              </w:rPr>
            </w:pPr>
          </w:p>
          <w:p w14:paraId="65E8366D" w14:textId="77777777" w:rsidR="00024717" w:rsidRDefault="00024717" w:rsidP="000247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es-MX"/>
              </w:rPr>
            </w:pPr>
            <w:r>
              <w:rPr>
                <w:rFonts w:ascii="Arial" w:hAnsi="Arial" w:cs="Arial"/>
                <w:sz w:val="23"/>
                <w:szCs w:val="23"/>
                <w:lang w:eastAsia="es-MX"/>
              </w:rPr>
              <w:t>6.- Presupuesto de egresos Pagado</w:t>
            </w:r>
          </w:p>
          <w:p w14:paraId="187CF321" w14:textId="77777777" w:rsidR="00024717" w:rsidRDefault="00024717" w:rsidP="000247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es-MX"/>
              </w:rPr>
            </w:pPr>
          </w:p>
          <w:p w14:paraId="0C87F250" w14:textId="77777777" w:rsidR="00024717" w:rsidRDefault="00024717" w:rsidP="000247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es-MX"/>
              </w:rPr>
            </w:pPr>
          </w:p>
          <w:p w14:paraId="566798D0" w14:textId="77777777" w:rsidR="00024717" w:rsidRDefault="00024717" w:rsidP="000247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es-MX"/>
              </w:rPr>
            </w:pPr>
          </w:p>
          <w:p w14:paraId="5F5E54C7" w14:textId="77777777" w:rsidR="00024717" w:rsidRDefault="00024717" w:rsidP="000247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es-MX"/>
              </w:rPr>
            </w:pPr>
          </w:p>
          <w:p w14:paraId="40E741BE" w14:textId="77777777" w:rsidR="00024717" w:rsidRDefault="00024717" w:rsidP="000247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es-MX"/>
              </w:rPr>
            </w:pPr>
          </w:p>
          <w:p w14:paraId="02D1DBA3" w14:textId="77777777" w:rsidR="00024717" w:rsidRDefault="00024717" w:rsidP="000247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es-MX"/>
              </w:rPr>
            </w:pPr>
            <w:r>
              <w:rPr>
                <w:rFonts w:ascii="Arial" w:hAnsi="Arial" w:cs="Arial"/>
                <w:sz w:val="23"/>
                <w:szCs w:val="23"/>
                <w:lang w:eastAsia="es-MX"/>
              </w:rPr>
              <w:t>Registros en la contabilidad patrimonial</w:t>
            </w:r>
          </w:p>
          <w:p w14:paraId="47E3A5E0" w14:textId="77777777" w:rsidR="00024717" w:rsidRDefault="00024717" w:rsidP="000247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es-MX"/>
              </w:rPr>
            </w:pPr>
          </w:p>
          <w:p w14:paraId="035F5BEC" w14:textId="77777777" w:rsidR="00024717" w:rsidRDefault="00024717" w:rsidP="000247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es-MX"/>
              </w:rPr>
            </w:pPr>
            <w:r>
              <w:rPr>
                <w:rFonts w:ascii="Arial" w:hAnsi="Arial" w:cs="Arial"/>
                <w:sz w:val="23"/>
                <w:szCs w:val="23"/>
                <w:lang w:eastAsia="es-MX"/>
              </w:rPr>
              <w:t>7.- Cuentas de activo o pasivo según la naturaleza del movimiento</w:t>
            </w:r>
          </w:p>
          <w:p w14:paraId="7C56132B" w14:textId="77777777" w:rsidR="00024717" w:rsidRDefault="00024717" w:rsidP="000247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es-MX"/>
              </w:rPr>
            </w:pPr>
          </w:p>
          <w:p w14:paraId="0D2A5FCC" w14:textId="77777777" w:rsidR="00024717" w:rsidRDefault="00024717" w:rsidP="000247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es-MX"/>
              </w:rPr>
            </w:pPr>
            <w:r>
              <w:rPr>
                <w:rFonts w:ascii="Arial" w:hAnsi="Arial" w:cs="Arial"/>
                <w:sz w:val="23"/>
                <w:szCs w:val="23"/>
                <w:lang w:eastAsia="es-MX"/>
              </w:rPr>
              <w:t>8.- Bancos</w:t>
            </w:r>
          </w:p>
          <w:p w14:paraId="2DA9BC4C" w14:textId="77777777" w:rsidR="00024717" w:rsidRDefault="00024717" w:rsidP="000247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es-MX"/>
              </w:rPr>
            </w:pPr>
          </w:p>
          <w:p w14:paraId="63A9895F" w14:textId="77777777" w:rsidR="00024717" w:rsidRDefault="00024717" w:rsidP="000247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es-MX"/>
              </w:rPr>
            </w:pPr>
          </w:p>
          <w:p w14:paraId="7A07F293" w14:textId="77777777" w:rsidR="00024717" w:rsidRDefault="00024717" w:rsidP="000247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es-MX"/>
              </w:rPr>
            </w:pPr>
            <w:r>
              <w:rPr>
                <w:rFonts w:ascii="Arial" w:hAnsi="Arial" w:cs="Arial"/>
                <w:sz w:val="23"/>
                <w:szCs w:val="23"/>
                <w:lang w:eastAsia="es-MX"/>
              </w:rPr>
              <w:t>Vínculo Presupuestal Contable</w:t>
            </w:r>
          </w:p>
          <w:p w14:paraId="1DF1F547" w14:textId="77777777" w:rsidR="00024717" w:rsidRDefault="00024717" w:rsidP="000247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es-MX"/>
              </w:rPr>
            </w:pPr>
            <w:r>
              <w:rPr>
                <w:rFonts w:ascii="Arial" w:hAnsi="Arial" w:cs="Arial"/>
                <w:sz w:val="23"/>
                <w:szCs w:val="23"/>
                <w:lang w:eastAsia="es-MX"/>
              </w:rPr>
              <w:t>- Matríz de Conversión</w:t>
            </w:r>
          </w:p>
          <w:p w14:paraId="665B72A4" w14:textId="77777777" w:rsidR="00024717" w:rsidRDefault="00024717" w:rsidP="000247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es-MX"/>
              </w:rPr>
            </w:pPr>
          </w:p>
          <w:p w14:paraId="5D49F337" w14:textId="77777777" w:rsidR="00A45E83" w:rsidRPr="007326BD" w:rsidRDefault="00A45E83" w:rsidP="00A45E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8B92453" w14:textId="77777777" w:rsidR="00A45E83" w:rsidRDefault="00A45E83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3728"/>
        <w:gridCol w:w="1261"/>
        <w:gridCol w:w="3839"/>
      </w:tblGrid>
      <w:tr w:rsidR="00900B0E" w:rsidRPr="001F0913" w14:paraId="54B97AFF" w14:textId="77777777" w:rsidTr="00900B0E">
        <w:tc>
          <w:tcPr>
            <w:tcW w:w="3794" w:type="dxa"/>
            <w:shd w:val="clear" w:color="auto" w:fill="auto"/>
          </w:tcPr>
          <w:p w14:paraId="31B343EB" w14:textId="77777777" w:rsidR="00900B0E" w:rsidRPr="001F0913" w:rsidRDefault="00F568DD" w:rsidP="00B07C90">
            <w:pPr>
              <w:tabs>
                <w:tab w:val="center" w:pos="1789"/>
              </w:tabs>
              <w:rPr>
                <w:rFonts w:ascii="Arial" w:hAnsi="Arial" w:cs="Arial"/>
                <w:sz w:val="20"/>
              </w:rPr>
            </w:pPr>
            <w:r w:rsidRPr="001F0913">
              <w:rPr>
                <w:rFonts w:ascii="Arial" w:hAnsi="Arial" w:cs="Arial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C2914A6" wp14:editId="2F0A1705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259715</wp:posOffset>
                      </wp:positionV>
                      <wp:extent cx="2295525" cy="0"/>
                      <wp:effectExtent l="9525" t="6350" r="9525" b="12700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955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0F99A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-1.8pt;margin-top:20.45pt;width:180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"/>
                  </w:pict>
                </mc:Fallback>
              </mc:AlternateContent>
            </w:r>
            <w:r w:rsidR="00B07C90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1276" w:type="dxa"/>
            <w:shd w:val="clear" w:color="auto" w:fill="auto"/>
          </w:tcPr>
          <w:p w14:paraId="454157F3" w14:textId="77777777" w:rsidR="00900B0E" w:rsidRPr="001F0913" w:rsidRDefault="00B07C90" w:rsidP="00B07C90">
            <w:pPr>
              <w:tabs>
                <w:tab w:val="left" w:pos="634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3908" w:type="dxa"/>
            <w:shd w:val="clear" w:color="auto" w:fill="auto"/>
          </w:tcPr>
          <w:p w14:paraId="76D7ED5A" w14:textId="77777777" w:rsidR="00900B0E" w:rsidRPr="001F0913" w:rsidRDefault="00F568DD" w:rsidP="00B07C90">
            <w:pPr>
              <w:tabs>
                <w:tab w:val="center" w:pos="1846"/>
              </w:tabs>
              <w:rPr>
                <w:rFonts w:ascii="Arial" w:hAnsi="Arial" w:cs="Arial"/>
                <w:sz w:val="20"/>
              </w:rPr>
            </w:pPr>
            <w:r w:rsidRPr="001F0913">
              <w:rPr>
                <w:rFonts w:ascii="Arial" w:hAnsi="Arial" w:cs="Arial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121F82E" wp14:editId="7F3ABC9F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259715</wp:posOffset>
                      </wp:positionV>
                      <wp:extent cx="2295525" cy="0"/>
                      <wp:effectExtent l="9525" t="6350" r="9525" b="12700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955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76BBD2" id="AutoShape 5" o:spid="_x0000_s1026" type="#_x0000_t32" style="position:absolute;margin-left:1.2pt;margin-top:20.45pt;width:180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"/>
                  </w:pict>
                </mc:Fallback>
              </mc:AlternateContent>
            </w:r>
            <w:r w:rsidR="00B07C90">
              <w:rPr>
                <w:rFonts w:ascii="Arial" w:hAnsi="Arial" w:cs="Arial"/>
                <w:sz w:val="20"/>
              </w:rPr>
              <w:tab/>
            </w:r>
          </w:p>
        </w:tc>
      </w:tr>
      <w:tr w:rsidR="00900B0E" w:rsidRPr="001F0913" w14:paraId="4A221455" w14:textId="77777777" w:rsidTr="00900B0E">
        <w:tc>
          <w:tcPr>
            <w:tcW w:w="3794" w:type="dxa"/>
            <w:shd w:val="clear" w:color="auto" w:fill="auto"/>
          </w:tcPr>
          <w:p w14:paraId="6AB078A7" w14:textId="77777777" w:rsidR="00900B0E" w:rsidRPr="001A2522" w:rsidRDefault="00024717" w:rsidP="00BE3AB1">
            <w:pPr>
              <w:jc w:val="center"/>
              <w:rPr>
                <w:rFonts w:ascii="Arial" w:hAnsi="Arial" w:cs="Arial"/>
                <w:b/>
                <w:sz w:val="20"/>
              </w:rPr>
            </w:pPr>
            <w:bookmarkStart w:id="3" w:name="firma1"/>
            <w:bookmarkEnd w:id="3"/>
            <w:r>
              <w:rPr>
                <w:rFonts w:ascii="Arial" w:hAnsi="Arial" w:cs="Arial"/>
                <w:b/>
                <w:sz w:val="20"/>
              </w:rPr>
              <w:t>LIC. JOSÉ MIGUEL GÓMEZ LÓPEZ</w:t>
            </w:r>
          </w:p>
          <w:p w14:paraId="0F118DB7" w14:textId="77777777" w:rsidR="00900B0E" w:rsidRPr="001A2522" w:rsidRDefault="00024717" w:rsidP="001A2522">
            <w:pPr>
              <w:jc w:val="center"/>
              <w:rPr>
                <w:rFonts w:ascii="Arial" w:hAnsi="Arial" w:cs="Arial"/>
                <w:b/>
                <w:sz w:val="20"/>
              </w:rPr>
            </w:pPr>
            <w:bookmarkStart w:id="4" w:name="Cargo1"/>
            <w:bookmarkEnd w:id="4"/>
            <w:r>
              <w:rPr>
                <w:rFonts w:ascii="Arial" w:hAnsi="Arial" w:cs="Arial"/>
                <w:b/>
                <w:sz w:val="20"/>
              </w:rPr>
              <w:t>PRESIDENTE MUNICIPAL</w:t>
            </w:r>
          </w:p>
        </w:tc>
        <w:tc>
          <w:tcPr>
            <w:tcW w:w="1276" w:type="dxa"/>
            <w:shd w:val="clear" w:color="auto" w:fill="auto"/>
          </w:tcPr>
          <w:p w14:paraId="2F76604D" w14:textId="77777777" w:rsidR="00900B0E" w:rsidRPr="001F0913" w:rsidRDefault="00B07C90" w:rsidP="00B07C90">
            <w:pPr>
              <w:tabs>
                <w:tab w:val="left" w:pos="668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3908" w:type="dxa"/>
            <w:shd w:val="clear" w:color="auto" w:fill="auto"/>
          </w:tcPr>
          <w:p w14:paraId="6B593400" w14:textId="77777777" w:rsidR="00900B0E" w:rsidRPr="001A2522" w:rsidRDefault="00024717" w:rsidP="00BE3AB1">
            <w:pPr>
              <w:jc w:val="center"/>
              <w:rPr>
                <w:rFonts w:ascii="Arial" w:hAnsi="Arial" w:cs="Arial"/>
                <w:b/>
                <w:sz w:val="20"/>
              </w:rPr>
            </w:pPr>
            <w:bookmarkStart w:id="5" w:name="firma2"/>
            <w:bookmarkEnd w:id="5"/>
            <w:r>
              <w:rPr>
                <w:rFonts w:ascii="Arial" w:hAnsi="Arial" w:cs="Arial"/>
                <w:b/>
                <w:sz w:val="20"/>
              </w:rPr>
              <w:t>L.C.P. FRANCISCO DELGADILLO LIMÓN</w:t>
            </w:r>
          </w:p>
          <w:p w14:paraId="582CCF85" w14:textId="77777777" w:rsidR="00900B0E" w:rsidRPr="001A2522" w:rsidRDefault="00024717" w:rsidP="00B07C90">
            <w:pPr>
              <w:jc w:val="center"/>
              <w:rPr>
                <w:rFonts w:ascii="Arial" w:hAnsi="Arial" w:cs="Arial"/>
                <w:b/>
                <w:sz w:val="20"/>
              </w:rPr>
            </w:pPr>
            <w:bookmarkStart w:id="6" w:name="Cargo2"/>
            <w:bookmarkEnd w:id="6"/>
            <w:r>
              <w:rPr>
                <w:rFonts w:ascii="Arial" w:hAnsi="Arial" w:cs="Arial"/>
                <w:b/>
                <w:sz w:val="20"/>
              </w:rPr>
              <w:t>ENCARGADO DE LA HACIENDA PÚBLICA MUNICIPAL</w:t>
            </w:r>
          </w:p>
        </w:tc>
      </w:tr>
    </w:tbl>
    <w:p w14:paraId="1872D3C1" w14:textId="77777777" w:rsidR="00002A2C" w:rsidRDefault="00002A2C">
      <w:pPr>
        <w:rPr>
          <w:rFonts w:ascii="Arial" w:hAnsi="Arial" w:cs="Arial"/>
        </w:rPr>
      </w:pPr>
    </w:p>
    <w:p w14:paraId="0832428C" w14:textId="77777777" w:rsidR="00900B0E" w:rsidRPr="00721735" w:rsidRDefault="00900B0E" w:rsidP="00DB3177">
      <w:pPr>
        <w:jc w:val="center"/>
        <w:rPr>
          <w:rFonts w:ascii="C39HrP24DhTt" w:hAnsi="C39HrP24DhTt" w:cs="Arial"/>
          <w:sz w:val="44"/>
          <w:szCs w:val="44"/>
        </w:rPr>
      </w:pPr>
    </w:p>
    <w:p w14:paraId="0B2FA784" w14:textId="77777777" w:rsidR="00900B0E" w:rsidRDefault="00900B0E" w:rsidP="002A42CF">
      <w:pPr>
        <w:rPr>
          <w:rFonts w:ascii="Arial" w:hAnsi="Arial" w:cs="Arial"/>
          <w:sz w:val="24"/>
          <w:szCs w:val="24"/>
        </w:rPr>
      </w:pPr>
    </w:p>
    <w:p w14:paraId="3E3A1E56" w14:textId="77777777" w:rsidR="002A42CF" w:rsidRPr="00076359" w:rsidRDefault="00024717" w:rsidP="002A42CF">
      <w:pPr>
        <w:jc w:val="center"/>
        <w:rPr>
          <w:rFonts w:ascii="C39HrP24DhTt" w:hAnsi="C39HrP24DhTt" w:cs="Arial"/>
          <w:sz w:val="44"/>
          <w:szCs w:val="44"/>
        </w:rPr>
      </w:pPr>
      <w:bookmarkStart w:id="7" w:name="codigo"/>
      <w:bookmarkEnd w:id="7"/>
      <w:r>
        <w:rPr>
          <w:rFonts w:ascii="C39HrP24DhTt" w:hAnsi="C39HrP24DhTt" w:cs="Arial"/>
          <w:sz w:val="44"/>
          <w:szCs w:val="44"/>
        </w:rPr>
        <w:t>ASEJ2020-13-15-06-2021-1</w:t>
      </w:r>
    </w:p>
    <w:p w14:paraId="56AAA999" w14:textId="77777777" w:rsidR="002A42CF" w:rsidRDefault="002A42CF" w:rsidP="00002A2C">
      <w:pPr>
        <w:rPr>
          <w:rFonts w:ascii="Arial" w:hAnsi="Arial" w:cs="Arial"/>
          <w:sz w:val="24"/>
          <w:szCs w:val="24"/>
        </w:rPr>
      </w:pPr>
    </w:p>
    <w:p w14:paraId="6C39430C" w14:textId="77777777" w:rsidR="00002A2C" w:rsidRPr="00B157EC" w:rsidRDefault="00002A2C" w:rsidP="00002A2C">
      <w:pPr>
        <w:rPr>
          <w:rFonts w:ascii="Arial" w:hAnsi="Arial" w:cs="Arial"/>
          <w:sz w:val="24"/>
          <w:szCs w:val="24"/>
        </w:rPr>
      </w:pPr>
      <w:r w:rsidRPr="00B157EC">
        <w:rPr>
          <w:rFonts w:ascii="Arial" w:hAnsi="Arial" w:cs="Arial"/>
          <w:sz w:val="24"/>
          <w:szCs w:val="24"/>
        </w:rPr>
        <w:t>Bajo protesta de decir verdad declaramos que los Estados Financieros y sus Notas son razonablemente correctos y responsabilidad del emisor.</w:t>
      </w:r>
    </w:p>
    <w:p w14:paraId="6BCE15D9" w14:textId="77777777" w:rsidR="00002A2C" w:rsidRPr="007326BD" w:rsidRDefault="00002A2C">
      <w:pPr>
        <w:rPr>
          <w:rFonts w:ascii="Arial" w:hAnsi="Arial" w:cs="Arial"/>
        </w:rPr>
      </w:pPr>
    </w:p>
    <w:sectPr w:rsidR="00002A2C" w:rsidRPr="007326BD" w:rsidSect="0080660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39HrP24DhTt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E83"/>
    <w:rsid w:val="00002A2C"/>
    <w:rsid w:val="00024717"/>
    <w:rsid w:val="00076359"/>
    <w:rsid w:val="00076D0B"/>
    <w:rsid w:val="000D0F62"/>
    <w:rsid w:val="001A2522"/>
    <w:rsid w:val="001F207A"/>
    <w:rsid w:val="00203DB3"/>
    <w:rsid w:val="002A42CF"/>
    <w:rsid w:val="0040191D"/>
    <w:rsid w:val="004D1238"/>
    <w:rsid w:val="005720EA"/>
    <w:rsid w:val="007326BD"/>
    <w:rsid w:val="007D77B1"/>
    <w:rsid w:val="00806603"/>
    <w:rsid w:val="00844B8C"/>
    <w:rsid w:val="00900B0E"/>
    <w:rsid w:val="00A45E83"/>
    <w:rsid w:val="00A74DC0"/>
    <w:rsid w:val="00B07C90"/>
    <w:rsid w:val="00BE3AB1"/>
    <w:rsid w:val="00D27CAF"/>
    <w:rsid w:val="00D64D9B"/>
    <w:rsid w:val="00DB3177"/>
    <w:rsid w:val="00E15C3A"/>
    <w:rsid w:val="00F56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4FC69"/>
  <w15:chartTrackingRefBased/>
  <w15:docId w15:val="{44D11F27-BE0C-42CC-A550-C708103D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6603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45E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44B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4B8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1582B-B679-473B-9540-9ED734D94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ASEJ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ASEJ;Ramiro Ochoa Cisneros</dc:creator>
  <cp:keywords/>
  <cp:lastModifiedBy>DANIELA ANED HERNANDEZ ESTRADA</cp:lastModifiedBy>
  <cp:revision>10</cp:revision>
  <cp:lastPrinted>2022-04-29T01:13:00Z</cp:lastPrinted>
  <dcterms:created xsi:type="dcterms:W3CDTF">2020-05-27T16:03:00Z</dcterms:created>
  <dcterms:modified xsi:type="dcterms:W3CDTF">2022-04-29T01:15:00Z</dcterms:modified>
</cp:coreProperties>
</file>