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21" w:rsidRPr="008106CF" w:rsidRDefault="009D38C2" w:rsidP="000B0F21">
      <w:pPr>
        <w:jc w:val="center"/>
        <w:rPr>
          <w:rFonts w:ascii="Arial" w:hAnsi="Arial" w:cs="Arial"/>
          <w:b/>
          <w:sz w:val="28"/>
          <w:szCs w:val="28"/>
          <w:u w:val="single"/>
        </w:rPr>
      </w:pPr>
      <w:r>
        <w:rPr>
          <w:rFonts w:ascii="Arial" w:hAnsi="Arial" w:cs="Arial"/>
          <w:b/>
          <w:sz w:val="28"/>
          <w:szCs w:val="28"/>
          <w:u w:val="single"/>
        </w:rPr>
        <w:t>ACTA NO. 8</w:t>
      </w:r>
      <w:r w:rsidR="000B0F21" w:rsidRPr="008106CF">
        <w:rPr>
          <w:rFonts w:ascii="Arial" w:hAnsi="Arial" w:cs="Arial"/>
          <w:b/>
          <w:sz w:val="28"/>
          <w:szCs w:val="28"/>
          <w:u w:val="single"/>
        </w:rPr>
        <w:t xml:space="preserve"> </w:t>
      </w:r>
    </w:p>
    <w:p w:rsidR="000B0F21" w:rsidRPr="00AA766C" w:rsidRDefault="00772694" w:rsidP="000B0F21">
      <w:pPr>
        <w:jc w:val="center"/>
        <w:rPr>
          <w:rFonts w:ascii="Arial" w:hAnsi="Arial" w:cs="Arial"/>
          <w:b/>
          <w:sz w:val="24"/>
          <w:szCs w:val="24"/>
        </w:rPr>
      </w:pPr>
      <w:r>
        <w:rPr>
          <w:rFonts w:ascii="Arial" w:hAnsi="Arial" w:cs="Arial"/>
          <w:b/>
          <w:sz w:val="24"/>
          <w:szCs w:val="24"/>
        </w:rPr>
        <w:t>Jueves 16 de dic</w:t>
      </w:r>
      <w:r w:rsidR="00DE08F1">
        <w:rPr>
          <w:rFonts w:ascii="Arial" w:hAnsi="Arial" w:cs="Arial"/>
          <w:b/>
          <w:sz w:val="24"/>
          <w:szCs w:val="24"/>
        </w:rPr>
        <w:t>iembre</w:t>
      </w:r>
      <w:r w:rsidR="006A4A63" w:rsidRPr="00AA766C">
        <w:rPr>
          <w:rFonts w:ascii="Arial" w:hAnsi="Arial" w:cs="Arial"/>
          <w:b/>
          <w:sz w:val="24"/>
          <w:szCs w:val="24"/>
        </w:rPr>
        <w:t xml:space="preserve"> del 2020</w:t>
      </w:r>
    </w:p>
    <w:p w:rsidR="000B0F21" w:rsidRDefault="000B0F21" w:rsidP="000B0F21">
      <w:pPr>
        <w:jc w:val="center"/>
        <w:rPr>
          <w:rFonts w:ascii="Arial" w:hAnsi="Arial" w:cs="Arial"/>
          <w:b/>
          <w:sz w:val="28"/>
          <w:szCs w:val="28"/>
        </w:rPr>
      </w:pPr>
      <w:r w:rsidRPr="008106CF">
        <w:rPr>
          <w:rFonts w:ascii="Arial" w:hAnsi="Arial" w:cs="Arial"/>
          <w:b/>
          <w:sz w:val="28"/>
          <w:szCs w:val="28"/>
        </w:rPr>
        <w:t>ACT</w:t>
      </w:r>
      <w:r>
        <w:rPr>
          <w:rFonts w:ascii="Arial" w:hAnsi="Arial" w:cs="Arial"/>
          <w:b/>
          <w:sz w:val="28"/>
          <w:szCs w:val="28"/>
        </w:rPr>
        <w:t>A DE SESIÒN ORDINARIA DEL CONSEJO</w:t>
      </w:r>
      <w:r w:rsidRPr="008106CF">
        <w:rPr>
          <w:rFonts w:ascii="Arial" w:hAnsi="Arial" w:cs="Arial"/>
          <w:b/>
          <w:sz w:val="28"/>
          <w:szCs w:val="28"/>
        </w:rPr>
        <w:t xml:space="preserve"> DE</w:t>
      </w:r>
      <w:r>
        <w:rPr>
          <w:rFonts w:ascii="Arial" w:hAnsi="Arial" w:cs="Arial"/>
          <w:b/>
          <w:sz w:val="28"/>
          <w:szCs w:val="28"/>
        </w:rPr>
        <w:t xml:space="preserve"> PARTICIPACION Y</w:t>
      </w:r>
      <w:r w:rsidRPr="008106CF">
        <w:rPr>
          <w:rFonts w:ascii="Arial" w:hAnsi="Arial" w:cs="Arial"/>
          <w:b/>
          <w:sz w:val="28"/>
          <w:szCs w:val="28"/>
        </w:rPr>
        <w:t xml:space="preserve"> PLANEACIÒN PARA EL DESARROLLO MUNICIPAL</w:t>
      </w:r>
    </w:p>
    <w:p w:rsidR="000B0F21" w:rsidRDefault="000B0F21" w:rsidP="000B0F21">
      <w:pPr>
        <w:tabs>
          <w:tab w:val="left" w:pos="1134"/>
        </w:tabs>
        <w:jc w:val="both"/>
        <w:rPr>
          <w:rFonts w:ascii="Arial" w:hAnsi="Arial" w:cs="Arial"/>
          <w:sz w:val="24"/>
          <w:szCs w:val="24"/>
        </w:rPr>
      </w:pPr>
      <w:r>
        <w:rPr>
          <w:rFonts w:ascii="Arial" w:hAnsi="Arial" w:cs="Arial"/>
          <w:sz w:val="24"/>
          <w:szCs w:val="24"/>
        </w:rPr>
        <w:t xml:space="preserve">En las instalaciones de la Casa de Cultura “José Vaca Flores” en Jocotepec, Jalisco en la calle Hidalgo S/N de la colonia Centro, </w:t>
      </w:r>
      <w:r w:rsidRPr="00AA766C">
        <w:rPr>
          <w:rFonts w:ascii="Arial" w:hAnsi="Arial" w:cs="Arial"/>
          <w:sz w:val="24"/>
          <w:szCs w:val="24"/>
        </w:rPr>
        <w:t>siendo l</w:t>
      </w:r>
      <w:r w:rsidR="00772694">
        <w:rPr>
          <w:rFonts w:ascii="Arial" w:hAnsi="Arial" w:cs="Arial"/>
          <w:sz w:val="24"/>
          <w:szCs w:val="24"/>
        </w:rPr>
        <w:t>as 12:00 (doce horas) del día 16 de dic</w:t>
      </w:r>
      <w:r w:rsidR="00FD3556">
        <w:rPr>
          <w:rFonts w:ascii="Arial" w:hAnsi="Arial" w:cs="Arial"/>
          <w:sz w:val="24"/>
          <w:szCs w:val="24"/>
        </w:rPr>
        <w:t>iembre</w:t>
      </w:r>
      <w:r w:rsidR="00AA766C" w:rsidRPr="00AA766C">
        <w:rPr>
          <w:rFonts w:ascii="Arial" w:hAnsi="Arial" w:cs="Arial"/>
          <w:sz w:val="24"/>
          <w:szCs w:val="24"/>
        </w:rPr>
        <w:t xml:space="preserve"> de 2020</w:t>
      </w:r>
      <w:r w:rsidRPr="00AA766C">
        <w:rPr>
          <w:rFonts w:ascii="Arial" w:hAnsi="Arial" w:cs="Arial"/>
          <w:sz w:val="24"/>
          <w:szCs w:val="24"/>
        </w:rPr>
        <w:t xml:space="preserve">, </w:t>
      </w:r>
      <w:r>
        <w:rPr>
          <w:rFonts w:ascii="Arial" w:hAnsi="Arial" w:cs="Arial"/>
          <w:sz w:val="24"/>
          <w:szCs w:val="24"/>
        </w:rPr>
        <w:t xml:space="preserve">previa convocatoria girado a </w:t>
      </w:r>
      <w:r w:rsidRPr="000C3145">
        <w:rPr>
          <w:rFonts w:ascii="Arial" w:hAnsi="Arial" w:cs="Arial"/>
          <w:sz w:val="24"/>
          <w:szCs w:val="24"/>
        </w:rPr>
        <w:t>los representantes de las Dependen</w:t>
      </w:r>
      <w:r>
        <w:rPr>
          <w:rFonts w:ascii="Arial" w:hAnsi="Arial" w:cs="Arial"/>
          <w:sz w:val="24"/>
          <w:szCs w:val="24"/>
        </w:rPr>
        <w:t>cias Estatales, Municipales</w:t>
      </w:r>
      <w:r w:rsidRPr="000C3145">
        <w:rPr>
          <w:rFonts w:ascii="Arial" w:hAnsi="Arial" w:cs="Arial"/>
          <w:sz w:val="24"/>
          <w:szCs w:val="24"/>
        </w:rPr>
        <w:t xml:space="preserve"> debidamente acreditadas en el municipio; las Organizaciones de los Sectores Públicos, Social y Privado;</w:t>
      </w:r>
      <w:r>
        <w:rPr>
          <w:rFonts w:ascii="Arial" w:hAnsi="Arial" w:cs="Arial"/>
          <w:sz w:val="24"/>
          <w:szCs w:val="24"/>
        </w:rPr>
        <w:t xml:space="preserve"> que integran el Consejo de Participación y Planeación para el Desarrollo Municipal, emitidos por el Presidente Municipal, quien preside dicho consejo, en los términos de lo dispuesto por los artículos 3° inciso “ñ”, 4° fracción del I al XVI, 39,44,45,46,53,54 al 59 de La Ley de Pl</w:t>
      </w:r>
      <w:r w:rsidR="00E078A9">
        <w:rPr>
          <w:rFonts w:ascii="Arial" w:hAnsi="Arial" w:cs="Arial"/>
          <w:sz w:val="24"/>
          <w:szCs w:val="24"/>
        </w:rPr>
        <w:t>7</w:t>
      </w:r>
      <w:r>
        <w:rPr>
          <w:rFonts w:ascii="Arial" w:hAnsi="Arial" w:cs="Arial"/>
          <w:sz w:val="24"/>
          <w:szCs w:val="24"/>
        </w:rPr>
        <w:t>aneación Participativa para el Estado de Jalisco y sus Municipios, se reunieron los miembros del co</w:t>
      </w:r>
      <w:r w:rsidR="00DE08F1">
        <w:rPr>
          <w:rFonts w:ascii="Arial" w:hAnsi="Arial" w:cs="Arial"/>
          <w:sz w:val="24"/>
          <w:szCs w:val="24"/>
        </w:rPr>
        <w:t xml:space="preserve">nsejo para celebrar la </w:t>
      </w:r>
      <w:r w:rsidR="00772694">
        <w:rPr>
          <w:rFonts w:ascii="Arial" w:hAnsi="Arial" w:cs="Arial"/>
          <w:sz w:val="24"/>
          <w:szCs w:val="24"/>
        </w:rPr>
        <w:t>octava</w:t>
      </w:r>
      <w:r>
        <w:rPr>
          <w:rFonts w:ascii="Arial" w:hAnsi="Arial" w:cs="Arial"/>
          <w:sz w:val="24"/>
          <w:szCs w:val="24"/>
        </w:rPr>
        <w:t xml:space="preserve"> sesión ordinaria, de conformidad al siguiente</w:t>
      </w:r>
      <w:r w:rsidR="001C2F64">
        <w:rPr>
          <w:rFonts w:ascii="Arial" w:hAnsi="Arial" w:cs="Arial"/>
          <w:sz w:val="24"/>
          <w:szCs w:val="24"/>
        </w:rPr>
        <w:t>:</w:t>
      </w:r>
    </w:p>
    <w:p w:rsidR="000B0F21" w:rsidRDefault="000B0F21" w:rsidP="000B0F21">
      <w:pPr>
        <w:tabs>
          <w:tab w:val="left" w:pos="1134"/>
        </w:tabs>
        <w:jc w:val="center"/>
        <w:rPr>
          <w:rFonts w:ascii="Arial" w:hAnsi="Arial" w:cs="Arial"/>
          <w:b/>
          <w:sz w:val="24"/>
          <w:szCs w:val="24"/>
        </w:rPr>
      </w:pPr>
      <w:r w:rsidRPr="00EA4E44">
        <w:rPr>
          <w:rFonts w:ascii="Arial" w:hAnsi="Arial" w:cs="Arial"/>
          <w:b/>
          <w:sz w:val="24"/>
          <w:szCs w:val="24"/>
        </w:rPr>
        <w:t>ORDEN DEL DÌA</w:t>
      </w:r>
      <w:r>
        <w:rPr>
          <w:rFonts w:ascii="Arial" w:hAnsi="Arial" w:cs="Arial"/>
          <w:b/>
          <w:sz w:val="24"/>
          <w:szCs w:val="24"/>
        </w:rPr>
        <w:t>:</w:t>
      </w:r>
    </w:p>
    <w:p w:rsidR="000B0F21" w:rsidRPr="008D73AF" w:rsidRDefault="002010E5" w:rsidP="000B0F21">
      <w:pPr>
        <w:tabs>
          <w:tab w:val="left" w:pos="1134"/>
        </w:tabs>
        <w:spacing w:after="0"/>
        <w:rPr>
          <w:rFonts w:ascii="Arial" w:hAnsi="Arial" w:cs="Arial"/>
          <w:sz w:val="24"/>
          <w:szCs w:val="24"/>
        </w:rPr>
      </w:pPr>
      <w:r>
        <w:rPr>
          <w:rFonts w:ascii="Arial" w:hAnsi="Arial" w:cs="Arial"/>
          <w:sz w:val="24"/>
          <w:szCs w:val="24"/>
        </w:rPr>
        <w:t xml:space="preserve">                     </w:t>
      </w:r>
      <w:r w:rsidR="000B0F21">
        <w:rPr>
          <w:rFonts w:ascii="Arial" w:hAnsi="Arial" w:cs="Arial"/>
          <w:sz w:val="24"/>
          <w:szCs w:val="24"/>
        </w:rPr>
        <w:t xml:space="preserve">   </w:t>
      </w:r>
      <w:r w:rsidR="000B0F21" w:rsidRPr="00C35422">
        <w:rPr>
          <w:rFonts w:ascii="Arial" w:hAnsi="Arial" w:cs="Arial"/>
          <w:sz w:val="24"/>
          <w:szCs w:val="24"/>
        </w:rPr>
        <w:t xml:space="preserve">I.- </w:t>
      </w:r>
      <w:r w:rsidR="000B0F21">
        <w:rPr>
          <w:rFonts w:ascii="Arial" w:hAnsi="Arial" w:cs="Arial"/>
          <w:sz w:val="24"/>
          <w:szCs w:val="24"/>
        </w:rPr>
        <w:t xml:space="preserve"> </w:t>
      </w:r>
      <w:r w:rsidR="000B0F21" w:rsidRPr="008D73AF">
        <w:rPr>
          <w:rFonts w:ascii="Arial" w:hAnsi="Arial" w:cs="Arial"/>
          <w:sz w:val="24"/>
          <w:szCs w:val="24"/>
        </w:rPr>
        <w:t>Asistencia y verificación del Quórum legal;</w:t>
      </w:r>
    </w:p>
    <w:p w:rsidR="000B0F21" w:rsidRPr="008D73AF" w:rsidRDefault="002010E5" w:rsidP="000B0F21">
      <w:pPr>
        <w:pStyle w:val="Prrafodelista"/>
        <w:tabs>
          <w:tab w:val="left" w:pos="1134"/>
        </w:tabs>
        <w:spacing w:after="0"/>
        <w:rPr>
          <w:rFonts w:ascii="Arial" w:hAnsi="Arial" w:cs="Arial"/>
          <w:sz w:val="24"/>
          <w:szCs w:val="24"/>
        </w:rPr>
      </w:pPr>
      <w:r w:rsidRPr="008D73AF">
        <w:rPr>
          <w:rFonts w:ascii="Arial" w:hAnsi="Arial" w:cs="Arial"/>
          <w:sz w:val="24"/>
          <w:szCs w:val="24"/>
        </w:rPr>
        <w:t xml:space="preserve">             </w:t>
      </w:r>
      <w:r w:rsidR="000B0F21" w:rsidRPr="008D73AF">
        <w:rPr>
          <w:rFonts w:ascii="Arial" w:hAnsi="Arial" w:cs="Arial"/>
          <w:sz w:val="24"/>
          <w:szCs w:val="24"/>
        </w:rPr>
        <w:t xml:space="preserve">II.- Lectura y aprobación del orden del día; </w:t>
      </w:r>
    </w:p>
    <w:p w:rsidR="000B0F21" w:rsidRPr="008D73AF" w:rsidRDefault="002010E5" w:rsidP="000B0F21">
      <w:pPr>
        <w:pStyle w:val="Prrafodelista"/>
        <w:tabs>
          <w:tab w:val="left" w:pos="1134"/>
        </w:tabs>
        <w:spacing w:after="0"/>
        <w:rPr>
          <w:rFonts w:ascii="Arial" w:hAnsi="Arial" w:cs="Arial"/>
          <w:sz w:val="24"/>
          <w:szCs w:val="24"/>
        </w:rPr>
      </w:pPr>
      <w:r w:rsidRPr="008D73AF">
        <w:rPr>
          <w:rFonts w:ascii="Arial" w:hAnsi="Arial" w:cs="Arial"/>
          <w:sz w:val="24"/>
          <w:szCs w:val="24"/>
        </w:rPr>
        <w:t xml:space="preserve">             </w:t>
      </w:r>
      <w:r w:rsidR="000B0F21" w:rsidRPr="008D73AF">
        <w:rPr>
          <w:rFonts w:ascii="Arial" w:hAnsi="Arial" w:cs="Arial"/>
          <w:sz w:val="24"/>
          <w:szCs w:val="24"/>
        </w:rPr>
        <w:t>III.-Lectura del acta anterior;</w:t>
      </w:r>
    </w:p>
    <w:p w:rsidR="000B0F21" w:rsidRPr="008D73AF" w:rsidRDefault="000B0F21" w:rsidP="008D73AF">
      <w:pPr>
        <w:pStyle w:val="Prrafodelista"/>
        <w:tabs>
          <w:tab w:val="left" w:pos="1134"/>
        </w:tabs>
        <w:spacing w:after="0"/>
        <w:rPr>
          <w:rFonts w:ascii="Arial" w:hAnsi="Arial" w:cs="Arial"/>
          <w:sz w:val="24"/>
          <w:szCs w:val="24"/>
        </w:rPr>
      </w:pPr>
      <w:r w:rsidRPr="008D73AF">
        <w:rPr>
          <w:rFonts w:ascii="Arial" w:hAnsi="Arial" w:cs="Arial"/>
          <w:sz w:val="24"/>
          <w:szCs w:val="24"/>
        </w:rPr>
        <w:t xml:space="preserve">         </w:t>
      </w:r>
      <w:r w:rsidR="00DE08F1" w:rsidRPr="008D73AF">
        <w:rPr>
          <w:rFonts w:ascii="Arial" w:hAnsi="Arial" w:cs="Arial"/>
          <w:sz w:val="24"/>
          <w:szCs w:val="24"/>
        </w:rPr>
        <w:t xml:space="preserve">    IV.-</w:t>
      </w:r>
      <w:r w:rsidR="008D73AF" w:rsidRPr="008D73AF">
        <w:rPr>
          <w:rFonts w:ascii="Arial" w:hAnsi="Arial" w:cs="Arial"/>
          <w:sz w:val="24"/>
          <w:szCs w:val="24"/>
        </w:rPr>
        <w:t>Aprobación del Calendario de Sesiones Copplademun 2021</w:t>
      </w:r>
      <w:r w:rsidR="00DE08F1" w:rsidRPr="008D73AF">
        <w:rPr>
          <w:rFonts w:ascii="Arial" w:hAnsi="Arial" w:cs="Arial"/>
          <w:sz w:val="24"/>
          <w:szCs w:val="24"/>
        </w:rPr>
        <w:t>,</w:t>
      </w:r>
      <w:r w:rsidRPr="008D73AF">
        <w:rPr>
          <w:rFonts w:ascii="Arial" w:hAnsi="Arial" w:cs="Arial"/>
          <w:sz w:val="24"/>
          <w:szCs w:val="24"/>
        </w:rPr>
        <w:t xml:space="preserve"> </w:t>
      </w:r>
    </w:p>
    <w:p w:rsidR="00DE08F1" w:rsidRPr="008D73AF" w:rsidRDefault="000B0F21" w:rsidP="002010E5">
      <w:pPr>
        <w:pStyle w:val="Prrafodelista"/>
        <w:tabs>
          <w:tab w:val="left" w:pos="1134"/>
        </w:tabs>
        <w:spacing w:after="0"/>
        <w:rPr>
          <w:rFonts w:ascii="Arial" w:hAnsi="Arial" w:cs="Arial"/>
          <w:sz w:val="24"/>
          <w:szCs w:val="24"/>
        </w:rPr>
      </w:pPr>
      <w:r w:rsidRPr="008D73AF">
        <w:rPr>
          <w:rFonts w:ascii="Arial" w:hAnsi="Arial" w:cs="Arial"/>
          <w:sz w:val="24"/>
          <w:szCs w:val="24"/>
        </w:rPr>
        <w:t xml:space="preserve"> </w:t>
      </w:r>
      <w:r w:rsidR="002010E5" w:rsidRPr="008D73AF">
        <w:rPr>
          <w:rFonts w:ascii="Arial" w:hAnsi="Arial" w:cs="Arial"/>
          <w:sz w:val="24"/>
          <w:szCs w:val="24"/>
        </w:rPr>
        <w:t xml:space="preserve">            </w:t>
      </w:r>
      <w:r w:rsidRPr="008D73AF">
        <w:rPr>
          <w:rFonts w:ascii="Arial" w:hAnsi="Arial" w:cs="Arial"/>
          <w:sz w:val="24"/>
          <w:szCs w:val="24"/>
        </w:rPr>
        <w:t xml:space="preserve">V.- </w:t>
      </w:r>
      <w:r w:rsidR="00DE08F1" w:rsidRPr="008D73AF">
        <w:rPr>
          <w:rFonts w:ascii="Arial" w:hAnsi="Arial" w:cs="Arial"/>
          <w:sz w:val="24"/>
          <w:szCs w:val="24"/>
        </w:rPr>
        <w:t xml:space="preserve">Incorporación de nuevas Obras al </w:t>
      </w:r>
      <w:r w:rsidR="002010E5" w:rsidRPr="008D73AF">
        <w:rPr>
          <w:rFonts w:ascii="Arial" w:hAnsi="Arial" w:cs="Arial"/>
          <w:sz w:val="24"/>
          <w:szCs w:val="24"/>
        </w:rPr>
        <w:t xml:space="preserve">Programa Anual de obra </w:t>
      </w:r>
    </w:p>
    <w:p w:rsidR="000B0F21" w:rsidRPr="008D73AF" w:rsidRDefault="00DE08F1" w:rsidP="002010E5">
      <w:pPr>
        <w:pStyle w:val="Prrafodelista"/>
        <w:tabs>
          <w:tab w:val="left" w:pos="1134"/>
        </w:tabs>
        <w:spacing w:after="0"/>
        <w:rPr>
          <w:rFonts w:ascii="Arial" w:hAnsi="Arial" w:cs="Arial"/>
          <w:sz w:val="24"/>
          <w:szCs w:val="24"/>
        </w:rPr>
      </w:pPr>
      <w:r w:rsidRPr="008D73AF">
        <w:rPr>
          <w:rFonts w:ascii="Arial" w:hAnsi="Arial" w:cs="Arial"/>
          <w:sz w:val="24"/>
          <w:szCs w:val="24"/>
        </w:rPr>
        <w:t xml:space="preserve">                   </w:t>
      </w:r>
      <w:r w:rsidR="008D73AF" w:rsidRPr="008D73AF">
        <w:rPr>
          <w:rFonts w:ascii="Arial" w:hAnsi="Arial" w:cs="Arial"/>
          <w:sz w:val="24"/>
          <w:szCs w:val="24"/>
        </w:rPr>
        <w:t>2020 y cierre del</w:t>
      </w:r>
      <w:r w:rsidR="002010E5" w:rsidRPr="008D73AF">
        <w:rPr>
          <w:rFonts w:ascii="Arial" w:hAnsi="Arial" w:cs="Arial"/>
          <w:sz w:val="24"/>
          <w:szCs w:val="24"/>
        </w:rPr>
        <w:t xml:space="preserve"> Ejercicio Fiscal 2020</w:t>
      </w:r>
      <w:r w:rsidRPr="008D73AF">
        <w:rPr>
          <w:rFonts w:ascii="Arial" w:hAnsi="Arial" w:cs="Arial"/>
          <w:sz w:val="24"/>
          <w:szCs w:val="24"/>
        </w:rPr>
        <w:t>,</w:t>
      </w:r>
    </w:p>
    <w:p w:rsidR="000B0F21" w:rsidRPr="008D73AF" w:rsidRDefault="002010E5" w:rsidP="000B0F21">
      <w:pPr>
        <w:pStyle w:val="Prrafodelista"/>
        <w:tabs>
          <w:tab w:val="left" w:pos="1134"/>
        </w:tabs>
        <w:spacing w:after="0"/>
        <w:rPr>
          <w:rFonts w:ascii="Arial" w:hAnsi="Arial" w:cs="Arial"/>
          <w:sz w:val="24"/>
          <w:szCs w:val="24"/>
        </w:rPr>
      </w:pPr>
      <w:r w:rsidRPr="008D73AF">
        <w:rPr>
          <w:rFonts w:ascii="Arial" w:hAnsi="Arial" w:cs="Arial"/>
          <w:sz w:val="24"/>
          <w:szCs w:val="24"/>
        </w:rPr>
        <w:t xml:space="preserve">             VI.- </w:t>
      </w:r>
      <w:r w:rsidR="000B0F21" w:rsidRPr="008D73AF">
        <w:rPr>
          <w:rFonts w:ascii="Arial" w:hAnsi="Arial" w:cs="Arial"/>
          <w:sz w:val="24"/>
          <w:szCs w:val="24"/>
        </w:rPr>
        <w:t>Asuntos generales; y</w:t>
      </w:r>
    </w:p>
    <w:p w:rsidR="000B0F21" w:rsidRPr="008D73AF" w:rsidRDefault="002010E5" w:rsidP="000B0F21">
      <w:pPr>
        <w:pStyle w:val="Prrafodelista"/>
        <w:tabs>
          <w:tab w:val="left" w:pos="1134"/>
        </w:tabs>
        <w:spacing w:after="0"/>
        <w:rPr>
          <w:rFonts w:ascii="Arial" w:hAnsi="Arial" w:cs="Arial"/>
          <w:sz w:val="24"/>
          <w:szCs w:val="24"/>
        </w:rPr>
      </w:pPr>
      <w:r w:rsidRPr="008D73AF">
        <w:rPr>
          <w:rFonts w:ascii="Arial" w:hAnsi="Arial" w:cs="Arial"/>
          <w:sz w:val="24"/>
          <w:szCs w:val="24"/>
        </w:rPr>
        <w:t xml:space="preserve">             </w:t>
      </w:r>
      <w:r w:rsidR="008D63B9" w:rsidRPr="008D73AF">
        <w:rPr>
          <w:rFonts w:ascii="Arial" w:hAnsi="Arial" w:cs="Arial"/>
          <w:sz w:val="24"/>
          <w:szCs w:val="24"/>
        </w:rPr>
        <w:t>Vll</w:t>
      </w:r>
      <w:r w:rsidR="000B0F21" w:rsidRPr="008D73AF">
        <w:rPr>
          <w:rFonts w:ascii="Arial" w:hAnsi="Arial" w:cs="Arial"/>
          <w:sz w:val="24"/>
          <w:szCs w:val="24"/>
        </w:rPr>
        <w:t xml:space="preserve">.- Clausura.  </w:t>
      </w:r>
    </w:p>
    <w:p w:rsidR="000B0F21" w:rsidRPr="008D73AF" w:rsidRDefault="000B0F21" w:rsidP="000B0F21">
      <w:pPr>
        <w:tabs>
          <w:tab w:val="left" w:pos="1134"/>
        </w:tabs>
        <w:spacing w:after="0"/>
        <w:rPr>
          <w:rFonts w:ascii="Arial" w:hAnsi="Arial" w:cs="Arial"/>
          <w:sz w:val="24"/>
          <w:szCs w:val="24"/>
        </w:rPr>
      </w:pPr>
      <w:r w:rsidRPr="008D73AF">
        <w:rPr>
          <w:rFonts w:ascii="Arial" w:hAnsi="Arial" w:cs="Arial"/>
          <w:sz w:val="24"/>
          <w:szCs w:val="24"/>
        </w:rPr>
        <w:tab/>
      </w:r>
    </w:p>
    <w:p w:rsidR="000B0F21" w:rsidRPr="00EA4E44" w:rsidRDefault="000B0F21" w:rsidP="000B0F21">
      <w:pPr>
        <w:jc w:val="center"/>
        <w:rPr>
          <w:rFonts w:ascii="Arial" w:hAnsi="Arial" w:cs="Arial"/>
          <w:b/>
          <w:sz w:val="24"/>
          <w:szCs w:val="24"/>
        </w:rPr>
      </w:pPr>
      <w:r w:rsidRPr="00EA4E44">
        <w:rPr>
          <w:rFonts w:ascii="Arial" w:hAnsi="Arial" w:cs="Arial"/>
          <w:b/>
          <w:sz w:val="24"/>
          <w:szCs w:val="24"/>
        </w:rPr>
        <w:t>DESARROLLO DE LA SESIÒN</w:t>
      </w:r>
    </w:p>
    <w:p w:rsidR="000B0F21" w:rsidRDefault="000B0F21" w:rsidP="000B0F21">
      <w:pPr>
        <w:spacing w:after="0"/>
        <w:jc w:val="center"/>
        <w:rPr>
          <w:rFonts w:ascii="Arial" w:hAnsi="Arial" w:cs="Arial"/>
          <w:b/>
          <w:sz w:val="24"/>
          <w:szCs w:val="24"/>
        </w:rPr>
      </w:pPr>
      <w:r w:rsidRPr="00EA4E44">
        <w:rPr>
          <w:rFonts w:ascii="Arial" w:hAnsi="Arial" w:cs="Arial"/>
          <w:b/>
          <w:sz w:val="24"/>
          <w:szCs w:val="24"/>
        </w:rPr>
        <w:t>PRIMER PUNTO</w:t>
      </w:r>
    </w:p>
    <w:p w:rsidR="000B0F21" w:rsidRDefault="000B0F21" w:rsidP="000B0F21">
      <w:pPr>
        <w:spacing w:after="0"/>
        <w:jc w:val="center"/>
        <w:rPr>
          <w:rFonts w:ascii="Arial" w:hAnsi="Arial" w:cs="Arial"/>
          <w:b/>
          <w:sz w:val="24"/>
          <w:szCs w:val="24"/>
        </w:rPr>
      </w:pPr>
      <w:r>
        <w:rPr>
          <w:rFonts w:ascii="Arial" w:hAnsi="Arial" w:cs="Arial"/>
          <w:b/>
          <w:sz w:val="24"/>
          <w:szCs w:val="24"/>
        </w:rPr>
        <w:t xml:space="preserve">Asistencia y verificación del </w:t>
      </w:r>
      <w:r w:rsidRPr="008448C3">
        <w:rPr>
          <w:rFonts w:ascii="Arial" w:hAnsi="Arial" w:cs="Arial"/>
          <w:b/>
          <w:sz w:val="24"/>
          <w:szCs w:val="24"/>
        </w:rPr>
        <w:t>Quórum Legal</w:t>
      </w:r>
    </w:p>
    <w:p w:rsidR="000B0F21" w:rsidRDefault="000B0F21" w:rsidP="000B0F21">
      <w:pPr>
        <w:pStyle w:val="Prrafodelista"/>
        <w:tabs>
          <w:tab w:val="left" w:pos="1134"/>
        </w:tabs>
        <w:spacing w:after="0"/>
        <w:jc w:val="center"/>
        <w:rPr>
          <w:rFonts w:ascii="Arial" w:hAnsi="Arial" w:cs="Arial"/>
          <w:sz w:val="24"/>
          <w:szCs w:val="24"/>
        </w:rPr>
      </w:pPr>
    </w:p>
    <w:p w:rsidR="000B0F21" w:rsidRDefault="000B0F21" w:rsidP="000B0F21">
      <w:pPr>
        <w:ind w:firstLine="708"/>
        <w:jc w:val="both"/>
        <w:rPr>
          <w:rFonts w:ascii="Arial" w:hAnsi="Arial" w:cs="Arial"/>
          <w:sz w:val="24"/>
          <w:szCs w:val="24"/>
        </w:rPr>
      </w:pPr>
      <w:r>
        <w:rPr>
          <w:rFonts w:ascii="Arial" w:hAnsi="Arial" w:cs="Arial"/>
          <w:sz w:val="24"/>
          <w:szCs w:val="24"/>
        </w:rPr>
        <w:t xml:space="preserve">Se da inicio con la lectura de la lista de asistencia de los miembros convocados: </w:t>
      </w:r>
    </w:p>
    <w:p w:rsidR="000B0F21" w:rsidRPr="00E92B93" w:rsidRDefault="000B0F21" w:rsidP="000B0F21">
      <w:pPr>
        <w:spacing w:after="0"/>
        <w:jc w:val="both"/>
        <w:rPr>
          <w:rFonts w:ascii="Arial" w:hAnsi="Arial" w:cs="Arial"/>
          <w:b/>
        </w:rPr>
      </w:pPr>
      <w:r>
        <w:rPr>
          <w:rFonts w:ascii="Arial" w:hAnsi="Arial" w:cs="Arial"/>
          <w:b/>
        </w:rPr>
        <w:t>Presidente M</w:t>
      </w:r>
      <w:r w:rsidRPr="00561A7F">
        <w:rPr>
          <w:rFonts w:ascii="Arial" w:hAnsi="Arial" w:cs="Arial"/>
          <w:b/>
        </w:rPr>
        <w:t xml:space="preserve">unicipal y Presidente del COPLADEMUN. </w:t>
      </w:r>
    </w:p>
    <w:p w:rsidR="000B0F21" w:rsidRPr="00E92B93" w:rsidRDefault="000B0F21" w:rsidP="000B0F21">
      <w:pPr>
        <w:spacing w:after="0"/>
        <w:jc w:val="both"/>
        <w:rPr>
          <w:rFonts w:ascii="Arial" w:hAnsi="Arial" w:cs="Arial"/>
        </w:rPr>
      </w:pPr>
      <w:r w:rsidRPr="00561A7F">
        <w:rPr>
          <w:rFonts w:ascii="Arial" w:hAnsi="Arial" w:cs="Arial"/>
        </w:rPr>
        <w:t xml:space="preserve">Lic. José Miguel Gómez López.                                             </w:t>
      </w:r>
      <w:r>
        <w:rPr>
          <w:rFonts w:ascii="Arial" w:hAnsi="Arial" w:cs="Arial"/>
        </w:rPr>
        <w:t xml:space="preserve">         </w:t>
      </w:r>
      <w:r w:rsidRPr="00561A7F">
        <w:rPr>
          <w:rFonts w:ascii="Arial" w:hAnsi="Arial" w:cs="Arial"/>
        </w:rPr>
        <w:t xml:space="preserve"> </w:t>
      </w:r>
      <w:r w:rsidRPr="00561A7F">
        <w:rPr>
          <w:rFonts w:ascii="Arial" w:hAnsi="Arial" w:cs="Arial"/>
          <w:b/>
        </w:rPr>
        <w:t>PRESENTE</w:t>
      </w:r>
    </w:p>
    <w:p w:rsidR="000B0F21" w:rsidRPr="00E92B93" w:rsidRDefault="000B0F21" w:rsidP="000B0F21">
      <w:pPr>
        <w:spacing w:after="0"/>
        <w:jc w:val="both"/>
        <w:rPr>
          <w:rFonts w:ascii="Arial" w:hAnsi="Arial" w:cs="Arial"/>
          <w:b/>
        </w:rPr>
      </w:pPr>
      <w:r w:rsidRPr="00561A7F">
        <w:rPr>
          <w:rFonts w:ascii="Arial" w:hAnsi="Arial" w:cs="Arial"/>
          <w:b/>
        </w:rPr>
        <w:t>Representantes de las comisiones edilicias con funciones de planeación.</w:t>
      </w:r>
    </w:p>
    <w:p w:rsidR="000B0F21" w:rsidRDefault="000B0F21" w:rsidP="000B0F21">
      <w:pPr>
        <w:spacing w:after="0"/>
        <w:jc w:val="both"/>
        <w:rPr>
          <w:rFonts w:ascii="Arial" w:hAnsi="Arial" w:cs="Arial"/>
        </w:rPr>
      </w:pPr>
      <w:r w:rsidRPr="00561A7F">
        <w:rPr>
          <w:rFonts w:ascii="Arial" w:hAnsi="Arial" w:cs="Arial"/>
        </w:rPr>
        <w:t xml:space="preserve">Mtra. María Dolores López Jara                                             </w:t>
      </w:r>
      <w:r>
        <w:rPr>
          <w:rFonts w:ascii="Arial" w:hAnsi="Arial" w:cs="Arial"/>
        </w:rPr>
        <w:t xml:space="preserve">       </w:t>
      </w:r>
      <w:r w:rsidRPr="00561A7F">
        <w:rPr>
          <w:rFonts w:ascii="Arial" w:hAnsi="Arial" w:cs="Arial"/>
        </w:rPr>
        <w:t xml:space="preserve"> </w:t>
      </w:r>
      <w:r>
        <w:rPr>
          <w:rFonts w:ascii="Arial" w:hAnsi="Arial" w:cs="Arial"/>
        </w:rPr>
        <w:t xml:space="preserve"> </w:t>
      </w:r>
      <w:r w:rsidR="0028517C">
        <w:rPr>
          <w:rFonts w:ascii="Arial" w:hAnsi="Arial" w:cs="Arial"/>
        </w:rPr>
        <w:t xml:space="preserve"> </w:t>
      </w:r>
      <w:r w:rsidRPr="00561A7F">
        <w:rPr>
          <w:rFonts w:ascii="Arial" w:hAnsi="Arial" w:cs="Arial"/>
          <w:b/>
        </w:rPr>
        <w:t xml:space="preserve">PRESENTE  </w:t>
      </w:r>
    </w:p>
    <w:p w:rsidR="000B0F21" w:rsidRDefault="000B0F21" w:rsidP="000B0F21">
      <w:pPr>
        <w:spacing w:after="0"/>
        <w:jc w:val="both"/>
        <w:rPr>
          <w:rFonts w:ascii="Arial" w:hAnsi="Arial" w:cs="Arial"/>
          <w:b/>
        </w:rPr>
      </w:pPr>
      <w:r w:rsidRPr="00561A7F">
        <w:rPr>
          <w:rFonts w:ascii="Arial" w:hAnsi="Arial" w:cs="Arial"/>
        </w:rPr>
        <w:t xml:space="preserve">Lic. Saúl Oregel Hernández                                                   </w:t>
      </w:r>
      <w:r>
        <w:rPr>
          <w:rFonts w:ascii="Arial" w:hAnsi="Arial" w:cs="Arial"/>
        </w:rPr>
        <w:t xml:space="preserve">      </w:t>
      </w:r>
      <w:r w:rsidRPr="00561A7F">
        <w:rPr>
          <w:rFonts w:ascii="Arial" w:hAnsi="Arial" w:cs="Arial"/>
        </w:rPr>
        <w:t xml:space="preserve"> </w:t>
      </w:r>
      <w:r w:rsidRPr="00561A7F">
        <w:rPr>
          <w:rFonts w:ascii="Arial" w:hAnsi="Arial" w:cs="Arial"/>
          <w:b/>
        </w:rPr>
        <w:t xml:space="preserve"> </w:t>
      </w:r>
      <w:r>
        <w:rPr>
          <w:rFonts w:ascii="Arial" w:hAnsi="Arial" w:cs="Arial"/>
          <w:b/>
        </w:rPr>
        <w:t xml:space="preserve">  PRESENTE</w:t>
      </w:r>
    </w:p>
    <w:p w:rsidR="000B0F21" w:rsidRPr="00561A7F" w:rsidRDefault="000B0F21" w:rsidP="000B0F21">
      <w:pPr>
        <w:spacing w:after="0"/>
        <w:jc w:val="both"/>
        <w:rPr>
          <w:rFonts w:ascii="Arial" w:hAnsi="Arial" w:cs="Arial"/>
          <w:b/>
        </w:rPr>
      </w:pPr>
      <w:r w:rsidRPr="00561A7F">
        <w:rPr>
          <w:rFonts w:ascii="Arial" w:hAnsi="Arial" w:cs="Arial"/>
          <w:b/>
        </w:rPr>
        <w:t>Regi</w:t>
      </w:r>
      <w:r>
        <w:rPr>
          <w:rFonts w:ascii="Arial" w:hAnsi="Arial" w:cs="Arial"/>
          <w:b/>
        </w:rPr>
        <w:t>dora de participación ciudadana y desarrollo social.</w:t>
      </w:r>
    </w:p>
    <w:p w:rsidR="000B0F21" w:rsidRDefault="000B0F21" w:rsidP="000B0F21">
      <w:pPr>
        <w:spacing w:after="0"/>
        <w:jc w:val="both"/>
        <w:rPr>
          <w:rFonts w:ascii="Arial" w:hAnsi="Arial" w:cs="Arial"/>
          <w:b/>
        </w:rPr>
      </w:pPr>
      <w:r w:rsidRPr="00561A7F">
        <w:rPr>
          <w:rFonts w:ascii="Arial" w:hAnsi="Arial" w:cs="Arial"/>
        </w:rPr>
        <w:t xml:space="preserve">C. Isela Pérez García                                                                  </w:t>
      </w:r>
      <w:r>
        <w:rPr>
          <w:rFonts w:ascii="Arial" w:hAnsi="Arial" w:cs="Arial"/>
        </w:rPr>
        <w:t xml:space="preserve">    </w:t>
      </w:r>
      <w:r>
        <w:rPr>
          <w:rFonts w:ascii="Arial" w:hAnsi="Arial" w:cs="Arial"/>
          <w:b/>
        </w:rPr>
        <w:t xml:space="preserve"> AUSENTE</w:t>
      </w:r>
    </w:p>
    <w:p w:rsidR="000B0F21" w:rsidRPr="00E92B93" w:rsidRDefault="000B0F21" w:rsidP="000B0F21">
      <w:pPr>
        <w:spacing w:after="0"/>
        <w:jc w:val="both"/>
        <w:rPr>
          <w:rFonts w:ascii="Arial" w:hAnsi="Arial" w:cs="Arial"/>
          <w:b/>
        </w:rPr>
      </w:pPr>
      <w:r w:rsidRPr="00561A7F">
        <w:rPr>
          <w:rFonts w:ascii="Arial" w:hAnsi="Arial" w:cs="Arial"/>
          <w:b/>
        </w:rPr>
        <w:t>Representante Estatal de la Secretaría de Planeación y Participación Ciudadana</w:t>
      </w:r>
    </w:p>
    <w:p w:rsidR="000B0F21" w:rsidRPr="00561A7F" w:rsidRDefault="000B0F21" w:rsidP="000B0F21">
      <w:pPr>
        <w:spacing w:after="0"/>
        <w:jc w:val="both"/>
        <w:rPr>
          <w:rFonts w:ascii="Arial" w:hAnsi="Arial" w:cs="Arial"/>
        </w:rPr>
      </w:pPr>
      <w:r w:rsidRPr="00561A7F">
        <w:rPr>
          <w:rFonts w:ascii="Arial" w:hAnsi="Arial" w:cs="Arial"/>
        </w:rPr>
        <w:t>Act. Javier Alberto Mijangos Vázquez</w:t>
      </w:r>
    </w:p>
    <w:p w:rsidR="000B0F21" w:rsidRPr="00561A7F" w:rsidRDefault="000B0F21" w:rsidP="000B0F21">
      <w:pPr>
        <w:spacing w:after="0"/>
        <w:jc w:val="both"/>
        <w:rPr>
          <w:rFonts w:ascii="Arial" w:hAnsi="Arial" w:cs="Arial"/>
        </w:rPr>
      </w:pPr>
      <w:r w:rsidRPr="00561A7F">
        <w:rPr>
          <w:rFonts w:ascii="Arial" w:hAnsi="Arial" w:cs="Arial"/>
        </w:rPr>
        <w:t xml:space="preserve">Coordinación General de Regiones                                           </w:t>
      </w:r>
      <w:r w:rsidR="00BA799F">
        <w:rPr>
          <w:rFonts w:ascii="Arial" w:hAnsi="Arial" w:cs="Arial"/>
        </w:rPr>
        <w:t xml:space="preserve">    </w:t>
      </w:r>
      <w:r w:rsidRPr="00561A7F">
        <w:rPr>
          <w:rFonts w:ascii="Arial" w:hAnsi="Arial" w:cs="Arial"/>
          <w:b/>
        </w:rPr>
        <w:t>PRESENTE</w:t>
      </w:r>
    </w:p>
    <w:p w:rsidR="000B0F21" w:rsidRPr="00561A7F" w:rsidRDefault="000B0F21" w:rsidP="000B0F21">
      <w:pPr>
        <w:spacing w:after="0"/>
        <w:jc w:val="both"/>
        <w:rPr>
          <w:rFonts w:ascii="Arial" w:hAnsi="Arial" w:cs="Arial"/>
        </w:rPr>
      </w:pPr>
      <w:r w:rsidRPr="00561A7F">
        <w:rPr>
          <w:rFonts w:ascii="Arial" w:hAnsi="Arial" w:cs="Arial"/>
        </w:rPr>
        <w:t>Lic. María Esther Salazar Martínez</w:t>
      </w:r>
    </w:p>
    <w:p w:rsidR="000B0F21" w:rsidRDefault="000B0F21" w:rsidP="000B0F21">
      <w:pPr>
        <w:spacing w:after="0"/>
        <w:jc w:val="both"/>
        <w:rPr>
          <w:rFonts w:ascii="Arial" w:hAnsi="Arial" w:cs="Arial"/>
          <w:b/>
        </w:rPr>
      </w:pPr>
      <w:r w:rsidRPr="00561A7F">
        <w:rPr>
          <w:rFonts w:ascii="Arial" w:hAnsi="Arial" w:cs="Arial"/>
        </w:rPr>
        <w:t xml:space="preserve">Encargada de zona región sureste.                                          </w:t>
      </w:r>
      <w:r>
        <w:rPr>
          <w:rFonts w:ascii="Arial" w:hAnsi="Arial" w:cs="Arial"/>
        </w:rPr>
        <w:t xml:space="preserve">    </w:t>
      </w:r>
      <w:r w:rsidRPr="00561A7F">
        <w:rPr>
          <w:rFonts w:ascii="Arial" w:hAnsi="Arial" w:cs="Arial"/>
        </w:rPr>
        <w:t xml:space="preserve">  </w:t>
      </w:r>
      <w:r w:rsidRPr="00561A7F">
        <w:rPr>
          <w:rFonts w:ascii="Arial" w:hAnsi="Arial" w:cs="Arial"/>
          <w:b/>
        </w:rPr>
        <w:t>PRESENTE</w:t>
      </w:r>
    </w:p>
    <w:p w:rsidR="000B0F21" w:rsidRDefault="000B0F21" w:rsidP="000B0F21">
      <w:pPr>
        <w:spacing w:after="0"/>
        <w:jc w:val="both"/>
        <w:rPr>
          <w:rFonts w:ascii="Arial" w:hAnsi="Arial" w:cs="Arial"/>
        </w:rPr>
      </w:pPr>
      <w:r w:rsidRPr="00561A7F">
        <w:rPr>
          <w:rFonts w:ascii="Arial" w:hAnsi="Arial" w:cs="Arial"/>
          <w:b/>
        </w:rPr>
        <w:t>Dirección de Planeación Municipal</w:t>
      </w:r>
      <w:r w:rsidRPr="00561A7F">
        <w:rPr>
          <w:rFonts w:ascii="Arial" w:hAnsi="Arial" w:cs="Arial"/>
        </w:rPr>
        <w:t>.</w:t>
      </w:r>
    </w:p>
    <w:p w:rsidR="000B0F21" w:rsidRPr="00E92B93" w:rsidRDefault="000B0F21" w:rsidP="000B0F21">
      <w:pPr>
        <w:spacing w:after="0"/>
        <w:jc w:val="both"/>
        <w:rPr>
          <w:rFonts w:ascii="Arial" w:hAnsi="Arial" w:cs="Arial"/>
        </w:rPr>
      </w:pPr>
      <w:r w:rsidRPr="00561A7F">
        <w:rPr>
          <w:rFonts w:ascii="Arial" w:hAnsi="Arial" w:cs="Arial"/>
        </w:rPr>
        <w:t xml:space="preserve">Lic. Daniela Rameño Rivera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b/>
        </w:rPr>
        <w:t>PRESENTE</w:t>
      </w:r>
    </w:p>
    <w:p w:rsidR="000B0F21" w:rsidRDefault="000B0F21" w:rsidP="000B0F21">
      <w:pPr>
        <w:spacing w:after="0"/>
        <w:jc w:val="both"/>
        <w:rPr>
          <w:rFonts w:ascii="Arial" w:hAnsi="Arial" w:cs="Arial"/>
        </w:rPr>
      </w:pPr>
      <w:r w:rsidRPr="00561A7F">
        <w:rPr>
          <w:rFonts w:ascii="Arial" w:hAnsi="Arial" w:cs="Arial"/>
          <w:b/>
        </w:rPr>
        <w:t>Representantes de las organizaciones del sector privado</w:t>
      </w:r>
    </w:p>
    <w:p w:rsidR="000B0F21" w:rsidRPr="00E92B93" w:rsidRDefault="000B0F21" w:rsidP="000B0F21">
      <w:pPr>
        <w:spacing w:after="0"/>
        <w:jc w:val="both"/>
        <w:rPr>
          <w:rFonts w:ascii="Arial" w:hAnsi="Arial" w:cs="Arial"/>
          <w:b/>
        </w:rPr>
      </w:pPr>
      <w:r w:rsidRPr="00561A7F">
        <w:rPr>
          <w:rFonts w:ascii="Arial" w:hAnsi="Arial" w:cs="Arial"/>
        </w:rPr>
        <w:t xml:space="preserve">L.C.P José Camarena Olmedo                                                  </w:t>
      </w:r>
      <w:r>
        <w:rPr>
          <w:rFonts w:ascii="Arial" w:hAnsi="Arial" w:cs="Arial"/>
        </w:rPr>
        <w:t xml:space="preserve">   </w:t>
      </w:r>
      <w:r w:rsidRPr="00561A7F">
        <w:rPr>
          <w:rFonts w:ascii="Arial" w:hAnsi="Arial" w:cs="Arial"/>
        </w:rPr>
        <w:t xml:space="preserve"> </w:t>
      </w:r>
      <w:r>
        <w:rPr>
          <w:rFonts w:ascii="Arial" w:hAnsi="Arial" w:cs="Arial"/>
        </w:rPr>
        <w:t xml:space="preserve"> </w:t>
      </w:r>
      <w:r w:rsidR="008D73AF">
        <w:rPr>
          <w:rFonts w:ascii="Arial" w:hAnsi="Arial" w:cs="Arial"/>
          <w:b/>
        </w:rPr>
        <w:t>AUSENTE</w:t>
      </w:r>
    </w:p>
    <w:p w:rsidR="000B0F21" w:rsidRPr="00561A7F" w:rsidRDefault="000B0F21" w:rsidP="000B0F21">
      <w:pPr>
        <w:spacing w:after="0"/>
        <w:jc w:val="both"/>
        <w:rPr>
          <w:rFonts w:ascii="Arial" w:hAnsi="Arial" w:cs="Arial"/>
          <w:b/>
        </w:rPr>
      </w:pPr>
      <w:r w:rsidRPr="00561A7F">
        <w:rPr>
          <w:rFonts w:ascii="Arial" w:hAnsi="Arial" w:cs="Arial"/>
        </w:rPr>
        <w:t xml:space="preserve">C. Eduardo Mancilla Aceves                                                      </w:t>
      </w:r>
      <w:r>
        <w:rPr>
          <w:rFonts w:ascii="Arial" w:hAnsi="Arial" w:cs="Arial"/>
        </w:rPr>
        <w:t xml:space="preserve">    </w:t>
      </w:r>
      <w:r>
        <w:rPr>
          <w:rFonts w:ascii="Arial" w:hAnsi="Arial" w:cs="Arial"/>
          <w:b/>
        </w:rPr>
        <w:t xml:space="preserve"> AUSENTE</w:t>
      </w:r>
    </w:p>
    <w:p w:rsidR="000B0F21" w:rsidRPr="00E92B93" w:rsidRDefault="000B0F21" w:rsidP="000B0F21">
      <w:pPr>
        <w:spacing w:after="0"/>
        <w:jc w:val="both"/>
        <w:rPr>
          <w:rFonts w:ascii="Arial" w:hAnsi="Arial" w:cs="Arial"/>
          <w:b/>
        </w:rPr>
      </w:pPr>
      <w:r w:rsidRPr="00561A7F">
        <w:rPr>
          <w:rFonts w:ascii="Arial" w:hAnsi="Arial" w:cs="Arial"/>
          <w:b/>
        </w:rPr>
        <w:t>Representantes de cooperativas</w:t>
      </w:r>
    </w:p>
    <w:p w:rsidR="000B0F21" w:rsidRPr="00561A7F" w:rsidRDefault="000B0F21" w:rsidP="000B0F21">
      <w:pPr>
        <w:spacing w:after="0"/>
        <w:jc w:val="both"/>
        <w:rPr>
          <w:rFonts w:ascii="Arial" w:hAnsi="Arial" w:cs="Arial"/>
        </w:rPr>
      </w:pPr>
      <w:r w:rsidRPr="00561A7F">
        <w:rPr>
          <w:rFonts w:ascii="Arial" w:hAnsi="Arial" w:cs="Arial"/>
        </w:rPr>
        <w:t>C. Leovigildo Delgadillo García</w:t>
      </w:r>
    </w:p>
    <w:p w:rsidR="000B0F21" w:rsidRPr="00561A7F" w:rsidRDefault="003940D1" w:rsidP="000B0F21">
      <w:pPr>
        <w:spacing w:after="0"/>
        <w:rPr>
          <w:rFonts w:ascii="Arial" w:hAnsi="Arial" w:cs="Arial"/>
          <w:b/>
        </w:rPr>
      </w:pPr>
      <w:r>
        <w:rPr>
          <w:rFonts w:ascii="Arial" w:hAnsi="Arial" w:cs="Arial"/>
        </w:rPr>
        <w:t>Coop. Pescadores San Juan Co</w:t>
      </w:r>
      <w:r w:rsidR="000B0F21" w:rsidRPr="00561A7F">
        <w:rPr>
          <w:rFonts w:ascii="Arial" w:hAnsi="Arial" w:cs="Arial"/>
        </w:rPr>
        <w:t xml:space="preserve">sala                                         </w:t>
      </w:r>
      <w:r w:rsidR="000B0F21">
        <w:rPr>
          <w:rFonts w:ascii="Arial" w:hAnsi="Arial" w:cs="Arial"/>
        </w:rPr>
        <w:t xml:space="preserve">   </w:t>
      </w:r>
      <w:r w:rsidR="000B0F21" w:rsidRPr="00561A7F">
        <w:rPr>
          <w:rFonts w:ascii="Arial" w:hAnsi="Arial" w:cs="Arial"/>
        </w:rPr>
        <w:t xml:space="preserve"> </w:t>
      </w:r>
      <w:r w:rsidR="000B0F21">
        <w:rPr>
          <w:rFonts w:ascii="Arial" w:hAnsi="Arial" w:cs="Arial"/>
        </w:rPr>
        <w:t xml:space="preserve"> </w:t>
      </w:r>
      <w:r w:rsidR="00220EEC">
        <w:rPr>
          <w:rFonts w:ascii="Arial" w:hAnsi="Arial" w:cs="Arial"/>
          <w:b/>
        </w:rPr>
        <w:t xml:space="preserve"> PRE</w:t>
      </w:r>
      <w:r w:rsidR="002010E5">
        <w:rPr>
          <w:rFonts w:ascii="Arial" w:hAnsi="Arial" w:cs="Arial"/>
          <w:b/>
        </w:rPr>
        <w:t>SENTE</w:t>
      </w:r>
    </w:p>
    <w:p w:rsidR="000B0F21" w:rsidRPr="00561A7F" w:rsidRDefault="000B0F21" w:rsidP="000B0F21">
      <w:pPr>
        <w:spacing w:after="0"/>
        <w:jc w:val="both"/>
        <w:rPr>
          <w:rFonts w:ascii="Arial" w:hAnsi="Arial" w:cs="Arial"/>
        </w:rPr>
      </w:pPr>
      <w:r w:rsidRPr="00561A7F">
        <w:rPr>
          <w:rFonts w:ascii="Arial" w:hAnsi="Arial" w:cs="Arial"/>
        </w:rPr>
        <w:t>C. Pedro Mendoza Navarro</w:t>
      </w:r>
    </w:p>
    <w:p w:rsidR="000B0F21" w:rsidRPr="00561A7F" w:rsidRDefault="000B0F21" w:rsidP="000B0F21">
      <w:pPr>
        <w:spacing w:after="0"/>
        <w:jc w:val="both"/>
        <w:rPr>
          <w:rFonts w:ascii="Arial" w:hAnsi="Arial" w:cs="Arial"/>
          <w:b/>
        </w:rPr>
      </w:pPr>
      <w:r w:rsidRPr="00561A7F">
        <w:rPr>
          <w:rFonts w:ascii="Arial" w:hAnsi="Arial" w:cs="Arial"/>
        </w:rPr>
        <w:t xml:space="preserve">Grupo turístico artesanal                                                              </w:t>
      </w:r>
      <w:r>
        <w:rPr>
          <w:rFonts w:ascii="Arial" w:hAnsi="Arial" w:cs="Arial"/>
        </w:rPr>
        <w:t xml:space="preserve">   </w:t>
      </w:r>
      <w:r>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Repre</w:t>
      </w:r>
      <w:bookmarkStart w:id="0" w:name="_GoBack"/>
      <w:bookmarkEnd w:id="0"/>
      <w:r w:rsidRPr="00561A7F">
        <w:rPr>
          <w:rFonts w:ascii="Arial" w:hAnsi="Arial" w:cs="Arial"/>
          <w:b/>
        </w:rPr>
        <w:t>sentantes de la sociedad civil</w:t>
      </w:r>
    </w:p>
    <w:p w:rsidR="000B0F21" w:rsidRPr="00561A7F" w:rsidRDefault="000B0F21" w:rsidP="000B0F21">
      <w:pPr>
        <w:spacing w:after="0"/>
        <w:jc w:val="both"/>
        <w:rPr>
          <w:rFonts w:ascii="Arial" w:hAnsi="Arial" w:cs="Arial"/>
          <w:b/>
        </w:rPr>
      </w:pPr>
      <w:r w:rsidRPr="00561A7F">
        <w:rPr>
          <w:rFonts w:ascii="Arial" w:hAnsi="Arial" w:cs="Arial"/>
        </w:rPr>
        <w:lastRenderedPageBreak/>
        <w:t xml:space="preserve">Mtro. Ramón Ramírez Martínez                                                  </w:t>
      </w:r>
      <w:r w:rsidRPr="00561A7F">
        <w:rPr>
          <w:rFonts w:ascii="Arial" w:hAnsi="Arial" w:cs="Arial"/>
          <w:b/>
        </w:rPr>
        <w:t xml:space="preserve"> </w:t>
      </w:r>
      <w:r>
        <w:rPr>
          <w:rFonts w:ascii="Arial" w:hAnsi="Arial" w:cs="Arial"/>
          <w:b/>
        </w:rPr>
        <w:t xml:space="preserve">   PRESENTE</w:t>
      </w:r>
    </w:p>
    <w:p w:rsidR="000B0F21" w:rsidRPr="00561A7F" w:rsidRDefault="000B0F21" w:rsidP="000B0F21">
      <w:pPr>
        <w:spacing w:after="0"/>
        <w:jc w:val="both"/>
        <w:rPr>
          <w:rFonts w:ascii="Arial" w:hAnsi="Arial" w:cs="Arial"/>
          <w:b/>
        </w:rPr>
      </w:pPr>
      <w:r w:rsidRPr="00561A7F">
        <w:rPr>
          <w:rFonts w:ascii="Arial" w:hAnsi="Arial" w:cs="Arial"/>
        </w:rPr>
        <w:t xml:space="preserve">C. Alicia Salcido Herrera                                                              </w:t>
      </w:r>
      <w:r>
        <w:rPr>
          <w:rFonts w:ascii="Arial" w:hAnsi="Arial" w:cs="Arial"/>
        </w:rPr>
        <w:t xml:space="preserve">   </w:t>
      </w:r>
      <w:r>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 xml:space="preserve">Representantes de organizaciones vecinales                         </w:t>
      </w:r>
    </w:p>
    <w:p w:rsidR="000B0F21" w:rsidRPr="00561A7F" w:rsidRDefault="000B0F21" w:rsidP="000B0F21">
      <w:pPr>
        <w:spacing w:after="0"/>
        <w:jc w:val="both"/>
        <w:rPr>
          <w:rFonts w:ascii="Arial" w:hAnsi="Arial" w:cs="Arial"/>
        </w:rPr>
      </w:pPr>
      <w:r w:rsidRPr="00561A7F">
        <w:rPr>
          <w:rFonts w:ascii="Arial" w:hAnsi="Arial" w:cs="Arial"/>
        </w:rPr>
        <w:t>L.C.P María Concepción Navarro Valle</w:t>
      </w:r>
      <w:r>
        <w:rPr>
          <w:rFonts w:ascii="Arial" w:hAnsi="Arial" w:cs="Arial"/>
        </w:rPr>
        <w:t xml:space="preserve">                                          </w:t>
      </w:r>
      <w:r>
        <w:rPr>
          <w:rFonts w:ascii="Arial" w:hAnsi="Arial" w:cs="Arial"/>
          <w:b/>
        </w:rPr>
        <w:t>AUSENTE</w:t>
      </w:r>
    </w:p>
    <w:p w:rsidR="000B0F21" w:rsidRPr="00E92B93" w:rsidRDefault="000B0F21" w:rsidP="000B0F21">
      <w:pPr>
        <w:spacing w:after="0"/>
        <w:jc w:val="both"/>
        <w:rPr>
          <w:rFonts w:ascii="Arial" w:hAnsi="Arial" w:cs="Arial"/>
          <w:b/>
        </w:rPr>
      </w:pPr>
      <w:r w:rsidRPr="00561A7F">
        <w:rPr>
          <w:rFonts w:ascii="Arial" w:hAnsi="Arial" w:cs="Arial"/>
        </w:rPr>
        <w:t xml:space="preserve">Fraccionamiento Roca Azul                                                       </w:t>
      </w:r>
      <w:r>
        <w:rPr>
          <w:rFonts w:ascii="Arial" w:hAnsi="Arial" w:cs="Arial"/>
        </w:rPr>
        <w:t xml:space="preserve">    </w:t>
      </w:r>
    </w:p>
    <w:p w:rsidR="000B0F21" w:rsidRPr="00561A7F" w:rsidRDefault="000B0F21" w:rsidP="000B0F21">
      <w:pPr>
        <w:spacing w:after="0"/>
        <w:jc w:val="both"/>
        <w:rPr>
          <w:rFonts w:ascii="Arial" w:hAnsi="Arial" w:cs="Arial"/>
          <w:b/>
        </w:rPr>
      </w:pPr>
      <w:r w:rsidRPr="00561A7F">
        <w:rPr>
          <w:rFonts w:ascii="Arial" w:hAnsi="Arial" w:cs="Arial"/>
        </w:rPr>
        <w:t xml:space="preserve">C. Aurora Jacobo Macías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rPr>
        <w:t xml:space="preserve"> </w:t>
      </w:r>
      <w:r>
        <w:rPr>
          <w:rFonts w:ascii="Arial" w:hAnsi="Arial" w:cs="Arial"/>
          <w:b/>
        </w:rPr>
        <w:t>PRESENTE</w:t>
      </w:r>
      <w:r>
        <w:rPr>
          <w:rFonts w:ascii="Arial" w:hAnsi="Arial" w:cs="Arial"/>
        </w:rPr>
        <w:t xml:space="preserve">                </w:t>
      </w:r>
    </w:p>
    <w:p w:rsidR="000B0F21" w:rsidRPr="00561A7F" w:rsidRDefault="000B0F21" w:rsidP="000B0F21">
      <w:pPr>
        <w:spacing w:after="0"/>
        <w:jc w:val="both"/>
        <w:rPr>
          <w:rFonts w:ascii="Arial" w:hAnsi="Arial" w:cs="Arial"/>
          <w:b/>
        </w:rPr>
      </w:pPr>
      <w:r w:rsidRPr="00561A7F">
        <w:rPr>
          <w:rFonts w:ascii="Arial" w:hAnsi="Arial" w:cs="Arial"/>
        </w:rPr>
        <w:t xml:space="preserve">Fraccionamiento Raquet Club                                                   </w:t>
      </w:r>
      <w:r>
        <w:rPr>
          <w:rFonts w:ascii="Arial" w:hAnsi="Arial" w:cs="Arial"/>
        </w:rPr>
        <w:t xml:space="preserve">     </w:t>
      </w:r>
    </w:p>
    <w:p w:rsidR="000B0F21" w:rsidRPr="00561A7F" w:rsidRDefault="000B0F21" w:rsidP="000B0F21">
      <w:pPr>
        <w:spacing w:after="0"/>
        <w:jc w:val="both"/>
        <w:rPr>
          <w:rFonts w:ascii="Arial" w:hAnsi="Arial" w:cs="Arial"/>
          <w:b/>
        </w:rPr>
      </w:pPr>
      <w:r>
        <w:rPr>
          <w:rFonts w:ascii="Arial" w:hAnsi="Arial" w:cs="Arial"/>
          <w:b/>
        </w:rPr>
        <w:t>Representantes de Instituciones Educativas del M</w:t>
      </w:r>
      <w:r w:rsidRPr="00561A7F">
        <w:rPr>
          <w:rFonts w:ascii="Arial" w:hAnsi="Arial" w:cs="Arial"/>
          <w:b/>
        </w:rPr>
        <w:t>unicipio de Jocotepec</w:t>
      </w:r>
    </w:p>
    <w:p w:rsidR="000B0F21" w:rsidRPr="00561A7F" w:rsidRDefault="00401B8E" w:rsidP="000B0F21">
      <w:pPr>
        <w:spacing w:after="0"/>
        <w:jc w:val="both"/>
        <w:rPr>
          <w:rFonts w:ascii="Arial" w:hAnsi="Arial" w:cs="Arial"/>
        </w:rPr>
      </w:pPr>
      <w:r>
        <w:rPr>
          <w:rFonts w:ascii="Arial" w:hAnsi="Arial" w:cs="Arial"/>
        </w:rPr>
        <w:t>Lic. Moisés García Rosales</w:t>
      </w:r>
      <w:r w:rsidR="000B0F21" w:rsidRPr="00561A7F">
        <w:rPr>
          <w:rFonts w:ascii="Arial" w:hAnsi="Arial" w:cs="Arial"/>
        </w:rPr>
        <w:t xml:space="preserve"> </w:t>
      </w:r>
    </w:p>
    <w:p w:rsidR="000B0F21" w:rsidRPr="00561A7F" w:rsidRDefault="000B0F21" w:rsidP="000B0F21">
      <w:pPr>
        <w:spacing w:after="0"/>
        <w:jc w:val="both"/>
        <w:rPr>
          <w:rFonts w:ascii="Arial" w:hAnsi="Arial" w:cs="Arial"/>
          <w:b/>
        </w:rPr>
      </w:pPr>
      <w:r w:rsidRPr="00561A7F">
        <w:rPr>
          <w:rFonts w:ascii="Arial" w:hAnsi="Arial" w:cs="Arial"/>
        </w:rPr>
        <w:t>CETAC 01</w:t>
      </w:r>
      <w:r w:rsidRPr="00561A7F">
        <w:rPr>
          <w:rFonts w:ascii="Arial" w:hAnsi="Arial" w:cs="Arial"/>
          <w:b/>
        </w:rPr>
        <w:t xml:space="preserve">                                                                                  </w:t>
      </w:r>
      <w:r>
        <w:rPr>
          <w:rFonts w:ascii="Arial" w:hAnsi="Arial" w:cs="Arial"/>
          <w:b/>
        </w:rPr>
        <w:t xml:space="preserve">     </w:t>
      </w:r>
      <w:r w:rsidR="00401B8E">
        <w:rPr>
          <w:rFonts w:ascii="Arial" w:hAnsi="Arial" w:cs="Arial"/>
          <w:b/>
        </w:rPr>
        <w:t>PRE</w:t>
      </w:r>
      <w:r w:rsidR="001244A2">
        <w:rPr>
          <w:rFonts w:ascii="Arial" w:hAnsi="Arial" w:cs="Arial"/>
          <w:b/>
        </w:rPr>
        <w:t>SENTE</w:t>
      </w:r>
    </w:p>
    <w:p w:rsidR="000B0F21" w:rsidRPr="00561A7F" w:rsidRDefault="000B0F21" w:rsidP="000B0F21">
      <w:pPr>
        <w:spacing w:after="0"/>
        <w:jc w:val="both"/>
        <w:rPr>
          <w:rFonts w:ascii="Arial" w:hAnsi="Arial" w:cs="Arial"/>
        </w:rPr>
      </w:pPr>
      <w:r w:rsidRPr="00561A7F">
        <w:rPr>
          <w:rFonts w:ascii="Arial" w:hAnsi="Arial" w:cs="Arial"/>
        </w:rPr>
        <w:t>Lic. María de Lourdes Álvarez Cerna</w:t>
      </w:r>
    </w:p>
    <w:p w:rsidR="000B0F21" w:rsidRPr="00561A7F" w:rsidRDefault="000B0F21" w:rsidP="000B0F21">
      <w:pPr>
        <w:spacing w:after="0"/>
        <w:jc w:val="both"/>
        <w:rPr>
          <w:rFonts w:ascii="Arial" w:hAnsi="Arial" w:cs="Arial"/>
          <w:b/>
        </w:rPr>
      </w:pPr>
      <w:r w:rsidRPr="00561A7F">
        <w:rPr>
          <w:rFonts w:ascii="Arial" w:hAnsi="Arial" w:cs="Arial"/>
        </w:rPr>
        <w:t xml:space="preserve">Preparatoria Regional de Jocotepec                                          </w:t>
      </w:r>
      <w:r>
        <w:rPr>
          <w:rFonts w:ascii="Arial" w:hAnsi="Arial" w:cs="Arial"/>
        </w:rPr>
        <w:t xml:space="preserve">     </w:t>
      </w:r>
      <w:r w:rsidR="0028517C">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Líderes Sociales</w:t>
      </w:r>
    </w:p>
    <w:p w:rsidR="000B0F21" w:rsidRPr="00E92B93" w:rsidRDefault="000B0F21" w:rsidP="000B0F21">
      <w:pPr>
        <w:spacing w:after="0"/>
        <w:jc w:val="both"/>
        <w:rPr>
          <w:rFonts w:ascii="Arial" w:hAnsi="Arial" w:cs="Arial"/>
          <w:b/>
        </w:rPr>
      </w:pPr>
      <w:r w:rsidRPr="00561A7F">
        <w:rPr>
          <w:rFonts w:ascii="Arial" w:hAnsi="Arial" w:cs="Arial"/>
        </w:rPr>
        <w:t>C. Francisco Ramos Bautista</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rPr>
        <w:t xml:space="preserve">C. Ernesto Cuevas Oseguera                                                   </w:t>
      </w:r>
      <w:r>
        <w:rPr>
          <w:rFonts w:ascii="Arial" w:hAnsi="Arial" w:cs="Arial"/>
        </w:rPr>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Representantes de grupos vulnerables</w:t>
      </w:r>
    </w:p>
    <w:p w:rsidR="000B0F21" w:rsidRPr="00E92B93" w:rsidRDefault="000B0F21" w:rsidP="000B0F21">
      <w:pPr>
        <w:spacing w:after="0"/>
        <w:jc w:val="both"/>
        <w:rPr>
          <w:rFonts w:ascii="Arial" w:hAnsi="Arial" w:cs="Arial"/>
          <w:b/>
        </w:rPr>
      </w:pPr>
      <w:r w:rsidRPr="00561A7F">
        <w:rPr>
          <w:rFonts w:ascii="Arial" w:hAnsi="Arial" w:cs="Arial"/>
        </w:rPr>
        <w:t>C. Luis Manuel Jara Zepeda</w:t>
      </w:r>
      <w:r w:rsidRPr="00561A7F">
        <w:rPr>
          <w:rFonts w:ascii="Arial" w:hAnsi="Arial" w:cs="Arial"/>
          <w:b/>
        </w:rPr>
        <w:t xml:space="preserve">                                                     </w:t>
      </w:r>
      <w:r>
        <w:rPr>
          <w:rFonts w:ascii="Arial" w:hAnsi="Arial" w:cs="Arial"/>
          <w:b/>
        </w:rPr>
        <w:t xml:space="preserve">      AUSENTE</w:t>
      </w:r>
    </w:p>
    <w:p w:rsidR="000B0F21" w:rsidRPr="00561A7F" w:rsidRDefault="000B0F21" w:rsidP="000B0F21">
      <w:pPr>
        <w:spacing w:after="0"/>
        <w:jc w:val="both"/>
        <w:rPr>
          <w:rFonts w:ascii="Arial" w:hAnsi="Arial" w:cs="Arial"/>
          <w:b/>
        </w:rPr>
      </w:pPr>
      <w:r w:rsidRPr="00561A7F">
        <w:rPr>
          <w:rFonts w:ascii="Arial" w:hAnsi="Arial" w:cs="Arial"/>
        </w:rPr>
        <w:t>C. Carmen Tovar López</w:t>
      </w:r>
      <w:r w:rsidRPr="00561A7F">
        <w:rPr>
          <w:rFonts w:ascii="Arial" w:hAnsi="Arial" w:cs="Arial"/>
          <w:b/>
        </w:rPr>
        <w:t xml:space="preserve">                                                            </w:t>
      </w:r>
      <w:r>
        <w:rPr>
          <w:rFonts w:ascii="Arial" w:hAnsi="Arial" w:cs="Arial"/>
          <w:b/>
        </w:rPr>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Representantes de delegaciones del municipio</w:t>
      </w:r>
    </w:p>
    <w:p w:rsidR="000B0F21" w:rsidRPr="00561A7F" w:rsidRDefault="000B0F21" w:rsidP="000B0F21">
      <w:pPr>
        <w:spacing w:after="0"/>
        <w:jc w:val="both"/>
        <w:rPr>
          <w:rFonts w:ascii="Arial" w:hAnsi="Arial" w:cs="Arial"/>
        </w:rPr>
      </w:pPr>
      <w:r w:rsidRPr="00561A7F">
        <w:rPr>
          <w:rFonts w:ascii="Arial" w:hAnsi="Arial" w:cs="Arial"/>
        </w:rPr>
        <w:t>C.</w:t>
      </w:r>
      <w:r w:rsidRPr="00561A7F">
        <w:rPr>
          <w:rFonts w:ascii="Arial" w:hAnsi="Arial" w:cs="Arial"/>
          <w:b/>
        </w:rPr>
        <w:t xml:space="preserve"> </w:t>
      </w:r>
      <w:r w:rsidRPr="00561A7F">
        <w:rPr>
          <w:rFonts w:ascii="Arial" w:hAnsi="Arial" w:cs="Arial"/>
        </w:rPr>
        <w:t xml:space="preserve">Maritza Loma Aguilar </w:t>
      </w:r>
    </w:p>
    <w:p w:rsidR="000B0F21" w:rsidRPr="00561A7F" w:rsidRDefault="000B0F21" w:rsidP="000B0F21">
      <w:pPr>
        <w:spacing w:after="0"/>
        <w:jc w:val="both"/>
        <w:rPr>
          <w:rFonts w:ascii="Arial" w:hAnsi="Arial" w:cs="Arial"/>
          <w:b/>
        </w:rPr>
      </w:pPr>
      <w:r w:rsidRPr="00561A7F">
        <w:rPr>
          <w:rFonts w:ascii="Arial" w:hAnsi="Arial" w:cs="Arial"/>
        </w:rPr>
        <w:t>Delegada de Huejotitán</w:t>
      </w:r>
      <w:r w:rsidRPr="00561A7F">
        <w:rPr>
          <w:rFonts w:ascii="Arial" w:hAnsi="Arial" w:cs="Arial"/>
          <w:b/>
        </w:rPr>
        <w:t xml:space="preserve">                                                          </w:t>
      </w:r>
      <w:r>
        <w:rPr>
          <w:rFonts w:ascii="Arial" w:hAnsi="Arial" w:cs="Arial"/>
          <w:b/>
        </w:rPr>
        <w:t xml:space="preserve">    </w:t>
      </w:r>
      <w:r w:rsidRPr="00561A7F">
        <w:rPr>
          <w:rFonts w:ascii="Arial" w:hAnsi="Arial" w:cs="Arial"/>
          <w:b/>
        </w:rPr>
        <w:t xml:space="preserve"> </w:t>
      </w:r>
      <w:r>
        <w:rPr>
          <w:rFonts w:ascii="Arial" w:hAnsi="Arial" w:cs="Arial"/>
          <w:b/>
        </w:rPr>
        <w:t xml:space="preserve">    </w:t>
      </w:r>
      <w:r w:rsidRPr="00561A7F">
        <w:rPr>
          <w:rFonts w:ascii="Arial" w:hAnsi="Arial" w:cs="Arial"/>
          <w:b/>
        </w:rPr>
        <w:t xml:space="preserve">PRESENTE </w:t>
      </w:r>
    </w:p>
    <w:p w:rsidR="000B0F21" w:rsidRPr="00561A7F" w:rsidRDefault="000B0F21" w:rsidP="000B0F21">
      <w:pPr>
        <w:spacing w:after="0"/>
        <w:jc w:val="both"/>
        <w:rPr>
          <w:rFonts w:ascii="Arial" w:hAnsi="Arial" w:cs="Arial"/>
        </w:rPr>
      </w:pPr>
      <w:r w:rsidRPr="00561A7F">
        <w:rPr>
          <w:rFonts w:ascii="Arial" w:hAnsi="Arial" w:cs="Arial"/>
        </w:rPr>
        <w:t xml:space="preserve">C. Carmelo Gutiérrez Zamora </w:t>
      </w:r>
    </w:p>
    <w:p w:rsidR="000B0F21" w:rsidRDefault="000B0F21" w:rsidP="000B0F21">
      <w:pPr>
        <w:spacing w:after="0"/>
        <w:jc w:val="both"/>
        <w:rPr>
          <w:rFonts w:ascii="Arial" w:hAnsi="Arial" w:cs="Arial"/>
          <w:b/>
        </w:rPr>
      </w:pPr>
      <w:r w:rsidRPr="00561A7F">
        <w:rPr>
          <w:rFonts w:ascii="Arial" w:hAnsi="Arial" w:cs="Arial"/>
        </w:rPr>
        <w:t>Delegados de Potrerillos</w:t>
      </w:r>
      <w:r w:rsidRPr="00561A7F">
        <w:rPr>
          <w:rFonts w:ascii="Arial" w:hAnsi="Arial" w:cs="Arial"/>
          <w:b/>
        </w:rPr>
        <w:t xml:space="preserve">                                                            </w:t>
      </w:r>
      <w:r w:rsidR="00C965A1">
        <w:rPr>
          <w:rFonts w:ascii="Arial" w:hAnsi="Arial" w:cs="Arial"/>
          <w:b/>
        </w:rPr>
        <w:t xml:space="preserve">     PRESENTE</w:t>
      </w:r>
    </w:p>
    <w:p w:rsidR="000B0F21" w:rsidRPr="00561A7F" w:rsidRDefault="000B0F21" w:rsidP="000B0F21">
      <w:pPr>
        <w:spacing w:after="0"/>
        <w:jc w:val="both"/>
        <w:rPr>
          <w:rFonts w:ascii="Arial" w:hAnsi="Arial" w:cs="Arial"/>
          <w:b/>
        </w:rPr>
      </w:pPr>
      <w:r>
        <w:rPr>
          <w:rFonts w:ascii="Arial" w:hAnsi="Arial" w:cs="Arial"/>
          <w:b/>
        </w:rPr>
        <w:t>Representantes de la Comunidad indígena</w:t>
      </w:r>
    </w:p>
    <w:p w:rsidR="000B0F21" w:rsidRPr="00561A7F" w:rsidRDefault="008D73AF" w:rsidP="000B0F21">
      <w:pPr>
        <w:spacing w:after="0"/>
        <w:jc w:val="both"/>
        <w:rPr>
          <w:rFonts w:ascii="Arial" w:hAnsi="Arial" w:cs="Arial"/>
        </w:rPr>
      </w:pPr>
      <w:r>
        <w:rPr>
          <w:rFonts w:ascii="Arial" w:hAnsi="Arial" w:cs="Arial"/>
        </w:rPr>
        <w:t>C. Alejandra Escoto Gómez</w:t>
      </w:r>
    </w:p>
    <w:p w:rsidR="000B0F21" w:rsidRPr="00561A7F" w:rsidRDefault="000B0F21" w:rsidP="000B0F21">
      <w:pPr>
        <w:spacing w:after="0"/>
        <w:jc w:val="both"/>
        <w:rPr>
          <w:rFonts w:ascii="Arial" w:hAnsi="Arial" w:cs="Arial"/>
          <w:b/>
        </w:rPr>
      </w:pPr>
      <w:r w:rsidRPr="00561A7F">
        <w:rPr>
          <w:rFonts w:ascii="Arial" w:hAnsi="Arial" w:cs="Arial"/>
        </w:rPr>
        <w:t>San Cristóbal</w:t>
      </w:r>
      <w:r w:rsidRPr="00561A7F">
        <w:rPr>
          <w:rFonts w:ascii="Arial" w:hAnsi="Arial" w:cs="Arial"/>
        </w:rPr>
        <w:tab/>
      </w:r>
      <w:r>
        <w:rPr>
          <w:rFonts w:ascii="Arial" w:hAnsi="Arial" w:cs="Arial"/>
        </w:rPr>
        <w:t>Z.</w:t>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t xml:space="preserve">   </w:t>
      </w:r>
      <w:r>
        <w:rPr>
          <w:rFonts w:ascii="Arial" w:hAnsi="Arial" w:cs="Arial"/>
        </w:rPr>
        <w:t xml:space="preserve">        </w:t>
      </w:r>
      <w:r w:rsidR="008D73AF">
        <w:rPr>
          <w:rFonts w:ascii="Arial" w:hAnsi="Arial" w:cs="Arial"/>
          <w:b/>
        </w:rPr>
        <w:t xml:space="preserve"> PRESENTE</w:t>
      </w:r>
    </w:p>
    <w:p w:rsidR="000B0F21" w:rsidRPr="00561A7F" w:rsidRDefault="000B0F21" w:rsidP="000B0F21">
      <w:pPr>
        <w:spacing w:after="0"/>
        <w:jc w:val="both"/>
        <w:rPr>
          <w:rFonts w:ascii="Arial" w:hAnsi="Arial" w:cs="Arial"/>
        </w:rPr>
      </w:pPr>
      <w:r w:rsidRPr="00561A7F">
        <w:rPr>
          <w:rFonts w:ascii="Arial" w:hAnsi="Arial" w:cs="Arial"/>
        </w:rPr>
        <w:t xml:space="preserve">C. Jesús Moya Calvario </w:t>
      </w:r>
    </w:p>
    <w:p w:rsidR="000B0F21" w:rsidRPr="00561A7F" w:rsidRDefault="000B0F21" w:rsidP="000B0F21">
      <w:pPr>
        <w:spacing w:after="0"/>
        <w:jc w:val="both"/>
        <w:rPr>
          <w:rFonts w:ascii="Arial" w:hAnsi="Arial" w:cs="Arial"/>
          <w:b/>
        </w:rPr>
      </w:pPr>
      <w:r w:rsidRPr="00561A7F">
        <w:rPr>
          <w:rFonts w:ascii="Arial" w:hAnsi="Arial" w:cs="Arial"/>
        </w:rPr>
        <w:t xml:space="preserve">San Juan Cósala                                                                     </w:t>
      </w:r>
      <w:r>
        <w:rPr>
          <w:rFonts w:ascii="Arial" w:hAnsi="Arial" w:cs="Arial"/>
        </w:rPr>
        <w:t xml:space="preserve"> </w:t>
      </w:r>
      <w:r w:rsidRPr="00561A7F">
        <w:rPr>
          <w:rFonts w:ascii="Arial" w:hAnsi="Arial" w:cs="Arial"/>
        </w:rPr>
        <w:t xml:space="preserve"> </w:t>
      </w:r>
      <w:r>
        <w:rPr>
          <w:rFonts w:ascii="Arial" w:hAnsi="Arial" w:cs="Arial"/>
        </w:rPr>
        <w:t xml:space="preserve"> </w:t>
      </w:r>
      <w:r w:rsidRPr="00561A7F">
        <w:rPr>
          <w:rFonts w:ascii="Arial" w:hAnsi="Arial" w:cs="Arial"/>
        </w:rPr>
        <w:t xml:space="preserve"> </w:t>
      </w:r>
      <w:r>
        <w:rPr>
          <w:rFonts w:ascii="Arial" w:hAnsi="Arial" w:cs="Arial"/>
        </w:rPr>
        <w:t xml:space="preserve">    </w:t>
      </w:r>
      <w:r w:rsidR="00220EEC">
        <w:rPr>
          <w:rFonts w:ascii="Arial" w:hAnsi="Arial" w:cs="Arial"/>
          <w:b/>
        </w:rPr>
        <w:t>PRESENTE</w:t>
      </w:r>
    </w:p>
    <w:p w:rsidR="000B0F21" w:rsidRPr="00561A7F" w:rsidRDefault="000B0F21" w:rsidP="000B0F21">
      <w:pPr>
        <w:spacing w:after="0"/>
        <w:jc w:val="both"/>
        <w:rPr>
          <w:rFonts w:ascii="Arial" w:hAnsi="Arial" w:cs="Arial"/>
          <w:b/>
        </w:rPr>
      </w:pPr>
      <w:r w:rsidRPr="00561A7F">
        <w:rPr>
          <w:rFonts w:ascii="Arial" w:hAnsi="Arial" w:cs="Arial"/>
          <w:b/>
        </w:rPr>
        <w:t>Secretario Técnico</w:t>
      </w:r>
    </w:p>
    <w:p w:rsidR="000B0F21" w:rsidRPr="00561A7F" w:rsidRDefault="000B0F21" w:rsidP="000B0F21">
      <w:pPr>
        <w:spacing w:after="0"/>
        <w:jc w:val="both"/>
        <w:rPr>
          <w:rFonts w:ascii="Arial" w:hAnsi="Arial" w:cs="Arial"/>
          <w:b/>
        </w:rPr>
      </w:pPr>
      <w:r w:rsidRPr="00561A7F">
        <w:rPr>
          <w:rFonts w:ascii="Arial" w:hAnsi="Arial" w:cs="Arial"/>
        </w:rPr>
        <w:t xml:space="preserve">Lic. Carlos Alberto Zúñiga Chacón                                            </w:t>
      </w:r>
      <w:r>
        <w:rPr>
          <w:rFonts w:ascii="Arial" w:hAnsi="Arial" w:cs="Arial"/>
        </w:rPr>
        <w:t xml:space="preserve">      </w:t>
      </w:r>
      <w:r w:rsidRPr="00561A7F">
        <w:rPr>
          <w:rFonts w:ascii="Arial" w:hAnsi="Arial" w:cs="Arial"/>
          <w:b/>
        </w:rPr>
        <w:t>PRESENTE</w:t>
      </w:r>
    </w:p>
    <w:p w:rsidR="000B0F21" w:rsidRPr="00561A7F" w:rsidRDefault="000B0F21" w:rsidP="000B0F21">
      <w:pPr>
        <w:spacing w:after="0"/>
        <w:jc w:val="both"/>
        <w:rPr>
          <w:rFonts w:ascii="Arial" w:hAnsi="Arial" w:cs="Arial"/>
          <w:b/>
        </w:rPr>
      </w:pPr>
      <w:r>
        <w:rPr>
          <w:rFonts w:ascii="Arial" w:hAnsi="Arial" w:cs="Arial"/>
          <w:b/>
        </w:rPr>
        <w:t xml:space="preserve">    </w:t>
      </w:r>
    </w:p>
    <w:p w:rsidR="000B0F21" w:rsidRPr="00FC3F5A" w:rsidRDefault="00940DF7" w:rsidP="000556A2">
      <w:pPr>
        <w:spacing w:after="0"/>
        <w:ind w:firstLine="708"/>
        <w:jc w:val="both"/>
        <w:rPr>
          <w:rFonts w:ascii="Arial" w:hAnsi="Arial" w:cs="Arial"/>
          <w:sz w:val="24"/>
          <w:szCs w:val="24"/>
        </w:rPr>
      </w:pPr>
      <w:r>
        <w:rPr>
          <w:rFonts w:ascii="Arial" w:hAnsi="Arial" w:cs="Arial"/>
          <w:sz w:val="24"/>
          <w:szCs w:val="24"/>
        </w:rPr>
        <w:t>Siendo las 12:10</w:t>
      </w:r>
      <w:r w:rsidR="000B0F21" w:rsidRPr="00FC3F5A">
        <w:rPr>
          <w:rFonts w:ascii="Arial" w:hAnsi="Arial" w:cs="Arial"/>
          <w:sz w:val="24"/>
          <w:szCs w:val="24"/>
        </w:rPr>
        <w:t xml:space="preserve"> horas y encontrándose la mayoría de los convocados, se declara que existe quorum legal para que este comité sesione y se validen los acuerdos que se tomen en el curso.</w:t>
      </w:r>
    </w:p>
    <w:p w:rsidR="000B0F21" w:rsidRDefault="000B0F21" w:rsidP="000B0F21">
      <w:pPr>
        <w:spacing w:after="0"/>
        <w:jc w:val="both"/>
        <w:rPr>
          <w:rFonts w:ascii="Arial" w:hAnsi="Arial" w:cs="Arial"/>
        </w:rPr>
      </w:pPr>
    </w:p>
    <w:p w:rsidR="0028517C" w:rsidRDefault="0028517C" w:rsidP="0028517C">
      <w:pPr>
        <w:spacing w:after="0"/>
        <w:jc w:val="center"/>
        <w:rPr>
          <w:rFonts w:ascii="Arial" w:hAnsi="Arial" w:cs="Arial"/>
          <w:b/>
          <w:sz w:val="24"/>
          <w:szCs w:val="24"/>
        </w:rPr>
      </w:pPr>
      <w:r w:rsidRPr="00EA4E44">
        <w:rPr>
          <w:rFonts w:ascii="Arial" w:hAnsi="Arial" w:cs="Arial"/>
          <w:b/>
          <w:sz w:val="24"/>
          <w:szCs w:val="24"/>
        </w:rPr>
        <w:t>SEGUNDO PUNTO</w:t>
      </w:r>
    </w:p>
    <w:p w:rsidR="0028517C" w:rsidRDefault="0028517C" w:rsidP="0028517C">
      <w:pPr>
        <w:spacing w:after="0"/>
        <w:jc w:val="center"/>
        <w:rPr>
          <w:rFonts w:ascii="Arial" w:hAnsi="Arial" w:cs="Arial"/>
          <w:b/>
          <w:sz w:val="24"/>
          <w:szCs w:val="24"/>
        </w:rPr>
      </w:pPr>
      <w:r w:rsidRPr="008448C3">
        <w:rPr>
          <w:rFonts w:ascii="Arial" w:hAnsi="Arial" w:cs="Arial"/>
          <w:b/>
          <w:sz w:val="24"/>
          <w:szCs w:val="24"/>
        </w:rPr>
        <w:t>Lectura y aprobación del orden del día</w:t>
      </w:r>
    </w:p>
    <w:p w:rsidR="0028517C" w:rsidRPr="008448C3" w:rsidRDefault="0028517C" w:rsidP="0028517C">
      <w:pPr>
        <w:spacing w:after="0"/>
        <w:jc w:val="center"/>
        <w:rPr>
          <w:rFonts w:ascii="Arial" w:hAnsi="Arial" w:cs="Arial"/>
          <w:b/>
          <w:sz w:val="24"/>
          <w:szCs w:val="24"/>
        </w:rPr>
      </w:pPr>
    </w:p>
    <w:p w:rsidR="0028517C" w:rsidRDefault="0028517C" w:rsidP="0028517C">
      <w:pPr>
        <w:ind w:firstLine="708"/>
        <w:jc w:val="both"/>
        <w:rPr>
          <w:rFonts w:ascii="Arial" w:hAnsi="Arial" w:cs="Arial"/>
          <w:sz w:val="24"/>
          <w:szCs w:val="24"/>
        </w:rPr>
      </w:pPr>
      <w:r>
        <w:rPr>
          <w:rFonts w:ascii="Arial" w:hAnsi="Arial" w:cs="Arial"/>
          <w:sz w:val="24"/>
          <w:szCs w:val="24"/>
        </w:rPr>
        <w:t xml:space="preserve">La coordinadora Municipal del consejo Lic. Daniela Rameño Rivera dio lectura al orden del día, con el cual fue convocada la asamblea para el seguimiento de trabajos del COPPLADEMUN, mismo que se puso a consideración de los presentes. </w:t>
      </w:r>
    </w:p>
    <w:p w:rsidR="0028517C" w:rsidRDefault="0028517C" w:rsidP="0028517C">
      <w:pPr>
        <w:jc w:val="both"/>
        <w:rPr>
          <w:rFonts w:ascii="Arial" w:hAnsi="Arial" w:cs="Arial"/>
          <w:sz w:val="24"/>
          <w:szCs w:val="24"/>
        </w:rPr>
      </w:pPr>
      <w:r>
        <w:rPr>
          <w:rFonts w:ascii="Arial" w:hAnsi="Arial" w:cs="Arial"/>
          <w:sz w:val="24"/>
          <w:szCs w:val="24"/>
        </w:rPr>
        <w:tab/>
        <w:t xml:space="preserve">No habiendo propuestas de modificación, el </w:t>
      </w:r>
      <w:r w:rsidRPr="003C6D97">
        <w:rPr>
          <w:rFonts w:ascii="Arial" w:hAnsi="Arial" w:cs="Arial"/>
          <w:sz w:val="24"/>
          <w:szCs w:val="24"/>
        </w:rPr>
        <w:t>Presidente</w:t>
      </w:r>
      <w:r>
        <w:rPr>
          <w:rFonts w:ascii="Arial" w:hAnsi="Arial" w:cs="Arial"/>
          <w:sz w:val="24"/>
          <w:szCs w:val="24"/>
        </w:rPr>
        <w:t xml:space="preserve"> pidió a los asistentes que se manifestaran en votación, levantando la mano para la aprobación del orden del día, el cual fue aceptado por unanimidad.</w:t>
      </w:r>
    </w:p>
    <w:p w:rsidR="0028517C" w:rsidRDefault="0028517C" w:rsidP="0028517C">
      <w:pPr>
        <w:jc w:val="both"/>
        <w:rPr>
          <w:rFonts w:ascii="Arial" w:hAnsi="Arial" w:cs="Arial"/>
          <w:sz w:val="24"/>
          <w:szCs w:val="24"/>
        </w:rPr>
      </w:pPr>
    </w:p>
    <w:p w:rsidR="0028517C" w:rsidRDefault="0028517C" w:rsidP="0028517C">
      <w:pPr>
        <w:spacing w:after="0"/>
        <w:jc w:val="center"/>
        <w:rPr>
          <w:rFonts w:ascii="Arial" w:hAnsi="Arial" w:cs="Arial"/>
          <w:b/>
          <w:sz w:val="24"/>
          <w:szCs w:val="24"/>
        </w:rPr>
      </w:pPr>
      <w:r>
        <w:rPr>
          <w:rFonts w:ascii="Arial" w:hAnsi="Arial" w:cs="Arial"/>
          <w:b/>
          <w:sz w:val="24"/>
          <w:szCs w:val="24"/>
        </w:rPr>
        <w:t>TERCER PUNTO</w:t>
      </w:r>
    </w:p>
    <w:p w:rsidR="0028517C" w:rsidRDefault="0028517C" w:rsidP="0028517C">
      <w:pPr>
        <w:spacing w:after="0"/>
        <w:jc w:val="center"/>
        <w:rPr>
          <w:rFonts w:ascii="Arial" w:hAnsi="Arial" w:cs="Arial"/>
          <w:b/>
          <w:sz w:val="24"/>
          <w:szCs w:val="24"/>
        </w:rPr>
      </w:pPr>
      <w:r>
        <w:rPr>
          <w:rFonts w:ascii="Arial" w:hAnsi="Arial" w:cs="Arial"/>
          <w:b/>
          <w:sz w:val="24"/>
          <w:szCs w:val="24"/>
        </w:rPr>
        <w:t>Lectura y Aprobación del acta anterior</w:t>
      </w:r>
    </w:p>
    <w:p w:rsidR="0028517C" w:rsidRPr="008448C3" w:rsidRDefault="0028517C" w:rsidP="0028517C">
      <w:pPr>
        <w:spacing w:after="0"/>
        <w:jc w:val="center"/>
        <w:rPr>
          <w:rFonts w:ascii="Arial" w:hAnsi="Arial" w:cs="Arial"/>
          <w:b/>
          <w:sz w:val="24"/>
          <w:szCs w:val="24"/>
        </w:rPr>
      </w:pPr>
    </w:p>
    <w:p w:rsidR="0028517C" w:rsidRDefault="0028517C" w:rsidP="0028517C">
      <w:pPr>
        <w:ind w:firstLine="708"/>
        <w:jc w:val="both"/>
        <w:rPr>
          <w:rFonts w:ascii="Arial" w:hAnsi="Arial" w:cs="Arial"/>
          <w:sz w:val="24"/>
          <w:szCs w:val="24"/>
        </w:rPr>
      </w:pPr>
      <w:r>
        <w:rPr>
          <w:rFonts w:ascii="Arial" w:hAnsi="Arial" w:cs="Arial"/>
          <w:sz w:val="24"/>
          <w:szCs w:val="24"/>
        </w:rPr>
        <w:t xml:space="preserve">La coordinadora municipal Lic. </w:t>
      </w:r>
      <w:r w:rsidR="00655396">
        <w:rPr>
          <w:rFonts w:ascii="Arial" w:hAnsi="Arial" w:cs="Arial"/>
          <w:sz w:val="24"/>
          <w:szCs w:val="24"/>
        </w:rPr>
        <w:t>Daniela Rameño Rivera, pide al P</w:t>
      </w:r>
      <w:r>
        <w:rPr>
          <w:rFonts w:ascii="Arial" w:hAnsi="Arial" w:cs="Arial"/>
          <w:sz w:val="24"/>
          <w:szCs w:val="24"/>
        </w:rPr>
        <w:t>residente municipal que se omita la lectura del acta de la segunda sesión, pues la misma les fue entregada en copia (impresa/digital) para su revisión junto con la convocatoria.</w:t>
      </w:r>
    </w:p>
    <w:p w:rsidR="00220EEC" w:rsidRDefault="0028517C" w:rsidP="008F36A3">
      <w:pPr>
        <w:ind w:firstLine="708"/>
        <w:jc w:val="both"/>
        <w:rPr>
          <w:rFonts w:ascii="Arial" w:hAnsi="Arial" w:cs="Arial"/>
          <w:sz w:val="24"/>
          <w:szCs w:val="24"/>
        </w:rPr>
      </w:pPr>
      <w:r>
        <w:rPr>
          <w:rFonts w:ascii="Arial" w:hAnsi="Arial" w:cs="Arial"/>
          <w:sz w:val="24"/>
          <w:szCs w:val="24"/>
        </w:rPr>
        <w:t xml:space="preserve">No habiendo propuestas de modificación, se omite la lectura y el </w:t>
      </w:r>
      <w:r w:rsidRPr="003C6D97">
        <w:rPr>
          <w:rFonts w:ascii="Arial" w:hAnsi="Arial" w:cs="Arial"/>
          <w:sz w:val="24"/>
          <w:szCs w:val="24"/>
        </w:rPr>
        <w:t>Presidente</w:t>
      </w:r>
      <w:r>
        <w:rPr>
          <w:rFonts w:ascii="Arial" w:hAnsi="Arial" w:cs="Arial"/>
          <w:sz w:val="24"/>
          <w:szCs w:val="24"/>
        </w:rPr>
        <w:t xml:space="preserve"> pidió a los asistentes que se manifestaran en votación, levantando la mano para su aprobación del Acta anterior, el cua</w:t>
      </w:r>
      <w:r w:rsidR="008F36A3">
        <w:rPr>
          <w:rFonts w:ascii="Arial" w:hAnsi="Arial" w:cs="Arial"/>
          <w:sz w:val="24"/>
          <w:szCs w:val="24"/>
        </w:rPr>
        <w:t xml:space="preserve">l fue aceptado por unanimidad. </w:t>
      </w:r>
    </w:p>
    <w:p w:rsidR="008F36A3" w:rsidRDefault="008F36A3" w:rsidP="008F36A3">
      <w:pPr>
        <w:ind w:firstLine="708"/>
        <w:jc w:val="both"/>
        <w:rPr>
          <w:rFonts w:ascii="Arial" w:hAnsi="Arial" w:cs="Arial"/>
          <w:sz w:val="24"/>
          <w:szCs w:val="24"/>
        </w:rPr>
      </w:pPr>
    </w:p>
    <w:p w:rsidR="00401B8E" w:rsidRDefault="00401B8E" w:rsidP="008F36A3">
      <w:pPr>
        <w:ind w:firstLine="708"/>
        <w:jc w:val="both"/>
        <w:rPr>
          <w:rFonts w:ascii="Arial" w:hAnsi="Arial" w:cs="Arial"/>
          <w:sz w:val="24"/>
          <w:szCs w:val="24"/>
        </w:rPr>
      </w:pPr>
    </w:p>
    <w:p w:rsidR="0028517C" w:rsidRPr="00401B8E" w:rsidRDefault="0028517C" w:rsidP="0028517C">
      <w:pPr>
        <w:spacing w:after="0"/>
        <w:jc w:val="center"/>
        <w:rPr>
          <w:rFonts w:ascii="Arial" w:hAnsi="Arial" w:cs="Arial"/>
          <w:b/>
          <w:sz w:val="24"/>
          <w:szCs w:val="24"/>
        </w:rPr>
      </w:pPr>
      <w:r w:rsidRPr="00401B8E">
        <w:rPr>
          <w:rFonts w:ascii="Arial" w:hAnsi="Arial" w:cs="Arial"/>
          <w:b/>
          <w:sz w:val="24"/>
          <w:szCs w:val="24"/>
        </w:rPr>
        <w:lastRenderedPageBreak/>
        <w:t>CUARTO PUNTO</w:t>
      </w:r>
    </w:p>
    <w:p w:rsidR="00F6405F" w:rsidRPr="00401B8E" w:rsidRDefault="00401B8E" w:rsidP="0028517C">
      <w:pPr>
        <w:spacing w:after="0"/>
        <w:jc w:val="center"/>
        <w:rPr>
          <w:rFonts w:ascii="Arial" w:hAnsi="Arial" w:cs="Arial"/>
          <w:b/>
          <w:sz w:val="24"/>
          <w:szCs w:val="24"/>
        </w:rPr>
      </w:pPr>
      <w:r>
        <w:rPr>
          <w:rFonts w:ascii="Arial" w:hAnsi="Arial" w:cs="Arial"/>
          <w:b/>
          <w:sz w:val="24"/>
          <w:szCs w:val="24"/>
        </w:rPr>
        <w:t>Aprobación del Calendario de Sesiones del Copplademun 2021</w:t>
      </w:r>
    </w:p>
    <w:p w:rsidR="00F6405F" w:rsidRPr="00286B56" w:rsidRDefault="00F6405F" w:rsidP="0028517C">
      <w:pPr>
        <w:spacing w:after="0"/>
        <w:jc w:val="center"/>
        <w:rPr>
          <w:rFonts w:ascii="Arial" w:hAnsi="Arial" w:cs="Arial"/>
          <w:b/>
          <w:color w:val="FF0000"/>
          <w:sz w:val="24"/>
          <w:szCs w:val="24"/>
        </w:rPr>
      </w:pPr>
    </w:p>
    <w:p w:rsidR="0078605B" w:rsidRDefault="00754672" w:rsidP="00401B8E">
      <w:pPr>
        <w:spacing w:line="240" w:lineRule="auto"/>
        <w:ind w:firstLine="708"/>
        <w:jc w:val="both"/>
        <w:rPr>
          <w:rFonts w:ascii="Arial" w:hAnsi="Arial" w:cs="Arial"/>
          <w:sz w:val="24"/>
          <w:szCs w:val="24"/>
        </w:rPr>
      </w:pPr>
      <w:r>
        <w:rPr>
          <w:rFonts w:ascii="Arial" w:hAnsi="Arial" w:cs="Arial"/>
          <w:sz w:val="24"/>
          <w:szCs w:val="24"/>
        </w:rPr>
        <w:t xml:space="preserve">La coordinadora municipal Lic. Daniela Rameño Rivera, </w:t>
      </w:r>
      <w:r w:rsidR="00401B8E">
        <w:rPr>
          <w:rFonts w:ascii="Arial" w:hAnsi="Arial" w:cs="Arial"/>
          <w:sz w:val="24"/>
          <w:szCs w:val="24"/>
        </w:rPr>
        <w:t>presento ante el Consejo la propuesta del calendario para las sesiones que se llevaran a cabo en el 2021</w:t>
      </w:r>
      <w:r w:rsidR="0082510C">
        <w:rPr>
          <w:rFonts w:ascii="Arial" w:hAnsi="Arial" w:cs="Arial"/>
          <w:sz w:val="24"/>
          <w:szCs w:val="24"/>
        </w:rPr>
        <w:t>, en dicha propuesta aparecen los meses y días en que sesionara, basándose en el reglamento interno del Copplademun, que marca que la reuniones se harán de manera trimestral.</w:t>
      </w:r>
    </w:p>
    <w:p w:rsidR="0082510C" w:rsidRDefault="0082510C" w:rsidP="00401B8E">
      <w:pPr>
        <w:spacing w:line="240" w:lineRule="auto"/>
        <w:ind w:firstLine="708"/>
        <w:jc w:val="both"/>
        <w:rPr>
          <w:rFonts w:ascii="Arial" w:hAnsi="Arial" w:cs="Arial"/>
          <w:sz w:val="24"/>
          <w:szCs w:val="24"/>
        </w:rPr>
      </w:pPr>
      <w:r>
        <w:rPr>
          <w:rFonts w:ascii="Arial" w:hAnsi="Arial" w:cs="Arial"/>
          <w:sz w:val="24"/>
          <w:szCs w:val="24"/>
        </w:rPr>
        <w:t>La propuesta fue revisada por los miembros quedando de la siguiente manera:</w:t>
      </w:r>
    </w:p>
    <w:p w:rsidR="0082510C" w:rsidRPr="0082510C" w:rsidRDefault="0082510C" w:rsidP="0082510C">
      <w:pPr>
        <w:jc w:val="center"/>
        <w:rPr>
          <w:b/>
          <w:sz w:val="28"/>
          <w:szCs w:val="28"/>
        </w:rPr>
      </w:pPr>
      <w:r w:rsidRPr="0082510C">
        <w:rPr>
          <w:b/>
          <w:sz w:val="28"/>
          <w:szCs w:val="28"/>
        </w:rPr>
        <w:t>CALENDARIO DE SESIONES ORDINARIAS 2021 COPPLADEMUN JOCOTEPEC</w:t>
      </w:r>
    </w:p>
    <w:tbl>
      <w:tblPr>
        <w:tblStyle w:val="Tablaconcuadrcula"/>
        <w:tblW w:w="7655" w:type="dxa"/>
        <w:tblInd w:w="704" w:type="dxa"/>
        <w:tblLayout w:type="fixed"/>
        <w:tblLook w:val="04A0" w:firstRow="1" w:lastRow="0" w:firstColumn="1" w:lastColumn="0" w:noHBand="0" w:noVBand="1"/>
      </w:tblPr>
      <w:tblGrid>
        <w:gridCol w:w="1985"/>
        <w:gridCol w:w="1842"/>
        <w:gridCol w:w="1985"/>
        <w:gridCol w:w="1843"/>
      </w:tblGrid>
      <w:tr w:rsidR="0082510C" w:rsidTr="00DA6979">
        <w:trPr>
          <w:trHeight w:val="1000"/>
        </w:trPr>
        <w:tc>
          <w:tcPr>
            <w:tcW w:w="1985" w:type="dxa"/>
          </w:tcPr>
          <w:p w:rsidR="0082510C" w:rsidRPr="0082510C" w:rsidRDefault="0082510C" w:rsidP="00281E20">
            <w:pPr>
              <w:jc w:val="center"/>
              <w:rPr>
                <w:sz w:val="32"/>
                <w:szCs w:val="32"/>
              </w:rPr>
            </w:pPr>
            <w:r w:rsidRPr="0082510C">
              <w:rPr>
                <w:sz w:val="32"/>
                <w:szCs w:val="32"/>
              </w:rPr>
              <w:t>ENERO</w:t>
            </w:r>
          </w:p>
          <w:p w:rsidR="0082510C" w:rsidRPr="0082510C" w:rsidRDefault="0082510C" w:rsidP="00281E20">
            <w:pPr>
              <w:jc w:val="center"/>
              <w:rPr>
                <w:sz w:val="32"/>
                <w:szCs w:val="32"/>
              </w:rPr>
            </w:pPr>
          </w:p>
          <w:p w:rsidR="0082510C" w:rsidRPr="0082510C" w:rsidRDefault="0082510C" w:rsidP="00281E20">
            <w:pPr>
              <w:jc w:val="center"/>
              <w:rPr>
                <w:sz w:val="32"/>
                <w:szCs w:val="32"/>
              </w:rPr>
            </w:pPr>
          </w:p>
        </w:tc>
        <w:tc>
          <w:tcPr>
            <w:tcW w:w="1842" w:type="dxa"/>
          </w:tcPr>
          <w:p w:rsidR="0082510C" w:rsidRPr="0082510C" w:rsidRDefault="0082510C" w:rsidP="00281E20">
            <w:pPr>
              <w:jc w:val="center"/>
              <w:rPr>
                <w:sz w:val="32"/>
                <w:szCs w:val="32"/>
              </w:rPr>
            </w:pPr>
            <w:r w:rsidRPr="0082510C">
              <w:rPr>
                <w:sz w:val="32"/>
                <w:szCs w:val="32"/>
              </w:rPr>
              <w:t>FEBRERO</w:t>
            </w:r>
          </w:p>
        </w:tc>
        <w:tc>
          <w:tcPr>
            <w:tcW w:w="1985" w:type="dxa"/>
            <w:shd w:val="clear" w:color="auto" w:fill="BFBFBF" w:themeFill="background1" w:themeFillShade="BF"/>
          </w:tcPr>
          <w:p w:rsidR="0082510C" w:rsidRPr="0082510C" w:rsidRDefault="0082510C" w:rsidP="00DA6979">
            <w:pPr>
              <w:jc w:val="center"/>
              <w:rPr>
                <w:b/>
                <w:sz w:val="32"/>
                <w:szCs w:val="32"/>
              </w:rPr>
            </w:pPr>
            <w:r w:rsidRPr="0082510C">
              <w:rPr>
                <w:b/>
                <w:sz w:val="32"/>
                <w:szCs w:val="32"/>
              </w:rPr>
              <w:t>MARZO</w:t>
            </w:r>
          </w:p>
          <w:p w:rsidR="0082510C" w:rsidRPr="0082510C" w:rsidRDefault="0082510C" w:rsidP="00281E20">
            <w:pPr>
              <w:jc w:val="center"/>
              <w:rPr>
                <w:b/>
                <w:sz w:val="32"/>
                <w:szCs w:val="32"/>
              </w:rPr>
            </w:pPr>
            <w:r w:rsidRPr="0082510C">
              <w:rPr>
                <w:b/>
                <w:sz w:val="32"/>
                <w:szCs w:val="32"/>
              </w:rPr>
              <w:t>Jueves 25</w:t>
            </w:r>
          </w:p>
        </w:tc>
        <w:tc>
          <w:tcPr>
            <w:tcW w:w="1843" w:type="dxa"/>
          </w:tcPr>
          <w:p w:rsidR="0082510C" w:rsidRPr="0082510C" w:rsidRDefault="0082510C" w:rsidP="00281E20">
            <w:pPr>
              <w:jc w:val="center"/>
              <w:rPr>
                <w:sz w:val="32"/>
                <w:szCs w:val="32"/>
              </w:rPr>
            </w:pPr>
            <w:r w:rsidRPr="0082510C">
              <w:rPr>
                <w:sz w:val="32"/>
                <w:szCs w:val="32"/>
              </w:rPr>
              <w:t>ABRIL</w:t>
            </w:r>
          </w:p>
        </w:tc>
      </w:tr>
      <w:tr w:rsidR="0082510C" w:rsidTr="00DA6979">
        <w:trPr>
          <w:trHeight w:val="805"/>
        </w:trPr>
        <w:tc>
          <w:tcPr>
            <w:tcW w:w="1985" w:type="dxa"/>
          </w:tcPr>
          <w:p w:rsidR="0082510C" w:rsidRPr="0082510C" w:rsidRDefault="0082510C" w:rsidP="00281E20">
            <w:pPr>
              <w:jc w:val="center"/>
              <w:rPr>
                <w:sz w:val="32"/>
                <w:szCs w:val="32"/>
              </w:rPr>
            </w:pPr>
            <w:r w:rsidRPr="0082510C">
              <w:rPr>
                <w:sz w:val="32"/>
                <w:szCs w:val="32"/>
              </w:rPr>
              <w:t xml:space="preserve">MAYO </w:t>
            </w:r>
          </w:p>
          <w:p w:rsidR="0082510C" w:rsidRPr="0082510C" w:rsidRDefault="0082510C" w:rsidP="00281E20">
            <w:pPr>
              <w:jc w:val="center"/>
              <w:rPr>
                <w:sz w:val="32"/>
                <w:szCs w:val="32"/>
              </w:rPr>
            </w:pPr>
          </w:p>
          <w:p w:rsidR="0082510C" w:rsidRPr="0082510C" w:rsidRDefault="0082510C" w:rsidP="00281E20">
            <w:pPr>
              <w:jc w:val="center"/>
              <w:rPr>
                <w:sz w:val="32"/>
                <w:szCs w:val="32"/>
              </w:rPr>
            </w:pPr>
          </w:p>
        </w:tc>
        <w:tc>
          <w:tcPr>
            <w:tcW w:w="1842" w:type="dxa"/>
            <w:shd w:val="clear" w:color="auto" w:fill="BFBFBF" w:themeFill="background1" w:themeFillShade="BF"/>
          </w:tcPr>
          <w:p w:rsidR="0082510C" w:rsidRPr="0082510C" w:rsidRDefault="0082510C" w:rsidP="00DA6979">
            <w:pPr>
              <w:jc w:val="center"/>
              <w:rPr>
                <w:b/>
                <w:sz w:val="32"/>
                <w:szCs w:val="32"/>
              </w:rPr>
            </w:pPr>
            <w:r w:rsidRPr="0082510C">
              <w:rPr>
                <w:b/>
                <w:sz w:val="32"/>
                <w:szCs w:val="32"/>
              </w:rPr>
              <w:t>JUNIO</w:t>
            </w:r>
          </w:p>
          <w:p w:rsidR="0082510C" w:rsidRPr="0082510C" w:rsidRDefault="0082510C" w:rsidP="0082510C">
            <w:pPr>
              <w:jc w:val="center"/>
              <w:rPr>
                <w:b/>
                <w:sz w:val="32"/>
                <w:szCs w:val="32"/>
              </w:rPr>
            </w:pPr>
            <w:r w:rsidRPr="0082510C">
              <w:rPr>
                <w:b/>
                <w:sz w:val="32"/>
                <w:szCs w:val="32"/>
              </w:rPr>
              <w:t>Jueves 25</w:t>
            </w:r>
          </w:p>
        </w:tc>
        <w:tc>
          <w:tcPr>
            <w:tcW w:w="1985" w:type="dxa"/>
          </w:tcPr>
          <w:p w:rsidR="0082510C" w:rsidRPr="0082510C" w:rsidRDefault="0082510C" w:rsidP="00281E20">
            <w:pPr>
              <w:jc w:val="center"/>
              <w:rPr>
                <w:sz w:val="32"/>
                <w:szCs w:val="32"/>
              </w:rPr>
            </w:pPr>
            <w:r w:rsidRPr="0082510C">
              <w:rPr>
                <w:sz w:val="32"/>
                <w:szCs w:val="32"/>
              </w:rPr>
              <w:t>JULIO</w:t>
            </w:r>
          </w:p>
        </w:tc>
        <w:tc>
          <w:tcPr>
            <w:tcW w:w="1843" w:type="dxa"/>
          </w:tcPr>
          <w:p w:rsidR="0082510C" w:rsidRPr="0082510C" w:rsidRDefault="0082510C" w:rsidP="00281E20">
            <w:pPr>
              <w:jc w:val="center"/>
              <w:rPr>
                <w:sz w:val="32"/>
                <w:szCs w:val="32"/>
              </w:rPr>
            </w:pPr>
            <w:r w:rsidRPr="0082510C">
              <w:rPr>
                <w:sz w:val="32"/>
                <w:szCs w:val="32"/>
              </w:rPr>
              <w:t>AGOSTO</w:t>
            </w:r>
          </w:p>
        </w:tc>
      </w:tr>
      <w:tr w:rsidR="0082510C" w:rsidTr="00DA6979">
        <w:trPr>
          <w:trHeight w:val="893"/>
        </w:trPr>
        <w:tc>
          <w:tcPr>
            <w:tcW w:w="1985" w:type="dxa"/>
            <w:shd w:val="clear" w:color="auto" w:fill="BFBFBF" w:themeFill="background1" w:themeFillShade="BF"/>
          </w:tcPr>
          <w:p w:rsidR="0082510C" w:rsidRPr="0082510C" w:rsidRDefault="0082510C" w:rsidP="0082510C">
            <w:pPr>
              <w:rPr>
                <w:b/>
                <w:sz w:val="32"/>
                <w:szCs w:val="32"/>
              </w:rPr>
            </w:pPr>
            <w:r w:rsidRPr="0082510C">
              <w:rPr>
                <w:b/>
                <w:sz w:val="32"/>
                <w:szCs w:val="32"/>
              </w:rPr>
              <w:t xml:space="preserve"> SEPTIEMBRE</w:t>
            </w:r>
          </w:p>
          <w:p w:rsidR="0082510C" w:rsidRPr="0082510C" w:rsidRDefault="0082510C" w:rsidP="00281E20">
            <w:pPr>
              <w:jc w:val="center"/>
              <w:rPr>
                <w:b/>
                <w:sz w:val="32"/>
                <w:szCs w:val="32"/>
              </w:rPr>
            </w:pPr>
            <w:r w:rsidRPr="0082510C">
              <w:rPr>
                <w:b/>
                <w:sz w:val="32"/>
                <w:szCs w:val="32"/>
              </w:rPr>
              <w:t>Martes 21</w:t>
            </w:r>
          </w:p>
        </w:tc>
        <w:tc>
          <w:tcPr>
            <w:tcW w:w="1842" w:type="dxa"/>
          </w:tcPr>
          <w:p w:rsidR="0082510C" w:rsidRPr="0082510C" w:rsidRDefault="0082510C" w:rsidP="00281E20">
            <w:pPr>
              <w:jc w:val="center"/>
              <w:rPr>
                <w:sz w:val="32"/>
                <w:szCs w:val="32"/>
              </w:rPr>
            </w:pPr>
            <w:r w:rsidRPr="0082510C">
              <w:rPr>
                <w:sz w:val="32"/>
                <w:szCs w:val="32"/>
              </w:rPr>
              <w:t>OCTUBRE</w:t>
            </w:r>
          </w:p>
        </w:tc>
        <w:tc>
          <w:tcPr>
            <w:tcW w:w="1985" w:type="dxa"/>
          </w:tcPr>
          <w:p w:rsidR="0082510C" w:rsidRPr="0082510C" w:rsidRDefault="0082510C" w:rsidP="00281E20">
            <w:pPr>
              <w:jc w:val="center"/>
              <w:rPr>
                <w:sz w:val="32"/>
                <w:szCs w:val="32"/>
              </w:rPr>
            </w:pPr>
            <w:r w:rsidRPr="0082510C">
              <w:rPr>
                <w:sz w:val="32"/>
                <w:szCs w:val="32"/>
              </w:rPr>
              <w:t>NOVIEMBRE</w:t>
            </w:r>
          </w:p>
        </w:tc>
        <w:tc>
          <w:tcPr>
            <w:tcW w:w="1843" w:type="dxa"/>
            <w:shd w:val="clear" w:color="auto" w:fill="auto"/>
          </w:tcPr>
          <w:p w:rsidR="0082510C" w:rsidRPr="0082510C" w:rsidRDefault="0082510C" w:rsidP="00281E20">
            <w:pPr>
              <w:jc w:val="center"/>
              <w:rPr>
                <w:b/>
                <w:sz w:val="32"/>
                <w:szCs w:val="32"/>
              </w:rPr>
            </w:pPr>
            <w:r w:rsidRPr="0082510C">
              <w:rPr>
                <w:b/>
                <w:sz w:val="32"/>
                <w:szCs w:val="32"/>
              </w:rPr>
              <w:t>DICIEMBRE</w:t>
            </w:r>
          </w:p>
          <w:p w:rsidR="0082510C" w:rsidRPr="0082510C" w:rsidRDefault="0082510C" w:rsidP="00281E20">
            <w:pPr>
              <w:jc w:val="center"/>
              <w:rPr>
                <w:b/>
                <w:sz w:val="32"/>
                <w:szCs w:val="32"/>
              </w:rPr>
            </w:pPr>
          </w:p>
          <w:p w:rsidR="0082510C" w:rsidRPr="0082510C" w:rsidRDefault="0082510C" w:rsidP="00281E20">
            <w:pPr>
              <w:jc w:val="center"/>
              <w:rPr>
                <w:b/>
                <w:sz w:val="32"/>
                <w:szCs w:val="32"/>
              </w:rPr>
            </w:pPr>
          </w:p>
        </w:tc>
      </w:tr>
    </w:tbl>
    <w:p w:rsidR="0082510C" w:rsidRPr="0082510C" w:rsidRDefault="0082510C" w:rsidP="0082510C">
      <w:pPr>
        <w:rPr>
          <w:sz w:val="24"/>
          <w:szCs w:val="24"/>
        </w:rPr>
      </w:pPr>
    </w:p>
    <w:p w:rsidR="0082510C" w:rsidRPr="00B01934" w:rsidRDefault="0082510C" w:rsidP="00DA6979">
      <w:pPr>
        <w:spacing w:line="240" w:lineRule="auto"/>
        <w:ind w:firstLine="708"/>
        <w:jc w:val="both"/>
        <w:rPr>
          <w:sz w:val="28"/>
          <w:szCs w:val="28"/>
        </w:rPr>
      </w:pPr>
      <w:r>
        <w:rPr>
          <w:sz w:val="28"/>
          <w:szCs w:val="28"/>
        </w:rPr>
        <w:t xml:space="preserve">Se </w:t>
      </w:r>
      <w:r w:rsidR="00B01934">
        <w:rPr>
          <w:sz w:val="28"/>
          <w:szCs w:val="28"/>
        </w:rPr>
        <w:t>recalcó</w:t>
      </w:r>
      <w:r>
        <w:rPr>
          <w:sz w:val="28"/>
          <w:szCs w:val="28"/>
        </w:rPr>
        <w:t xml:space="preserve"> también que en ca</w:t>
      </w:r>
      <w:r w:rsidR="003940D1">
        <w:rPr>
          <w:sz w:val="28"/>
          <w:szCs w:val="28"/>
        </w:rPr>
        <w:t>so de ser necesario el Copplade</w:t>
      </w:r>
      <w:r>
        <w:rPr>
          <w:sz w:val="28"/>
          <w:szCs w:val="28"/>
        </w:rPr>
        <w:t xml:space="preserve">mun </w:t>
      </w:r>
      <w:r w:rsidR="00B01934">
        <w:rPr>
          <w:sz w:val="28"/>
          <w:szCs w:val="28"/>
        </w:rPr>
        <w:t>podrá</w:t>
      </w:r>
      <w:r w:rsidRPr="0082510C">
        <w:rPr>
          <w:b/>
          <w:sz w:val="28"/>
          <w:szCs w:val="28"/>
        </w:rPr>
        <w:t xml:space="preserve"> </w:t>
      </w:r>
      <w:r w:rsidR="00B01934">
        <w:rPr>
          <w:sz w:val="28"/>
          <w:szCs w:val="28"/>
        </w:rPr>
        <w:t>sesionar de manera extraordinaria y que estas sesiones se agendaran cada vez que</w:t>
      </w:r>
      <w:r w:rsidRPr="00B01934">
        <w:rPr>
          <w:sz w:val="28"/>
          <w:szCs w:val="28"/>
        </w:rPr>
        <w:t xml:space="preserve"> se requieran.</w:t>
      </w:r>
    </w:p>
    <w:p w:rsidR="00B01934" w:rsidRDefault="00B01934" w:rsidP="00B01934">
      <w:pPr>
        <w:ind w:firstLine="708"/>
        <w:jc w:val="both"/>
        <w:rPr>
          <w:rFonts w:ascii="Arial" w:hAnsi="Arial" w:cs="Arial"/>
          <w:sz w:val="24"/>
          <w:szCs w:val="24"/>
        </w:rPr>
      </w:pPr>
      <w:r>
        <w:rPr>
          <w:rFonts w:ascii="Arial" w:hAnsi="Arial" w:cs="Arial"/>
          <w:sz w:val="24"/>
          <w:szCs w:val="24"/>
        </w:rPr>
        <w:t>Una vez tratado el punto</w:t>
      </w:r>
      <w:r w:rsidRPr="00C67D33">
        <w:rPr>
          <w:rFonts w:ascii="Arial" w:hAnsi="Arial" w:cs="Arial"/>
          <w:sz w:val="24"/>
          <w:szCs w:val="24"/>
        </w:rPr>
        <w:t>,</w:t>
      </w:r>
      <w:r>
        <w:rPr>
          <w:rFonts w:ascii="Arial" w:hAnsi="Arial" w:cs="Arial"/>
          <w:sz w:val="24"/>
          <w:szCs w:val="24"/>
        </w:rPr>
        <w:t xml:space="preserve"> la Coordinadora Municipal</w:t>
      </w:r>
      <w:r w:rsidRPr="00C67D33">
        <w:rPr>
          <w:rFonts w:ascii="Arial" w:hAnsi="Arial" w:cs="Arial"/>
          <w:sz w:val="24"/>
          <w:szCs w:val="24"/>
        </w:rPr>
        <w:t xml:space="preserve"> pide al Presidente del Comité, someta a votación el presento punto, por el cual el Presidente pregunta si es de aprobarse la propuesta, lo manifestaran levantando la mano. Asi lo hicieron los asistentes, aprobando</w:t>
      </w:r>
      <w:r>
        <w:rPr>
          <w:rFonts w:ascii="Arial" w:hAnsi="Arial" w:cs="Arial"/>
          <w:sz w:val="24"/>
          <w:szCs w:val="24"/>
        </w:rPr>
        <w:t xml:space="preserve"> el punto</w:t>
      </w:r>
      <w:r w:rsidRPr="00C67D33">
        <w:rPr>
          <w:rFonts w:ascii="Arial" w:hAnsi="Arial" w:cs="Arial"/>
          <w:sz w:val="24"/>
          <w:szCs w:val="24"/>
        </w:rPr>
        <w:t xml:space="preserve"> por unanimidad.</w:t>
      </w:r>
      <w:r>
        <w:rPr>
          <w:rFonts w:ascii="Arial" w:hAnsi="Arial" w:cs="Arial"/>
          <w:sz w:val="24"/>
          <w:szCs w:val="24"/>
        </w:rPr>
        <w:t xml:space="preserve"> </w:t>
      </w:r>
    </w:p>
    <w:p w:rsidR="00F6405F" w:rsidRDefault="00F6405F" w:rsidP="00F6405F">
      <w:pPr>
        <w:spacing w:after="0"/>
        <w:rPr>
          <w:rFonts w:ascii="Arial" w:hAnsi="Arial" w:cs="Arial"/>
          <w:b/>
          <w:sz w:val="24"/>
          <w:szCs w:val="24"/>
        </w:rPr>
      </w:pPr>
    </w:p>
    <w:p w:rsidR="00F6405F" w:rsidRDefault="00F6405F" w:rsidP="00F6405F">
      <w:pPr>
        <w:spacing w:after="0"/>
        <w:jc w:val="center"/>
        <w:rPr>
          <w:rFonts w:ascii="Arial" w:hAnsi="Arial" w:cs="Arial"/>
          <w:b/>
          <w:sz w:val="24"/>
          <w:szCs w:val="24"/>
        </w:rPr>
      </w:pPr>
      <w:r>
        <w:rPr>
          <w:rFonts w:ascii="Arial" w:hAnsi="Arial" w:cs="Arial"/>
          <w:b/>
          <w:sz w:val="24"/>
          <w:szCs w:val="24"/>
        </w:rPr>
        <w:t>QUINTO PUNTO</w:t>
      </w:r>
    </w:p>
    <w:p w:rsidR="00F6405F" w:rsidRDefault="00026E92" w:rsidP="00F6405F">
      <w:pPr>
        <w:spacing w:after="0"/>
        <w:jc w:val="center"/>
        <w:rPr>
          <w:rFonts w:ascii="Arial" w:hAnsi="Arial" w:cs="Arial"/>
          <w:b/>
          <w:sz w:val="24"/>
          <w:szCs w:val="24"/>
        </w:rPr>
      </w:pPr>
      <w:r>
        <w:rPr>
          <w:rFonts w:ascii="Arial" w:hAnsi="Arial" w:cs="Arial"/>
          <w:b/>
          <w:sz w:val="24"/>
          <w:szCs w:val="24"/>
        </w:rPr>
        <w:t>Incorporación</w:t>
      </w:r>
      <w:r w:rsidR="007A0FD4">
        <w:rPr>
          <w:rFonts w:ascii="Arial" w:hAnsi="Arial" w:cs="Arial"/>
          <w:b/>
          <w:sz w:val="24"/>
          <w:szCs w:val="24"/>
        </w:rPr>
        <w:t xml:space="preserve"> de Nuevas Obras al </w:t>
      </w:r>
      <w:r w:rsidR="005E304F">
        <w:rPr>
          <w:rFonts w:ascii="Arial" w:hAnsi="Arial" w:cs="Arial"/>
          <w:b/>
          <w:sz w:val="24"/>
          <w:szCs w:val="24"/>
        </w:rPr>
        <w:t xml:space="preserve">Programa Anual de Obra </w:t>
      </w:r>
      <w:r w:rsidR="00B01934">
        <w:rPr>
          <w:rFonts w:ascii="Arial" w:hAnsi="Arial" w:cs="Arial"/>
          <w:b/>
          <w:sz w:val="24"/>
          <w:szCs w:val="24"/>
        </w:rPr>
        <w:t>2020 y cierre</w:t>
      </w:r>
      <w:r w:rsidR="005E304F">
        <w:rPr>
          <w:rFonts w:ascii="Arial" w:hAnsi="Arial" w:cs="Arial"/>
          <w:b/>
          <w:sz w:val="24"/>
          <w:szCs w:val="24"/>
        </w:rPr>
        <w:t xml:space="preserve"> </w:t>
      </w:r>
      <w:r w:rsidR="00B01934">
        <w:rPr>
          <w:rFonts w:ascii="Arial" w:hAnsi="Arial" w:cs="Arial"/>
          <w:b/>
          <w:sz w:val="24"/>
          <w:szCs w:val="24"/>
        </w:rPr>
        <w:t>d</w:t>
      </w:r>
      <w:r w:rsidR="005E304F">
        <w:rPr>
          <w:rFonts w:ascii="Arial" w:hAnsi="Arial" w:cs="Arial"/>
          <w:b/>
          <w:sz w:val="24"/>
          <w:szCs w:val="24"/>
        </w:rPr>
        <w:t>el ejercicio Fiscal</w:t>
      </w:r>
      <w:r w:rsidR="00F6405F">
        <w:rPr>
          <w:rFonts w:ascii="Arial" w:hAnsi="Arial" w:cs="Arial"/>
          <w:b/>
          <w:sz w:val="24"/>
          <w:szCs w:val="24"/>
        </w:rPr>
        <w:t xml:space="preserve"> 2020</w:t>
      </w:r>
    </w:p>
    <w:p w:rsidR="00F6405F" w:rsidRDefault="00F6405F" w:rsidP="00F6405F">
      <w:pPr>
        <w:spacing w:after="0"/>
        <w:jc w:val="center"/>
        <w:rPr>
          <w:rFonts w:ascii="Arial" w:hAnsi="Arial" w:cs="Arial"/>
          <w:b/>
          <w:sz w:val="24"/>
          <w:szCs w:val="24"/>
        </w:rPr>
      </w:pPr>
    </w:p>
    <w:p w:rsidR="009F0034" w:rsidRDefault="005E304F" w:rsidP="009F0034">
      <w:pPr>
        <w:spacing w:line="240" w:lineRule="auto"/>
        <w:ind w:firstLine="708"/>
        <w:jc w:val="both"/>
        <w:rPr>
          <w:rFonts w:ascii="Arial" w:hAnsi="Arial" w:cs="Arial"/>
          <w:sz w:val="24"/>
          <w:szCs w:val="24"/>
        </w:rPr>
      </w:pPr>
      <w:r w:rsidRPr="00754672">
        <w:rPr>
          <w:rFonts w:ascii="Arial" w:hAnsi="Arial" w:cs="Arial"/>
          <w:sz w:val="24"/>
          <w:szCs w:val="24"/>
        </w:rPr>
        <w:t>Para este punto,</w:t>
      </w:r>
      <w:r>
        <w:rPr>
          <w:rFonts w:ascii="Arial" w:hAnsi="Arial" w:cs="Arial"/>
          <w:sz w:val="24"/>
          <w:szCs w:val="24"/>
        </w:rPr>
        <w:t xml:space="preserve"> la coordinadora municipal Lic. Daniela Rameño Rivera, </w:t>
      </w:r>
      <w:r w:rsidR="007A0FD4">
        <w:rPr>
          <w:rFonts w:ascii="Arial" w:hAnsi="Arial" w:cs="Arial"/>
          <w:sz w:val="24"/>
          <w:szCs w:val="24"/>
        </w:rPr>
        <w:t>comento que hay nuevas obras aprobadas para el Municipio</w:t>
      </w:r>
      <w:r w:rsidR="00026E92">
        <w:rPr>
          <w:rFonts w:ascii="Arial" w:hAnsi="Arial" w:cs="Arial"/>
          <w:sz w:val="24"/>
          <w:szCs w:val="24"/>
        </w:rPr>
        <w:t xml:space="preserve"> por distintos P</w:t>
      </w:r>
      <w:r w:rsidR="00813233">
        <w:rPr>
          <w:rFonts w:ascii="Arial" w:hAnsi="Arial" w:cs="Arial"/>
          <w:sz w:val="24"/>
          <w:szCs w:val="24"/>
        </w:rPr>
        <w:t>rogramas</w:t>
      </w:r>
      <w:r w:rsidR="00026E92">
        <w:rPr>
          <w:rFonts w:ascii="Arial" w:hAnsi="Arial" w:cs="Arial"/>
          <w:sz w:val="24"/>
          <w:szCs w:val="24"/>
        </w:rPr>
        <w:t>, por lo que es necesario incorporarlos al Programa de Obra del 2020.</w:t>
      </w:r>
    </w:p>
    <w:p w:rsidR="005E304F" w:rsidRDefault="00026E92" w:rsidP="009F0034">
      <w:pPr>
        <w:spacing w:line="240" w:lineRule="auto"/>
        <w:ind w:firstLine="708"/>
        <w:jc w:val="both"/>
        <w:rPr>
          <w:rFonts w:ascii="Arial" w:hAnsi="Arial" w:cs="Arial"/>
          <w:sz w:val="24"/>
          <w:szCs w:val="24"/>
        </w:rPr>
      </w:pPr>
      <w:r>
        <w:rPr>
          <w:rFonts w:ascii="Arial" w:hAnsi="Arial" w:cs="Arial"/>
          <w:sz w:val="24"/>
          <w:szCs w:val="24"/>
        </w:rPr>
        <w:t>Para este punto</w:t>
      </w:r>
      <w:r w:rsidR="005E304F">
        <w:rPr>
          <w:rFonts w:ascii="Arial" w:hAnsi="Arial" w:cs="Arial"/>
          <w:sz w:val="24"/>
          <w:szCs w:val="24"/>
        </w:rPr>
        <w:t xml:space="preserve"> cede</w:t>
      </w:r>
      <w:r w:rsidR="005E304F" w:rsidRPr="00754672">
        <w:rPr>
          <w:rFonts w:ascii="Arial" w:hAnsi="Arial" w:cs="Arial"/>
          <w:sz w:val="24"/>
          <w:szCs w:val="24"/>
        </w:rPr>
        <w:t xml:space="preserve"> el uso de la voz, </w:t>
      </w:r>
      <w:r w:rsidR="005E304F" w:rsidRPr="007569AD">
        <w:rPr>
          <w:rFonts w:ascii="Arial" w:hAnsi="Arial" w:cs="Arial"/>
          <w:sz w:val="24"/>
          <w:szCs w:val="24"/>
        </w:rPr>
        <w:t xml:space="preserve">al </w:t>
      </w:r>
      <w:r w:rsidR="007569AD" w:rsidRPr="007569AD">
        <w:rPr>
          <w:rFonts w:ascii="Arial" w:hAnsi="Arial" w:cs="Arial"/>
          <w:sz w:val="24"/>
          <w:szCs w:val="24"/>
        </w:rPr>
        <w:t>Ing. Héctor Jesús Hernández, Director de Obras Públicas</w:t>
      </w:r>
      <w:r w:rsidRPr="007569AD">
        <w:rPr>
          <w:rFonts w:ascii="Arial" w:hAnsi="Arial" w:cs="Arial"/>
          <w:sz w:val="24"/>
          <w:szCs w:val="24"/>
        </w:rPr>
        <w:t>,</w:t>
      </w:r>
      <w:r w:rsidRPr="004213BE">
        <w:rPr>
          <w:rFonts w:ascii="Arial" w:hAnsi="Arial" w:cs="Arial"/>
          <w:color w:val="FF0000"/>
          <w:sz w:val="24"/>
          <w:szCs w:val="24"/>
        </w:rPr>
        <w:t xml:space="preserve"> </w:t>
      </w:r>
      <w:r>
        <w:rPr>
          <w:rFonts w:ascii="Arial" w:hAnsi="Arial" w:cs="Arial"/>
          <w:sz w:val="24"/>
          <w:szCs w:val="24"/>
        </w:rPr>
        <w:t>quien explicara a detalles las nuevas obras</w:t>
      </w:r>
      <w:r w:rsidR="007569AD">
        <w:rPr>
          <w:rFonts w:ascii="Arial" w:hAnsi="Arial" w:cs="Arial"/>
          <w:sz w:val="24"/>
          <w:szCs w:val="24"/>
        </w:rPr>
        <w:t>.</w:t>
      </w:r>
    </w:p>
    <w:p w:rsidR="00026E92" w:rsidRDefault="005E304F" w:rsidP="009F0034">
      <w:pPr>
        <w:spacing w:after="0"/>
        <w:ind w:firstLine="708"/>
        <w:jc w:val="both"/>
        <w:rPr>
          <w:rFonts w:ascii="Arial" w:hAnsi="Arial" w:cs="Arial"/>
          <w:b/>
          <w:sz w:val="24"/>
          <w:szCs w:val="24"/>
        </w:rPr>
      </w:pPr>
      <w:r>
        <w:rPr>
          <w:rFonts w:ascii="Arial" w:hAnsi="Arial" w:cs="Arial"/>
          <w:sz w:val="24"/>
          <w:szCs w:val="24"/>
        </w:rPr>
        <w:t>P</w:t>
      </w:r>
      <w:r w:rsidR="00026E92">
        <w:rPr>
          <w:rFonts w:ascii="Arial" w:hAnsi="Arial" w:cs="Arial"/>
          <w:sz w:val="24"/>
          <w:szCs w:val="24"/>
        </w:rPr>
        <w:t xml:space="preserve">ara su intervención se </w:t>
      </w:r>
      <w:r w:rsidR="008F36A3">
        <w:rPr>
          <w:rFonts w:ascii="Arial" w:hAnsi="Arial" w:cs="Arial"/>
          <w:sz w:val="24"/>
          <w:szCs w:val="24"/>
        </w:rPr>
        <w:t>repartió</w:t>
      </w:r>
      <w:r>
        <w:rPr>
          <w:rFonts w:ascii="Arial" w:hAnsi="Arial" w:cs="Arial"/>
          <w:sz w:val="24"/>
          <w:szCs w:val="24"/>
        </w:rPr>
        <w:t xml:space="preserve"> a todos los asisten</w:t>
      </w:r>
      <w:r w:rsidR="00026E92">
        <w:rPr>
          <w:rFonts w:ascii="Arial" w:hAnsi="Arial" w:cs="Arial"/>
          <w:sz w:val="24"/>
          <w:szCs w:val="24"/>
        </w:rPr>
        <w:t>tes una carpeta que contiene las Nuevas Obras a Integrarse a</w:t>
      </w:r>
      <w:r>
        <w:rPr>
          <w:rFonts w:ascii="Arial" w:hAnsi="Arial" w:cs="Arial"/>
          <w:sz w:val="24"/>
          <w:szCs w:val="24"/>
        </w:rPr>
        <w:t xml:space="preserve">l </w:t>
      </w:r>
      <w:r w:rsidRPr="005E304F">
        <w:rPr>
          <w:rFonts w:ascii="Arial" w:hAnsi="Arial" w:cs="Arial"/>
          <w:sz w:val="24"/>
          <w:szCs w:val="24"/>
        </w:rPr>
        <w:t>Programa Anual de Obra para el ejercicio Fiscal 2020</w:t>
      </w:r>
      <w:r w:rsidR="00780A3C">
        <w:rPr>
          <w:rFonts w:ascii="Arial" w:hAnsi="Arial" w:cs="Arial"/>
          <w:sz w:val="24"/>
          <w:szCs w:val="24"/>
        </w:rPr>
        <w:t>.</w:t>
      </w:r>
    </w:p>
    <w:tbl>
      <w:tblPr>
        <w:tblW w:w="8981" w:type="dxa"/>
        <w:tblInd w:w="40" w:type="dxa"/>
        <w:tblCellMar>
          <w:left w:w="70" w:type="dxa"/>
          <w:right w:w="70" w:type="dxa"/>
        </w:tblCellMar>
        <w:tblLook w:val="04A0" w:firstRow="1" w:lastRow="0" w:firstColumn="1" w:lastColumn="0" w:noHBand="0" w:noVBand="1"/>
      </w:tblPr>
      <w:tblGrid>
        <w:gridCol w:w="785"/>
        <w:gridCol w:w="6267"/>
        <w:gridCol w:w="1934"/>
      </w:tblGrid>
      <w:tr w:rsidR="00DA6979" w:rsidRPr="00D37B21" w:rsidTr="005768D0">
        <w:trPr>
          <w:trHeight w:val="285"/>
        </w:trPr>
        <w:tc>
          <w:tcPr>
            <w:tcW w:w="8981" w:type="dxa"/>
            <w:gridSpan w:val="3"/>
            <w:tcBorders>
              <w:top w:val="nil"/>
              <w:left w:val="nil"/>
              <w:bottom w:val="single" w:sz="8" w:space="0" w:color="auto"/>
              <w:right w:val="nil"/>
            </w:tcBorders>
            <w:shd w:val="clear" w:color="000000" w:fill="FFFFFF"/>
            <w:noWrap/>
            <w:hideMark/>
          </w:tcPr>
          <w:p w:rsidR="00DA6979" w:rsidRDefault="00DA6979" w:rsidP="00281E20">
            <w:pPr>
              <w:spacing w:after="0" w:line="240" w:lineRule="auto"/>
              <w:jc w:val="center"/>
              <w:rPr>
                <w:rFonts w:eastAsia="Times New Roman" w:cstheme="minorHAnsi"/>
                <w:color w:val="000000"/>
                <w:sz w:val="18"/>
                <w:szCs w:val="18"/>
                <w:lang w:eastAsia="es-MX"/>
              </w:rPr>
            </w:pPr>
          </w:p>
          <w:p w:rsidR="00DA6979" w:rsidRDefault="00DA6979" w:rsidP="00281E20">
            <w:pPr>
              <w:spacing w:after="0" w:line="240" w:lineRule="auto"/>
              <w:jc w:val="center"/>
              <w:rPr>
                <w:rFonts w:eastAsia="Times New Roman" w:cstheme="minorHAnsi"/>
                <w:b/>
                <w:color w:val="000000"/>
                <w:sz w:val="32"/>
                <w:szCs w:val="32"/>
                <w:lang w:eastAsia="es-MX"/>
              </w:rPr>
            </w:pPr>
            <w:r w:rsidRPr="005768D0">
              <w:rPr>
                <w:rFonts w:eastAsia="Times New Roman" w:cstheme="minorHAnsi"/>
                <w:b/>
                <w:color w:val="000000"/>
                <w:sz w:val="32"/>
                <w:szCs w:val="32"/>
                <w:lang w:eastAsia="es-MX"/>
              </w:rPr>
              <w:t>OBRAS A INTEGRAR</w:t>
            </w:r>
          </w:p>
          <w:p w:rsidR="005768D0" w:rsidRPr="005768D0" w:rsidRDefault="005768D0" w:rsidP="00281E20">
            <w:pPr>
              <w:spacing w:after="0" w:line="240" w:lineRule="auto"/>
              <w:jc w:val="center"/>
              <w:rPr>
                <w:rFonts w:eastAsia="Times New Roman" w:cstheme="minorHAnsi"/>
                <w:b/>
                <w:color w:val="000000"/>
                <w:sz w:val="32"/>
                <w:szCs w:val="32"/>
                <w:lang w:eastAsia="es-MX"/>
              </w:rPr>
            </w:pPr>
          </w:p>
        </w:tc>
      </w:tr>
      <w:tr w:rsidR="00DA6979" w:rsidRPr="00D37B21" w:rsidTr="005768D0">
        <w:trPr>
          <w:trHeight w:val="285"/>
        </w:trPr>
        <w:tc>
          <w:tcPr>
            <w:tcW w:w="784" w:type="dxa"/>
            <w:tcBorders>
              <w:top w:val="nil"/>
              <w:left w:val="single" w:sz="8" w:space="0" w:color="auto"/>
              <w:bottom w:val="single" w:sz="8" w:space="0" w:color="auto"/>
              <w:right w:val="single" w:sz="8" w:space="0" w:color="auto"/>
            </w:tcBorders>
            <w:shd w:val="clear" w:color="000000" w:fill="FFFFFF"/>
            <w:noWrap/>
            <w:hideMark/>
          </w:tcPr>
          <w:p w:rsidR="00DA6979" w:rsidRPr="00D37B21" w:rsidRDefault="00DA6979" w:rsidP="00281E20">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NO.</w:t>
            </w:r>
          </w:p>
        </w:tc>
        <w:tc>
          <w:tcPr>
            <w:tcW w:w="8197" w:type="dxa"/>
            <w:gridSpan w:val="2"/>
            <w:tcBorders>
              <w:top w:val="single" w:sz="8" w:space="0" w:color="auto"/>
              <w:left w:val="nil"/>
              <w:bottom w:val="single" w:sz="8" w:space="0" w:color="auto"/>
              <w:right w:val="single" w:sz="8" w:space="0" w:color="000000"/>
            </w:tcBorders>
            <w:shd w:val="clear" w:color="000000" w:fill="FFFFFF"/>
            <w:hideMark/>
          </w:tcPr>
          <w:p w:rsidR="00DA6979" w:rsidRPr="005768D0" w:rsidRDefault="00DA6979" w:rsidP="00281E20">
            <w:pPr>
              <w:spacing w:after="0" w:line="240" w:lineRule="auto"/>
              <w:jc w:val="center"/>
              <w:rPr>
                <w:rFonts w:eastAsia="Times New Roman" w:cstheme="minorHAnsi"/>
                <w:b/>
                <w:bCs/>
                <w:color w:val="000000"/>
                <w:sz w:val="28"/>
                <w:szCs w:val="28"/>
                <w:lang w:eastAsia="es-MX"/>
              </w:rPr>
            </w:pPr>
            <w:r w:rsidRPr="005768D0">
              <w:rPr>
                <w:rFonts w:eastAsia="Times New Roman" w:cstheme="minorHAnsi"/>
                <w:b/>
                <w:bCs/>
                <w:color w:val="000000"/>
                <w:sz w:val="28"/>
                <w:szCs w:val="28"/>
                <w:lang w:eastAsia="es-MX"/>
              </w:rPr>
              <w:t>CUENTA CORRIENTE/2020</w:t>
            </w:r>
          </w:p>
        </w:tc>
      </w:tr>
      <w:tr w:rsidR="00DA6979" w:rsidRPr="00D37B21" w:rsidTr="005768D0">
        <w:trPr>
          <w:trHeight w:val="540"/>
        </w:trPr>
        <w:tc>
          <w:tcPr>
            <w:tcW w:w="784" w:type="dxa"/>
            <w:tcBorders>
              <w:top w:val="single" w:sz="4" w:space="0" w:color="auto"/>
              <w:left w:val="single" w:sz="4" w:space="0" w:color="auto"/>
              <w:bottom w:val="single" w:sz="4" w:space="0" w:color="auto"/>
              <w:right w:val="single" w:sz="4" w:space="0" w:color="auto"/>
            </w:tcBorders>
            <w:shd w:val="clear" w:color="000000" w:fill="FFFFFF"/>
            <w:noWrap/>
            <w:hideMark/>
          </w:tcPr>
          <w:p w:rsidR="00DA6979" w:rsidRPr="00D37B21" w:rsidRDefault="00DA6979" w:rsidP="00281E20">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w:t>
            </w:r>
          </w:p>
        </w:tc>
        <w:tc>
          <w:tcPr>
            <w:tcW w:w="6264" w:type="dxa"/>
            <w:tcBorders>
              <w:top w:val="single" w:sz="4" w:space="0" w:color="auto"/>
              <w:left w:val="nil"/>
              <w:bottom w:val="single" w:sz="4" w:space="0" w:color="auto"/>
              <w:right w:val="single" w:sz="4" w:space="0" w:color="auto"/>
            </w:tcBorders>
            <w:shd w:val="clear" w:color="000000" w:fill="FFFFFF"/>
            <w:hideMark/>
          </w:tcPr>
          <w:p w:rsidR="00DA6979" w:rsidRPr="00D37B21" w:rsidRDefault="00DA6979" w:rsidP="00281E20">
            <w:pPr>
              <w:spacing w:after="0" w:line="240" w:lineRule="auto"/>
              <w:rPr>
                <w:rFonts w:eastAsia="Times New Roman" w:cstheme="minorHAnsi"/>
                <w:color w:val="000000"/>
                <w:sz w:val="18"/>
                <w:szCs w:val="18"/>
                <w:lang w:eastAsia="es-MX"/>
              </w:rPr>
            </w:pPr>
            <w:r w:rsidRPr="009E4D63">
              <w:rPr>
                <w:rFonts w:eastAsia="Times New Roman" w:cstheme="minorHAnsi"/>
                <w:color w:val="000000"/>
                <w:sz w:val="18"/>
                <w:szCs w:val="18"/>
                <w:lang w:eastAsia="es-MX"/>
              </w:rPr>
              <w:t>CONSTRUCCIÓN DE DEPÓSITO PARA  AGUA POTABLE EN CUARTEL DE LA GUARDIA NACIONAL, PARA ABASTECER ZONA DEL CRUCERO DE POTRERILLOS</w:t>
            </w:r>
          </w:p>
        </w:tc>
        <w:tc>
          <w:tcPr>
            <w:tcW w:w="1933" w:type="dxa"/>
            <w:tcBorders>
              <w:top w:val="single" w:sz="4" w:space="0" w:color="auto"/>
              <w:left w:val="nil"/>
              <w:bottom w:val="single" w:sz="4" w:space="0" w:color="auto"/>
              <w:right w:val="single" w:sz="4" w:space="0" w:color="auto"/>
            </w:tcBorders>
            <w:shd w:val="clear" w:color="000000" w:fill="FFFFFF"/>
            <w:hideMark/>
          </w:tcPr>
          <w:p w:rsidR="00DA6979" w:rsidRPr="00D37B21" w:rsidRDefault="00DA6979" w:rsidP="00281E20">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CRUCERO DE POTRERILLOS</w:t>
            </w:r>
          </w:p>
        </w:tc>
      </w:tr>
      <w:tr w:rsidR="00DA6979" w:rsidTr="005768D0">
        <w:trPr>
          <w:trHeight w:val="540"/>
        </w:trPr>
        <w:tc>
          <w:tcPr>
            <w:tcW w:w="784" w:type="dxa"/>
            <w:tcBorders>
              <w:top w:val="single" w:sz="4" w:space="0" w:color="auto"/>
              <w:left w:val="single" w:sz="4" w:space="0" w:color="auto"/>
              <w:bottom w:val="single" w:sz="4" w:space="0" w:color="auto"/>
              <w:right w:val="single" w:sz="4" w:space="0" w:color="auto"/>
            </w:tcBorders>
            <w:shd w:val="clear" w:color="000000" w:fill="FFFFFF"/>
            <w:noWrap/>
          </w:tcPr>
          <w:p w:rsidR="00DA6979" w:rsidRPr="00D37B21" w:rsidRDefault="00DA6979" w:rsidP="00281E20">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2</w:t>
            </w:r>
          </w:p>
        </w:tc>
        <w:tc>
          <w:tcPr>
            <w:tcW w:w="6264" w:type="dxa"/>
            <w:tcBorders>
              <w:top w:val="single" w:sz="4" w:space="0" w:color="auto"/>
              <w:left w:val="nil"/>
              <w:bottom w:val="single" w:sz="4" w:space="0" w:color="auto"/>
              <w:right w:val="single" w:sz="4" w:space="0" w:color="auto"/>
            </w:tcBorders>
            <w:shd w:val="clear" w:color="000000" w:fill="FFFFFF"/>
          </w:tcPr>
          <w:p w:rsidR="00DA6979" w:rsidRPr="009E4D63" w:rsidRDefault="00DA6979" w:rsidP="00281E20">
            <w:pPr>
              <w:spacing w:after="0" w:line="240" w:lineRule="auto"/>
              <w:rPr>
                <w:rFonts w:eastAsia="Times New Roman" w:cstheme="minorHAnsi"/>
                <w:color w:val="000000"/>
                <w:sz w:val="18"/>
                <w:szCs w:val="18"/>
                <w:lang w:eastAsia="es-MX"/>
              </w:rPr>
            </w:pPr>
            <w:r w:rsidRPr="006203DA">
              <w:rPr>
                <w:rFonts w:eastAsia="Times New Roman" w:cstheme="minorHAnsi"/>
                <w:color w:val="000000"/>
                <w:sz w:val="18"/>
                <w:szCs w:val="18"/>
                <w:lang w:eastAsia="es-MX"/>
              </w:rPr>
              <w:t>CONSTRUCCIÓN DE LÍNEA DE LLENADO Y DISTRIBUCIÓN AL DEPÓSITO DE AGUA POTABLE EN CUARTEL DE LA GUARDIA NACIONAL</w:t>
            </w:r>
          </w:p>
        </w:tc>
        <w:tc>
          <w:tcPr>
            <w:tcW w:w="1933" w:type="dxa"/>
            <w:tcBorders>
              <w:top w:val="single" w:sz="4" w:space="0" w:color="auto"/>
              <w:left w:val="nil"/>
              <w:bottom w:val="single" w:sz="4" w:space="0" w:color="auto"/>
              <w:right w:val="single" w:sz="4" w:space="0" w:color="auto"/>
            </w:tcBorders>
            <w:shd w:val="clear" w:color="000000" w:fill="FFFFFF"/>
          </w:tcPr>
          <w:p w:rsidR="00DA6979" w:rsidRDefault="00DA6979" w:rsidP="00281E20">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CRUCERO DE POTRERILLOS</w:t>
            </w:r>
          </w:p>
        </w:tc>
      </w:tr>
      <w:tr w:rsidR="00DA6979" w:rsidRPr="00D37B21" w:rsidTr="005768D0">
        <w:trPr>
          <w:trHeight w:val="540"/>
        </w:trPr>
        <w:tc>
          <w:tcPr>
            <w:tcW w:w="784" w:type="dxa"/>
            <w:tcBorders>
              <w:top w:val="nil"/>
              <w:left w:val="single" w:sz="4" w:space="0" w:color="auto"/>
              <w:bottom w:val="single" w:sz="4" w:space="0" w:color="auto"/>
              <w:right w:val="single" w:sz="4" w:space="0" w:color="auto"/>
            </w:tcBorders>
            <w:shd w:val="clear" w:color="000000" w:fill="FFFFFF"/>
            <w:noWrap/>
            <w:hideMark/>
          </w:tcPr>
          <w:p w:rsidR="00DA6979" w:rsidRPr="00D37B21" w:rsidRDefault="00DA6979" w:rsidP="00281E20">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lastRenderedPageBreak/>
              <w:t>3</w:t>
            </w:r>
          </w:p>
        </w:tc>
        <w:tc>
          <w:tcPr>
            <w:tcW w:w="6264" w:type="dxa"/>
            <w:tcBorders>
              <w:top w:val="nil"/>
              <w:left w:val="nil"/>
              <w:bottom w:val="single" w:sz="4" w:space="0" w:color="auto"/>
              <w:right w:val="single" w:sz="4" w:space="0" w:color="auto"/>
            </w:tcBorders>
            <w:shd w:val="clear" w:color="000000" w:fill="FFFFFF"/>
            <w:hideMark/>
          </w:tcPr>
          <w:p w:rsidR="00DA6979" w:rsidRPr="00D37B21" w:rsidRDefault="00DA6979" w:rsidP="00281E20">
            <w:pPr>
              <w:spacing w:after="0" w:line="240" w:lineRule="auto"/>
              <w:rPr>
                <w:rFonts w:eastAsia="Times New Roman" w:cstheme="minorHAnsi"/>
                <w:color w:val="000000"/>
                <w:sz w:val="18"/>
                <w:szCs w:val="18"/>
                <w:lang w:eastAsia="es-MX"/>
              </w:rPr>
            </w:pPr>
            <w:r w:rsidRPr="00A64F8B">
              <w:rPr>
                <w:rFonts w:eastAsia="Times New Roman" w:cstheme="minorHAnsi"/>
                <w:color w:val="000000"/>
                <w:sz w:val="18"/>
                <w:szCs w:val="18"/>
                <w:lang w:eastAsia="es-MX"/>
              </w:rPr>
              <w:t>REHABILITACIÓN DE POZO PROFUNDO DE AGUA POTABLE (UBICADO EN EL ATRIO)</w:t>
            </w:r>
          </w:p>
        </w:tc>
        <w:tc>
          <w:tcPr>
            <w:tcW w:w="1933" w:type="dxa"/>
            <w:tcBorders>
              <w:top w:val="nil"/>
              <w:left w:val="nil"/>
              <w:bottom w:val="single" w:sz="4" w:space="0" w:color="auto"/>
              <w:right w:val="single" w:sz="4" w:space="0" w:color="auto"/>
            </w:tcBorders>
            <w:shd w:val="clear" w:color="000000" w:fill="FFFFFF"/>
            <w:hideMark/>
          </w:tcPr>
          <w:p w:rsidR="00DA6979" w:rsidRPr="00D37B21" w:rsidRDefault="00DA6979" w:rsidP="00281E20">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DA6979" w:rsidRPr="00D37B21" w:rsidTr="005768D0">
        <w:trPr>
          <w:trHeight w:val="540"/>
        </w:trPr>
        <w:tc>
          <w:tcPr>
            <w:tcW w:w="784" w:type="dxa"/>
            <w:tcBorders>
              <w:top w:val="nil"/>
              <w:left w:val="single" w:sz="4" w:space="0" w:color="auto"/>
              <w:bottom w:val="single" w:sz="4" w:space="0" w:color="auto"/>
              <w:right w:val="single" w:sz="4" w:space="0" w:color="auto"/>
            </w:tcBorders>
            <w:shd w:val="clear" w:color="000000" w:fill="FFFFFF"/>
            <w:noWrap/>
          </w:tcPr>
          <w:p w:rsidR="00DA6979" w:rsidRPr="00D37B21" w:rsidRDefault="00DA6979" w:rsidP="00281E20">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4</w:t>
            </w:r>
          </w:p>
        </w:tc>
        <w:tc>
          <w:tcPr>
            <w:tcW w:w="6264" w:type="dxa"/>
            <w:tcBorders>
              <w:top w:val="nil"/>
              <w:left w:val="nil"/>
              <w:bottom w:val="single" w:sz="4" w:space="0" w:color="auto"/>
              <w:right w:val="single" w:sz="4" w:space="0" w:color="auto"/>
            </w:tcBorders>
            <w:shd w:val="clear" w:color="000000" w:fill="FFFFFF"/>
          </w:tcPr>
          <w:p w:rsidR="00DA6979" w:rsidRPr="009E4D63" w:rsidRDefault="00DA6979" w:rsidP="00281E20">
            <w:pPr>
              <w:spacing w:after="0" w:line="240" w:lineRule="auto"/>
              <w:rPr>
                <w:rFonts w:eastAsia="Times New Roman" w:cstheme="minorHAnsi"/>
                <w:color w:val="000000"/>
                <w:sz w:val="18"/>
                <w:szCs w:val="18"/>
                <w:highlight w:val="yellow"/>
                <w:lang w:eastAsia="es-MX"/>
              </w:rPr>
            </w:pPr>
            <w:r w:rsidRPr="00C00338">
              <w:rPr>
                <w:rFonts w:eastAsia="Times New Roman" w:cstheme="minorHAnsi"/>
                <w:color w:val="000000"/>
                <w:sz w:val="18"/>
                <w:szCs w:val="18"/>
                <w:lang w:eastAsia="es-MX"/>
              </w:rPr>
              <w:t>MEJORAMIENTO D</w:t>
            </w:r>
            <w:r>
              <w:rPr>
                <w:rFonts w:eastAsia="Times New Roman" w:cstheme="minorHAnsi"/>
                <w:color w:val="000000"/>
                <w:sz w:val="18"/>
                <w:szCs w:val="18"/>
                <w:lang w:eastAsia="es-MX"/>
              </w:rPr>
              <w:t>EL RASTRO MUNICIPAL</w:t>
            </w:r>
          </w:p>
        </w:tc>
        <w:tc>
          <w:tcPr>
            <w:tcW w:w="1933" w:type="dxa"/>
            <w:tcBorders>
              <w:top w:val="nil"/>
              <w:left w:val="nil"/>
              <w:bottom w:val="single" w:sz="4" w:space="0" w:color="auto"/>
              <w:right w:val="single" w:sz="4" w:space="0" w:color="auto"/>
            </w:tcBorders>
            <w:shd w:val="clear" w:color="000000" w:fill="FFFFFF"/>
          </w:tcPr>
          <w:p w:rsidR="00DA6979" w:rsidRPr="00D37B21" w:rsidRDefault="00DA6979" w:rsidP="00281E20">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CABECERA MUNICIPAL</w:t>
            </w:r>
          </w:p>
        </w:tc>
      </w:tr>
      <w:tr w:rsidR="00DA6979" w:rsidRPr="00D37B21" w:rsidTr="005768D0">
        <w:trPr>
          <w:trHeight w:val="285"/>
        </w:trPr>
        <w:tc>
          <w:tcPr>
            <w:tcW w:w="8981" w:type="dxa"/>
            <w:gridSpan w:val="3"/>
            <w:tcBorders>
              <w:top w:val="nil"/>
              <w:left w:val="nil"/>
              <w:bottom w:val="single" w:sz="8" w:space="0" w:color="auto"/>
              <w:right w:val="nil"/>
            </w:tcBorders>
            <w:shd w:val="clear" w:color="000000" w:fill="FFFFFF"/>
            <w:noWrap/>
            <w:hideMark/>
          </w:tcPr>
          <w:p w:rsidR="00DA6979" w:rsidRDefault="00DA6979" w:rsidP="005768D0">
            <w:pPr>
              <w:spacing w:after="0" w:line="240" w:lineRule="auto"/>
              <w:rPr>
                <w:rFonts w:eastAsia="Times New Roman" w:cstheme="minorHAnsi"/>
                <w:color w:val="000000"/>
                <w:sz w:val="18"/>
                <w:szCs w:val="18"/>
                <w:lang w:eastAsia="es-MX"/>
              </w:rPr>
            </w:pPr>
          </w:p>
          <w:tbl>
            <w:tblPr>
              <w:tblW w:w="8811" w:type="dxa"/>
              <w:tblInd w:w="25" w:type="dxa"/>
              <w:tblCellMar>
                <w:left w:w="70" w:type="dxa"/>
                <w:right w:w="70" w:type="dxa"/>
              </w:tblCellMar>
              <w:tblLook w:val="04A0" w:firstRow="1" w:lastRow="0" w:firstColumn="1" w:lastColumn="0" w:noHBand="0" w:noVBand="1"/>
            </w:tblPr>
            <w:tblGrid>
              <w:gridCol w:w="760"/>
              <w:gridCol w:w="6188"/>
              <w:gridCol w:w="1863"/>
            </w:tblGrid>
            <w:tr w:rsidR="00DA6979" w:rsidRPr="00D37B21" w:rsidTr="005768D0">
              <w:trPr>
                <w:trHeight w:val="285"/>
              </w:trPr>
              <w:tc>
                <w:tcPr>
                  <w:tcW w:w="8811" w:type="dxa"/>
                  <w:gridSpan w:val="3"/>
                  <w:tcBorders>
                    <w:top w:val="nil"/>
                    <w:left w:val="nil"/>
                    <w:bottom w:val="single" w:sz="8" w:space="0" w:color="auto"/>
                    <w:right w:val="nil"/>
                  </w:tcBorders>
                  <w:shd w:val="clear" w:color="000000" w:fill="FFFFFF"/>
                  <w:noWrap/>
                  <w:hideMark/>
                </w:tcPr>
                <w:p w:rsidR="00DA6979" w:rsidRDefault="00DA6979" w:rsidP="00281E20">
                  <w:pPr>
                    <w:spacing w:after="0" w:line="240" w:lineRule="auto"/>
                    <w:jc w:val="center"/>
                    <w:rPr>
                      <w:rFonts w:eastAsia="Times New Roman" w:cstheme="minorHAnsi"/>
                      <w:color w:val="000000"/>
                      <w:sz w:val="18"/>
                      <w:szCs w:val="18"/>
                      <w:lang w:eastAsia="es-MX"/>
                    </w:rPr>
                  </w:pPr>
                </w:p>
                <w:p w:rsidR="00DA6979" w:rsidRPr="00D37B21" w:rsidRDefault="00DA6979" w:rsidP="00281E20">
                  <w:pPr>
                    <w:spacing w:after="0" w:line="240" w:lineRule="auto"/>
                    <w:jc w:val="center"/>
                    <w:rPr>
                      <w:rFonts w:eastAsia="Times New Roman" w:cstheme="minorHAnsi"/>
                      <w:color w:val="000000"/>
                      <w:sz w:val="18"/>
                      <w:szCs w:val="18"/>
                      <w:lang w:eastAsia="es-MX"/>
                    </w:rPr>
                  </w:pPr>
                </w:p>
              </w:tc>
            </w:tr>
            <w:tr w:rsidR="00DA6979" w:rsidRPr="00D37B21" w:rsidTr="005768D0">
              <w:trPr>
                <w:trHeight w:val="285"/>
              </w:trPr>
              <w:tc>
                <w:tcPr>
                  <w:tcW w:w="760" w:type="dxa"/>
                  <w:tcBorders>
                    <w:top w:val="nil"/>
                    <w:left w:val="single" w:sz="8" w:space="0" w:color="auto"/>
                    <w:bottom w:val="single" w:sz="8" w:space="0" w:color="auto"/>
                    <w:right w:val="single" w:sz="8" w:space="0" w:color="auto"/>
                  </w:tcBorders>
                  <w:shd w:val="clear" w:color="000000" w:fill="FFFFFF"/>
                  <w:noWrap/>
                  <w:hideMark/>
                </w:tcPr>
                <w:p w:rsidR="00DA6979" w:rsidRPr="00D37B21" w:rsidRDefault="00DA6979" w:rsidP="00281E20">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NO.</w:t>
                  </w:r>
                </w:p>
              </w:tc>
              <w:tc>
                <w:tcPr>
                  <w:tcW w:w="8051" w:type="dxa"/>
                  <w:gridSpan w:val="2"/>
                  <w:tcBorders>
                    <w:top w:val="single" w:sz="8" w:space="0" w:color="auto"/>
                    <w:left w:val="nil"/>
                    <w:bottom w:val="single" w:sz="8" w:space="0" w:color="auto"/>
                    <w:right w:val="single" w:sz="8" w:space="0" w:color="000000"/>
                  </w:tcBorders>
                  <w:shd w:val="clear" w:color="000000" w:fill="FFFFFF"/>
                  <w:hideMark/>
                </w:tcPr>
                <w:p w:rsidR="00DA6979" w:rsidRPr="005768D0" w:rsidRDefault="00DA6979" w:rsidP="00281E20">
                  <w:pPr>
                    <w:spacing w:after="0" w:line="240" w:lineRule="auto"/>
                    <w:jc w:val="center"/>
                    <w:rPr>
                      <w:rFonts w:eastAsia="Times New Roman" w:cstheme="minorHAnsi"/>
                      <w:b/>
                      <w:bCs/>
                      <w:color w:val="000000"/>
                      <w:sz w:val="28"/>
                      <w:szCs w:val="28"/>
                      <w:lang w:eastAsia="es-MX"/>
                    </w:rPr>
                  </w:pPr>
                  <w:r w:rsidRPr="005768D0">
                    <w:rPr>
                      <w:rFonts w:eastAsia="Times New Roman" w:cstheme="minorHAnsi"/>
                      <w:b/>
                      <w:bCs/>
                      <w:color w:val="000000"/>
                      <w:sz w:val="28"/>
                      <w:szCs w:val="28"/>
                      <w:lang w:eastAsia="es-MX"/>
                    </w:rPr>
                    <w:t>PROGRAMA RASTRO DIGNO / GOBIERNO DEL ESTADO 2020</w:t>
                  </w:r>
                </w:p>
              </w:tc>
            </w:tr>
            <w:tr w:rsidR="00DA6979" w:rsidRPr="00D37B21" w:rsidTr="005768D0">
              <w:trPr>
                <w:trHeight w:val="387"/>
              </w:trPr>
              <w:tc>
                <w:tcPr>
                  <w:tcW w:w="760" w:type="dxa"/>
                  <w:tcBorders>
                    <w:top w:val="single" w:sz="4" w:space="0" w:color="auto"/>
                    <w:left w:val="single" w:sz="4" w:space="0" w:color="auto"/>
                    <w:bottom w:val="single" w:sz="4" w:space="0" w:color="auto"/>
                    <w:right w:val="single" w:sz="4" w:space="0" w:color="auto"/>
                  </w:tcBorders>
                  <w:shd w:val="clear" w:color="000000" w:fill="FFFFFF"/>
                  <w:noWrap/>
                  <w:hideMark/>
                </w:tcPr>
                <w:p w:rsidR="00DA6979" w:rsidRPr="00D37B21" w:rsidRDefault="00DA6979" w:rsidP="00281E20">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w:t>
                  </w:r>
                </w:p>
              </w:tc>
              <w:tc>
                <w:tcPr>
                  <w:tcW w:w="6188" w:type="dxa"/>
                  <w:tcBorders>
                    <w:top w:val="single" w:sz="4" w:space="0" w:color="auto"/>
                    <w:left w:val="nil"/>
                    <w:bottom w:val="single" w:sz="4" w:space="0" w:color="auto"/>
                    <w:right w:val="single" w:sz="4" w:space="0" w:color="auto"/>
                  </w:tcBorders>
                  <w:shd w:val="clear" w:color="000000" w:fill="FFFFFF"/>
                  <w:hideMark/>
                </w:tcPr>
                <w:p w:rsidR="00DA6979" w:rsidRPr="00D37B21" w:rsidRDefault="00DA6979" w:rsidP="00281E20">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MEJORAMIENTO DEL RASTRO MUNICIPAL</w:t>
                  </w:r>
                </w:p>
              </w:tc>
              <w:tc>
                <w:tcPr>
                  <w:tcW w:w="1863" w:type="dxa"/>
                  <w:tcBorders>
                    <w:top w:val="single" w:sz="4" w:space="0" w:color="auto"/>
                    <w:left w:val="nil"/>
                    <w:bottom w:val="single" w:sz="4" w:space="0" w:color="auto"/>
                    <w:right w:val="single" w:sz="4" w:space="0" w:color="auto"/>
                  </w:tcBorders>
                  <w:shd w:val="clear" w:color="000000" w:fill="FFFFFF"/>
                  <w:hideMark/>
                </w:tcPr>
                <w:p w:rsidR="00DA6979" w:rsidRPr="00D37B21" w:rsidRDefault="00DA6979" w:rsidP="00281E20">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CABECERA MUNICIPAL</w:t>
                  </w:r>
                </w:p>
              </w:tc>
            </w:tr>
          </w:tbl>
          <w:p w:rsidR="00DA6979" w:rsidRDefault="00DA6979" w:rsidP="005768D0">
            <w:pPr>
              <w:spacing w:after="0" w:line="240" w:lineRule="auto"/>
              <w:rPr>
                <w:rFonts w:eastAsia="Times New Roman" w:cstheme="minorHAnsi"/>
                <w:color w:val="000000"/>
                <w:sz w:val="18"/>
                <w:szCs w:val="18"/>
                <w:lang w:eastAsia="es-MX"/>
              </w:rPr>
            </w:pPr>
          </w:p>
          <w:p w:rsidR="00DA6979" w:rsidRPr="00D37B21" w:rsidRDefault="00DA6979" w:rsidP="005768D0">
            <w:pPr>
              <w:spacing w:after="0" w:line="240" w:lineRule="auto"/>
              <w:rPr>
                <w:rFonts w:eastAsia="Times New Roman" w:cstheme="minorHAnsi"/>
                <w:color w:val="000000"/>
                <w:sz w:val="18"/>
                <w:szCs w:val="18"/>
                <w:lang w:eastAsia="es-MX"/>
              </w:rPr>
            </w:pPr>
          </w:p>
        </w:tc>
      </w:tr>
      <w:tr w:rsidR="00DA6979" w:rsidRPr="00D37B21" w:rsidTr="005768D0">
        <w:trPr>
          <w:trHeight w:val="285"/>
        </w:trPr>
        <w:tc>
          <w:tcPr>
            <w:tcW w:w="784" w:type="dxa"/>
            <w:tcBorders>
              <w:top w:val="nil"/>
              <w:left w:val="single" w:sz="8" w:space="0" w:color="auto"/>
              <w:bottom w:val="single" w:sz="8" w:space="0" w:color="auto"/>
              <w:right w:val="single" w:sz="8" w:space="0" w:color="auto"/>
            </w:tcBorders>
            <w:shd w:val="clear" w:color="000000" w:fill="FFFFFF"/>
            <w:noWrap/>
            <w:hideMark/>
          </w:tcPr>
          <w:p w:rsidR="00DA6979" w:rsidRPr="00D37B21" w:rsidRDefault="00DA6979" w:rsidP="00281E20">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NO.</w:t>
            </w:r>
          </w:p>
        </w:tc>
        <w:tc>
          <w:tcPr>
            <w:tcW w:w="8197" w:type="dxa"/>
            <w:gridSpan w:val="2"/>
            <w:tcBorders>
              <w:top w:val="single" w:sz="8" w:space="0" w:color="auto"/>
              <w:left w:val="nil"/>
              <w:bottom w:val="single" w:sz="4" w:space="0" w:color="auto"/>
              <w:right w:val="single" w:sz="8" w:space="0" w:color="000000"/>
            </w:tcBorders>
            <w:shd w:val="clear" w:color="000000" w:fill="FFFFFF"/>
            <w:hideMark/>
          </w:tcPr>
          <w:p w:rsidR="00DA6979" w:rsidRPr="005768D0" w:rsidRDefault="00DA6979" w:rsidP="00281E20">
            <w:pPr>
              <w:spacing w:after="0" w:line="240" w:lineRule="auto"/>
              <w:jc w:val="center"/>
              <w:rPr>
                <w:rFonts w:eastAsia="Times New Roman" w:cstheme="minorHAnsi"/>
                <w:b/>
                <w:bCs/>
                <w:color w:val="000000"/>
                <w:sz w:val="28"/>
                <w:szCs w:val="28"/>
                <w:lang w:eastAsia="es-MX"/>
              </w:rPr>
            </w:pPr>
            <w:r w:rsidRPr="005768D0">
              <w:rPr>
                <w:rFonts w:eastAsia="Times New Roman" w:cstheme="minorHAnsi"/>
                <w:b/>
                <w:bCs/>
                <w:color w:val="000000"/>
                <w:sz w:val="28"/>
                <w:szCs w:val="28"/>
                <w:lang w:eastAsia="es-MX"/>
              </w:rPr>
              <w:t>RAMO 33/2020</w:t>
            </w:r>
          </w:p>
        </w:tc>
      </w:tr>
      <w:tr w:rsidR="00DA6979" w:rsidRPr="00D37B21" w:rsidTr="005768D0">
        <w:trPr>
          <w:trHeight w:val="404"/>
        </w:trPr>
        <w:tc>
          <w:tcPr>
            <w:tcW w:w="784" w:type="dxa"/>
            <w:tcBorders>
              <w:top w:val="single" w:sz="4" w:space="0" w:color="auto"/>
              <w:left w:val="single" w:sz="4" w:space="0" w:color="auto"/>
              <w:bottom w:val="single" w:sz="4" w:space="0" w:color="auto"/>
              <w:right w:val="single" w:sz="4" w:space="0" w:color="auto"/>
            </w:tcBorders>
            <w:shd w:val="clear" w:color="000000" w:fill="FFFFFF"/>
            <w:noWrap/>
            <w:hideMark/>
          </w:tcPr>
          <w:p w:rsidR="00DA6979" w:rsidRPr="00D37B21" w:rsidRDefault="00DA6979" w:rsidP="00281E20">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1</w:t>
            </w:r>
          </w:p>
        </w:tc>
        <w:tc>
          <w:tcPr>
            <w:tcW w:w="6264" w:type="dxa"/>
            <w:tcBorders>
              <w:top w:val="nil"/>
              <w:left w:val="nil"/>
              <w:bottom w:val="single" w:sz="4" w:space="0" w:color="auto"/>
              <w:right w:val="single" w:sz="4" w:space="0" w:color="auto"/>
            </w:tcBorders>
            <w:shd w:val="clear" w:color="000000" w:fill="FFFFFF"/>
            <w:hideMark/>
          </w:tcPr>
          <w:p w:rsidR="00DA6979" w:rsidRPr="00D37B21" w:rsidRDefault="00DA6979" w:rsidP="00281E20">
            <w:pPr>
              <w:spacing w:after="0" w:line="240" w:lineRule="auto"/>
              <w:rPr>
                <w:rFonts w:eastAsia="Times New Roman" w:cstheme="minorHAnsi"/>
                <w:color w:val="000000"/>
                <w:sz w:val="18"/>
                <w:szCs w:val="18"/>
                <w:lang w:eastAsia="es-MX"/>
              </w:rPr>
            </w:pPr>
            <w:r w:rsidRPr="003615E6">
              <w:rPr>
                <w:rFonts w:eastAsia="Times New Roman" w:cstheme="minorHAnsi"/>
                <w:color w:val="000000"/>
                <w:sz w:val="18"/>
                <w:szCs w:val="18"/>
                <w:lang w:eastAsia="es-MX"/>
              </w:rPr>
              <w:t>REHABILITACIÓN DE LÍNEAS HIDROSANITARIAS EN CALLE CHAPULTEPEC ENTRE VICENTE GUERRERO Y CARRETERA FEDERAL NO. 15 (DRENAJE)</w:t>
            </w:r>
          </w:p>
        </w:tc>
        <w:tc>
          <w:tcPr>
            <w:tcW w:w="1933" w:type="dxa"/>
            <w:tcBorders>
              <w:top w:val="nil"/>
              <w:left w:val="nil"/>
              <w:bottom w:val="single" w:sz="4" w:space="0" w:color="auto"/>
              <w:right w:val="single" w:sz="4" w:space="0" w:color="auto"/>
            </w:tcBorders>
            <w:shd w:val="clear" w:color="000000" w:fill="FFFFFF"/>
            <w:hideMark/>
          </w:tcPr>
          <w:p w:rsidR="00DA6979" w:rsidRPr="00D37B21" w:rsidRDefault="00DA6979" w:rsidP="00281E20">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DA6979" w:rsidRPr="00D37B21" w:rsidTr="005768D0">
        <w:trPr>
          <w:trHeight w:val="439"/>
        </w:trPr>
        <w:tc>
          <w:tcPr>
            <w:tcW w:w="784" w:type="dxa"/>
            <w:tcBorders>
              <w:top w:val="nil"/>
              <w:left w:val="single" w:sz="4" w:space="0" w:color="auto"/>
              <w:bottom w:val="single" w:sz="4" w:space="0" w:color="auto"/>
              <w:right w:val="single" w:sz="4" w:space="0" w:color="auto"/>
            </w:tcBorders>
            <w:shd w:val="clear" w:color="000000" w:fill="FFFFFF"/>
            <w:noWrap/>
            <w:hideMark/>
          </w:tcPr>
          <w:p w:rsidR="00DA6979" w:rsidRPr="00D37B21" w:rsidRDefault="00DA6979" w:rsidP="00281E20">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2</w:t>
            </w:r>
          </w:p>
        </w:tc>
        <w:tc>
          <w:tcPr>
            <w:tcW w:w="6264" w:type="dxa"/>
            <w:tcBorders>
              <w:top w:val="nil"/>
              <w:left w:val="nil"/>
              <w:bottom w:val="single" w:sz="4" w:space="0" w:color="auto"/>
              <w:right w:val="single" w:sz="4" w:space="0" w:color="auto"/>
            </w:tcBorders>
            <w:shd w:val="clear" w:color="000000" w:fill="FFFFFF"/>
            <w:hideMark/>
          </w:tcPr>
          <w:p w:rsidR="00DA6979" w:rsidRPr="00D37B21" w:rsidRDefault="00DA6979" w:rsidP="00281E20">
            <w:pPr>
              <w:spacing w:after="0" w:line="240" w:lineRule="auto"/>
              <w:rPr>
                <w:rFonts w:eastAsia="Times New Roman" w:cstheme="minorHAnsi"/>
                <w:color w:val="000000"/>
                <w:sz w:val="18"/>
                <w:szCs w:val="18"/>
                <w:lang w:eastAsia="es-MX"/>
              </w:rPr>
            </w:pPr>
            <w:r w:rsidRPr="003615E6">
              <w:rPr>
                <w:rFonts w:eastAsia="Times New Roman" w:cstheme="minorHAnsi"/>
                <w:color w:val="000000"/>
                <w:sz w:val="18"/>
                <w:szCs w:val="18"/>
                <w:lang w:eastAsia="es-MX"/>
              </w:rPr>
              <w:t>REHABILITACIÓN DE LÍNEAS HIDROSANITARIAS EN CALLE CHAPULTEPEC ENTRE VICENTE GUERRERO Y C</w:t>
            </w:r>
            <w:r>
              <w:rPr>
                <w:rFonts w:eastAsia="Times New Roman" w:cstheme="minorHAnsi"/>
                <w:color w:val="000000"/>
                <w:sz w:val="18"/>
                <w:szCs w:val="18"/>
                <w:lang w:eastAsia="es-MX"/>
              </w:rPr>
              <w:t>ARRETERA FEDERAL NO. 15 (AGUA</w:t>
            </w:r>
            <w:r w:rsidRPr="003615E6">
              <w:rPr>
                <w:rFonts w:eastAsia="Times New Roman" w:cstheme="minorHAnsi"/>
                <w:color w:val="000000"/>
                <w:sz w:val="18"/>
                <w:szCs w:val="18"/>
                <w:lang w:eastAsia="es-MX"/>
              </w:rPr>
              <w:t>)</w:t>
            </w:r>
          </w:p>
        </w:tc>
        <w:tc>
          <w:tcPr>
            <w:tcW w:w="1933" w:type="dxa"/>
            <w:tcBorders>
              <w:top w:val="nil"/>
              <w:left w:val="nil"/>
              <w:bottom w:val="single" w:sz="4" w:space="0" w:color="auto"/>
              <w:right w:val="single" w:sz="4" w:space="0" w:color="auto"/>
            </w:tcBorders>
            <w:shd w:val="clear" w:color="000000" w:fill="FFFFFF"/>
            <w:hideMark/>
          </w:tcPr>
          <w:p w:rsidR="00DA6979" w:rsidRPr="00D37B21" w:rsidRDefault="00DA6979" w:rsidP="00281E20">
            <w:pPr>
              <w:spacing w:after="0" w:line="240" w:lineRule="auto"/>
              <w:rPr>
                <w:rFonts w:eastAsia="Times New Roman" w:cstheme="minorHAnsi"/>
                <w:color w:val="000000"/>
                <w:sz w:val="18"/>
                <w:szCs w:val="18"/>
                <w:lang w:eastAsia="es-MX"/>
              </w:rPr>
            </w:pPr>
            <w:r w:rsidRPr="00D37B21">
              <w:rPr>
                <w:rFonts w:eastAsia="Times New Roman" w:cstheme="minorHAnsi"/>
                <w:color w:val="000000"/>
                <w:sz w:val="18"/>
                <w:szCs w:val="18"/>
                <w:lang w:eastAsia="es-MX"/>
              </w:rPr>
              <w:t>CABECERA MUNICIPAL</w:t>
            </w:r>
          </w:p>
        </w:tc>
      </w:tr>
      <w:tr w:rsidR="00DA6979" w:rsidRPr="00D37B21" w:rsidTr="005768D0">
        <w:trPr>
          <w:trHeight w:val="324"/>
        </w:trPr>
        <w:tc>
          <w:tcPr>
            <w:tcW w:w="784" w:type="dxa"/>
            <w:tcBorders>
              <w:top w:val="nil"/>
              <w:left w:val="single" w:sz="4" w:space="0" w:color="auto"/>
              <w:bottom w:val="single" w:sz="4" w:space="0" w:color="auto"/>
              <w:right w:val="single" w:sz="4" w:space="0" w:color="auto"/>
            </w:tcBorders>
            <w:shd w:val="clear" w:color="000000" w:fill="FFFFFF"/>
            <w:noWrap/>
            <w:hideMark/>
          </w:tcPr>
          <w:p w:rsidR="00DA6979" w:rsidRPr="00D37B21" w:rsidRDefault="00DA6979" w:rsidP="00281E20">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3</w:t>
            </w:r>
          </w:p>
        </w:tc>
        <w:tc>
          <w:tcPr>
            <w:tcW w:w="6264" w:type="dxa"/>
            <w:tcBorders>
              <w:top w:val="nil"/>
              <w:left w:val="nil"/>
              <w:bottom w:val="single" w:sz="4" w:space="0" w:color="auto"/>
              <w:right w:val="single" w:sz="4" w:space="0" w:color="auto"/>
            </w:tcBorders>
            <w:shd w:val="clear" w:color="000000" w:fill="FFFFFF"/>
            <w:hideMark/>
          </w:tcPr>
          <w:p w:rsidR="00DA6979" w:rsidRPr="00D37B21" w:rsidRDefault="00DA6979" w:rsidP="00281E20">
            <w:pPr>
              <w:spacing w:after="0" w:line="240" w:lineRule="auto"/>
              <w:rPr>
                <w:rFonts w:eastAsia="Times New Roman" w:cstheme="minorHAnsi"/>
                <w:color w:val="000000"/>
                <w:sz w:val="18"/>
                <w:szCs w:val="18"/>
                <w:lang w:eastAsia="es-MX"/>
              </w:rPr>
            </w:pPr>
            <w:r w:rsidRPr="003615E6">
              <w:rPr>
                <w:rFonts w:eastAsia="Times New Roman" w:cstheme="minorHAnsi"/>
                <w:color w:val="000000"/>
                <w:sz w:val="18"/>
                <w:szCs w:val="18"/>
                <w:lang w:eastAsia="es-MX"/>
              </w:rPr>
              <w:t>CONSTRUCCIÓN DE LÍNEA DE DRENAJE  SANITARIO EN LA PRIVADA  RAUL RAMIREZ</w:t>
            </w:r>
          </w:p>
        </w:tc>
        <w:tc>
          <w:tcPr>
            <w:tcW w:w="1933" w:type="dxa"/>
            <w:tcBorders>
              <w:top w:val="nil"/>
              <w:left w:val="nil"/>
              <w:bottom w:val="single" w:sz="4" w:space="0" w:color="auto"/>
              <w:right w:val="single" w:sz="4" w:space="0" w:color="auto"/>
            </w:tcBorders>
            <w:shd w:val="clear" w:color="000000" w:fill="FFFFFF"/>
            <w:hideMark/>
          </w:tcPr>
          <w:p w:rsidR="00DA6979" w:rsidRPr="00D37B21" w:rsidRDefault="00DA6979" w:rsidP="00281E20">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SAN JUAN COSALA</w:t>
            </w:r>
          </w:p>
        </w:tc>
      </w:tr>
      <w:tr w:rsidR="00DA6979" w:rsidRPr="00D37B21" w:rsidTr="005768D0">
        <w:trPr>
          <w:trHeight w:val="332"/>
        </w:trPr>
        <w:tc>
          <w:tcPr>
            <w:tcW w:w="784" w:type="dxa"/>
            <w:tcBorders>
              <w:top w:val="nil"/>
              <w:left w:val="single" w:sz="4" w:space="0" w:color="auto"/>
              <w:bottom w:val="single" w:sz="4" w:space="0" w:color="auto"/>
              <w:right w:val="single" w:sz="4" w:space="0" w:color="auto"/>
            </w:tcBorders>
            <w:shd w:val="clear" w:color="000000" w:fill="FFFFFF"/>
            <w:noWrap/>
            <w:hideMark/>
          </w:tcPr>
          <w:p w:rsidR="00DA6979" w:rsidRPr="00D37B21" w:rsidRDefault="00DA6979" w:rsidP="00281E20">
            <w:pPr>
              <w:spacing w:after="0" w:line="240" w:lineRule="auto"/>
              <w:jc w:val="center"/>
              <w:rPr>
                <w:rFonts w:eastAsia="Times New Roman" w:cstheme="minorHAnsi"/>
                <w:color w:val="000000"/>
                <w:sz w:val="18"/>
                <w:szCs w:val="18"/>
                <w:lang w:eastAsia="es-MX"/>
              </w:rPr>
            </w:pPr>
            <w:r w:rsidRPr="00D37B21">
              <w:rPr>
                <w:rFonts w:eastAsia="Times New Roman" w:cstheme="minorHAnsi"/>
                <w:color w:val="000000"/>
                <w:sz w:val="18"/>
                <w:szCs w:val="18"/>
                <w:lang w:eastAsia="es-MX"/>
              </w:rPr>
              <w:t>4</w:t>
            </w:r>
          </w:p>
        </w:tc>
        <w:tc>
          <w:tcPr>
            <w:tcW w:w="6264" w:type="dxa"/>
            <w:tcBorders>
              <w:top w:val="nil"/>
              <w:left w:val="nil"/>
              <w:bottom w:val="single" w:sz="4" w:space="0" w:color="auto"/>
              <w:right w:val="single" w:sz="4" w:space="0" w:color="auto"/>
            </w:tcBorders>
            <w:shd w:val="clear" w:color="000000" w:fill="FFFFFF"/>
            <w:hideMark/>
          </w:tcPr>
          <w:p w:rsidR="00DA6979" w:rsidRPr="00D37B21" w:rsidRDefault="00DA6979" w:rsidP="00281E20">
            <w:pPr>
              <w:spacing w:after="0" w:line="240" w:lineRule="auto"/>
              <w:rPr>
                <w:rFonts w:eastAsia="Times New Roman" w:cstheme="minorHAnsi"/>
                <w:color w:val="000000"/>
                <w:sz w:val="18"/>
                <w:szCs w:val="18"/>
                <w:lang w:eastAsia="es-MX"/>
              </w:rPr>
            </w:pPr>
            <w:r w:rsidRPr="009E4D63">
              <w:rPr>
                <w:rFonts w:eastAsia="Times New Roman" w:cstheme="minorHAnsi"/>
                <w:color w:val="000000"/>
                <w:sz w:val="18"/>
                <w:szCs w:val="18"/>
                <w:lang w:eastAsia="es-MX"/>
              </w:rPr>
              <w:t>CONSTRUCCIÓN DE BANQUETASS EN UNIDAD DEPORTIVA ZARAGOZA</w:t>
            </w:r>
          </w:p>
        </w:tc>
        <w:tc>
          <w:tcPr>
            <w:tcW w:w="1933" w:type="dxa"/>
            <w:tcBorders>
              <w:top w:val="nil"/>
              <w:left w:val="nil"/>
              <w:bottom w:val="single" w:sz="4" w:space="0" w:color="auto"/>
              <w:right w:val="single" w:sz="4" w:space="0" w:color="auto"/>
            </w:tcBorders>
            <w:shd w:val="clear" w:color="000000" w:fill="FFFFFF"/>
            <w:vAlign w:val="center"/>
            <w:hideMark/>
          </w:tcPr>
          <w:p w:rsidR="00DA6979" w:rsidRPr="00D37B21" w:rsidRDefault="00DA6979" w:rsidP="00281E20">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CABECERA MUNICIPAL</w:t>
            </w:r>
          </w:p>
        </w:tc>
      </w:tr>
    </w:tbl>
    <w:p w:rsidR="00B01934" w:rsidRDefault="00B01934" w:rsidP="00AD1CAA">
      <w:pPr>
        <w:spacing w:line="240" w:lineRule="auto"/>
        <w:jc w:val="both"/>
        <w:rPr>
          <w:rFonts w:ascii="Arial" w:hAnsi="Arial" w:cs="Arial"/>
          <w:sz w:val="24"/>
          <w:szCs w:val="24"/>
        </w:rPr>
      </w:pPr>
    </w:p>
    <w:p w:rsidR="00714BB6" w:rsidRDefault="00780A3C" w:rsidP="00714BB6">
      <w:pPr>
        <w:spacing w:after="0"/>
        <w:ind w:firstLine="708"/>
        <w:jc w:val="both"/>
        <w:rPr>
          <w:rFonts w:ascii="Arial" w:hAnsi="Arial" w:cs="Arial"/>
          <w:sz w:val="24"/>
          <w:szCs w:val="24"/>
        </w:rPr>
      </w:pPr>
      <w:r>
        <w:rPr>
          <w:rFonts w:ascii="Arial" w:hAnsi="Arial" w:cs="Arial"/>
          <w:sz w:val="24"/>
          <w:szCs w:val="24"/>
        </w:rPr>
        <w:t>E</w:t>
      </w:r>
      <w:r w:rsidR="00FD3556">
        <w:rPr>
          <w:rFonts w:ascii="Arial" w:hAnsi="Arial" w:cs="Arial"/>
          <w:sz w:val="24"/>
          <w:szCs w:val="24"/>
        </w:rPr>
        <w:t>l Director</w:t>
      </w:r>
      <w:r w:rsidR="00714BB6">
        <w:rPr>
          <w:rFonts w:ascii="Arial" w:hAnsi="Arial" w:cs="Arial"/>
          <w:sz w:val="24"/>
          <w:szCs w:val="24"/>
        </w:rPr>
        <w:t xml:space="preserve"> </w:t>
      </w:r>
      <w:r w:rsidR="00AD1CAA">
        <w:rPr>
          <w:rFonts w:ascii="Arial" w:hAnsi="Arial" w:cs="Arial"/>
          <w:sz w:val="24"/>
          <w:szCs w:val="24"/>
        </w:rPr>
        <w:t>de Obras</w:t>
      </w:r>
      <w:r w:rsidR="00FD3556">
        <w:rPr>
          <w:rFonts w:ascii="Arial" w:hAnsi="Arial" w:cs="Arial"/>
          <w:sz w:val="24"/>
          <w:szCs w:val="24"/>
        </w:rPr>
        <w:t xml:space="preserve"> Públicas,</w:t>
      </w:r>
      <w:r w:rsidR="00AD1CAA">
        <w:rPr>
          <w:rFonts w:ascii="Arial" w:hAnsi="Arial" w:cs="Arial"/>
          <w:sz w:val="24"/>
          <w:szCs w:val="24"/>
        </w:rPr>
        <w:t xml:space="preserve"> e</w:t>
      </w:r>
      <w:r>
        <w:rPr>
          <w:rFonts w:ascii="Arial" w:hAnsi="Arial" w:cs="Arial"/>
          <w:sz w:val="24"/>
          <w:szCs w:val="24"/>
        </w:rPr>
        <w:t xml:space="preserve">xplico de manera general las obras, el Programa del cual se derivaron, sus montos y las localidades donde se llevaran a cabo, además de los grandes avances que llevan, </w:t>
      </w:r>
      <w:r w:rsidR="00714BB6">
        <w:rPr>
          <w:rFonts w:ascii="Arial" w:hAnsi="Arial" w:cs="Arial"/>
          <w:sz w:val="24"/>
          <w:szCs w:val="24"/>
        </w:rPr>
        <w:t>también a manera de cierre informo sobre la gran cantidad de</w:t>
      </w:r>
      <w:r>
        <w:rPr>
          <w:rFonts w:ascii="Arial" w:hAnsi="Arial" w:cs="Arial"/>
          <w:sz w:val="24"/>
          <w:szCs w:val="24"/>
        </w:rPr>
        <w:t xml:space="preserve"> obras </w:t>
      </w:r>
      <w:r w:rsidR="00714BB6">
        <w:rPr>
          <w:rFonts w:ascii="Arial" w:hAnsi="Arial" w:cs="Arial"/>
          <w:sz w:val="24"/>
          <w:szCs w:val="24"/>
        </w:rPr>
        <w:t>que se realizaron este año</w:t>
      </w:r>
      <w:r>
        <w:rPr>
          <w:rFonts w:ascii="Arial" w:hAnsi="Arial" w:cs="Arial"/>
          <w:sz w:val="24"/>
          <w:szCs w:val="24"/>
        </w:rPr>
        <w:t xml:space="preserve"> en </w:t>
      </w:r>
      <w:r w:rsidR="003940D1">
        <w:rPr>
          <w:rFonts w:ascii="Arial" w:hAnsi="Arial" w:cs="Arial"/>
          <w:sz w:val="24"/>
          <w:szCs w:val="24"/>
        </w:rPr>
        <w:t>las delegaciones del municipio y la Cabecera.</w:t>
      </w:r>
    </w:p>
    <w:p w:rsidR="008D63B9" w:rsidRDefault="008D63B9" w:rsidP="008D63B9">
      <w:pPr>
        <w:spacing w:after="0"/>
        <w:ind w:firstLine="708"/>
        <w:rPr>
          <w:rFonts w:ascii="Arial" w:hAnsi="Arial" w:cs="Arial"/>
          <w:sz w:val="24"/>
          <w:szCs w:val="24"/>
        </w:rPr>
      </w:pPr>
    </w:p>
    <w:p w:rsidR="00AD1CAA" w:rsidRDefault="00AD1CAA" w:rsidP="00780A3C">
      <w:pPr>
        <w:ind w:firstLine="708"/>
        <w:jc w:val="both"/>
        <w:rPr>
          <w:rFonts w:ascii="Arial" w:hAnsi="Arial" w:cs="Arial"/>
          <w:sz w:val="24"/>
          <w:szCs w:val="24"/>
        </w:rPr>
      </w:pPr>
      <w:r>
        <w:rPr>
          <w:rFonts w:ascii="Arial" w:hAnsi="Arial" w:cs="Arial"/>
          <w:sz w:val="24"/>
          <w:szCs w:val="24"/>
        </w:rPr>
        <w:t xml:space="preserve">En este punto surgieron algunas dudas sobre </w:t>
      </w:r>
      <w:r w:rsidR="005768D0">
        <w:rPr>
          <w:rFonts w:ascii="Arial" w:hAnsi="Arial" w:cs="Arial"/>
          <w:sz w:val="24"/>
          <w:szCs w:val="24"/>
        </w:rPr>
        <w:t>una de las</w:t>
      </w:r>
      <w:r w:rsidR="00AF0158">
        <w:rPr>
          <w:rFonts w:ascii="Arial" w:hAnsi="Arial" w:cs="Arial"/>
          <w:sz w:val="24"/>
          <w:szCs w:val="24"/>
        </w:rPr>
        <w:t xml:space="preserve"> obras que estaban señaladas </w:t>
      </w:r>
      <w:r w:rsidR="005768D0">
        <w:rPr>
          <w:rFonts w:ascii="Arial" w:hAnsi="Arial" w:cs="Arial"/>
          <w:sz w:val="24"/>
          <w:szCs w:val="24"/>
        </w:rPr>
        <w:t>para la localidad de San Juan Cosala</w:t>
      </w:r>
      <w:r w:rsidR="00AF0158">
        <w:rPr>
          <w:rFonts w:ascii="Arial" w:hAnsi="Arial" w:cs="Arial"/>
          <w:sz w:val="24"/>
          <w:szCs w:val="24"/>
        </w:rPr>
        <w:t>,</w:t>
      </w:r>
    </w:p>
    <w:p w:rsidR="00AF0158" w:rsidRDefault="00B876F4" w:rsidP="005768D0">
      <w:pPr>
        <w:ind w:firstLine="708"/>
        <w:jc w:val="both"/>
        <w:rPr>
          <w:rFonts w:ascii="Arial" w:hAnsi="Arial" w:cs="Arial"/>
          <w:sz w:val="24"/>
          <w:szCs w:val="24"/>
        </w:rPr>
      </w:pPr>
      <w:r>
        <w:rPr>
          <w:rFonts w:ascii="Arial" w:hAnsi="Arial" w:cs="Arial"/>
          <w:sz w:val="24"/>
          <w:szCs w:val="24"/>
        </w:rPr>
        <w:t>En espec</w:t>
      </w:r>
      <w:r w:rsidR="005768D0">
        <w:rPr>
          <w:rFonts w:ascii="Arial" w:hAnsi="Arial" w:cs="Arial"/>
          <w:sz w:val="24"/>
          <w:szCs w:val="24"/>
        </w:rPr>
        <w:t>ífico el Representante de la Comunidad Indígena de esa localidad, señalo que los vecinos de esa privada, tienen dudas sobre el costo de la obra ya que se cambiaron varias cosas del proyecto original, el Director de obras, se comprometió a tener una reunión con los beneficiarios y explicarles los costos y los cambios que se hicieron.</w:t>
      </w:r>
    </w:p>
    <w:p w:rsidR="00665793" w:rsidRPr="005768D0" w:rsidRDefault="00780A3C" w:rsidP="005768D0">
      <w:pPr>
        <w:ind w:firstLine="708"/>
        <w:jc w:val="both"/>
        <w:rPr>
          <w:rFonts w:ascii="Arial" w:hAnsi="Arial" w:cs="Arial"/>
          <w:sz w:val="24"/>
          <w:szCs w:val="24"/>
        </w:rPr>
      </w:pPr>
      <w:r w:rsidRPr="00C67D33">
        <w:rPr>
          <w:rFonts w:ascii="Arial" w:hAnsi="Arial" w:cs="Arial"/>
          <w:sz w:val="24"/>
          <w:szCs w:val="24"/>
        </w:rPr>
        <w:t>Una vez explicado el punto y mencionado las obras la Coordinadora municipal, pide al Presidente del Comité, someta a votación el presento punto, por el cual el Presidente pregunta si es de aprobarse la propuesta, lo manifestaran levantando la mano. Asi lo hicieron los asistentes, aprobando</w:t>
      </w:r>
      <w:r>
        <w:rPr>
          <w:rFonts w:ascii="Arial" w:hAnsi="Arial" w:cs="Arial"/>
          <w:sz w:val="24"/>
          <w:szCs w:val="24"/>
        </w:rPr>
        <w:t xml:space="preserve"> el punto</w:t>
      </w:r>
      <w:r w:rsidRPr="00C67D33">
        <w:rPr>
          <w:rFonts w:ascii="Arial" w:hAnsi="Arial" w:cs="Arial"/>
          <w:sz w:val="24"/>
          <w:szCs w:val="24"/>
        </w:rPr>
        <w:t xml:space="preserve"> por unanimidad.</w:t>
      </w:r>
      <w:r w:rsidR="00756EDB">
        <w:rPr>
          <w:rFonts w:ascii="Arial" w:hAnsi="Arial" w:cs="Arial"/>
          <w:sz w:val="24"/>
          <w:szCs w:val="24"/>
        </w:rPr>
        <w:t xml:space="preserve"> </w:t>
      </w:r>
    </w:p>
    <w:p w:rsidR="00F6405F" w:rsidRDefault="00F6405F" w:rsidP="00F6405F">
      <w:pPr>
        <w:jc w:val="center"/>
        <w:rPr>
          <w:rFonts w:ascii="Arial" w:hAnsi="Arial" w:cs="Arial"/>
          <w:b/>
          <w:sz w:val="24"/>
          <w:szCs w:val="24"/>
        </w:rPr>
      </w:pPr>
      <w:r>
        <w:rPr>
          <w:rFonts w:ascii="Arial" w:hAnsi="Arial" w:cs="Arial"/>
          <w:b/>
          <w:sz w:val="24"/>
          <w:szCs w:val="24"/>
        </w:rPr>
        <w:t>SEXTO PUNTO</w:t>
      </w:r>
    </w:p>
    <w:p w:rsidR="00B77FB5" w:rsidRDefault="00B77FB5" w:rsidP="00B77FB5">
      <w:pPr>
        <w:jc w:val="center"/>
        <w:rPr>
          <w:rFonts w:ascii="Arial" w:hAnsi="Arial" w:cs="Arial"/>
          <w:b/>
          <w:sz w:val="24"/>
          <w:szCs w:val="24"/>
        </w:rPr>
      </w:pPr>
      <w:r>
        <w:rPr>
          <w:rFonts w:ascii="Arial" w:hAnsi="Arial" w:cs="Arial"/>
          <w:b/>
          <w:sz w:val="24"/>
          <w:szCs w:val="24"/>
        </w:rPr>
        <w:t>Asuntos Generales</w:t>
      </w:r>
    </w:p>
    <w:p w:rsidR="00B77FB5" w:rsidRDefault="00B77FB5" w:rsidP="00E35754">
      <w:pPr>
        <w:spacing w:after="0"/>
        <w:ind w:firstLine="708"/>
        <w:jc w:val="both"/>
        <w:rPr>
          <w:rFonts w:ascii="Arial" w:hAnsi="Arial" w:cs="Arial"/>
          <w:sz w:val="24"/>
          <w:szCs w:val="24"/>
        </w:rPr>
      </w:pPr>
      <w:r>
        <w:rPr>
          <w:rFonts w:ascii="Arial" w:hAnsi="Arial" w:cs="Arial"/>
          <w:sz w:val="24"/>
          <w:szCs w:val="24"/>
        </w:rPr>
        <w:t>En este punto, la Coordinadora Municipal, pregunta a los presentes si tienen a</w:t>
      </w:r>
      <w:r w:rsidR="003940D1">
        <w:rPr>
          <w:rFonts w:ascii="Arial" w:hAnsi="Arial" w:cs="Arial"/>
          <w:sz w:val="24"/>
          <w:szCs w:val="24"/>
        </w:rPr>
        <w:t>lgún tema a tratar</w:t>
      </w:r>
      <w:r>
        <w:rPr>
          <w:rFonts w:ascii="Arial" w:hAnsi="Arial" w:cs="Arial"/>
          <w:sz w:val="24"/>
          <w:szCs w:val="24"/>
        </w:rPr>
        <w:t>:</w:t>
      </w:r>
    </w:p>
    <w:p w:rsidR="008D63B9" w:rsidRDefault="008D63B9" w:rsidP="00E35754">
      <w:pPr>
        <w:spacing w:after="0"/>
        <w:ind w:firstLine="708"/>
        <w:jc w:val="both"/>
        <w:rPr>
          <w:rFonts w:ascii="Arial" w:hAnsi="Arial" w:cs="Arial"/>
          <w:sz w:val="24"/>
          <w:szCs w:val="24"/>
        </w:rPr>
      </w:pPr>
    </w:p>
    <w:p w:rsidR="00723FFA" w:rsidRDefault="004433D0" w:rsidP="00E35754">
      <w:pPr>
        <w:spacing w:after="0"/>
        <w:ind w:firstLine="708"/>
        <w:jc w:val="both"/>
        <w:rPr>
          <w:rFonts w:ascii="Arial" w:hAnsi="Arial" w:cs="Arial"/>
          <w:sz w:val="24"/>
          <w:szCs w:val="24"/>
        </w:rPr>
      </w:pPr>
      <w:r>
        <w:rPr>
          <w:rFonts w:ascii="Arial" w:hAnsi="Arial" w:cs="Arial"/>
          <w:sz w:val="24"/>
          <w:szCs w:val="24"/>
        </w:rPr>
        <w:t xml:space="preserve">Primer punto; </w:t>
      </w:r>
      <w:r w:rsidR="00714BB6">
        <w:rPr>
          <w:rFonts w:ascii="Arial" w:hAnsi="Arial" w:cs="Arial"/>
          <w:sz w:val="24"/>
          <w:szCs w:val="24"/>
        </w:rPr>
        <w:t>el representante de la comunidad Indígena de San Juan Cosala, señala como una mala decisión que la Ciclo</w:t>
      </w:r>
      <w:r w:rsidR="00723FFA">
        <w:rPr>
          <w:rFonts w:ascii="Arial" w:hAnsi="Arial" w:cs="Arial"/>
          <w:sz w:val="24"/>
          <w:szCs w:val="24"/>
        </w:rPr>
        <w:t xml:space="preserve"> vía</w:t>
      </w:r>
      <w:r w:rsidR="00714BB6">
        <w:rPr>
          <w:rFonts w:ascii="Arial" w:hAnsi="Arial" w:cs="Arial"/>
          <w:sz w:val="24"/>
          <w:szCs w:val="24"/>
        </w:rPr>
        <w:t xml:space="preserve"> sea construida al lado de los restaurantes en Piedra Barrenada, pues afectara directamente los estacionamientos de los negocios, asi como el libre paso de los turistas, pues se dejara un espacio muy reducido para el </w:t>
      </w:r>
      <w:r w:rsidR="00723FFA">
        <w:rPr>
          <w:rFonts w:ascii="Arial" w:hAnsi="Arial" w:cs="Arial"/>
          <w:sz w:val="24"/>
          <w:szCs w:val="24"/>
        </w:rPr>
        <w:t>tránsito</w:t>
      </w:r>
      <w:r w:rsidR="00714BB6">
        <w:rPr>
          <w:rFonts w:ascii="Arial" w:hAnsi="Arial" w:cs="Arial"/>
          <w:sz w:val="24"/>
          <w:szCs w:val="24"/>
        </w:rPr>
        <w:t xml:space="preserve"> de las personas</w:t>
      </w:r>
      <w:r w:rsidR="00723FFA">
        <w:rPr>
          <w:rFonts w:ascii="Arial" w:hAnsi="Arial" w:cs="Arial"/>
          <w:sz w:val="24"/>
          <w:szCs w:val="24"/>
        </w:rPr>
        <w:t xml:space="preserve"> y pondrá en riesgo sus vidas.</w:t>
      </w:r>
    </w:p>
    <w:p w:rsidR="00714BB6" w:rsidRDefault="00723FFA" w:rsidP="00E35754">
      <w:pPr>
        <w:spacing w:after="0"/>
        <w:ind w:firstLine="708"/>
        <w:jc w:val="both"/>
        <w:rPr>
          <w:rFonts w:ascii="Arial" w:hAnsi="Arial" w:cs="Arial"/>
          <w:sz w:val="24"/>
          <w:szCs w:val="24"/>
        </w:rPr>
      </w:pPr>
      <w:r>
        <w:rPr>
          <w:rFonts w:ascii="Arial" w:hAnsi="Arial" w:cs="Arial"/>
          <w:sz w:val="24"/>
          <w:szCs w:val="24"/>
        </w:rPr>
        <w:t>Sugiere que se reconsideren el cambio y realicen los estudios necesarios para que dicha Ciclo vía pase del lado del cerro, donde ya se encuentra la actual.</w:t>
      </w:r>
      <w:r w:rsidR="00714BB6">
        <w:rPr>
          <w:rFonts w:ascii="Arial" w:hAnsi="Arial" w:cs="Arial"/>
          <w:sz w:val="24"/>
          <w:szCs w:val="24"/>
        </w:rPr>
        <w:t xml:space="preserve"> </w:t>
      </w:r>
    </w:p>
    <w:p w:rsidR="00714BB6" w:rsidRDefault="00714BB6" w:rsidP="00E35754">
      <w:pPr>
        <w:spacing w:after="0"/>
        <w:ind w:firstLine="708"/>
        <w:jc w:val="both"/>
        <w:rPr>
          <w:rFonts w:ascii="Arial" w:hAnsi="Arial" w:cs="Arial"/>
          <w:sz w:val="24"/>
          <w:szCs w:val="24"/>
        </w:rPr>
      </w:pPr>
    </w:p>
    <w:p w:rsidR="00714BB6" w:rsidRDefault="0023658F" w:rsidP="00723FFA">
      <w:pPr>
        <w:spacing w:after="0"/>
        <w:ind w:firstLine="708"/>
        <w:jc w:val="both"/>
        <w:rPr>
          <w:rFonts w:ascii="Arial" w:hAnsi="Arial" w:cs="Arial"/>
          <w:sz w:val="24"/>
          <w:szCs w:val="24"/>
        </w:rPr>
      </w:pPr>
      <w:r>
        <w:rPr>
          <w:rFonts w:ascii="Arial" w:hAnsi="Arial" w:cs="Arial"/>
          <w:sz w:val="24"/>
          <w:szCs w:val="24"/>
        </w:rPr>
        <w:t xml:space="preserve">Segundo punto; </w:t>
      </w:r>
      <w:r w:rsidR="00723FFA">
        <w:rPr>
          <w:rFonts w:ascii="Arial" w:hAnsi="Arial" w:cs="Arial"/>
          <w:sz w:val="24"/>
          <w:szCs w:val="24"/>
        </w:rPr>
        <w:t>la Señora Alicia Salcido, comenta que el Gobierno Municipal debería de Considerar comprar un terreno en la localidad de San Juan Cosala, específicamente el que se encuentra en la esquina de la Carretera a Chapala y Juárez, para la construcción de un Mercado, que bastante falta le hace a la comunidad</w:t>
      </w:r>
      <w:r w:rsidR="00A7102B">
        <w:rPr>
          <w:rFonts w:ascii="Arial" w:hAnsi="Arial" w:cs="Arial"/>
          <w:sz w:val="24"/>
          <w:szCs w:val="24"/>
        </w:rPr>
        <w:t>.</w:t>
      </w:r>
    </w:p>
    <w:p w:rsidR="00527186" w:rsidRDefault="00527186" w:rsidP="00E35754">
      <w:pPr>
        <w:spacing w:after="0"/>
        <w:ind w:firstLine="708"/>
        <w:jc w:val="both"/>
        <w:rPr>
          <w:rFonts w:ascii="Arial" w:hAnsi="Arial" w:cs="Arial"/>
          <w:sz w:val="24"/>
          <w:szCs w:val="24"/>
        </w:rPr>
      </w:pPr>
      <w:r>
        <w:rPr>
          <w:rFonts w:ascii="Arial" w:hAnsi="Arial" w:cs="Arial"/>
          <w:sz w:val="24"/>
          <w:szCs w:val="24"/>
        </w:rPr>
        <w:lastRenderedPageBreak/>
        <w:t xml:space="preserve">Tercer </w:t>
      </w:r>
      <w:r w:rsidR="004433D0">
        <w:rPr>
          <w:rFonts w:ascii="Arial" w:hAnsi="Arial" w:cs="Arial"/>
          <w:sz w:val="24"/>
          <w:szCs w:val="24"/>
        </w:rPr>
        <w:t xml:space="preserve">punto; </w:t>
      </w:r>
      <w:r>
        <w:rPr>
          <w:rFonts w:ascii="Arial" w:hAnsi="Arial" w:cs="Arial"/>
          <w:sz w:val="24"/>
          <w:szCs w:val="24"/>
        </w:rPr>
        <w:t>el representante de la Comunidad Indígena de San Cristóbal Zapotitlán, pide más apoyo por parte del Gobierno para su comunidad.</w:t>
      </w:r>
    </w:p>
    <w:p w:rsidR="00527186" w:rsidRDefault="00527186" w:rsidP="00E35754">
      <w:pPr>
        <w:spacing w:after="0"/>
        <w:ind w:firstLine="708"/>
        <w:jc w:val="both"/>
        <w:rPr>
          <w:rFonts w:ascii="Arial" w:hAnsi="Arial" w:cs="Arial"/>
          <w:sz w:val="24"/>
          <w:szCs w:val="24"/>
        </w:rPr>
      </w:pPr>
    </w:p>
    <w:p w:rsidR="004433D0" w:rsidRDefault="00527186" w:rsidP="00E35754">
      <w:pPr>
        <w:spacing w:after="0"/>
        <w:ind w:firstLine="708"/>
        <w:jc w:val="both"/>
        <w:rPr>
          <w:rFonts w:ascii="Arial" w:hAnsi="Arial" w:cs="Arial"/>
          <w:sz w:val="24"/>
          <w:szCs w:val="24"/>
        </w:rPr>
      </w:pPr>
      <w:r>
        <w:rPr>
          <w:rFonts w:ascii="Arial" w:hAnsi="Arial" w:cs="Arial"/>
          <w:sz w:val="24"/>
          <w:szCs w:val="24"/>
        </w:rPr>
        <w:t xml:space="preserve">Cuarto y último punto; </w:t>
      </w:r>
      <w:r w:rsidR="005A7838">
        <w:rPr>
          <w:rFonts w:ascii="Arial" w:hAnsi="Arial" w:cs="Arial"/>
          <w:sz w:val="24"/>
          <w:szCs w:val="24"/>
        </w:rPr>
        <w:t>la seño</w:t>
      </w:r>
      <w:r w:rsidR="00940DF7">
        <w:rPr>
          <w:rFonts w:ascii="Arial" w:hAnsi="Arial" w:cs="Arial"/>
          <w:sz w:val="24"/>
          <w:szCs w:val="24"/>
        </w:rPr>
        <w:t xml:space="preserve">ra Aurora Jacobo, pregunta si se </w:t>
      </w:r>
      <w:r>
        <w:rPr>
          <w:rFonts w:ascii="Arial" w:hAnsi="Arial" w:cs="Arial"/>
          <w:sz w:val="24"/>
          <w:szCs w:val="24"/>
        </w:rPr>
        <w:t>pudiera meter el drenaje en el Fraccionamiento Raquet Club de San Juan Cosala,</w:t>
      </w:r>
      <w:r w:rsidR="00940DF7">
        <w:rPr>
          <w:rFonts w:ascii="Arial" w:hAnsi="Arial" w:cs="Arial"/>
          <w:sz w:val="24"/>
          <w:szCs w:val="24"/>
        </w:rPr>
        <w:t xml:space="preserve"> la inquietud se entregó a la Dirección de Obras Públicas para su contestación.</w:t>
      </w:r>
    </w:p>
    <w:p w:rsidR="000F0B96" w:rsidRDefault="000F0B96" w:rsidP="00665793">
      <w:pPr>
        <w:rPr>
          <w:rFonts w:ascii="Arial" w:hAnsi="Arial" w:cs="Arial"/>
          <w:b/>
          <w:sz w:val="24"/>
          <w:szCs w:val="24"/>
        </w:rPr>
      </w:pPr>
    </w:p>
    <w:p w:rsidR="00F6405F" w:rsidRDefault="00F6405F" w:rsidP="00F6405F">
      <w:pPr>
        <w:spacing w:after="0"/>
        <w:jc w:val="center"/>
        <w:rPr>
          <w:rFonts w:ascii="Arial" w:hAnsi="Arial" w:cs="Arial"/>
          <w:b/>
          <w:sz w:val="24"/>
          <w:szCs w:val="24"/>
        </w:rPr>
      </w:pPr>
      <w:r>
        <w:rPr>
          <w:rFonts w:ascii="Arial" w:hAnsi="Arial" w:cs="Arial"/>
          <w:b/>
          <w:sz w:val="24"/>
          <w:szCs w:val="24"/>
        </w:rPr>
        <w:t>SEPTIMO PUNTO</w:t>
      </w:r>
    </w:p>
    <w:p w:rsidR="00F6405F" w:rsidRDefault="00B77FB5" w:rsidP="00F6405F">
      <w:pPr>
        <w:jc w:val="center"/>
        <w:rPr>
          <w:rFonts w:ascii="Arial" w:hAnsi="Arial" w:cs="Arial"/>
          <w:b/>
          <w:sz w:val="24"/>
          <w:szCs w:val="24"/>
        </w:rPr>
      </w:pPr>
      <w:r>
        <w:rPr>
          <w:rFonts w:ascii="Arial" w:hAnsi="Arial" w:cs="Arial"/>
          <w:b/>
          <w:sz w:val="24"/>
          <w:szCs w:val="24"/>
        </w:rPr>
        <w:t>Clausura</w:t>
      </w:r>
    </w:p>
    <w:p w:rsidR="00F6405F" w:rsidRDefault="00F6405F" w:rsidP="00F6405F">
      <w:pPr>
        <w:spacing w:after="0"/>
        <w:rPr>
          <w:rFonts w:ascii="Arial" w:hAnsi="Arial" w:cs="Arial"/>
          <w:b/>
          <w:sz w:val="24"/>
          <w:szCs w:val="24"/>
        </w:rPr>
      </w:pPr>
    </w:p>
    <w:p w:rsidR="00F6405F" w:rsidRDefault="00F6405F" w:rsidP="00F6405F">
      <w:pPr>
        <w:spacing w:after="0"/>
        <w:ind w:firstLine="708"/>
        <w:jc w:val="both"/>
        <w:rPr>
          <w:rFonts w:ascii="Arial" w:hAnsi="Arial" w:cs="Arial"/>
          <w:sz w:val="24"/>
          <w:szCs w:val="24"/>
        </w:rPr>
      </w:pPr>
      <w:r>
        <w:rPr>
          <w:rFonts w:ascii="Arial" w:hAnsi="Arial" w:cs="Arial"/>
          <w:sz w:val="24"/>
          <w:szCs w:val="24"/>
        </w:rPr>
        <w:t xml:space="preserve">La Coordinadora municipal pide al Presidente del Consejo, clausure la presente sesión. </w:t>
      </w:r>
    </w:p>
    <w:p w:rsidR="00DD3121" w:rsidRDefault="00F6405F" w:rsidP="00DD3121">
      <w:pPr>
        <w:spacing w:after="0"/>
        <w:ind w:firstLine="708"/>
        <w:jc w:val="both"/>
        <w:rPr>
          <w:rFonts w:ascii="Arial" w:hAnsi="Arial" w:cs="Arial"/>
          <w:sz w:val="24"/>
          <w:szCs w:val="24"/>
        </w:rPr>
      </w:pPr>
      <w:r>
        <w:rPr>
          <w:rFonts w:ascii="Arial" w:hAnsi="Arial" w:cs="Arial"/>
          <w:sz w:val="24"/>
          <w:szCs w:val="24"/>
        </w:rPr>
        <w:t>El Pres</w:t>
      </w:r>
      <w:r w:rsidR="009F0034">
        <w:rPr>
          <w:rFonts w:ascii="Arial" w:hAnsi="Arial" w:cs="Arial"/>
          <w:sz w:val="24"/>
          <w:szCs w:val="24"/>
        </w:rPr>
        <w:t>idente del Consejo: siendo las 01:01</w:t>
      </w:r>
      <w:r>
        <w:rPr>
          <w:rFonts w:ascii="Arial" w:hAnsi="Arial" w:cs="Arial"/>
          <w:sz w:val="24"/>
          <w:szCs w:val="24"/>
        </w:rPr>
        <w:t xml:space="preserve"> pm, se declara clausurado forma</w:t>
      </w:r>
      <w:r w:rsidR="00940DF7">
        <w:rPr>
          <w:rFonts w:ascii="Arial" w:hAnsi="Arial" w:cs="Arial"/>
          <w:sz w:val="24"/>
          <w:szCs w:val="24"/>
        </w:rPr>
        <w:t>l</w:t>
      </w:r>
      <w:r w:rsidR="009F0034">
        <w:rPr>
          <w:rFonts w:ascii="Arial" w:hAnsi="Arial" w:cs="Arial"/>
          <w:sz w:val="24"/>
          <w:szCs w:val="24"/>
        </w:rPr>
        <w:t>mente los trabajos de la Octava</w:t>
      </w:r>
      <w:r>
        <w:rPr>
          <w:rFonts w:ascii="Arial" w:hAnsi="Arial" w:cs="Arial"/>
          <w:sz w:val="24"/>
          <w:szCs w:val="24"/>
        </w:rPr>
        <w:t xml:space="preserve"> Sesión del COPPLADEMUN en Jocotepec; y estando conformes los que intervienen en ella, la firman </w:t>
      </w:r>
      <w:r w:rsidR="00DD3121">
        <w:rPr>
          <w:rFonts w:ascii="Arial" w:hAnsi="Arial" w:cs="Arial"/>
          <w:sz w:val="24"/>
          <w:szCs w:val="24"/>
        </w:rPr>
        <w:t>en cada una de sus fojas útiles.</w:t>
      </w:r>
    </w:p>
    <w:p w:rsidR="00DD3121" w:rsidRDefault="00DD3121" w:rsidP="00DD3121">
      <w:pPr>
        <w:spacing w:after="0"/>
        <w:ind w:firstLine="708"/>
        <w:jc w:val="both"/>
        <w:rPr>
          <w:rFonts w:ascii="Arial" w:hAnsi="Arial" w:cs="Arial"/>
          <w:sz w:val="24"/>
          <w:szCs w:val="24"/>
        </w:rPr>
      </w:pPr>
    </w:p>
    <w:p w:rsidR="00DD3121" w:rsidRPr="00DD3121" w:rsidRDefault="00DD3121" w:rsidP="00DD3121">
      <w:pPr>
        <w:spacing w:after="0"/>
        <w:ind w:firstLine="708"/>
        <w:jc w:val="both"/>
        <w:rPr>
          <w:rFonts w:ascii="Arial" w:hAnsi="Arial" w:cs="Arial"/>
          <w:sz w:val="24"/>
          <w:szCs w:val="24"/>
        </w:rPr>
      </w:pPr>
    </w:p>
    <w:p w:rsidR="00F6405F" w:rsidRDefault="00940DF7" w:rsidP="00F6405F">
      <w:pPr>
        <w:jc w:val="center"/>
        <w:rPr>
          <w:rFonts w:ascii="Arial" w:hAnsi="Arial" w:cs="Arial"/>
          <w:sz w:val="24"/>
          <w:szCs w:val="24"/>
        </w:rPr>
      </w:pPr>
      <w:r>
        <w:rPr>
          <w:rFonts w:ascii="Arial" w:hAnsi="Arial" w:cs="Arial"/>
          <w:sz w:val="24"/>
          <w:szCs w:val="24"/>
        </w:rPr>
        <w:t>Jocotepec, Jali</w:t>
      </w:r>
      <w:r w:rsidR="009F0034">
        <w:rPr>
          <w:rFonts w:ascii="Arial" w:hAnsi="Arial" w:cs="Arial"/>
          <w:sz w:val="24"/>
          <w:szCs w:val="24"/>
        </w:rPr>
        <w:t>sco a 16 de dic</w:t>
      </w:r>
      <w:r>
        <w:rPr>
          <w:rFonts w:ascii="Arial" w:hAnsi="Arial" w:cs="Arial"/>
          <w:sz w:val="24"/>
          <w:szCs w:val="24"/>
        </w:rPr>
        <w:t>iembre</w:t>
      </w:r>
      <w:r w:rsidR="00CE6FBD">
        <w:rPr>
          <w:rFonts w:ascii="Arial" w:hAnsi="Arial" w:cs="Arial"/>
          <w:sz w:val="24"/>
          <w:szCs w:val="24"/>
        </w:rPr>
        <w:t xml:space="preserve"> del 2020</w:t>
      </w:r>
    </w:p>
    <w:p w:rsidR="00F6405F" w:rsidRDefault="00A6159F" w:rsidP="00F6405F">
      <w:pPr>
        <w:rPr>
          <w:rFonts w:ascii="Arial" w:hAnsi="Arial" w:cs="Arial"/>
          <w:sz w:val="24"/>
          <w:szCs w:val="24"/>
        </w:rPr>
      </w:pPr>
      <w:r>
        <w:rPr>
          <w:rFonts w:ascii="Arial" w:hAnsi="Arial" w:cs="Arial"/>
          <w:sz w:val="24"/>
          <w:szCs w:val="24"/>
        </w:rPr>
        <w:t xml:space="preserve">             </w:t>
      </w:r>
    </w:p>
    <w:p w:rsidR="00DD3121" w:rsidRDefault="00BD3149" w:rsidP="00F6405F">
      <w:pPr>
        <w:rPr>
          <w:rFonts w:ascii="Arial" w:hAnsi="Arial" w:cs="Arial"/>
          <w:sz w:val="24"/>
          <w:szCs w:val="24"/>
        </w:rPr>
      </w:pPr>
      <w:r>
        <w:rPr>
          <w:rFonts w:ascii="Arial" w:hAnsi="Arial" w:cs="Arial"/>
          <w:sz w:val="24"/>
          <w:szCs w:val="24"/>
        </w:rPr>
        <w:t xml:space="preserve"> </w:t>
      </w:r>
    </w:p>
    <w:p w:rsidR="00F6405F" w:rsidRPr="00175DAC" w:rsidRDefault="00F6405F" w:rsidP="00F6405F">
      <w:pPr>
        <w:spacing w:after="0" w:line="240" w:lineRule="auto"/>
        <w:jc w:val="center"/>
        <w:rPr>
          <w:rFonts w:ascii="Arial" w:hAnsi="Arial" w:cs="Arial"/>
          <w:sz w:val="24"/>
          <w:szCs w:val="24"/>
        </w:rPr>
      </w:pPr>
      <w:r>
        <w:rPr>
          <w:rFonts w:ascii="Arial" w:hAnsi="Arial" w:cs="Arial"/>
          <w:sz w:val="24"/>
          <w:szCs w:val="24"/>
        </w:rPr>
        <w:t>Lic. José Miguel Gómez López</w:t>
      </w:r>
    </w:p>
    <w:p w:rsidR="00F6405F" w:rsidRPr="00175DAC" w:rsidRDefault="00F6405F" w:rsidP="00F6405F">
      <w:pPr>
        <w:spacing w:after="0" w:line="240" w:lineRule="auto"/>
        <w:jc w:val="center"/>
        <w:rPr>
          <w:rFonts w:ascii="Arial" w:hAnsi="Arial" w:cs="Arial"/>
          <w:sz w:val="24"/>
          <w:szCs w:val="24"/>
        </w:rPr>
      </w:pPr>
      <w:r w:rsidRPr="00175DAC">
        <w:rPr>
          <w:rFonts w:ascii="Arial" w:hAnsi="Arial" w:cs="Arial"/>
          <w:sz w:val="24"/>
          <w:szCs w:val="24"/>
        </w:rPr>
        <w:t>Presidente del CO</w:t>
      </w:r>
      <w:r>
        <w:rPr>
          <w:rFonts w:ascii="Arial" w:hAnsi="Arial" w:cs="Arial"/>
          <w:sz w:val="24"/>
          <w:szCs w:val="24"/>
        </w:rPr>
        <w:t>PPLADEMUN y Presidente Municipal</w:t>
      </w:r>
    </w:p>
    <w:p w:rsidR="00F6405F" w:rsidRPr="00175DAC" w:rsidRDefault="00F6405F" w:rsidP="00F6405F">
      <w:pPr>
        <w:spacing w:after="0" w:line="240" w:lineRule="auto"/>
        <w:jc w:val="both"/>
        <w:rPr>
          <w:rFonts w:ascii="Arial" w:hAnsi="Arial" w:cs="Arial"/>
          <w:sz w:val="24"/>
          <w:szCs w:val="24"/>
        </w:rPr>
      </w:pPr>
    </w:p>
    <w:p w:rsidR="00F6405F" w:rsidRDefault="00F6405F" w:rsidP="00F6405F">
      <w:pPr>
        <w:spacing w:after="0" w:line="240" w:lineRule="auto"/>
        <w:jc w:val="both"/>
        <w:rPr>
          <w:rFonts w:ascii="Arial" w:hAnsi="Arial" w:cs="Arial"/>
          <w:sz w:val="24"/>
          <w:szCs w:val="24"/>
        </w:rPr>
      </w:pPr>
    </w:p>
    <w:p w:rsidR="008F3F6B" w:rsidRDefault="008F3F6B" w:rsidP="00F6405F">
      <w:pPr>
        <w:spacing w:after="0" w:line="240" w:lineRule="auto"/>
        <w:jc w:val="both"/>
        <w:rPr>
          <w:rFonts w:ascii="Arial" w:hAnsi="Arial" w:cs="Arial"/>
          <w:sz w:val="24"/>
          <w:szCs w:val="24"/>
        </w:rPr>
      </w:pPr>
    </w:p>
    <w:p w:rsidR="00F6405F" w:rsidRPr="00175DAC" w:rsidRDefault="00F6405F" w:rsidP="00F6405F">
      <w:pPr>
        <w:spacing w:after="0" w:line="240" w:lineRule="auto"/>
        <w:jc w:val="both"/>
        <w:rPr>
          <w:rFonts w:ascii="Arial" w:hAnsi="Arial" w:cs="Arial"/>
          <w:sz w:val="24"/>
          <w:szCs w:val="24"/>
        </w:rPr>
      </w:pPr>
    </w:p>
    <w:p w:rsidR="00F6405F" w:rsidRPr="00175DAC" w:rsidRDefault="00F6405F" w:rsidP="00F6405F">
      <w:pPr>
        <w:spacing w:after="0" w:line="240" w:lineRule="auto"/>
        <w:jc w:val="both"/>
        <w:rPr>
          <w:rFonts w:ascii="Arial" w:hAnsi="Arial" w:cs="Arial"/>
          <w:sz w:val="24"/>
          <w:szCs w:val="24"/>
        </w:rPr>
      </w:pPr>
      <w:r w:rsidRPr="00175DAC">
        <w:rPr>
          <w:rFonts w:ascii="Arial" w:hAnsi="Arial" w:cs="Arial"/>
          <w:sz w:val="24"/>
          <w:szCs w:val="24"/>
        </w:rPr>
        <w:t xml:space="preserve">       Lic. Daniela Rameño River</w:t>
      </w:r>
      <w:r>
        <w:rPr>
          <w:rFonts w:ascii="Arial" w:hAnsi="Arial" w:cs="Arial"/>
          <w:sz w:val="24"/>
          <w:szCs w:val="24"/>
        </w:rPr>
        <w:t xml:space="preserve">a                         </w:t>
      </w:r>
      <w:r w:rsidRPr="00175DAC">
        <w:rPr>
          <w:rFonts w:ascii="Arial" w:hAnsi="Arial" w:cs="Arial"/>
          <w:sz w:val="24"/>
          <w:szCs w:val="24"/>
        </w:rPr>
        <w:t xml:space="preserve">Mtra. </w:t>
      </w:r>
      <w:r>
        <w:rPr>
          <w:rFonts w:ascii="Arial" w:hAnsi="Arial" w:cs="Arial"/>
          <w:sz w:val="24"/>
          <w:szCs w:val="24"/>
        </w:rPr>
        <w:t xml:space="preserve">María </w:t>
      </w:r>
      <w:r w:rsidRPr="00175DAC">
        <w:rPr>
          <w:rFonts w:ascii="Arial" w:hAnsi="Arial" w:cs="Arial"/>
          <w:sz w:val="24"/>
          <w:szCs w:val="24"/>
        </w:rPr>
        <w:t xml:space="preserve">Dolores López Jara </w:t>
      </w:r>
    </w:p>
    <w:p w:rsidR="00E178A7" w:rsidRDefault="00F6405F" w:rsidP="00F6405F">
      <w:pPr>
        <w:spacing w:line="240" w:lineRule="auto"/>
        <w:jc w:val="both"/>
        <w:rPr>
          <w:rFonts w:ascii="Arial" w:hAnsi="Arial" w:cs="Arial"/>
          <w:sz w:val="24"/>
          <w:szCs w:val="24"/>
        </w:rPr>
      </w:pPr>
      <w:r w:rsidRPr="00175DAC">
        <w:rPr>
          <w:rFonts w:ascii="Arial" w:hAnsi="Arial" w:cs="Arial"/>
          <w:sz w:val="24"/>
          <w:szCs w:val="24"/>
        </w:rPr>
        <w:t xml:space="preserve">  Coordinadora Municipal de Planeación          Pta. Comisión Edilicia de Planeación </w:t>
      </w:r>
    </w:p>
    <w:p w:rsidR="00E178A7" w:rsidRDefault="00E178A7" w:rsidP="00F6405F">
      <w:pPr>
        <w:spacing w:line="240" w:lineRule="auto"/>
        <w:jc w:val="both"/>
        <w:rPr>
          <w:rFonts w:ascii="Arial" w:hAnsi="Arial" w:cs="Arial"/>
          <w:sz w:val="24"/>
          <w:szCs w:val="24"/>
        </w:rPr>
      </w:pPr>
    </w:p>
    <w:p w:rsidR="00F6405F" w:rsidRPr="00175DAC" w:rsidRDefault="00F6405F" w:rsidP="00F6405F">
      <w:pPr>
        <w:spacing w:line="240" w:lineRule="auto"/>
        <w:jc w:val="both"/>
        <w:rPr>
          <w:rFonts w:ascii="Arial" w:hAnsi="Arial" w:cs="Arial"/>
          <w:sz w:val="24"/>
          <w:szCs w:val="24"/>
        </w:rPr>
      </w:pPr>
      <w:r w:rsidRPr="00175DAC">
        <w:rPr>
          <w:rFonts w:ascii="Arial" w:hAnsi="Arial" w:cs="Arial"/>
          <w:sz w:val="24"/>
          <w:szCs w:val="24"/>
        </w:rPr>
        <w:t xml:space="preserve">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ACT. Javier Mijangos Vázquez</w:t>
      </w:r>
      <w:r w:rsidRPr="00F6405F">
        <w:rPr>
          <w:rFonts w:ascii="Arial" w:hAnsi="Arial" w:cs="Arial"/>
          <w:sz w:val="24"/>
          <w:szCs w:val="24"/>
          <w:lang w:val="es-ES_tradnl"/>
        </w:rPr>
        <w:t xml:space="preserve"> </w:t>
      </w:r>
      <w:r>
        <w:rPr>
          <w:rFonts w:ascii="Arial" w:hAnsi="Arial" w:cs="Arial"/>
          <w:sz w:val="24"/>
          <w:szCs w:val="24"/>
          <w:lang w:val="es-ES_tradnl"/>
        </w:rPr>
        <w:t xml:space="preserve">                            Lic. María Esther Salazar Martínez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Coordinador General de Regiones,                    Encargada de Zona Región Sureste</w:t>
      </w:r>
    </w:p>
    <w:p w:rsidR="001B476A" w:rsidRDefault="00F6405F" w:rsidP="00E178A7">
      <w:pPr>
        <w:spacing w:after="0"/>
        <w:jc w:val="both"/>
        <w:rPr>
          <w:rFonts w:ascii="Arial" w:hAnsi="Arial" w:cs="Arial"/>
          <w:sz w:val="24"/>
          <w:szCs w:val="24"/>
          <w:lang w:val="es-ES_tradnl"/>
        </w:rPr>
      </w:pPr>
      <w:r>
        <w:rPr>
          <w:rFonts w:ascii="Arial" w:hAnsi="Arial" w:cs="Arial"/>
          <w:sz w:val="24"/>
          <w:szCs w:val="24"/>
          <w:lang w:val="es-ES_tradnl"/>
        </w:rPr>
        <w:t xml:space="preserve">Secretaria de Planeación y P. Ciudadana </w:t>
      </w:r>
      <w:r w:rsidR="00DD3121">
        <w:rPr>
          <w:rFonts w:ascii="Arial" w:hAnsi="Arial" w:cs="Arial"/>
          <w:sz w:val="24"/>
          <w:szCs w:val="24"/>
          <w:lang w:val="es-ES_tradnl"/>
        </w:rPr>
        <w:t xml:space="preserve"> </w:t>
      </w:r>
      <w:r>
        <w:rPr>
          <w:rFonts w:ascii="Arial" w:hAnsi="Arial" w:cs="Arial"/>
          <w:sz w:val="24"/>
          <w:szCs w:val="24"/>
          <w:lang w:val="es-ES_tradnl"/>
        </w:rPr>
        <w:t xml:space="preserve">  Secretaria de Planeación y P. Ciudadana   </w:t>
      </w:r>
    </w:p>
    <w:p w:rsidR="001B476A" w:rsidRDefault="001B476A" w:rsidP="00E178A7">
      <w:pPr>
        <w:spacing w:after="0"/>
        <w:jc w:val="both"/>
        <w:rPr>
          <w:rFonts w:ascii="Arial" w:hAnsi="Arial" w:cs="Arial"/>
          <w:sz w:val="24"/>
          <w:szCs w:val="24"/>
          <w:lang w:val="es-ES_tradnl"/>
        </w:rPr>
      </w:pPr>
    </w:p>
    <w:p w:rsidR="00F6405F" w:rsidRDefault="00F6405F" w:rsidP="00E178A7">
      <w:pPr>
        <w:spacing w:after="0"/>
        <w:jc w:val="both"/>
        <w:rPr>
          <w:rFonts w:ascii="Arial" w:hAnsi="Arial" w:cs="Arial"/>
          <w:sz w:val="24"/>
          <w:szCs w:val="24"/>
          <w:lang w:val="es-ES_tradnl"/>
        </w:rPr>
      </w:pP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p>
    <w:p w:rsidR="008F3F6B" w:rsidRDefault="008F3F6B"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C. Aurora Jacobo Macías                             </w:t>
      </w:r>
      <w:r w:rsidR="008F3F6B">
        <w:rPr>
          <w:rFonts w:ascii="Arial" w:hAnsi="Arial" w:cs="Arial"/>
          <w:sz w:val="24"/>
          <w:szCs w:val="24"/>
          <w:lang w:val="es-ES_tradnl"/>
        </w:rPr>
        <w:t xml:space="preserve">           </w:t>
      </w:r>
      <w:r>
        <w:rPr>
          <w:rFonts w:ascii="Arial" w:hAnsi="Arial" w:cs="Arial"/>
          <w:sz w:val="24"/>
          <w:szCs w:val="24"/>
          <w:lang w:val="es-ES_tradnl"/>
        </w:rPr>
        <w:t xml:space="preserve"> </w:t>
      </w:r>
      <w:r w:rsidR="008F3F6B">
        <w:rPr>
          <w:rFonts w:ascii="Arial" w:hAnsi="Arial" w:cs="Arial"/>
          <w:sz w:val="24"/>
          <w:szCs w:val="24"/>
          <w:lang w:val="es-ES_tradnl"/>
        </w:rPr>
        <w:t xml:space="preserve">Lic. Saúl Oregel Hernández                          </w:t>
      </w:r>
    </w:p>
    <w:p w:rsidR="00F6405F" w:rsidRPr="008F3F6B" w:rsidRDefault="00F6405F" w:rsidP="00F6405F">
      <w:pPr>
        <w:spacing w:after="0"/>
        <w:jc w:val="both"/>
        <w:rPr>
          <w:rFonts w:ascii="Arial" w:hAnsi="Arial" w:cs="Arial"/>
          <w:sz w:val="24"/>
          <w:szCs w:val="24"/>
        </w:rPr>
      </w:pPr>
      <w:r>
        <w:rPr>
          <w:rFonts w:ascii="Arial" w:hAnsi="Arial" w:cs="Arial"/>
          <w:sz w:val="24"/>
          <w:szCs w:val="24"/>
          <w:lang w:val="es-ES_tradnl"/>
        </w:rPr>
        <w:t xml:space="preserve">Fraccionamiento Raquet Club             </w:t>
      </w:r>
      <w:r w:rsidR="008F3F6B">
        <w:rPr>
          <w:rFonts w:ascii="Arial" w:hAnsi="Arial" w:cs="Arial"/>
          <w:sz w:val="24"/>
          <w:szCs w:val="24"/>
          <w:lang w:val="es-ES_tradnl"/>
        </w:rPr>
        <w:t xml:space="preserve">       </w:t>
      </w:r>
      <w:r>
        <w:rPr>
          <w:rFonts w:ascii="Arial" w:hAnsi="Arial" w:cs="Arial"/>
          <w:sz w:val="24"/>
          <w:szCs w:val="24"/>
          <w:lang w:val="es-ES_tradnl"/>
        </w:rPr>
        <w:t xml:space="preserve"> </w:t>
      </w:r>
      <w:r w:rsidR="008F3F6B">
        <w:rPr>
          <w:rFonts w:ascii="Arial" w:hAnsi="Arial" w:cs="Arial"/>
          <w:sz w:val="24"/>
          <w:szCs w:val="24"/>
          <w:lang w:val="es-ES_tradnl"/>
        </w:rPr>
        <w:t xml:space="preserve">     </w:t>
      </w:r>
      <w:r>
        <w:rPr>
          <w:rFonts w:ascii="Arial" w:hAnsi="Arial" w:cs="Arial"/>
          <w:sz w:val="24"/>
          <w:szCs w:val="24"/>
          <w:lang w:val="es-ES_tradnl"/>
        </w:rPr>
        <w:t xml:space="preserve"> </w:t>
      </w:r>
      <w:r w:rsidR="008F3F6B">
        <w:rPr>
          <w:rFonts w:ascii="Arial" w:hAnsi="Arial" w:cs="Arial"/>
          <w:sz w:val="24"/>
          <w:szCs w:val="24"/>
          <w:lang w:val="es-ES_tradnl"/>
        </w:rPr>
        <w:t xml:space="preserve">Vocal de la Comisión de Planeación                               </w:t>
      </w: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San Juan Cosala</w:t>
      </w:r>
    </w:p>
    <w:p w:rsidR="00DD3121" w:rsidRDefault="00DD3121" w:rsidP="00F6405F">
      <w:pPr>
        <w:spacing w:after="0"/>
        <w:jc w:val="both"/>
        <w:rPr>
          <w:rFonts w:ascii="Arial" w:hAnsi="Arial" w:cs="Arial"/>
          <w:sz w:val="24"/>
          <w:szCs w:val="24"/>
          <w:lang w:val="es-ES_tradnl"/>
        </w:rPr>
      </w:pPr>
    </w:p>
    <w:p w:rsidR="00DD3121" w:rsidRDefault="00DD3121" w:rsidP="00F6405F">
      <w:pPr>
        <w:spacing w:after="0"/>
        <w:jc w:val="both"/>
        <w:rPr>
          <w:rFonts w:ascii="Arial" w:hAnsi="Arial" w:cs="Arial"/>
          <w:sz w:val="24"/>
          <w:szCs w:val="24"/>
          <w:lang w:val="es-ES_tradnl"/>
        </w:rPr>
      </w:pPr>
    </w:p>
    <w:p w:rsidR="00DD3121" w:rsidRDefault="00DD3121"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C. Maritza Loma Aguilar                                    </w:t>
      </w:r>
      <w:r w:rsidRPr="00BC7799">
        <w:rPr>
          <w:rFonts w:ascii="Arial" w:hAnsi="Arial" w:cs="Arial"/>
          <w:sz w:val="24"/>
          <w:szCs w:val="24"/>
        </w:rPr>
        <w:t xml:space="preserve">C. Pedro </w:t>
      </w:r>
      <w:r>
        <w:rPr>
          <w:rFonts w:ascii="Arial" w:hAnsi="Arial" w:cs="Arial"/>
          <w:sz w:val="24"/>
          <w:szCs w:val="24"/>
        </w:rPr>
        <w:t>Mendoza Navarro</w:t>
      </w: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Representante de Delegación Huejotitán            </w:t>
      </w:r>
      <w:r>
        <w:rPr>
          <w:rFonts w:ascii="Arial" w:hAnsi="Arial" w:cs="Arial"/>
          <w:sz w:val="24"/>
          <w:szCs w:val="24"/>
        </w:rPr>
        <w:t>Representante de cooperativa del</w:t>
      </w:r>
      <w:r>
        <w:rPr>
          <w:rFonts w:ascii="Arial" w:hAnsi="Arial" w:cs="Arial"/>
          <w:sz w:val="24"/>
          <w:szCs w:val="24"/>
          <w:lang w:val="es-ES_tradnl"/>
        </w:rPr>
        <w:t xml:space="preserve">                 </w:t>
      </w:r>
    </w:p>
    <w:p w:rsidR="00F6405F" w:rsidRDefault="00F6405F" w:rsidP="00F6405F">
      <w:pPr>
        <w:spacing w:after="0"/>
        <w:jc w:val="center"/>
        <w:rPr>
          <w:rFonts w:ascii="Arial" w:hAnsi="Arial" w:cs="Arial"/>
          <w:sz w:val="24"/>
          <w:szCs w:val="24"/>
          <w:lang w:val="es-ES_tradnl"/>
        </w:rPr>
      </w:pPr>
      <w:r>
        <w:rPr>
          <w:rFonts w:ascii="Arial" w:hAnsi="Arial" w:cs="Arial"/>
          <w:sz w:val="24"/>
          <w:szCs w:val="24"/>
          <w:lang w:val="es-ES_tradnl"/>
        </w:rPr>
        <w:t xml:space="preserve">                                                                    </w:t>
      </w:r>
      <w:r>
        <w:rPr>
          <w:rFonts w:ascii="Arial" w:hAnsi="Arial" w:cs="Arial"/>
          <w:sz w:val="24"/>
          <w:szCs w:val="24"/>
        </w:rPr>
        <w:t>Grupo turístico artesanal</w:t>
      </w:r>
      <w:r>
        <w:rPr>
          <w:rFonts w:ascii="Arial" w:hAnsi="Arial" w:cs="Arial"/>
          <w:sz w:val="24"/>
          <w:szCs w:val="24"/>
          <w:lang w:val="es-ES_tradnl"/>
        </w:rPr>
        <w:t xml:space="preserve">                                                                                                           </w:t>
      </w:r>
    </w:p>
    <w:p w:rsidR="00F6405F" w:rsidRDefault="00F6405F" w:rsidP="00F6405F">
      <w:pPr>
        <w:spacing w:after="0"/>
        <w:rPr>
          <w:rFonts w:ascii="Arial" w:hAnsi="Arial" w:cs="Arial"/>
          <w:sz w:val="24"/>
          <w:szCs w:val="24"/>
          <w:lang w:val="es-ES_tradnl"/>
        </w:rPr>
      </w:pPr>
    </w:p>
    <w:p w:rsidR="00F6405F" w:rsidRDefault="00F6405F" w:rsidP="00F6405F">
      <w:pPr>
        <w:spacing w:after="0"/>
        <w:rPr>
          <w:rFonts w:ascii="Arial" w:hAnsi="Arial" w:cs="Arial"/>
          <w:sz w:val="24"/>
          <w:szCs w:val="24"/>
          <w:lang w:val="es-ES_tradnl"/>
        </w:rPr>
      </w:pPr>
    </w:p>
    <w:p w:rsidR="00F6405F" w:rsidRDefault="00F6405F" w:rsidP="00F6405F">
      <w:pPr>
        <w:spacing w:after="0"/>
        <w:rPr>
          <w:rFonts w:ascii="Arial" w:hAnsi="Arial" w:cs="Arial"/>
          <w:sz w:val="24"/>
          <w:szCs w:val="24"/>
          <w:lang w:val="es-ES_tradnl"/>
        </w:rPr>
      </w:pPr>
    </w:p>
    <w:p w:rsidR="00A7102B" w:rsidRPr="00A7102B" w:rsidRDefault="00A7102B" w:rsidP="00A7102B">
      <w:pPr>
        <w:spacing w:after="0"/>
        <w:rPr>
          <w:rFonts w:ascii="Arial" w:hAnsi="Arial" w:cs="Arial"/>
          <w:sz w:val="24"/>
          <w:szCs w:val="24"/>
          <w:lang w:val="es-ES_tradnl"/>
        </w:rPr>
      </w:pPr>
      <w:r>
        <w:rPr>
          <w:rFonts w:ascii="Arial" w:hAnsi="Arial" w:cs="Arial"/>
          <w:sz w:val="24"/>
          <w:szCs w:val="24"/>
          <w:lang w:val="es-ES_tradnl"/>
        </w:rPr>
        <w:t xml:space="preserve">   C. Francisco Ramos Bautista                              C. Alicia Salcido Herrera          </w:t>
      </w:r>
      <w:r>
        <w:rPr>
          <w:rFonts w:ascii="Arial" w:hAnsi="Arial" w:cs="Arial"/>
          <w:sz w:val="24"/>
          <w:szCs w:val="24"/>
        </w:rPr>
        <w:t xml:space="preserve"> </w:t>
      </w:r>
      <w:r>
        <w:rPr>
          <w:rFonts w:ascii="Arial" w:hAnsi="Arial" w:cs="Arial"/>
          <w:sz w:val="24"/>
          <w:szCs w:val="24"/>
          <w:lang w:val="es-ES_tradnl"/>
        </w:rPr>
        <w:t xml:space="preserve">        </w:t>
      </w:r>
      <w:r w:rsidR="00FF6165">
        <w:rPr>
          <w:rFonts w:ascii="Arial" w:hAnsi="Arial" w:cs="Arial"/>
          <w:sz w:val="24"/>
          <w:szCs w:val="24"/>
          <w:lang w:val="es-ES_tradnl"/>
        </w:rPr>
        <w:t>Representante de líderes Sociales</w:t>
      </w:r>
      <w:r>
        <w:rPr>
          <w:rFonts w:ascii="Arial" w:hAnsi="Arial" w:cs="Arial"/>
          <w:sz w:val="24"/>
          <w:szCs w:val="24"/>
          <w:lang w:val="es-ES_tradnl"/>
        </w:rPr>
        <w:t xml:space="preserve">     </w:t>
      </w:r>
      <w:r w:rsidR="008F3F6B">
        <w:rPr>
          <w:rFonts w:ascii="Arial" w:hAnsi="Arial" w:cs="Arial"/>
          <w:sz w:val="24"/>
          <w:szCs w:val="24"/>
          <w:lang w:val="es-ES_tradnl"/>
        </w:rPr>
        <w:t xml:space="preserve"> </w:t>
      </w:r>
      <w:r>
        <w:rPr>
          <w:rFonts w:ascii="Arial" w:hAnsi="Arial" w:cs="Arial"/>
          <w:sz w:val="24"/>
          <w:szCs w:val="24"/>
        </w:rPr>
        <w:t>Representante</w:t>
      </w:r>
      <w:r w:rsidR="008F3F6B">
        <w:rPr>
          <w:rFonts w:ascii="Arial" w:hAnsi="Arial" w:cs="Arial"/>
          <w:sz w:val="24"/>
          <w:szCs w:val="24"/>
        </w:rPr>
        <w:t xml:space="preserve"> de Organizaciones</w:t>
      </w:r>
      <w:r>
        <w:rPr>
          <w:rFonts w:ascii="Arial" w:hAnsi="Arial" w:cs="Arial"/>
          <w:sz w:val="24"/>
          <w:szCs w:val="24"/>
        </w:rPr>
        <w:t xml:space="preserve"> Vecinales</w:t>
      </w:r>
    </w:p>
    <w:p w:rsidR="00F6405F" w:rsidRDefault="00A7102B" w:rsidP="00F6405F">
      <w:pPr>
        <w:spacing w:after="0"/>
        <w:jc w:val="both"/>
        <w:rPr>
          <w:rFonts w:ascii="Arial" w:hAnsi="Arial" w:cs="Arial"/>
          <w:sz w:val="24"/>
          <w:szCs w:val="24"/>
          <w:lang w:val="es-ES_tradnl"/>
        </w:rPr>
      </w:pP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lastRenderedPageBreak/>
        <w:t xml:space="preserve">         </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A20C11" w:rsidRPr="00A20C11" w:rsidRDefault="00C36D37" w:rsidP="00A20C11">
      <w:pPr>
        <w:spacing w:after="0"/>
        <w:jc w:val="both"/>
        <w:rPr>
          <w:rFonts w:ascii="Arial" w:hAnsi="Arial" w:cs="Arial"/>
        </w:rPr>
      </w:pPr>
      <w:r>
        <w:rPr>
          <w:rFonts w:ascii="Arial" w:hAnsi="Arial" w:cs="Arial"/>
          <w:sz w:val="24"/>
          <w:szCs w:val="24"/>
          <w:lang w:val="es-ES_tradnl"/>
        </w:rPr>
        <w:t xml:space="preserve">  </w:t>
      </w:r>
      <w:r w:rsidR="00F6405F">
        <w:rPr>
          <w:rFonts w:ascii="Arial" w:hAnsi="Arial" w:cs="Arial"/>
          <w:sz w:val="24"/>
          <w:szCs w:val="24"/>
          <w:lang w:val="es-ES_tradnl"/>
        </w:rPr>
        <w:t xml:space="preserve">C. </w:t>
      </w:r>
      <w:r>
        <w:rPr>
          <w:rFonts w:ascii="Arial" w:hAnsi="Arial" w:cs="Arial"/>
          <w:sz w:val="24"/>
          <w:szCs w:val="24"/>
          <w:lang w:val="es-ES_tradnl"/>
        </w:rPr>
        <w:t xml:space="preserve">Ángel </w:t>
      </w:r>
      <w:r w:rsidR="00F6405F">
        <w:rPr>
          <w:rFonts w:ascii="Arial" w:hAnsi="Arial" w:cs="Arial"/>
          <w:sz w:val="24"/>
          <w:szCs w:val="24"/>
          <w:lang w:val="es-ES_tradnl"/>
        </w:rPr>
        <w:t>Ernesto Cuevas Os</w:t>
      </w:r>
      <w:r>
        <w:rPr>
          <w:rFonts w:ascii="Arial" w:hAnsi="Arial" w:cs="Arial"/>
          <w:sz w:val="24"/>
          <w:szCs w:val="24"/>
          <w:lang w:val="es-ES_tradnl"/>
        </w:rPr>
        <w:t xml:space="preserve">egueda   </w:t>
      </w:r>
      <w:r w:rsidR="00A20C11" w:rsidRPr="00A20C11">
        <w:rPr>
          <w:rFonts w:ascii="Arial" w:hAnsi="Arial" w:cs="Arial"/>
          <w:sz w:val="24"/>
          <w:szCs w:val="24"/>
        </w:rPr>
        <w:t>Lic. María de Lourdes Álvarez Cerna</w:t>
      </w:r>
      <w:r w:rsidR="00A20C11">
        <w:rPr>
          <w:rFonts w:ascii="Arial" w:hAnsi="Arial" w:cs="Arial"/>
        </w:rPr>
        <w:t xml:space="preserve"> </w:t>
      </w:r>
      <w:r w:rsidR="00A20C11">
        <w:rPr>
          <w:rFonts w:ascii="Arial" w:hAnsi="Arial" w:cs="Arial"/>
          <w:sz w:val="24"/>
          <w:szCs w:val="24"/>
          <w:lang w:val="es-ES_tradnl"/>
        </w:rPr>
        <w:t>Represent</w:t>
      </w:r>
      <w:r w:rsidR="00AF28ED">
        <w:rPr>
          <w:rFonts w:ascii="Arial" w:hAnsi="Arial" w:cs="Arial"/>
          <w:sz w:val="24"/>
          <w:szCs w:val="24"/>
          <w:lang w:val="es-ES_tradnl"/>
        </w:rPr>
        <w:t xml:space="preserve">ante Colectivo Cultural Tótlal </w:t>
      </w:r>
      <w:r w:rsidR="00A20C11">
        <w:rPr>
          <w:rFonts w:ascii="Arial" w:hAnsi="Arial" w:cs="Arial"/>
          <w:sz w:val="24"/>
          <w:szCs w:val="24"/>
          <w:lang w:val="es-ES_tradnl"/>
        </w:rPr>
        <w:t xml:space="preserve"> </w:t>
      </w:r>
      <w:r w:rsidR="00AF28ED">
        <w:rPr>
          <w:rFonts w:ascii="Arial" w:hAnsi="Arial" w:cs="Arial"/>
          <w:sz w:val="24"/>
          <w:szCs w:val="24"/>
          <w:lang w:val="es-ES_tradnl"/>
        </w:rPr>
        <w:t xml:space="preserve">   </w:t>
      </w:r>
      <w:r>
        <w:rPr>
          <w:rFonts w:ascii="Arial" w:hAnsi="Arial" w:cs="Arial"/>
          <w:sz w:val="24"/>
          <w:szCs w:val="24"/>
          <w:lang w:val="es-ES_tradnl"/>
        </w:rPr>
        <w:t xml:space="preserve">    </w:t>
      </w:r>
      <w:r w:rsidR="00AF28ED">
        <w:rPr>
          <w:rFonts w:ascii="Arial" w:hAnsi="Arial" w:cs="Arial"/>
          <w:sz w:val="24"/>
          <w:szCs w:val="24"/>
          <w:lang w:val="es-ES_tradnl"/>
        </w:rPr>
        <w:t xml:space="preserve"> </w:t>
      </w:r>
      <w:r w:rsidR="00AF28ED">
        <w:rPr>
          <w:rFonts w:ascii="Arial" w:hAnsi="Arial" w:cs="Arial"/>
          <w:sz w:val="24"/>
          <w:szCs w:val="24"/>
        </w:rPr>
        <w:t>Dir.</w:t>
      </w:r>
      <w:r w:rsidR="00A20C11" w:rsidRPr="00A20C11">
        <w:rPr>
          <w:rFonts w:ascii="Arial" w:hAnsi="Arial" w:cs="Arial"/>
          <w:sz w:val="24"/>
          <w:szCs w:val="24"/>
        </w:rPr>
        <w:t xml:space="preserve"> Preparatoria Regional de Jocotepec                                               </w:t>
      </w:r>
      <w:r w:rsidR="00A20C11" w:rsidRPr="00A20C11">
        <w:rPr>
          <w:rFonts w:ascii="Arial" w:hAnsi="Arial" w:cs="Arial"/>
          <w:sz w:val="24"/>
          <w:szCs w:val="24"/>
          <w:lang w:val="es-ES_tradnl"/>
        </w:rPr>
        <w:t xml:space="preserve">                                                                                                                                 </w:t>
      </w:r>
    </w:p>
    <w:p w:rsidR="00F6405F" w:rsidRDefault="00A20C11" w:rsidP="00A20C11">
      <w:pPr>
        <w:spacing w:after="0"/>
        <w:jc w:val="both"/>
        <w:rPr>
          <w:rFonts w:ascii="Arial" w:hAnsi="Arial" w:cs="Arial"/>
          <w:sz w:val="24"/>
          <w:szCs w:val="24"/>
          <w:lang w:val="es-ES_tradnl"/>
        </w:rPr>
      </w:pPr>
      <w:r>
        <w:rPr>
          <w:rFonts w:ascii="Arial" w:hAnsi="Arial" w:cs="Arial"/>
        </w:rPr>
        <w:t xml:space="preserve">                                                                  </w:t>
      </w:r>
    </w:p>
    <w:p w:rsidR="00F6405F" w:rsidRDefault="00F6405F" w:rsidP="00F6405F">
      <w:pPr>
        <w:spacing w:after="0"/>
        <w:rPr>
          <w:rFonts w:ascii="Arial" w:hAnsi="Arial" w:cs="Arial"/>
          <w:sz w:val="24"/>
          <w:szCs w:val="24"/>
          <w:lang w:val="es-ES_tradnl"/>
        </w:rPr>
      </w:pPr>
      <w:r>
        <w:rPr>
          <w:rFonts w:ascii="Arial" w:hAnsi="Arial" w:cs="Arial"/>
          <w:sz w:val="24"/>
          <w:szCs w:val="24"/>
          <w:lang w:val="es-ES_tradnl"/>
        </w:rPr>
        <w:t xml:space="preserve">                                                                          </w:t>
      </w:r>
      <w:r w:rsidR="00A20C11">
        <w:rPr>
          <w:rFonts w:ascii="Arial" w:hAnsi="Arial" w:cs="Arial"/>
          <w:sz w:val="24"/>
          <w:szCs w:val="24"/>
          <w:lang w:val="es-ES_tradnl"/>
        </w:rPr>
        <w:t xml:space="preserve">       </w:t>
      </w:r>
      <w:r>
        <w:rPr>
          <w:rFonts w:ascii="Arial" w:hAnsi="Arial" w:cs="Arial"/>
          <w:sz w:val="24"/>
          <w:szCs w:val="24"/>
          <w:lang w:val="es-ES_tradnl"/>
        </w:rPr>
        <w:t xml:space="preserve">                                                                  </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center"/>
        <w:rPr>
          <w:rFonts w:ascii="Arial" w:hAnsi="Arial" w:cs="Arial"/>
          <w:sz w:val="24"/>
          <w:szCs w:val="24"/>
          <w:lang w:val="es-ES_tradnl"/>
        </w:rPr>
      </w:pPr>
      <w:r>
        <w:rPr>
          <w:rFonts w:ascii="Arial" w:hAnsi="Arial" w:cs="Arial"/>
          <w:sz w:val="24"/>
          <w:szCs w:val="24"/>
          <w:lang w:val="es-ES_tradnl"/>
        </w:rPr>
        <w:t>C. Carmen Tovar López                         C. Carmelo Gutiérrez Zamora</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Representante Grupos Vulnerables            Representante de Delegación Potrerillos</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        Lic. Carlos Zúñiga Chacón                         Mtro. Ramón Ramírez Martínez    </w:t>
      </w:r>
    </w:p>
    <w:p w:rsidR="00F6405F" w:rsidRDefault="00F6405F" w:rsidP="00F6405F">
      <w:pPr>
        <w:spacing w:after="0"/>
        <w:jc w:val="both"/>
        <w:rPr>
          <w:rFonts w:ascii="Arial" w:hAnsi="Arial" w:cs="Arial"/>
          <w:sz w:val="24"/>
          <w:szCs w:val="24"/>
          <w:lang w:val="es-ES_tradnl"/>
        </w:rPr>
      </w:pPr>
      <w:r>
        <w:rPr>
          <w:rFonts w:ascii="Arial" w:hAnsi="Arial" w:cs="Arial"/>
          <w:sz w:val="24"/>
          <w:szCs w:val="24"/>
          <w:lang w:val="es-ES_tradnl"/>
        </w:rPr>
        <w:t xml:space="preserve">Secretario Técnico de COPPLADEMUN        Representante de la Sociedad Civil </w:t>
      </w: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jc w:val="both"/>
        <w:rPr>
          <w:rFonts w:ascii="Arial" w:hAnsi="Arial" w:cs="Arial"/>
          <w:sz w:val="24"/>
          <w:szCs w:val="24"/>
          <w:lang w:val="es-ES_tradnl"/>
        </w:rPr>
      </w:pPr>
    </w:p>
    <w:p w:rsidR="00F6405F" w:rsidRDefault="00F6405F" w:rsidP="00F6405F">
      <w:pPr>
        <w:spacing w:after="0"/>
        <w:rPr>
          <w:rFonts w:ascii="Arial" w:hAnsi="Arial" w:cs="Arial"/>
          <w:sz w:val="24"/>
          <w:szCs w:val="24"/>
          <w:lang w:val="es-ES_tradnl"/>
        </w:rPr>
      </w:pPr>
      <w:r>
        <w:rPr>
          <w:rFonts w:ascii="Arial" w:hAnsi="Arial" w:cs="Arial"/>
          <w:sz w:val="24"/>
          <w:szCs w:val="24"/>
          <w:lang w:val="es-ES_tradnl"/>
        </w:rPr>
        <w:t xml:space="preserve">       C. Jesús Moya Calvario</w:t>
      </w:r>
      <w:r w:rsidR="001B476A">
        <w:rPr>
          <w:rFonts w:ascii="Arial" w:hAnsi="Arial" w:cs="Arial"/>
          <w:sz w:val="24"/>
          <w:szCs w:val="24"/>
          <w:lang w:val="es-ES_tradnl"/>
        </w:rPr>
        <w:t xml:space="preserve">                           </w:t>
      </w:r>
      <w:r w:rsidR="006E65E3">
        <w:rPr>
          <w:rFonts w:ascii="Arial" w:hAnsi="Arial" w:cs="Arial"/>
          <w:sz w:val="24"/>
          <w:szCs w:val="24"/>
          <w:lang w:val="es-ES_tradnl"/>
        </w:rPr>
        <w:t xml:space="preserve">     </w:t>
      </w:r>
      <w:r w:rsidR="001B476A">
        <w:rPr>
          <w:rFonts w:ascii="Arial" w:hAnsi="Arial" w:cs="Arial"/>
          <w:sz w:val="24"/>
          <w:szCs w:val="24"/>
          <w:lang w:val="es-ES_tradnl"/>
        </w:rPr>
        <w:t xml:space="preserve"> </w:t>
      </w:r>
      <w:r w:rsidR="006E65E3">
        <w:rPr>
          <w:rFonts w:ascii="Arial" w:hAnsi="Arial" w:cs="Arial"/>
          <w:sz w:val="24"/>
          <w:szCs w:val="24"/>
          <w:lang w:val="es-ES_tradnl"/>
        </w:rPr>
        <w:t>Lic. Moisés García Rosales</w:t>
      </w:r>
    </w:p>
    <w:p w:rsidR="00F6405F" w:rsidRDefault="00F6405F" w:rsidP="00EA5408">
      <w:pPr>
        <w:spacing w:after="0"/>
        <w:jc w:val="both"/>
        <w:rPr>
          <w:rFonts w:ascii="Arial" w:hAnsi="Arial" w:cs="Arial"/>
          <w:sz w:val="24"/>
          <w:szCs w:val="24"/>
          <w:lang w:val="es-ES_tradnl"/>
        </w:rPr>
      </w:pPr>
      <w:r>
        <w:rPr>
          <w:rFonts w:ascii="Arial" w:hAnsi="Arial" w:cs="Arial"/>
          <w:sz w:val="24"/>
          <w:szCs w:val="24"/>
          <w:lang w:val="es-ES_tradnl"/>
        </w:rPr>
        <w:t>Representante de la Comunidad Indígena</w:t>
      </w:r>
      <w:r w:rsidR="006E65E3">
        <w:rPr>
          <w:rFonts w:ascii="Arial" w:hAnsi="Arial" w:cs="Arial"/>
          <w:sz w:val="24"/>
          <w:szCs w:val="24"/>
          <w:lang w:val="es-ES_tradnl"/>
        </w:rPr>
        <w:t xml:space="preserve">        Encargado del Plantel CETAC 01</w:t>
      </w:r>
    </w:p>
    <w:p w:rsidR="00F6405F" w:rsidRDefault="00F6405F" w:rsidP="00F6405F">
      <w:pPr>
        <w:spacing w:after="0"/>
        <w:rPr>
          <w:rFonts w:ascii="Arial" w:hAnsi="Arial" w:cs="Arial"/>
          <w:sz w:val="24"/>
          <w:szCs w:val="24"/>
          <w:lang w:val="es-ES_tradnl"/>
        </w:rPr>
      </w:pPr>
      <w:r>
        <w:rPr>
          <w:rFonts w:ascii="Arial" w:hAnsi="Arial" w:cs="Arial"/>
          <w:sz w:val="24"/>
          <w:szCs w:val="24"/>
          <w:lang w:val="es-ES_tradnl"/>
        </w:rPr>
        <w:t xml:space="preserve">           </w:t>
      </w:r>
      <w:proofErr w:type="gramStart"/>
      <w:r>
        <w:rPr>
          <w:rFonts w:ascii="Arial" w:hAnsi="Arial" w:cs="Arial"/>
          <w:sz w:val="24"/>
          <w:szCs w:val="24"/>
          <w:lang w:val="es-ES_tradnl"/>
        </w:rPr>
        <w:t>en</w:t>
      </w:r>
      <w:proofErr w:type="gramEnd"/>
      <w:r>
        <w:rPr>
          <w:rFonts w:ascii="Arial" w:hAnsi="Arial" w:cs="Arial"/>
          <w:sz w:val="24"/>
          <w:szCs w:val="24"/>
          <w:lang w:val="es-ES_tradnl"/>
        </w:rPr>
        <w:t xml:space="preserve"> San Juan Cosala</w:t>
      </w:r>
      <w:r w:rsidR="00EA5408">
        <w:rPr>
          <w:rFonts w:ascii="Arial" w:hAnsi="Arial" w:cs="Arial"/>
          <w:sz w:val="24"/>
          <w:szCs w:val="24"/>
          <w:lang w:val="es-ES_tradnl"/>
        </w:rPr>
        <w:t xml:space="preserve">                         </w:t>
      </w:r>
      <w:r w:rsidR="006E65E3">
        <w:rPr>
          <w:rFonts w:ascii="Arial" w:hAnsi="Arial" w:cs="Arial"/>
          <w:sz w:val="24"/>
          <w:szCs w:val="24"/>
          <w:lang w:val="es-ES_tradnl"/>
        </w:rPr>
        <w:t xml:space="preserve">  </w:t>
      </w:r>
      <w:r w:rsidR="00EA5408">
        <w:rPr>
          <w:rFonts w:ascii="Arial" w:hAnsi="Arial" w:cs="Arial"/>
          <w:sz w:val="24"/>
          <w:szCs w:val="24"/>
          <w:lang w:val="es-ES_tradnl"/>
        </w:rPr>
        <w:t xml:space="preserve">                        </w:t>
      </w:r>
      <w:r w:rsidR="006E65E3">
        <w:rPr>
          <w:rFonts w:ascii="Arial" w:hAnsi="Arial" w:cs="Arial"/>
          <w:sz w:val="24"/>
          <w:szCs w:val="24"/>
          <w:lang w:val="es-ES_tradnl"/>
        </w:rPr>
        <w:t>Jocotepec</w:t>
      </w:r>
    </w:p>
    <w:p w:rsidR="00F6405F" w:rsidRDefault="00F6405F" w:rsidP="00F6405F">
      <w:pPr>
        <w:spacing w:after="0"/>
        <w:rPr>
          <w:rFonts w:ascii="Arial" w:hAnsi="Arial" w:cs="Arial"/>
          <w:sz w:val="24"/>
          <w:szCs w:val="24"/>
          <w:lang w:val="es-ES_tradnl"/>
        </w:rPr>
      </w:pPr>
    </w:p>
    <w:p w:rsidR="00831718" w:rsidRDefault="00831718" w:rsidP="002A2042">
      <w:pPr>
        <w:rPr>
          <w:rFonts w:ascii="Arial" w:hAnsi="Arial" w:cs="Arial"/>
          <w:sz w:val="24"/>
          <w:szCs w:val="24"/>
        </w:rPr>
      </w:pPr>
    </w:p>
    <w:p w:rsidR="008F3F6B" w:rsidRDefault="008F3F6B" w:rsidP="002A2042">
      <w:pPr>
        <w:rPr>
          <w:rFonts w:ascii="Arial" w:hAnsi="Arial" w:cs="Arial"/>
          <w:sz w:val="24"/>
          <w:szCs w:val="24"/>
        </w:rPr>
      </w:pPr>
    </w:p>
    <w:p w:rsidR="008F3F6B" w:rsidRDefault="00EA5408" w:rsidP="00EA5408">
      <w:pPr>
        <w:spacing w:after="0"/>
        <w:jc w:val="both"/>
        <w:rPr>
          <w:rFonts w:ascii="Arial" w:hAnsi="Arial" w:cs="Arial"/>
          <w:sz w:val="24"/>
          <w:szCs w:val="24"/>
          <w:lang w:val="es-ES_tradnl"/>
        </w:rPr>
      </w:pPr>
      <w:r>
        <w:rPr>
          <w:rFonts w:ascii="Arial" w:hAnsi="Arial" w:cs="Arial"/>
          <w:sz w:val="24"/>
          <w:szCs w:val="24"/>
          <w:lang w:val="es-ES_tradnl"/>
        </w:rPr>
        <w:t xml:space="preserve">     </w:t>
      </w:r>
      <w:r w:rsidR="008F3F6B">
        <w:rPr>
          <w:rFonts w:ascii="Arial" w:hAnsi="Arial" w:cs="Arial"/>
          <w:sz w:val="24"/>
          <w:szCs w:val="24"/>
          <w:lang w:val="es-ES_tradnl"/>
        </w:rPr>
        <w:t xml:space="preserve">C. Leovigildo Delgadillo García     </w:t>
      </w:r>
    </w:p>
    <w:p w:rsidR="008F3F6B" w:rsidRDefault="008F3F6B" w:rsidP="00EA5408">
      <w:pPr>
        <w:spacing w:after="0"/>
        <w:jc w:val="both"/>
        <w:rPr>
          <w:rFonts w:ascii="Arial" w:hAnsi="Arial" w:cs="Arial"/>
          <w:sz w:val="24"/>
          <w:szCs w:val="24"/>
          <w:lang w:val="es-ES_tradnl"/>
        </w:rPr>
      </w:pPr>
      <w:r>
        <w:rPr>
          <w:rFonts w:ascii="Arial" w:hAnsi="Arial" w:cs="Arial"/>
          <w:sz w:val="24"/>
          <w:szCs w:val="24"/>
          <w:lang w:val="es-ES_tradnl"/>
        </w:rPr>
        <w:t>Representante de Cooperativa de Pescadores</w:t>
      </w:r>
    </w:p>
    <w:p w:rsidR="0028517C" w:rsidRDefault="008F3F6B" w:rsidP="00EA5408">
      <w:pPr>
        <w:spacing w:after="0"/>
        <w:jc w:val="both"/>
        <w:rPr>
          <w:rFonts w:ascii="Arial" w:hAnsi="Arial" w:cs="Arial"/>
          <w:sz w:val="24"/>
          <w:szCs w:val="24"/>
          <w:lang w:val="es-ES_tradnl"/>
        </w:rPr>
      </w:pPr>
      <w:r>
        <w:rPr>
          <w:rFonts w:ascii="Arial" w:hAnsi="Arial" w:cs="Arial"/>
          <w:sz w:val="24"/>
          <w:szCs w:val="24"/>
          <w:lang w:val="es-ES_tradnl"/>
        </w:rPr>
        <w:t xml:space="preserve">                </w:t>
      </w:r>
      <w:r w:rsidR="00EA5CC5">
        <w:rPr>
          <w:rFonts w:ascii="Arial" w:hAnsi="Arial" w:cs="Arial"/>
          <w:sz w:val="24"/>
          <w:szCs w:val="24"/>
          <w:lang w:val="es-ES_tradnl"/>
        </w:rPr>
        <w:t xml:space="preserve"> </w:t>
      </w:r>
      <w:r>
        <w:rPr>
          <w:rFonts w:ascii="Arial" w:hAnsi="Arial" w:cs="Arial"/>
          <w:sz w:val="24"/>
          <w:szCs w:val="24"/>
          <w:lang w:val="es-ES_tradnl"/>
        </w:rPr>
        <w:t xml:space="preserve"> </w:t>
      </w:r>
      <w:proofErr w:type="gramStart"/>
      <w:r>
        <w:rPr>
          <w:rFonts w:ascii="Arial" w:hAnsi="Arial" w:cs="Arial"/>
          <w:sz w:val="24"/>
          <w:szCs w:val="24"/>
          <w:lang w:val="es-ES_tradnl"/>
        </w:rPr>
        <w:t>de</w:t>
      </w:r>
      <w:proofErr w:type="gramEnd"/>
      <w:r>
        <w:rPr>
          <w:rFonts w:ascii="Arial" w:hAnsi="Arial" w:cs="Arial"/>
          <w:sz w:val="24"/>
          <w:szCs w:val="24"/>
          <w:lang w:val="es-ES_tradnl"/>
        </w:rPr>
        <w:t xml:space="preserve"> San Juan Cósala                                                                                       </w:t>
      </w:r>
      <w:r w:rsidR="001C4460">
        <w:rPr>
          <w:rFonts w:ascii="Arial" w:hAnsi="Arial" w:cs="Arial"/>
          <w:sz w:val="24"/>
          <w:szCs w:val="24"/>
          <w:lang w:val="es-ES_tradnl"/>
        </w:rPr>
        <w:t xml:space="preserve"> </w:t>
      </w:r>
      <w:r w:rsidR="00A7102B">
        <w:rPr>
          <w:rFonts w:ascii="Arial" w:hAnsi="Arial" w:cs="Arial"/>
          <w:sz w:val="24"/>
          <w:szCs w:val="24"/>
          <w:lang w:val="es-ES_tradnl"/>
        </w:rPr>
        <w:t xml:space="preserve"> </w:t>
      </w:r>
    </w:p>
    <w:p w:rsidR="001D6928" w:rsidRDefault="004D0F0F">
      <w:pPr>
        <w:rPr>
          <w:rFonts w:ascii="Arial" w:hAnsi="Arial" w:cs="Arial"/>
          <w:sz w:val="24"/>
          <w:szCs w:val="24"/>
        </w:rPr>
      </w:pPr>
      <w:r w:rsidRPr="004D0F0F">
        <w:rPr>
          <w:rFonts w:ascii="Arial" w:hAnsi="Arial" w:cs="Arial"/>
          <w:sz w:val="24"/>
          <w:szCs w:val="24"/>
        </w:rPr>
        <w:t xml:space="preserve">                                     </w:t>
      </w:r>
      <w:r w:rsidR="00A7102B">
        <w:rPr>
          <w:rFonts w:ascii="Arial" w:hAnsi="Arial" w:cs="Arial"/>
          <w:sz w:val="24"/>
          <w:szCs w:val="24"/>
        </w:rPr>
        <w:t xml:space="preserve">                  </w:t>
      </w:r>
    </w:p>
    <w:p w:rsidR="001A2B72" w:rsidRDefault="001A2B72">
      <w:pPr>
        <w:rPr>
          <w:rFonts w:ascii="Arial" w:hAnsi="Arial" w:cs="Arial"/>
          <w:sz w:val="24"/>
          <w:szCs w:val="24"/>
        </w:rPr>
      </w:pPr>
    </w:p>
    <w:p w:rsidR="001A2B72" w:rsidRDefault="001A2B72" w:rsidP="001A2B72">
      <w:pPr>
        <w:spacing w:after="0"/>
        <w:rPr>
          <w:rFonts w:ascii="Arial" w:hAnsi="Arial" w:cs="Arial"/>
          <w:sz w:val="24"/>
          <w:szCs w:val="24"/>
        </w:rPr>
      </w:pPr>
      <w:r>
        <w:rPr>
          <w:rFonts w:ascii="Arial" w:hAnsi="Arial" w:cs="Arial"/>
          <w:sz w:val="24"/>
          <w:szCs w:val="24"/>
        </w:rPr>
        <w:t xml:space="preserve">           </w:t>
      </w:r>
    </w:p>
    <w:sectPr w:rsidR="001A2B72" w:rsidSect="00DD312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33A5"/>
    <w:multiLevelType w:val="hybridMultilevel"/>
    <w:tmpl w:val="4A2286AE"/>
    <w:lvl w:ilvl="0" w:tplc="341A494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21"/>
    <w:rsid w:val="000103CA"/>
    <w:rsid w:val="00026E92"/>
    <w:rsid w:val="00046D89"/>
    <w:rsid w:val="000556A2"/>
    <w:rsid w:val="000904E3"/>
    <w:rsid w:val="000B0F21"/>
    <w:rsid w:val="000F0B96"/>
    <w:rsid w:val="001020E1"/>
    <w:rsid w:val="001244A2"/>
    <w:rsid w:val="001A2B72"/>
    <w:rsid w:val="001B476A"/>
    <w:rsid w:val="001C2F64"/>
    <w:rsid w:val="001C4460"/>
    <w:rsid w:val="001D6928"/>
    <w:rsid w:val="001F6961"/>
    <w:rsid w:val="002010E5"/>
    <w:rsid w:val="00220EEC"/>
    <w:rsid w:val="0023658F"/>
    <w:rsid w:val="00241808"/>
    <w:rsid w:val="0028517C"/>
    <w:rsid w:val="00286B56"/>
    <w:rsid w:val="00286EA9"/>
    <w:rsid w:val="002A2042"/>
    <w:rsid w:val="0033199E"/>
    <w:rsid w:val="003618BD"/>
    <w:rsid w:val="003940D1"/>
    <w:rsid w:val="003C5DBB"/>
    <w:rsid w:val="00401B8E"/>
    <w:rsid w:val="00403DB4"/>
    <w:rsid w:val="004155EC"/>
    <w:rsid w:val="004213BE"/>
    <w:rsid w:val="00436CE8"/>
    <w:rsid w:val="004433D0"/>
    <w:rsid w:val="00491BF4"/>
    <w:rsid w:val="004920EF"/>
    <w:rsid w:val="004A7511"/>
    <w:rsid w:val="004D0F0F"/>
    <w:rsid w:val="00503872"/>
    <w:rsid w:val="00511006"/>
    <w:rsid w:val="005124D3"/>
    <w:rsid w:val="00527186"/>
    <w:rsid w:val="0056200F"/>
    <w:rsid w:val="005768D0"/>
    <w:rsid w:val="00583742"/>
    <w:rsid w:val="00591917"/>
    <w:rsid w:val="005958B8"/>
    <w:rsid w:val="005A5FCA"/>
    <w:rsid w:val="005A7838"/>
    <w:rsid w:val="005E304F"/>
    <w:rsid w:val="00630E32"/>
    <w:rsid w:val="00640018"/>
    <w:rsid w:val="00654959"/>
    <w:rsid w:val="00655396"/>
    <w:rsid w:val="00665793"/>
    <w:rsid w:val="006A4A63"/>
    <w:rsid w:val="006B0E5A"/>
    <w:rsid w:val="006E65E3"/>
    <w:rsid w:val="00714BB6"/>
    <w:rsid w:val="00723FFA"/>
    <w:rsid w:val="00742726"/>
    <w:rsid w:val="00752921"/>
    <w:rsid w:val="00754672"/>
    <w:rsid w:val="007569AD"/>
    <w:rsid w:val="00756EDB"/>
    <w:rsid w:val="00772694"/>
    <w:rsid w:val="00780A3C"/>
    <w:rsid w:val="0078605B"/>
    <w:rsid w:val="007A0FD4"/>
    <w:rsid w:val="00813233"/>
    <w:rsid w:val="0082510C"/>
    <w:rsid w:val="00831718"/>
    <w:rsid w:val="00857E19"/>
    <w:rsid w:val="008D63B9"/>
    <w:rsid w:val="008D73AF"/>
    <w:rsid w:val="008E2601"/>
    <w:rsid w:val="008F36A3"/>
    <w:rsid w:val="008F3F6B"/>
    <w:rsid w:val="00940DF7"/>
    <w:rsid w:val="009522DB"/>
    <w:rsid w:val="009D38C2"/>
    <w:rsid w:val="009D7CE1"/>
    <w:rsid w:val="009F0034"/>
    <w:rsid w:val="00A20C11"/>
    <w:rsid w:val="00A318A7"/>
    <w:rsid w:val="00A47000"/>
    <w:rsid w:val="00A6159F"/>
    <w:rsid w:val="00A7102B"/>
    <w:rsid w:val="00AA766C"/>
    <w:rsid w:val="00AD1CAA"/>
    <w:rsid w:val="00AD320F"/>
    <w:rsid w:val="00AF0158"/>
    <w:rsid w:val="00AF28ED"/>
    <w:rsid w:val="00AF4C82"/>
    <w:rsid w:val="00B01934"/>
    <w:rsid w:val="00B77FB5"/>
    <w:rsid w:val="00B8171C"/>
    <w:rsid w:val="00B876F4"/>
    <w:rsid w:val="00BA799F"/>
    <w:rsid w:val="00BD3149"/>
    <w:rsid w:val="00C02335"/>
    <w:rsid w:val="00C21DDF"/>
    <w:rsid w:val="00C36D37"/>
    <w:rsid w:val="00C43CB8"/>
    <w:rsid w:val="00C965A1"/>
    <w:rsid w:val="00CB431C"/>
    <w:rsid w:val="00CB5111"/>
    <w:rsid w:val="00CE6FBD"/>
    <w:rsid w:val="00D25126"/>
    <w:rsid w:val="00D44CEB"/>
    <w:rsid w:val="00D56C01"/>
    <w:rsid w:val="00D77364"/>
    <w:rsid w:val="00DA6979"/>
    <w:rsid w:val="00DD3121"/>
    <w:rsid w:val="00DE08F1"/>
    <w:rsid w:val="00DF65DA"/>
    <w:rsid w:val="00E078A9"/>
    <w:rsid w:val="00E178A7"/>
    <w:rsid w:val="00E35754"/>
    <w:rsid w:val="00EA5408"/>
    <w:rsid w:val="00EA5CC5"/>
    <w:rsid w:val="00EC1EA3"/>
    <w:rsid w:val="00EC6A21"/>
    <w:rsid w:val="00F01E08"/>
    <w:rsid w:val="00F065E1"/>
    <w:rsid w:val="00F6405F"/>
    <w:rsid w:val="00FA4D7A"/>
    <w:rsid w:val="00FB2EED"/>
    <w:rsid w:val="00FD3556"/>
    <w:rsid w:val="00FF61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F4491-C8BB-4DC7-86A9-7322A2BC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0F21"/>
    <w:pPr>
      <w:ind w:left="720"/>
      <w:contextualSpacing/>
    </w:pPr>
  </w:style>
  <w:style w:type="table" w:styleId="Tablaconcuadrcula">
    <w:name w:val="Table Grid"/>
    <w:basedOn w:val="Tablanormal"/>
    <w:uiPriority w:val="39"/>
    <w:rsid w:val="00595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553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5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81082">
      <w:bodyDiv w:val="1"/>
      <w:marLeft w:val="0"/>
      <w:marRight w:val="0"/>
      <w:marTop w:val="0"/>
      <w:marBottom w:val="0"/>
      <w:divBdr>
        <w:top w:val="none" w:sz="0" w:space="0" w:color="auto"/>
        <w:left w:val="none" w:sz="0" w:space="0" w:color="auto"/>
        <w:bottom w:val="none" w:sz="0" w:space="0" w:color="auto"/>
        <w:right w:val="none" w:sz="0" w:space="0" w:color="auto"/>
      </w:divBdr>
    </w:div>
    <w:div w:id="988628230">
      <w:bodyDiv w:val="1"/>
      <w:marLeft w:val="0"/>
      <w:marRight w:val="0"/>
      <w:marTop w:val="0"/>
      <w:marBottom w:val="0"/>
      <w:divBdr>
        <w:top w:val="none" w:sz="0" w:space="0" w:color="auto"/>
        <w:left w:val="none" w:sz="0" w:space="0" w:color="auto"/>
        <w:bottom w:val="none" w:sz="0" w:space="0" w:color="auto"/>
        <w:right w:val="none" w:sz="0" w:space="0" w:color="auto"/>
      </w:divBdr>
    </w:div>
    <w:div w:id="1270502001">
      <w:bodyDiv w:val="1"/>
      <w:marLeft w:val="0"/>
      <w:marRight w:val="0"/>
      <w:marTop w:val="0"/>
      <w:marBottom w:val="0"/>
      <w:divBdr>
        <w:top w:val="none" w:sz="0" w:space="0" w:color="auto"/>
        <w:left w:val="none" w:sz="0" w:space="0" w:color="auto"/>
        <w:bottom w:val="none" w:sz="0" w:space="0" w:color="auto"/>
        <w:right w:val="none" w:sz="0" w:space="0" w:color="auto"/>
      </w:divBdr>
    </w:div>
    <w:div w:id="1341421252">
      <w:bodyDiv w:val="1"/>
      <w:marLeft w:val="0"/>
      <w:marRight w:val="0"/>
      <w:marTop w:val="0"/>
      <w:marBottom w:val="0"/>
      <w:divBdr>
        <w:top w:val="none" w:sz="0" w:space="0" w:color="auto"/>
        <w:left w:val="none" w:sz="0" w:space="0" w:color="auto"/>
        <w:bottom w:val="none" w:sz="0" w:space="0" w:color="auto"/>
        <w:right w:val="none" w:sz="0" w:space="0" w:color="auto"/>
      </w:divBdr>
    </w:div>
    <w:div w:id="14729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86F17-23C0-446B-B557-3E8E431C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1</Pages>
  <Words>2307</Words>
  <Characters>12694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Agenda</dc:creator>
  <cp:keywords/>
  <dc:description/>
  <cp:lastModifiedBy>Agenda</cp:lastModifiedBy>
  <cp:revision>49</cp:revision>
  <cp:lastPrinted>2021-02-08T18:15:00Z</cp:lastPrinted>
  <dcterms:created xsi:type="dcterms:W3CDTF">2020-01-06T16:17:00Z</dcterms:created>
  <dcterms:modified xsi:type="dcterms:W3CDTF">2021-02-08T21:07:00Z</dcterms:modified>
</cp:coreProperties>
</file>