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22" w:rsidRPr="00F11B22" w:rsidRDefault="00F11B22">
      <w:pPr>
        <w:rPr>
          <w:sz w:val="24"/>
          <w:szCs w:val="24"/>
          <w:lang w:val="es-ES"/>
        </w:rPr>
      </w:pPr>
    </w:p>
    <w:p w:rsidR="00F11B22" w:rsidRPr="00F11B22" w:rsidRDefault="00F11B22" w:rsidP="00F11B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1B22">
        <w:rPr>
          <w:rFonts w:ascii="Arial" w:hAnsi="Arial" w:cs="Arial"/>
          <w:sz w:val="24"/>
          <w:szCs w:val="24"/>
        </w:rPr>
        <w:t>CONTRALORIA CIUDADANA</w:t>
      </w:r>
    </w:p>
    <w:p w:rsidR="00F11B22" w:rsidRPr="00F11B22" w:rsidRDefault="00F11B22" w:rsidP="00F11B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1B22">
        <w:rPr>
          <w:rFonts w:ascii="Arial" w:hAnsi="Arial" w:cs="Arial"/>
          <w:sz w:val="24"/>
          <w:szCs w:val="24"/>
        </w:rPr>
        <w:t>018/2021</w:t>
      </w:r>
    </w:p>
    <w:p w:rsidR="00F11B22" w:rsidRPr="00F11B22" w:rsidRDefault="00F11B22" w:rsidP="00F11B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11B22" w:rsidRPr="00F11B22" w:rsidRDefault="00F11B22" w:rsidP="00F11B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B22" w:rsidRPr="00F11B22" w:rsidRDefault="00F11B22" w:rsidP="00F11B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245E" w:rsidRDefault="0037245E" w:rsidP="00F11B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245E" w:rsidRDefault="0037245E" w:rsidP="00F11B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B22" w:rsidRPr="00F11B22" w:rsidRDefault="00F11B22" w:rsidP="00F11B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1B22">
        <w:rPr>
          <w:rFonts w:ascii="Arial" w:hAnsi="Arial" w:cs="Arial"/>
          <w:sz w:val="24"/>
          <w:szCs w:val="24"/>
        </w:rPr>
        <w:t xml:space="preserve">Lic. Sandra Lucia </w:t>
      </w:r>
      <w:proofErr w:type="spellStart"/>
      <w:r w:rsidRPr="00F11B22">
        <w:rPr>
          <w:rFonts w:ascii="Arial" w:hAnsi="Arial" w:cs="Arial"/>
          <w:sz w:val="24"/>
          <w:szCs w:val="24"/>
        </w:rPr>
        <w:t>Lupercio</w:t>
      </w:r>
      <w:proofErr w:type="spellEnd"/>
      <w:r w:rsidRPr="00F11B22">
        <w:rPr>
          <w:rFonts w:ascii="Arial" w:hAnsi="Arial" w:cs="Arial"/>
          <w:sz w:val="24"/>
          <w:szCs w:val="24"/>
        </w:rPr>
        <w:t xml:space="preserve"> Macías</w:t>
      </w:r>
    </w:p>
    <w:p w:rsidR="00F11B22" w:rsidRPr="00F11B22" w:rsidRDefault="00F11B22" w:rsidP="00F11B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1B22">
        <w:rPr>
          <w:rFonts w:ascii="Arial" w:hAnsi="Arial" w:cs="Arial"/>
          <w:sz w:val="24"/>
          <w:szCs w:val="24"/>
        </w:rPr>
        <w:t>Directora de la Unidad de Transparencia</w:t>
      </w:r>
    </w:p>
    <w:p w:rsidR="00F11B22" w:rsidRPr="00F11B22" w:rsidRDefault="00F11B22" w:rsidP="00F11B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1B22">
        <w:rPr>
          <w:rFonts w:ascii="Arial" w:hAnsi="Arial" w:cs="Arial"/>
          <w:sz w:val="24"/>
          <w:szCs w:val="24"/>
        </w:rPr>
        <w:t>Del H. Ayuntamiento de Jocotepec, Jal.</w:t>
      </w:r>
    </w:p>
    <w:p w:rsidR="00F11B22" w:rsidRPr="00F11B22" w:rsidRDefault="00F11B22">
      <w:pPr>
        <w:rPr>
          <w:sz w:val="24"/>
          <w:szCs w:val="24"/>
          <w:lang w:val="es-ES"/>
        </w:rPr>
      </w:pPr>
    </w:p>
    <w:p w:rsidR="00F11B22" w:rsidRPr="00F11B22" w:rsidRDefault="00F11B22" w:rsidP="00CC720C">
      <w:pPr>
        <w:jc w:val="both"/>
        <w:rPr>
          <w:sz w:val="24"/>
          <w:szCs w:val="24"/>
          <w:lang w:val="es-ES"/>
        </w:rPr>
      </w:pPr>
      <w:r w:rsidRPr="00F11B22">
        <w:rPr>
          <w:sz w:val="24"/>
          <w:szCs w:val="24"/>
          <w:lang w:val="es-ES"/>
        </w:rPr>
        <w:tab/>
        <w:t xml:space="preserve">Con fundamento en lo dispuesto por sus artículos 27, 28. 29 de la Ley de Entrega- Recepción del Estado de Jalisco y sus Municipios, para efectos del cumplimiento de la herramienta CIMTRA se da contestación al punto 7 siete, para </w:t>
      </w:r>
      <w:r>
        <w:rPr>
          <w:sz w:val="24"/>
          <w:szCs w:val="24"/>
          <w:lang w:val="es-ES"/>
        </w:rPr>
        <w:t xml:space="preserve">el cual </w:t>
      </w:r>
      <w:r w:rsidRPr="00F11B22">
        <w:rPr>
          <w:sz w:val="24"/>
          <w:szCs w:val="24"/>
          <w:lang w:val="es-ES"/>
        </w:rPr>
        <w:t>solicita</w:t>
      </w:r>
      <w:r w:rsidR="00CC720C">
        <w:rPr>
          <w:sz w:val="24"/>
          <w:szCs w:val="24"/>
          <w:lang w:val="es-ES"/>
        </w:rPr>
        <w:t xml:space="preserve">, </w:t>
      </w:r>
      <w:r w:rsidRPr="00F11B22">
        <w:rPr>
          <w:sz w:val="24"/>
          <w:szCs w:val="24"/>
          <w:lang w:val="es-ES"/>
        </w:rPr>
        <w:t>listado de compras realizadas hasta el día</w:t>
      </w:r>
      <w:r w:rsidR="00F2502C">
        <w:rPr>
          <w:sz w:val="24"/>
          <w:szCs w:val="24"/>
          <w:lang w:val="es-ES"/>
        </w:rPr>
        <w:t xml:space="preserve"> 30</w:t>
      </w:r>
      <w:r w:rsidRPr="00F11B22">
        <w:rPr>
          <w:sz w:val="24"/>
          <w:szCs w:val="24"/>
          <w:lang w:val="es-ES"/>
        </w:rPr>
        <w:t xml:space="preserve"> de junio 2021 y aquellas por realizarse</w:t>
      </w:r>
      <w:r w:rsidR="00CC720C">
        <w:rPr>
          <w:sz w:val="24"/>
          <w:szCs w:val="24"/>
          <w:lang w:val="es-ES"/>
        </w:rPr>
        <w:t>, p</w:t>
      </w:r>
      <w:r w:rsidRPr="00F11B22">
        <w:rPr>
          <w:sz w:val="24"/>
          <w:szCs w:val="24"/>
          <w:lang w:val="es-ES"/>
        </w:rPr>
        <w:t xml:space="preserve">or lo cual me permito informar lo siguiente: </w:t>
      </w:r>
    </w:p>
    <w:p w:rsidR="00F11B22" w:rsidRDefault="00F11B22" w:rsidP="00CC720C">
      <w:pPr>
        <w:jc w:val="both"/>
        <w:rPr>
          <w:sz w:val="24"/>
          <w:szCs w:val="24"/>
          <w:lang w:val="es-ES"/>
        </w:rPr>
      </w:pPr>
      <w:r w:rsidRPr="00F11B22">
        <w:rPr>
          <w:sz w:val="24"/>
          <w:szCs w:val="24"/>
          <w:lang w:val="es-ES"/>
        </w:rPr>
        <w:tab/>
        <w:t xml:space="preserve">Al respecto le informo que las compras efectuadas en esta administración se encuentran publicadas en la página de Transparencia del Municipio de </w:t>
      </w:r>
      <w:r>
        <w:rPr>
          <w:sz w:val="24"/>
          <w:szCs w:val="24"/>
          <w:lang w:val="es-ES"/>
        </w:rPr>
        <w:t xml:space="preserve">Jocotepec, Jalisco, </w:t>
      </w:r>
      <w:r w:rsidRPr="00F11B22">
        <w:rPr>
          <w:sz w:val="24"/>
          <w:szCs w:val="24"/>
          <w:lang w:val="es-ES"/>
        </w:rPr>
        <w:t>en e</w:t>
      </w:r>
      <w:r w:rsidR="0027731C">
        <w:rPr>
          <w:sz w:val="24"/>
          <w:szCs w:val="24"/>
          <w:lang w:val="es-ES"/>
        </w:rPr>
        <w:t xml:space="preserve">l Artículo 8 fracción V inciso “o” </w:t>
      </w:r>
      <w:r w:rsidRPr="00F11B22">
        <w:rPr>
          <w:sz w:val="24"/>
          <w:szCs w:val="24"/>
          <w:lang w:val="es-ES"/>
        </w:rPr>
        <w:t xml:space="preserve">en las Adjudicaciones Directas </w:t>
      </w:r>
      <w:r w:rsidR="008413AC">
        <w:rPr>
          <w:sz w:val="24"/>
          <w:szCs w:val="24"/>
          <w:lang w:val="es-ES"/>
        </w:rPr>
        <w:t>e inciso</w:t>
      </w:r>
      <w:r w:rsidRPr="00F11B22">
        <w:rPr>
          <w:sz w:val="24"/>
          <w:szCs w:val="24"/>
          <w:lang w:val="es-ES"/>
        </w:rPr>
        <w:t xml:space="preserve"> </w:t>
      </w:r>
      <w:r w:rsidR="0027731C">
        <w:rPr>
          <w:sz w:val="24"/>
          <w:szCs w:val="24"/>
          <w:lang w:val="es-ES"/>
        </w:rPr>
        <w:t>“p”</w:t>
      </w:r>
      <w:r w:rsidRPr="00F11B22">
        <w:rPr>
          <w:sz w:val="24"/>
          <w:szCs w:val="24"/>
          <w:lang w:val="es-ES"/>
        </w:rPr>
        <w:t xml:space="preserve"> en el caso de Licitaciones, información actualizadas y publicadas hasta el mes julio 2021. </w:t>
      </w:r>
    </w:p>
    <w:p w:rsidR="0037245E" w:rsidRPr="0037245E" w:rsidRDefault="0037245E" w:rsidP="0037245E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val="es-ES"/>
        </w:rPr>
      </w:pPr>
      <w:r w:rsidRPr="0037245E">
        <w:rPr>
          <w:rFonts w:eastAsia="Times New Roman" w:cstheme="minorHAnsi"/>
          <w:color w:val="444444"/>
          <w:sz w:val="24"/>
          <w:szCs w:val="24"/>
          <w:lang w:val="es-ES"/>
        </w:rPr>
        <w:t>Artículo 8, fracción V, inciso o,</w:t>
      </w:r>
    </w:p>
    <w:p w:rsidR="0037245E" w:rsidRPr="0037245E" w:rsidRDefault="00BD514D" w:rsidP="0037245E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444444"/>
          <w:sz w:val="28"/>
          <w:szCs w:val="28"/>
          <w:lang w:val="es-ES"/>
        </w:rPr>
      </w:pPr>
      <w:hyperlink r:id="rId4" w:history="1">
        <w:r w:rsidR="0037245E" w:rsidRPr="0037245E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val="es-ES"/>
          </w:rPr>
          <w:t>https://portaltransparencia.jocotepec.gob.mx/informacion/145</w:t>
        </w:r>
      </w:hyperlink>
      <w:r w:rsidR="0037245E" w:rsidRPr="0037245E">
        <w:rPr>
          <w:rFonts w:eastAsia="Times New Roman" w:cstheme="minorHAnsi"/>
          <w:color w:val="444444"/>
          <w:sz w:val="28"/>
          <w:szCs w:val="28"/>
          <w:lang w:val="es-ES"/>
        </w:rPr>
        <w:t xml:space="preserve"> </w:t>
      </w:r>
    </w:p>
    <w:p w:rsidR="0037245E" w:rsidRPr="0037245E" w:rsidRDefault="0037245E" w:rsidP="0037245E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444444"/>
          <w:sz w:val="28"/>
          <w:szCs w:val="28"/>
          <w:lang w:val="es-ES"/>
        </w:rPr>
      </w:pPr>
      <w:r w:rsidRPr="0037245E">
        <w:rPr>
          <w:rFonts w:eastAsia="Times New Roman" w:cstheme="minorHAnsi"/>
          <w:noProof/>
          <w:color w:val="444444"/>
          <w:sz w:val="28"/>
          <w:szCs w:val="28"/>
          <w:lang w:val="en-US"/>
        </w:rPr>
        <w:drawing>
          <wp:inline distT="0" distB="0" distL="0" distR="0" wp14:anchorId="4A3C45F8" wp14:editId="05551756">
            <wp:extent cx="933450" cy="933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portaltransparencia.jocotepec.gob.mx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45E" w:rsidRPr="0037245E" w:rsidRDefault="0037245E" w:rsidP="0037245E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val="es-ES"/>
        </w:rPr>
      </w:pPr>
      <w:r w:rsidRPr="0037245E">
        <w:rPr>
          <w:rFonts w:eastAsia="Times New Roman" w:cstheme="minorHAnsi"/>
          <w:color w:val="444444"/>
          <w:sz w:val="24"/>
          <w:szCs w:val="24"/>
          <w:lang w:val="es-ES"/>
        </w:rPr>
        <w:t xml:space="preserve">Artículo 8, fracción V, inciso p, </w:t>
      </w:r>
    </w:p>
    <w:p w:rsidR="0037245E" w:rsidRPr="0037245E" w:rsidRDefault="00BD514D" w:rsidP="0037245E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444444"/>
          <w:sz w:val="28"/>
          <w:szCs w:val="28"/>
          <w:lang w:val="es-ES"/>
        </w:rPr>
      </w:pPr>
      <w:hyperlink r:id="rId6" w:history="1">
        <w:r w:rsidR="0037245E" w:rsidRPr="0037245E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val="es-ES"/>
          </w:rPr>
          <w:t>https://portaltransparencia.jocotepec.gob.mx/informacion/146</w:t>
        </w:r>
      </w:hyperlink>
      <w:r w:rsidR="0037245E" w:rsidRPr="0037245E">
        <w:rPr>
          <w:rFonts w:eastAsia="Times New Roman" w:cstheme="minorHAnsi"/>
          <w:color w:val="444444"/>
          <w:sz w:val="28"/>
          <w:szCs w:val="28"/>
          <w:lang w:val="es-ES"/>
        </w:rPr>
        <w:t xml:space="preserve"> </w:t>
      </w:r>
    </w:p>
    <w:p w:rsidR="0037245E" w:rsidRPr="0037245E" w:rsidRDefault="0037245E" w:rsidP="0037245E">
      <w:pPr>
        <w:spacing w:after="160" w:line="259" w:lineRule="auto"/>
        <w:rPr>
          <w:lang w:val="es-ES"/>
        </w:rPr>
      </w:pPr>
      <w:r w:rsidRPr="0037245E">
        <w:rPr>
          <w:noProof/>
          <w:lang w:val="en-US"/>
        </w:rPr>
        <w:drawing>
          <wp:inline distT="0" distB="0" distL="0" distR="0" wp14:anchorId="2C6CE25C" wp14:editId="6834AC06">
            <wp:extent cx="923925" cy="923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portaltransparencia.jocotepec.gob.mx inciso 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1B22" w:rsidRPr="00F11B22" w:rsidRDefault="00F11B22">
      <w:pPr>
        <w:rPr>
          <w:sz w:val="24"/>
          <w:szCs w:val="24"/>
          <w:lang w:val="es-ES"/>
        </w:rPr>
      </w:pPr>
    </w:p>
    <w:p w:rsidR="00E0512C" w:rsidRPr="00F11B22" w:rsidRDefault="00F11B22">
      <w:pPr>
        <w:rPr>
          <w:sz w:val="24"/>
          <w:szCs w:val="24"/>
          <w:lang w:val="es-ES"/>
        </w:rPr>
      </w:pPr>
      <w:r w:rsidRPr="00F11B22">
        <w:rPr>
          <w:sz w:val="24"/>
          <w:szCs w:val="24"/>
          <w:lang w:val="es-ES"/>
        </w:rPr>
        <w:t xml:space="preserve">Sin más por el momento quedo a sus órdenes para cualquier asunto al respecto. </w:t>
      </w:r>
    </w:p>
    <w:p w:rsidR="00F11B22" w:rsidRPr="00D31D2F" w:rsidRDefault="00F11B22" w:rsidP="00F11B2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F11B22" w:rsidRPr="0037245E" w:rsidRDefault="00F11B22" w:rsidP="00F11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245E">
        <w:rPr>
          <w:rFonts w:ascii="Arial" w:hAnsi="Arial" w:cs="Arial"/>
          <w:sz w:val="20"/>
          <w:szCs w:val="20"/>
        </w:rPr>
        <w:t>A T E N T A M E N T E</w:t>
      </w:r>
    </w:p>
    <w:p w:rsidR="00F11B22" w:rsidRPr="0037245E" w:rsidRDefault="00F11B22" w:rsidP="00F11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245E">
        <w:rPr>
          <w:rFonts w:ascii="Arial" w:hAnsi="Arial" w:cs="Arial"/>
          <w:sz w:val="20"/>
          <w:szCs w:val="20"/>
        </w:rPr>
        <w:t>JOCOTEPEC, JAL., 23 DE DICIEMBRE DE 2021</w:t>
      </w:r>
    </w:p>
    <w:p w:rsidR="00F11B22" w:rsidRPr="0037245E" w:rsidRDefault="00F11B22" w:rsidP="00F11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1B22" w:rsidRPr="0037245E" w:rsidRDefault="00F11B22" w:rsidP="00F11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1B22" w:rsidRPr="0037245E" w:rsidRDefault="00F11B22" w:rsidP="00F11B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245E">
        <w:rPr>
          <w:rFonts w:ascii="Arial" w:hAnsi="Arial" w:cs="Arial"/>
          <w:sz w:val="20"/>
          <w:szCs w:val="20"/>
        </w:rPr>
        <w:t>LIC. JAIME ALEJANDRO MENDOZA LARIOS</w:t>
      </w:r>
    </w:p>
    <w:p w:rsidR="00F11B22" w:rsidRPr="0037245E" w:rsidRDefault="00F11B22" w:rsidP="0037245E">
      <w:pPr>
        <w:spacing w:after="0" w:line="240" w:lineRule="auto"/>
        <w:jc w:val="center"/>
        <w:rPr>
          <w:sz w:val="20"/>
          <w:szCs w:val="20"/>
        </w:rPr>
      </w:pPr>
      <w:r w:rsidRPr="0037245E">
        <w:rPr>
          <w:rFonts w:ascii="Arial" w:hAnsi="Arial" w:cs="Arial"/>
          <w:sz w:val="20"/>
          <w:szCs w:val="20"/>
        </w:rPr>
        <w:t>CONTRALOR CIUDADANO</w:t>
      </w:r>
    </w:p>
    <w:sectPr w:rsidR="00F11B22" w:rsidRPr="0037245E" w:rsidSect="0037245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22"/>
    <w:rsid w:val="0027731C"/>
    <w:rsid w:val="0037245E"/>
    <w:rsid w:val="008413AC"/>
    <w:rsid w:val="00BD514D"/>
    <w:rsid w:val="00CA4D28"/>
    <w:rsid w:val="00CC720C"/>
    <w:rsid w:val="00D31D2F"/>
    <w:rsid w:val="00E0512C"/>
    <w:rsid w:val="00F11B22"/>
    <w:rsid w:val="00F2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DF20D-D388-497A-8AE4-009F2E02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B22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31C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transparencia.jocotepec.gob.mx/informacion/146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ortaltransparencia.jocotepec.gob.mx/informacion/1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6</cp:revision>
  <cp:lastPrinted>2021-12-23T17:58:00Z</cp:lastPrinted>
  <dcterms:created xsi:type="dcterms:W3CDTF">2021-12-23T16:22:00Z</dcterms:created>
  <dcterms:modified xsi:type="dcterms:W3CDTF">2021-12-23T18:30:00Z</dcterms:modified>
</cp:coreProperties>
</file>