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21" w:rsidRPr="008106CF" w:rsidRDefault="000B0F21" w:rsidP="000B0F21">
      <w:pPr>
        <w:jc w:val="center"/>
        <w:rPr>
          <w:rFonts w:ascii="Arial" w:hAnsi="Arial" w:cs="Arial"/>
          <w:b/>
          <w:sz w:val="28"/>
          <w:szCs w:val="28"/>
          <w:u w:val="single"/>
        </w:rPr>
      </w:pPr>
      <w:r>
        <w:rPr>
          <w:rFonts w:ascii="Arial" w:hAnsi="Arial" w:cs="Arial"/>
          <w:b/>
          <w:sz w:val="28"/>
          <w:szCs w:val="28"/>
          <w:u w:val="single"/>
        </w:rPr>
        <w:t>ACTA NO. 5</w:t>
      </w:r>
      <w:r w:rsidRPr="008106CF">
        <w:rPr>
          <w:rFonts w:ascii="Arial" w:hAnsi="Arial" w:cs="Arial"/>
          <w:b/>
          <w:sz w:val="28"/>
          <w:szCs w:val="28"/>
          <w:u w:val="single"/>
        </w:rPr>
        <w:t xml:space="preserve"> </w:t>
      </w:r>
    </w:p>
    <w:p w:rsidR="000B0F21" w:rsidRPr="00EA4E44" w:rsidRDefault="000B0F21" w:rsidP="000B0F21">
      <w:pPr>
        <w:jc w:val="center"/>
        <w:rPr>
          <w:rFonts w:ascii="Arial" w:hAnsi="Arial" w:cs="Arial"/>
          <w:b/>
          <w:sz w:val="24"/>
          <w:szCs w:val="24"/>
        </w:rPr>
      </w:pPr>
      <w:r>
        <w:rPr>
          <w:rFonts w:ascii="Arial" w:hAnsi="Arial" w:cs="Arial"/>
          <w:b/>
          <w:sz w:val="24"/>
          <w:szCs w:val="24"/>
        </w:rPr>
        <w:t>Viernes 20 de diciembre del 2019</w:t>
      </w:r>
    </w:p>
    <w:p w:rsidR="000B0F21" w:rsidRDefault="000B0F21" w:rsidP="000B0F21">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w:t>
      </w:r>
      <w:r>
        <w:rPr>
          <w:rFonts w:ascii="Arial" w:hAnsi="Arial" w:cs="Arial"/>
          <w:b/>
          <w:sz w:val="28"/>
          <w:szCs w:val="28"/>
        </w:rPr>
        <w:t xml:space="preserve"> PARTICIPACION Y</w:t>
      </w:r>
      <w:r w:rsidRPr="008106CF">
        <w:rPr>
          <w:rFonts w:ascii="Arial" w:hAnsi="Arial" w:cs="Arial"/>
          <w:b/>
          <w:sz w:val="28"/>
          <w:szCs w:val="28"/>
        </w:rPr>
        <w:t xml:space="preserve"> PLANEACIÒN PARA EL DESARROLLO MUNICIPAL</w:t>
      </w:r>
    </w:p>
    <w:p w:rsidR="000B0F21" w:rsidRDefault="000B0F21" w:rsidP="000B0F21">
      <w:pPr>
        <w:tabs>
          <w:tab w:val="left" w:pos="1134"/>
        </w:tabs>
        <w:jc w:val="both"/>
        <w:rPr>
          <w:rFonts w:ascii="Arial" w:hAnsi="Arial" w:cs="Arial"/>
          <w:sz w:val="24"/>
          <w:szCs w:val="24"/>
        </w:rPr>
      </w:pPr>
      <w:r>
        <w:rPr>
          <w:rFonts w:ascii="Arial" w:hAnsi="Arial" w:cs="Arial"/>
          <w:sz w:val="24"/>
          <w:szCs w:val="24"/>
        </w:rPr>
        <w:t xml:space="preserve">En las instalaciones de la Casa de Cultura “José Vaca Flores” en Jocotepec, Jalisco en la calle Hidalgo S/N de la colonia Centro, siendo las 12:00 (doce horas) del día 20 de diciembre de 2019, previa convocatoria girado a </w:t>
      </w:r>
      <w:r w:rsidRPr="000C3145">
        <w:rPr>
          <w:rFonts w:ascii="Arial" w:hAnsi="Arial" w:cs="Arial"/>
          <w:sz w:val="24"/>
          <w:szCs w:val="24"/>
        </w:rPr>
        <w:t>los representantes de las Dependen</w:t>
      </w:r>
      <w:r>
        <w:rPr>
          <w:rFonts w:ascii="Arial" w:hAnsi="Arial" w:cs="Arial"/>
          <w:sz w:val="24"/>
          <w:szCs w:val="24"/>
        </w:rPr>
        <w:t>cias Estatales, Municipales</w:t>
      </w:r>
      <w:r w:rsidRPr="000C3145">
        <w:rPr>
          <w:rFonts w:ascii="Arial" w:hAnsi="Arial" w:cs="Arial"/>
          <w:sz w:val="24"/>
          <w:szCs w:val="24"/>
        </w:rPr>
        <w:t xml:space="preserve"> debidamente acreditadas en el municipio; las Organizaciones de los Sectores Públicos, Social y Privado;</w:t>
      </w:r>
      <w:r>
        <w:rPr>
          <w:rFonts w:ascii="Arial" w:hAnsi="Arial" w:cs="Arial"/>
          <w:sz w:val="24"/>
          <w:szCs w:val="24"/>
        </w:rPr>
        <w:t xml:space="preserve"> que integran el Consejo de Participación y Planeación para el Desarrollo Municipal, emitidos por el Presidente Municipal, quien preside dicho consejo, en los términos de lo dispuesto por los artículos 3° inciso “ñ”, 4° fracción del I al XVI, 39,44,45,46,53,54 al 59 de La Ley de Planeación Participativa para el Estado de Jalisco y sus Municipios, se reunieron los miembros del consejo para celebrar la quinta sesión ordinaria, de conformidad al siguiente</w:t>
      </w:r>
    </w:p>
    <w:p w:rsidR="000B0F21" w:rsidRDefault="000B0F21" w:rsidP="000B0F21">
      <w:pPr>
        <w:tabs>
          <w:tab w:val="left" w:pos="1134"/>
        </w:tabs>
        <w:jc w:val="center"/>
        <w:rPr>
          <w:rFonts w:ascii="Arial" w:hAnsi="Arial" w:cs="Arial"/>
          <w:b/>
          <w:sz w:val="24"/>
          <w:szCs w:val="24"/>
        </w:rPr>
      </w:pPr>
      <w:r w:rsidRPr="00EA4E44">
        <w:rPr>
          <w:rFonts w:ascii="Arial" w:hAnsi="Arial" w:cs="Arial"/>
          <w:b/>
          <w:sz w:val="24"/>
          <w:szCs w:val="24"/>
        </w:rPr>
        <w:t>ORDEN DEL DÌA</w:t>
      </w:r>
      <w:r>
        <w:rPr>
          <w:rFonts w:ascii="Arial" w:hAnsi="Arial" w:cs="Arial"/>
          <w:b/>
          <w:sz w:val="24"/>
          <w:szCs w:val="24"/>
        </w:rPr>
        <w:t>:</w:t>
      </w:r>
    </w:p>
    <w:p w:rsidR="000B0F21" w:rsidRPr="00C35422" w:rsidRDefault="000B0F21" w:rsidP="000B0F21">
      <w:pPr>
        <w:tabs>
          <w:tab w:val="left" w:pos="1134"/>
        </w:tabs>
        <w:spacing w:after="0"/>
        <w:rPr>
          <w:rFonts w:ascii="Arial" w:hAnsi="Arial" w:cs="Arial"/>
          <w:sz w:val="24"/>
          <w:szCs w:val="24"/>
        </w:rPr>
      </w:pPr>
      <w:r>
        <w:rPr>
          <w:rFonts w:ascii="Arial" w:hAnsi="Arial" w:cs="Arial"/>
          <w:sz w:val="24"/>
          <w:szCs w:val="24"/>
        </w:rPr>
        <w:t xml:space="preserve">                               </w:t>
      </w:r>
      <w:r w:rsidRPr="00C35422">
        <w:rPr>
          <w:rFonts w:ascii="Arial" w:hAnsi="Arial" w:cs="Arial"/>
          <w:sz w:val="24"/>
          <w:szCs w:val="24"/>
        </w:rPr>
        <w:t xml:space="preserve">I.- </w:t>
      </w:r>
      <w:r>
        <w:rPr>
          <w:rFonts w:ascii="Arial" w:hAnsi="Arial" w:cs="Arial"/>
          <w:sz w:val="24"/>
          <w:szCs w:val="24"/>
        </w:rPr>
        <w:t xml:space="preserve"> </w:t>
      </w:r>
      <w:r w:rsidRPr="00C35422">
        <w:rPr>
          <w:rFonts w:ascii="Arial" w:hAnsi="Arial" w:cs="Arial"/>
          <w:sz w:val="24"/>
          <w:szCs w:val="24"/>
        </w:rPr>
        <w:t>Asistencia y verificación del Quórum legal;</w:t>
      </w:r>
    </w:p>
    <w:p w:rsidR="000B0F21" w:rsidRPr="00C35422" w:rsidRDefault="000B0F21"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r w:rsidRPr="00C35422">
        <w:rPr>
          <w:rFonts w:ascii="Arial" w:hAnsi="Arial" w:cs="Arial"/>
          <w:sz w:val="24"/>
          <w:szCs w:val="24"/>
        </w:rPr>
        <w:t xml:space="preserve">II.- Lectura y aprobación del orden del día; </w:t>
      </w:r>
    </w:p>
    <w:p w:rsidR="000B0F21" w:rsidRPr="00C35422" w:rsidRDefault="000B0F21"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r w:rsidRPr="00C35422">
        <w:rPr>
          <w:rFonts w:ascii="Arial" w:hAnsi="Arial" w:cs="Arial"/>
          <w:sz w:val="24"/>
          <w:szCs w:val="24"/>
        </w:rPr>
        <w:t>III.-Lectura del acta anterior;</w:t>
      </w:r>
    </w:p>
    <w:p w:rsidR="000B0F21" w:rsidRPr="000B0F21" w:rsidRDefault="000B0F21" w:rsidP="000B0F21">
      <w:pPr>
        <w:pStyle w:val="Prrafodelista"/>
        <w:tabs>
          <w:tab w:val="left" w:pos="1134"/>
        </w:tabs>
        <w:spacing w:after="0"/>
        <w:rPr>
          <w:rFonts w:ascii="Arial" w:hAnsi="Arial" w:cs="Arial"/>
          <w:sz w:val="24"/>
          <w:szCs w:val="24"/>
        </w:rPr>
      </w:pPr>
      <w:r w:rsidRPr="00C35422">
        <w:rPr>
          <w:rFonts w:ascii="Arial" w:hAnsi="Arial" w:cs="Arial"/>
          <w:sz w:val="24"/>
          <w:szCs w:val="24"/>
        </w:rPr>
        <w:t xml:space="preserve">      </w:t>
      </w:r>
      <w:r>
        <w:rPr>
          <w:rFonts w:ascii="Arial" w:hAnsi="Arial" w:cs="Arial"/>
          <w:sz w:val="24"/>
          <w:szCs w:val="24"/>
        </w:rPr>
        <w:t xml:space="preserve">              IV.-Modificaciones al Reglamento del COPPLADEMUN</w:t>
      </w:r>
      <w:r w:rsidRPr="000B0F21">
        <w:rPr>
          <w:rFonts w:ascii="Arial" w:hAnsi="Arial" w:cs="Arial"/>
          <w:sz w:val="24"/>
          <w:szCs w:val="24"/>
        </w:rPr>
        <w:t xml:space="preserve"> </w:t>
      </w:r>
    </w:p>
    <w:p w:rsidR="000B0F21" w:rsidRDefault="000B0F21" w:rsidP="000B0F21">
      <w:pPr>
        <w:pStyle w:val="Prrafodelista"/>
        <w:tabs>
          <w:tab w:val="left" w:pos="1134"/>
        </w:tabs>
        <w:spacing w:after="0"/>
        <w:rPr>
          <w:rFonts w:ascii="Arial" w:hAnsi="Arial" w:cs="Arial"/>
          <w:sz w:val="24"/>
          <w:szCs w:val="24"/>
        </w:rPr>
      </w:pPr>
      <w:r w:rsidRPr="00C35422">
        <w:rPr>
          <w:rFonts w:ascii="Arial" w:hAnsi="Arial" w:cs="Arial"/>
          <w:sz w:val="24"/>
          <w:szCs w:val="24"/>
        </w:rPr>
        <w:t xml:space="preserve"> </w:t>
      </w:r>
      <w:r>
        <w:rPr>
          <w:rFonts w:ascii="Arial" w:hAnsi="Arial" w:cs="Arial"/>
          <w:sz w:val="24"/>
          <w:szCs w:val="24"/>
        </w:rPr>
        <w:t xml:space="preserve">                 </w:t>
      </w:r>
      <w:r w:rsidRPr="00C35422">
        <w:rPr>
          <w:rFonts w:ascii="Arial" w:hAnsi="Arial" w:cs="Arial"/>
          <w:sz w:val="24"/>
          <w:szCs w:val="24"/>
        </w:rPr>
        <w:t xml:space="preserve">  V.- </w:t>
      </w:r>
      <w:r>
        <w:rPr>
          <w:rFonts w:ascii="Arial" w:hAnsi="Arial" w:cs="Arial"/>
          <w:sz w:val="24"/>
          <w:szCs w:val="24"/>
        </w:rPr>
        <w:t>Presentación de la propuesta Calendario de Sesiones 2020</w:t>
      </w:r>
    </w:p>
    <w:p w:rsidR="000B0F21" w:rsidRPr="00C35422" w:rsidRDefault="000B0F21" w:rsidP="000B0F21">
      <w:pPr>
        <w:pStyle w:val="Prrafodelista"/>
        <w:tabs>
          <w:tab w:val="left" w:pos="1134"/>
        </w:tabs>
        <w:spacing w:after="0"/>
        <w:rPr>
          <w:rFonts w:ascii="Arial" w:hAnsi="Arial" w:cs="Arial"/>
          <w:sz w:val="24"/>
          <w:szCs w:val="24"/>
        </w:rPr>
      </w:pPr>
      <w:r>
        <w:rPr>
          <w:rFonts w:ascii="Arial" w:hAnsi="Arial" w:cs="Arial"/>
          <w:sz w:val="24"/>
          <w:szCs w:val="24"/>
        </w:rPr>
        <w:t xml:space="preserve">                    VI.-  Proyectos de obra para el Ejercicio Fiscal 2019</w:t>
      </w:r>
    </w:p>
    <w:p w:rsidR="000B0F21" w:rsidRDefault="000B0F21"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r w:rsidRPr="00C35422">
        <w:rPr>
          <w:rFonts w:ascii="Arial" w:hAnsi="Arial" w:cs="Arial"/>
          <w:sz w:val="24"/>
          <w:szCs w:val="24"/>
        </w:rPr>
        <w:t>VI</w:t>
      </w:r>
      <w:r>
        <w:rPr>
          <w:rFonts w:ascii="Arial" w:hAnsi="Arial" w:cs="Arial"/>
          <w:sz w:val="24"/>
          <w:szCs w:val="24"/>
        </w:rPr>
        <w:t>I</w:t>
      </w:r>
      <w:r w:rsidRPr="00C35422">
        <w:rPr>
          <w:rFonts w:ascii="Arial" w:hAnsi="Arial" w:cs="Arial"/>
          <w:sz w:val="24"/>
          <w:szCs w:val="24"/>
        </w:rPr>
        <w:t>.- Asuntos generales; y</w:t>
      </w:r>
    </w:p>
    <w:p w:rsidR="000B0F21" w:rsidRDefault="000B0F21" w:rsidP="000B0F21">
      <w:pPr>
        <w:pStyle w:val="Prrafodelista"/>
        <w:tabs>
          <w:tab w:val="left" w:pos="1134"/>
        </w:tabs>
        <w:spacing w:after="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Vlll.</w:t>
      </w:r>
      <w:proofErr w:type="spellEnd"/>
      <w:r>
        <w:rPr>
          <w:rFonts w:ascii="Arial" w:hAnsi="Arial" w:cs="Arial"/>
          <w:sz w:val="24"/>
          <w:szCs w:val="24"/>
        </w:rPr>
        <w:t>-</w:t>
      </w:r>
      <w:r w:rsidRPr="000B0F21">
        <w:rPr>
          <w:rFonts w:ascii="Arial" w:hAnsi="Arial" w:cs="Arial"/>
          <w:sz w:val="24"/>
          <w:szCs w:val="24"/>
        </w:rPr>
        <w:t xml:space="preserve"> </w:t>
      </w:r>
      <w:r w:rsidRPr="00C35422">
        <w:rPr>
          <w:rFonts w:ascii="Arial" w:hAnsi="Arial" w:cs="Arial"/>
          <w:sz w:val="24"/>
          <w:szCs w:val="24"/>
        </w:rPr>
        <w:t xml:space="preserve">Clausura.  </w:t>
      </w:r>
    </w:p>
    <w:p w:rsidR="000B0F21" w:rsidRPr="00C35422" w:rsidRDefault="000B0F21" w:rsidP="000B0F21">
      <w:pPr>
        <w:tabs>
          <w:tab w:val="left" w:pos="1134"/>
        </w:tabs>
        <w:spacing w:after="0"/>
        <w:rPr>
          <w:rFonts w:ascii="Arial" w:hAnsi="Arial" w:cs="Arial"/>
          <w:sz w:val="24"/>
          <w:szCs w:val="24"/>
        </w:rPr>
      </w:pPr>
      <w:r>
        <w:rPr>
          <w:rFonts w:ascii="Arial" w:hAnsi="Arial" w:cs="Arial"/>
          <w:sz w:val="24"/>
          <w:szCs w:val="24"/>
        </w:rPr>
        <w:tab/>
      </w:r>
    </w:p>
    <w:p w:rsidR="000B0F21" w:rsidRPr="00EA4E44" w:rsidRDefault="000B0F21" w:rsidP="000B0F21">
      <w:pPr>
        <w:jc w:val="center"/>
        <w:rPr>
          <w:rFonts w:ascii="Arial" w:hAnsi="Arial" w:cs="Arial"/>
          <w:b/>
          <w:sz w:val="24"/>
          <w:szCs w:val="24"/>
        </w:rPr>
      </w:pPr>
      <w:r w:rsidRPr="00EA4E44">
        <w:rPr>
          <w:rFonts w:ascii="Arial" w:hAnsi="Arial" w:cs="Arial"/>
          <w:b/>
          <w:sz w:val="24"/>
          <w:szCs w:val="24"/>
        </w:rPr>
        <w:t>DESARROLLO DE LA SESIÒN</w:t>
      </w:r>
    </w:p>
    <w:p w:rsidR="000B0F21" w:rsidRDefault="000B0F21" w:rsidP="000B0F21">
      <w:pPr>
        <w:spacing w:after="0"/>
        <w:jc w:val="center"/>
        <w:rPr>
          <w:rFonts w:ascii="Arial" w:hAnsi="Arial" w:cs="Arial"/>
          <w:b/>
          <w:sz w:val="24"/>
          <w:szCs w:val="24"/>
        </w:rPr>
      </w:pPr>
      <w:r w:rsidRPr="00EA4E44">
        <w:rPr>
          <w:rFonts w:ascii="Arial" w:hAnsi="Arial" w:cs="Arial"/>
          <w:b/>
          <w:sz w:val="24"/>
          <w:szCs w:val="24"/>
        </w:rPr>
        <w:t>PRIMER PUNTO</w:t>
      </w:r>
    </w:p>
    <w:p w:rsidR="000B0F21" w:rsidRDefault="000B0F21" w:rsidP="000B0F21">
      <w:pPr>
        <w:spacing w:after="0"/>
        <w:jc w:val="center"/>
        <w:rPr>
          <w:rFonts w:ascii="Arial" w:hAnsi="Arial" w:cs="Arial"/>
          <w:b/>
          <w:sz w:val="24"/>
          <w:szCs w:val="24"/>
        </w:rPr>
      </w:pPr>
      <w:r>
        <w:rPr>
          <w:rFonts w:ascii="Arial" w:hAnsi="Arial" w:cs="Arial"/>
          <w:b/>
          <w:sz w:val="24"/>
          <w:szCs w:val="24"/>
        </w:rPr>
        <w:t xml:space="preserve">Asistencia y verificación del </w:t>
      </w:r>
      <w:r w:rsidRPr="008448C3">
        <w:rPr>
          <w:rFonts w:ascii="Arial" w:hAnsi="Arial" w:cs="Arial"/>
          <w:b/>
          <w:sz w:val="24"/>
          <w:szCs w:val="24"/>
        </w:rPr>
        <w:t>Quórum Legal</w:t>
      </w:r>
    </w:p>
    <w:p w:rsidR="000B0F21" w:rsidRDefault="000B0F21" w:rsidP="000B0F21">
      <w:pPr>
        <w:pStyle w:val="Prrafodelista"/>
        <w:tabs>
          <w:tab w:val="left" w:pos="1134"/>
        </w:tabs>
        <w:spacing w:after="0"/>
        <w:jc w:val="center"/>
        <w:rPr>
          <w:rFonts w:ascii="Arial" w:hAnsi="Arial" w:cs="Arial"/>
          <w:sz w:val="24"/>
          <w:szCs w:val="24"/>
        </w:rPr>
      </w:pPr>
    </w:p>
    <w:p w:rsidR="000B0F21" w:rsidRDefault="000B0F21" w:rsidP="000B0F21">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0B0F21" w:rsidRPr="00E92B93" w:rsidRDefault="000B0F21" w:rsidP="000B0F21">
      <w:pPr>
        <w:spacing w:after="0"/>
        <w:jc w:val="both"/>
        <w:rPr>
          <w:rFonts w:ascii="Arial" w:hAnsi="Arial" w:cs="Arial"/>
          <w:b/>
        </w:rPr>
      </w:pPr>
      <w:r>
        <w:rPr>
          <w:rFonts w:ascii="Arial" w:hAnsi="Arial" w:cs="Arial"/>
          <w:b/>
        </w:rPr>
        <w:t>Presidente M</w:t>
      </w:r>
      <w:r w:rsidRPr="00561A7F">
        <w:rPr>
          <w:rFonts w:ascii="Arial" w:hAnsi="Arial" w:cs="Arial"/>
          <w:b/>
        </w:rPr>
        <w:t xml:space="preserve">unicipal y Presidente del COPLADEMUN. </w:t>
      </w:r>
    </w:p>
    <w:p w:rsidR="000B0F21" w:rsidRPr="00E92B93" w:rsidRDefault="000B0F21" w:rsidP="000B0F21">
      <w:pPr>
        <w:spacing w:after="0"/>
        <w:jc w:val="both"/>
        <w:rPr>
          <w:rFonts w:ascii="Arial" w:hAnsi="Arial" w:cs="Arial"/>
        </w:rPr>
      </w:pPr>
      <w:r w:rsidRPr="00561A7F">
        <w:rPr>
          <w:rFonts w:ascii="Arial" w:hAnsi="Arial" w:cs="Arial"/>
        </w:rPr>
        <w:t xml:space="preserve">Lic. José Miguel Gómez López.                                             </w:t>
      </w:r>
      <w:r>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B0F21" w:rsidRPr="00E92B93" w:rsidRDefault="000B0F21" w:rsidP="000B0F21">
      <w:pPr>
        <w:spacing w:after="0"/>
        <w:jc w:val="both"/>
        <w:rPr>
          <w:rFonts w:ascii="Arial" w:hAnsi="Arial" w:cs="Arial"/>
          <w:b/>
        </w:rPr>
      </w:pPr>
      <w:r w:rsidRPr="00561A7F">
        <w:rPr>
          <w:rFonts w:ascii="Arial" w:hAnsi="Arial" w:cs="Arial"/>
          <w:b/>
        </w:rPr>
        <w:t>Representantes de las comisiones edilicias con funciones de planeación.</w:t>
      </w:r>
    </w:p>
    <w:p w:rsidR="000B0F21" w:rsidRDefault="000B0F21" w:rsidP="000B0F21">
      <w:pPr>
        <w:spacing w:after="0"/>
        <w:jc w:val="both"/>
        <w:rPr>
          <w:rFonts w:ascii="Arial" w:hAnsi="Arial" w:cs="Arial"/>
        </w:rPr>
      </w:pPr>
      <w:r w:rsidRPr="00561A7F">
        <w:rPr>
          <w:rFonts w:ascii="Arial" w:hAnsi="Arial" w:cs="Arial"/>
        </w:rPr>
        <w:t xml:space="preserve">Mtra. María Dolores López Jara                                             </w:t>
      </w:r>
      <w:r>
        <w:rPr>
          <w:rFonts w:ascii="Arial" w:hAnsi="Arial" w:cs="Arial"/>
        </w:rPr>
        <w:t xml:space="preserve">       </w:t>
      </w:r>
      <w:r w:rsidRPr="00561A7F">
        <w:rPr>
          <w:rFonts w:ascii="Arial" w:hAnsi="Arial" w:cs="Arial"/>
        </w:rPr>
        <w:t xml:space="preserve"> </w:t>
      </w:r>
      <w:r>
        <w:rPr>
          <w:rFonts w:ascii="Arial" w:hAnsi="Arial" w:cs="Arial"/>
        </w:rPr>
        <w:t xml:space="preserve"> </w:t>
      </w:r>
      <w:r w:rsidR="0028517C">
        <w:rPr>
          <w:rFonts w:ascii="Arial" w:hAnsi="Arial" w:cs="Arial"/>
        </w:rPr>
        <w:t xml:space="preserve"> </w:t>
      </w:r>
      <w:r w:rsidRPr="00561A7F">
        <w:rPr>
          <w:rFonts w:ascii="Arial" w:hAnsi="Arial" w:cs="Arial"/>
          <w:b/>
        </w:rPr>
        <w:t xml:space="preserve">PRESENTE  </w:t>
      </w:r>
    </w:p>
    <w:p w:rsidR="000B0F21" w:rsidRDefault="000B0F21" w:rsidP="000B0F21">
      <w:pPr>
        <w:spacing w:after="0"/>
        <w:jc w:val="both"/>
        <w:rPr>
          <w:rFonts w:ascii="Arial" w:hAnsi="Arial" w:cs="Arial"/>
          <w:b/>
        </w:rPr>
      </w:pPr>
      <w:r w:rsidRPr="00561A7F">
        <w:rPr>
          <w:rFonts w:ascii="Arial" w:hAnsi="Arial" w:cs="Arial"/>
        </w:rPr>
        <w:t xml:space="preserve">Lic. Saúl Oregel Hernández                                                   </w:t>
      </w:r>
      <w:r>
        <w:rPr>
          <w:rFonts w:ascii="Arial" w:hAnsi="Arial" w:cs="Arial"/>
        </w:rPr>
        <w:t xml:space="preserve">      </w:t>
      </w:r>
      <w:r w:rsidRPr="00561A7F">
        <w:rPr>
          <w:rFonts w:ascii="Arial" w:hAnsi="Arial" w:cs="Arial"/>
        </w:rPr>
        <w:t xml:space="preserve"> </w:t>
      </w:r>
      <w:r w:rsidRPr="00561A7F">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b/>
        </w:rPr>
        <w:t>Regi</w:t>
      </w:r>
      <w:r>
        <w:rPr>
          <w:rFonts w:ascii="Arial" w:hAnsi="Arial" w:cs="Arial"/>
          <w:b/>
        </w:rPr>
        <w:t>dora de participación ciudadana y desarrollo social.</w:t>
      </w:r>
    </w:p>
    <w:p w:rsidR="000B0F21" w:rsidRDefault="000B0F21" w:rsidP="000B0F21">
      <w:pPr>
        <w:spacing w:after="0"/>
        <w:jc w:val="both"/>
        <w:rPr>
          <w:rFonts w:ascii="Arial" w:hAnsi="Arial" w:cs="Arial"/>
          <w:b/>
        </w:rPr>
      </w:pPr>
      <w:r w:rsidRPr="00561A7F">
        <w:rPr>
          <w:rFonts w:ascii="Arial" w:hAnsi="Arial" w:cs="Arial"/>
        </w:rPr>
        <w:t xml:space="preserve">C. Isela Pérez García                                                                  </w:t>
      </w:r>
      <w:r>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 Estatal de la Secretaría de Planeación y Participación Ciudadana</w:t>
      </w:r>
    </w:p>
    <w:p w:rsidR="000B0F21" w:rsidRPr="00561A7F" w:rsidRDefault="000B0F21" w:rsidP="000B0F21">
      <w:pPr>
        <w:spacing w:after="0"/>
        <w:jc w:val="both"/>
        <w:rPr>
          <w:rFonts w:ascii="Arial" w:hAnsi="Arial" w:cs="Arial"/>
        </w:rPr>
      </w:pPr>
      <w:proofErr w:type="spellStart"/>
      <w:r w:rsidRPr="00561A7F">
        <w:rPr>
          <w:rFonts w:ascii="Arial" w:hAnsi="Arial" w:cs="Arial"/>
        </w:rPr>
        <w:t>Act</w:t>
      </w:r>
      <w:proofErr w:type="spellEnd"/>
      <w:r w:rsidRPr="00561A7F">
        <w:rPr>
          <w:rFonts w:ascii="Arial" w:hAnsi="Arial" w:cs="Arial"/>
        </w:rPr>
        <w:t>. Javier Alberto Mijangos Vázquez</w:t>
      </w:r>
    </w:p>
    <w:p w:rsidR="000B0F21" w:rsidRPr="00561A7F" w:rsidRDefault="000B0F21" w:rsidP="000B0F21">
      <w:pPr>
        <w:spacing w:after="0"/>
        <w:jc w:val="both"/>
        <w:rPr>
          <w:rFonts w:ascii="Arial" w:hAnsi="Arial" w:cs="Arial"/>
        </w:rPr>
      </w:pPr>
      <w:r w:rsidRPr="00561A7F">
        <w:rPr>
          <w:rFonts w:ascii="Arial" w:hAnsi="Arial" w:cs="Arial"/>
        </w:rPr>
        <w:t xml:space="preserve">Coordinación General de Regiones                                           </w:t>
      </w:r>
      <w:r w:rsidR="00BA799F">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rPr>
      </w:pPr>
      <w:r w:rsidRPr="00561A7F">
        <w:rPr>
          <w:rFonts w:ascii="Arial" w:hAnsi="Arial" w:cs="Arial"/>
        </w:rPr>
        <w:t>Lic. María Esther Salazar Martínez</w:t>
      </w:r>
    </w:p>
    <w:p w:rsidR="000B0F21" w:rsidRDefault="000B0F21" w:rsidP="000B0F21">
      <w:pPr>
        <w:spacing w:after="0"/>
        <w:jc w:val="both"/>
        <w:rPr>
          <w:rFonts w:ascii="Arial" w:hAnsi="Arial" w:cs="Arial"/>
          <w:b/>
        </w:rPr>
      </w:pPr>
      <w:r w:rsidRPr="00561A7F">
        <w:rPr>
          <w:rFonts w:ascii="Arial" w:hAnsi="Arial" w:cs="Arial"/>
        </w:rPr>
        <w:t xml:space="preserve">Encargada de zona región sureste.                                          </w:t>
      </w:r>
      <w:r>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Dirección de Planeación Municipal</w:t>
      </w:r>
      <w:r w:rsidRPr="00561A7F">
        <w:rPr>
          <w:rFonts w:ascii="Arial" w:hAnsi="Arial" w:cs="Arial"/>
        </w:rPr>
        <w:t>.</w:t>
      </w:r>
    </w:p>
    <w:p w:rsidR="000B0F21" w:rsidRPr="00E92B93" w:rsidRDefault="000B0F21" w:rsidP="000B0F21">
      <w:pPr>
        <w:spacing w:after="0"/>
        <w:jc w:val="both"/>
        <w:rPr>
          <w:rFonts w:ascii="Arial" w:hAnsi="Arial" w:cs="Arial"/>
        </w:rPr>
      </w:pPr>
      <w:r w:rsidRPr="00561A7F">
        <w:rPr>
          <w:rFonts w:ascii="Arial" w:hAnsi="Arial" w:cs="Arial"/>
        </w:rPr>
        <w:t xml:space="preserve">Lic. Daniela Rameño Rivera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Representantes de las organizaciones del sector privado</w:t>
      </w:r>
    </w:p>
    <w:p w:rsidR="000B0F21" w:rsidRPr="00E92B93" w:rsidRDefault="000B0F21" w:rsidP="000B0F21">
      <w:pPr>
        <w:spacing w:after="0"/>
        <w:jc w:val="both"/>
        <w:rPr>
          <w:rFonts w:ascii="Arial" w:hAnsi="Arial" w:cs="Arial"/>
          <w:b/>
        </w:rPr>
      </w:pPr>
      <w:r w:rsidRPr="00561A7F">
        <w:rPr>
          <w:rFonts w:ascii="Arial" w:hAnsi="Arial" w:cs="Arial"/>
        </w:rPr>
        <w:t xml:space="preserve">L.C.P José Camarena Olmedo                                                  </w:t>
      </w:r>
      <w:r>
        <w:rPr>
          <w:rFonts w:ascii="Arial" w:hAnsi="Arial" w:cs="Arial"/>
        </w:rPr>
        <w:t xml:space="preserve">   </w:t>
      </w:r>
      <w:r w:rsidRPr="00561A7F">
        <w:rPr>
          <w:rFonts w:ascii="Arial" w:hAnsi="Arial" w:cs="Arial"/>
        </w:rPr>
        <w:t xml:space="preserve"> </w:t>
      </w:r>
      <w:r>
        <w:rPr>
          <w:rFonts w:ascii="Arial" w:hAnsi="Arial" w:cs="Arial"/>
        </w:rPr>
        <w:t xml:space="preserve"> </w:t>
      </w:r>
      <w:r>
        <w:rPr>
          <w:rFonts w:ascii="Arial" w:hAnsi="Arial" w:cs="Arial"/>
          <w:b/>
        </w:rPr>
        <w:t>AUSENTE</w:t>
      </w:r>
    </w:p>
    <w:p w:rsidR="000B0F21" w:rsidRPr="00561A7F" w:rsidRDefault="000B0F21" w:rsidP="000B0F21">
      <w:pPr>
        <w:spacing w:after="0"/>
        <w:jc w:val="both"/>
        <w:rPr>
          <w:rFonts w:ascii="Arial" w:hAnsi="Arial" w:cs="Arial"/>
          <w:b/>
        </w:rPr>
      </w:pPr>
      <w:r w:rsidRPr="00561A7F">
        <w:rPr>
          <w:rFonts w:ascii="Arial" w:hAnsi="Arial" w:cs="Arial"/>
        </w:rPr>
        <w:t xml:space="preserve">C. Eduardo Mancilla Aceves                                                      </w:t>
      </w:r>
      <w:r>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Representantes de cooperativas</w:t>
      </w:r>
    </w:p>
    <w:p w:rsidR="000B0F21" w:rsidRPr="00561A7F" w:rsidRDefault="000B0F21" w:rsidP="000B0F21">
      <w:pPr>
        <w:spacing w:after="0"/>
        <w:jc w:val="both"/>
        <w:rPr>
          <w:rFonts w:ascii="Arial" w:hAnsi="Arial" w:cs="Arial"/>
        </w:rPr>
      </w:pPr>
      <w:r w:rsidRPr="00561A7F">
        <w:rPr>
          <w:rFonts w:ascii="Arial" w:hAnsi="Arial" w:cs="Arial"/>
        </w:rPr>
        <w:t>C. Leovigildo Delgadillo García</w:t>
      </w:r>
    </w:p>
    <w:p w:rsidR="000B0F21" w:rsidRPr="00561A7F" w:rsidRDefault="000B0F21" w:rsidP="000B0F21">
      <w:pPr>
        <w:spacing w:after="0"/>
        <w:rPr>
          <w:rFonts w:ascii="Arial" w:hAnsi="Arial" w:cs="Arial"/>
          <w:b/>
        </w:rPr>
      </w:pPr>
      <w:proofErr w:type="spellStart"/>
      <w:r w:rsidRPr="00561A7F">
        <w:rPr>
          <w:rFonts w:ascii="Arial" w:hAnsi="Arial" w:cs="Arial"/>
        </w:rPr>
        <w:t>Coop</w:t>
      </w:r>
      <w:proofErr w:type="spellEnd"/>
      <w:r w:rsidRPr="00561A7F">
        <w:rPr>
          <w:rFonts w:ascii="Arial" w:hAnsi="Arial" w:cs="Arial"/>
        </w:rPr>
        <w:t xml:space="preserve">. Pescadores 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rPr>
      </w:pPr>
      <w:r w:rsidRPr="00561A7F">
        <w:rPr>
          <w:rFonts w:ascii="Arial" w:hAnsi="Arial" w:cs="Arial"/>
        </w:rPr>
        <w:t>C. Pedro Mendoza Navarro</w:t>
      </w:r>
    </w:p>
    <w:p w:rsidR="000B0F21" w:rsidRPr="00561A7F" w:rsidRDefault="000B0F21" w:rsidP="000B0F21">
      <w:pPr>
        <w:spacing w:after="0"/>
        <w:jc w:val="both"/>
        <w:rPr>
          <w:rFonts w:ascii="Arial" w:hAnsi="Arial" w:cs="Arial"/>
          <w:b/>
        </w:rPr>
      </w:pPr>
      <w:r w:rsidRPr="00561A7F">
        <w:rPr>
          <w:rFonts w:ascii="Arial" w:hAnsi="Arial" w:cs="Arial"/>
        </w:rPr>
        <w:t xml:space="preserve">Grupo turístico artesanal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la sociedad civil</w:t>
      </w:r>
    </w:p>
    <w:p w:rsidR="000B0F21" w:rsidRPr="00561A7F" w:rsidRDefault="000B0F21" w:rsidP="000B0F21">
      <w:pPr>
        <w:spacing w:after="0"/>
        <w:jc w:val="both"/>
        <w:rPr>
          <w:rFonts w:ascii="Arial" w:hAnsi="Arial" w:cs="Arial"/>
          <w:b/>
        </w:rPr>
      </w:pPr>
      <w:r w:rsidRPr="00561A7F">
        <w:rPr>
          <w:rFonts w:ascii="Arial" w:hAnsi="Arial" w:cs="Arial"/>
        </w:rPr>
        <w:lastRenderedPageBreak/>
        <w:t xml:space="preserve">Mtro. Ramón Ramírez Martínez                                                  </w:t>
      </w:r>
      <w:r w:rsidRPr="00561A7F">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rPr>
        <w:t xml:space="preserve">C. Alicia Salcido Herrera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 xml:space="preserve">Representantes de organizaciones vecinales                         </w:t>
      </w:r>
    </w:p>
    <w:p w:rsidR="000B0F21" w:rsidRPr="00561A7F" w:rsidRDefault="000B0F21" w:rsidP="000B0F21">
      <w:pPr>
        <w:spacing w:after="0"/>
        <w:jc w:val="both"/>
        <w:rPr>
          <w:rFonts w:ascii="Arial" w:hAnsi="Arial" w:cs="Arial"/>
        </w:rPr>
      </w:pPr>
      <w:r w:rsidRPr="00561A7F">
        <w:rPr>
          <w:rFonts w:ascii="Arial" w:hAnsi="Arial" w:cs="Arial"/>
        </w:rPr>
        <w:t>L.C.P María Concepción Navarro Valle</w:t>
      </w:r>
      <w:r>
        <w:rPr>
          <w:rFonts w:ascii="Arial" w:hAnsi="Arial" w:cs="Arial"/>
        </w:rPr>
        <w:t xml:space="preserve">                                          </w:t>
      </w:r>
      <w:r>
        <w:rPr>
          <w:rFonts w:ascii="Arial" w:hAnsi="Arial" w:cs="Arial"/>
          <w:b/>
        </w:rPr>
        <w:t>AUSENTE</w:t>
      </w:r>
    </w:p>
    <w:p w:rsidR="000B0F21" w:rsidRPr="00E92B93" w:rsidRDefault="000B0F21" w:rsidP="000B0F21">
      <w:pPr>
        <w:spacing w:after="0"/>
        <w:jc w:val="both"/>
        <w:rPr>
          <w:rFonts w:ascii="Arial" w:hAnsi="Arial" w:cs="Arial"/>
          <w:b/>
        </w:rPr>
      </w:pPr>
      <w:r w:rsidRPr="00561A7F">
        <w:rPr>
          <w:rFonts w:ascii="Arial" w:hAnsi="Arial" w:cs="Arial"/>
        </w:rPr>
        <w:t xml:space="preserve">Fraccionamiento Roca Azul                                                       </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C. Aurora Jacobo Macías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b/>
        </w:rPr>
        <w:t>PRESENTE</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Fraccionamiento </w:t>
      </w:r>
      <w:proofErr w:type="spellStart"/>
      <w:r w:rsidRPr="00561A7F">
        <w:rPr>
          <w:rFonts w:ascii="Arial" w:hAnsi="Arial" w:cs="Arial"/>
        </w:rPr>
        <w:t>Raquet</w:t>
      </w:r>
      <w:proofErr w:type="spellEnd"/>
      <w:r w:rsidRPr="00561A7F">
        <w:rPr>
          <w:rFonts w:ascii="Arial" w:hAnsi="Arial" w:cs="Arial"/>
        </w:rPr>
        <w:t xml:space="preserve"> Club                                                   </w:t>
      </w:r>
      <w:r>
        <w:rPr>
          <w:rFonts w:ascii="Arial" w:hAnsi="Arial" w:cs="Arial"/>
        </w:rPr>
        <w:t xml:space="preserve">     </w:t>
      </w:r>
    </w:p>
    <w:p w:rsidR="000B0F21" w:rsidRPr="00561A7F" w:rsidRDefault="000B0F21" w:rsidP="000B0F21">
      <w:pPr>
        <w:spacing w:after="0"/>
        <w:jc w:val="both"/>
        <w:rPr>
          <w:rFonts w:ascii="Arial" w:hAnsi="Arial" w:cs="Arial"/>
          <w:b/>
        </w:rPr>
      </w:pPr>
      <w:r>
        <w:rPr>
          <w:rFonts w:ascii="Arial" w:hAnsi="Arial" w:cs="Arial"/>
          <w:b/>
        </w:rPr>
        <w:t>Representantes de Instituciones Educativas del M</w:t>
      </w:r>
      <w:r w:rsidRPr="00561A7F">
        <w:rPr>
          <w:rFonts w:ascii="Arial" w:hAnsi="Arial" w:cs="Arial"/>
          <w:b/>
        </w:rPr>
        <w:t>unicipio de Jocotepec</w:t>
      </w:r>
    </w:p>
    <w:p w:rsidR="000B0F21" w:rsidRPr="00561A7F" w:rsidRDefault="000B0F21" w:rsidP="000B0F21">
      <w:pPr>
        <w:spacing w:after="0"/>
        <w:jc w:val="both"/>
        <w:rPr>
          <w:rFonts w:ascii="Arial" w:hAnsi="Arial" w:cs="Arial"/>
        </w:rPr>
      </w:pPr>
      <w:r w:rsidRPr="00561A7F">
        <w:rPr>
          <w:rFonts w:ascii="Arial" w:hAnsi="Arial" w:cs="Arial"/>
        </w:rPr>
        <w:t xml:space="preserve">Lic. Rigoberto Medina González </w:t>
      </w:r>
    </w:p>
    <w:p w:rsidR="000B0F21" w:rsidRPr="00561A7F" w:rsidRDefault="000B0F21" w:rsidP="000B0F21">
      <w:pPr>
        <w:spacing w:after="0"/>
        <w:jc w:val="both"/>
        <w:rPr>
          <w:rFonts w:ascii="Arial" w:hAnsi="Arial" w:cs="Arial"/>
          <w:b/>
        </w:rPr>
      </w:pPr>
      <w:r w:rsidRPr="00561A7F">
        <w:rPr>
          <w:rFonts w:ascii="Arial" w:hAnsi="Arial" w:cs="Arial"/>
        </w:rPr>
        <w:t>CETAC 01</w:t>
      </w:r>
      <w:r w:rsidRPr="00561A7F">
        <w:rPr>
          <w:rFonts w:ascii="Arial" w:hAnsi="Arial" w:cs="Arial"/>
          <w:b/>
        </w:rPr>
        <w:t xml:space="preserve">                                                                                  </w:t>
      </w:r>
      <w:r>
        <w:rPr>
          <w:rFonts w:ascii="Arial" w:hAnsi="Arial" w:cs="Arial"/>
          <w:b/>
        </w:rPr>
        <w:t xml:space="preserve">     </w:t>
      </w:r>
      <w:r w:rsidRPr="00561A7F">
        <w:rPr>
          <w:rFonts w:ascii="Arial" w:hAnsi="Arial" w:cs="Arial"/>
          <w:b/>
        </w:rPr>
        <w:t>PRESENTE</w:t>
      </w:r>
    </w:p>
    <w:p w:rsidR="000B0F21" w:rsidRPr="00561A7F" w:rsidRDefault="000B0F21" w:rsidP="000B0F21">
      <w:pPr>
        <w:spacing w:after="0"/>
        <w:jc w:val="both"/>
        <w:rPr>
          <w:rFonts w:ascii="Arial" w:hAnsi="Arial" w:cs="Arial"/>
        </w:rPr>
      </w:pPr>
      <w:r w:rsidRPr="00561A7F">
        <w:rPr>
          <w:rFonts w:ascii="Arial" w:hAnsi="Arial" w:cs="Arial"/>
        </w:rPr>
        <w:t>Lic. María de Lourdes Álvarez Cerna</w:t>
      </w:r>
    </w:p>
    <w:p w:rsidR="000B0F21" w:rsidRPr="00561A7F" w:rsidRDefault="000B0F21" w:rsidP="000B0F21">
      <w:pPr>
        <w:spacing w:after="0"/>
        <w:jc w:val="both"/>
        <w:rPr>
          <w:rFonts w:ascii="Arial" w:hAnsi="Arial" w:cs="Arial"/>
          <w:b/>
        </w:rPr>
      </w:pPr>
      <w:r w:rsidRPr="00561A7F">
        <w:rPr>
          <w:rFonts w:ascii="Arial" w:hAnsi="Arial" w:cs="Arial"/>
        </w:rPr>
        <w:t xml:space="preserve">Preparatoria Regional de Jocotepec                                          </w:t>
      </w:r>
      <w:r>
        <w:rPr>
          <w:rFonts w:ascii="Arial" w:hAnsi="Arial" w:cs="Arial"/>
        </w:rPr>
        <w:t xml:space="preserve">     </w:t>
      </w:r>
      <w:r w:rsidR="0028517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Líderes Sociales</w:t>
      </w:r>
    </w:p>
    <w:p w:rsidR="000B0F21" w:rsidRPr="00E92B93" w:rsidRDefault="000B0F21" w:rsidP="000B0F21">
      <w:pPr>
        <w:spacing w:after="0"/>
        <w:jc w:val="both"/>
        <w:rPr>
          <w:rFonts w:ascii="Arial" w:hAnsi="Arial" w:cs="Arial"/>
          <w:b/>
        </w:rPr>
      </w:pPr>
      <w:r w:rsidRPr="00561A7F">
        <w:rPr>
          <w:rFonts w:ascii="Arial" w:hAnsi="Arial" w:cs="Arial"/>
        </w:rPr>
        <w:t>C. Francisco Ramos Bautista</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rPr>
        <w:t xml:space="preserve">C. Ernesto Cuevas Oseguera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grupos vulnerables</w:t>
      </w:r>
    </w:p>
    <w:p w:rsidR="000B0F21" w:rsidRPr="00E92B93" w:rsidRDefault="000B0F21" w:rsidP="000B0F21">
      <w:pPr>
        <w:spacing w:after="0"/>
        <w:jc w:val="both"/>
        <w:rPr>
          <w:rFonts w:ascii="Arial" w:hAnsi="Arial" w:cs="Arial"/>
          <w:b/>
        </w:rPr>
      </w:pPr>
      <w:r w:rsidRPr="00561A7F">
        <w:rPr>
          <w:rFonts w:ascii="Arial" w:hAnsi="Arial" w:cs="Arial"/>
        </w:rPr>
        <w:t>C. Luis Manuel Jara Zepeda</w:t>
      </w:r>
      <w:r w:rsidRPr="00561A7F">
        <w:rPr>
          <w:rFonts w:ascii="Arial" w:hAnsi="Arial" w:cs="Arial"/>
          <w:b/>
        </w:rPr>
        <w:t xml:space="preserve">                                                     </w:t>
      </w:r>
      <w:r>
        <w:rPr>
          <w:rFonts w:ascii="Arial" w:hAnsi="Arial" w:cs="Arial"/>
          <w:b/>
        </w:rPr>
        <w:t xml:space="preserve">      AUSENTE</w:t>
      </w:r>
    </w:p>
    <w:p w:rsidR="000B0F21" w:rsidRPr="00561A7F" w:rsidRDefault="000B0F21" w:rsidP="000B0F21">
      <w:pPr>
        <w:spacing w:after="0"/>
        <w:jc w:val="both"/>
        <w:rPr>
          <w:rFonts w:ascii="Arial" w:hAnsi="Arial" w:cs="Arial"/>
          <w:b/>
        </w:rPr>
      </w:pPr>
      <w:r w:rsidRPr="00561A7F">
        <w:rPr>
          <w:rFonts w:ascii="Arial" w:hAnsi="Arial" w:cs="Arial"/>
        </w:rPr>
        <w:t>C. Carmen Tovar López</w:t>
      </w:r>
      <w:r w:rsidRPr="00561A7F">
        <w:rPr>
          <w:rFonts w:ascii="Arial" w:hAnsi="Arial" w:cs="Arial"/>
          <w:b/>
        </w:rPr>
        <w:t xml:space="preserve">                                                            </w:t>
      </w:r>
      <w:r>
        <w:rPr>
          <w:rFonts w:ascii="Arial" w:hAnsi="Arial" w:cs="Arial"/>
          <w:b/>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delegaciones del municipio</w:t>
      </w:r>
    </w:p>
    <w:p w:rsidR="000B0F21" w:rsidRPr="00561A7F" w:rsidRDefault="000B0F21" w:rsidP="000B0F21">
      <w:pPr>
        <w:spacing w:after="0"/>
        <w:jc w:val="both"/>
        <w:rPr>
          <w:rFonts w:ascii="Arial" w:hAnsi="Arial" w:cs="Arial"/>
        </w:rPr>
      </w:pPr>
      <w:r w:rsidRPr="00561A7F">
        <w:rPr>
          <w:rFonts w:ascii="Arial" w:hAnsi="Arial" w:cs="Arial"/>
        </w:rPr>
        <w:t>C.</w:t>
      </w:r>
      <w:r w:rsidRPr="00561A7F">
        <w:rPr>
          <w:rFonts w:ascii="Arial" w:hAnsi="Arial" w:cs="Arial"/>
          <w:b/>
        </w:rPr>
        <w:t xml:space="preserve"> </w:t>
      </w:r>
      <w:r w:rsidRPr="00561A7F">
        <w:rPr>
          <w:rFonts w:ascii="Arial" w:hAnsi="Arial" w:cs="Arial"/>
        </w:rPr>
        <w:t xml:space="preserve">Maritza Loma Aguilar </w:t>
      </w:r>
    </w:p>
    <w:p w:rsidR="000B0F21" w:rsidRPr="00561A7F" w:rsidRDefault="000B0F21" w:rsidP="000B0F21">
      <w:pPr>
        <w:spacing w:after="0"/>
        <w:jc w:val="both"/>
        <w:rPr>
          <w:rFonts w:ascii="Arial" w:hAnsi="Arial" w:cs="Arial"/>
          <w:b/>
        </w:rPr>
      </w:pPr>
      <w:r w:rsidRPr="00561A7F">
        <w:rPr>
          <w:rFonts w:ascii="Arial" w:hAnsi="Arial" w:cs="Arial"/>
        </w:rPr>
        <w:t>Delegada de Huejotitán</w:t>
      </w:r>
      <w:r w:rsidRPr="00561A7F">
        <w:rPr>
          <w:rFonts w:ascii="Arial" w:hAnsi="Arial" w:cs="Arial"/>
          <w:b/>
        </w:rPr>
        <w:t xml:space="preserve">                                                          </w:t>
      </w:r>
      <w:r>
        <w:rPr>
          <w:rFonts w:ascii="Arial" w:hAnsi="Arial" w:cs="Arial"/>
          <w:b/>
        </w:rPr>
        <w:t xml:space="preserve">    </w:t>
      </w:r>
      <w:r w:rsidRPr="00561A7F">
        <w:rPr>
          <w:rFonts w:ascii="Arial" w:hAnsi="Arial" w:cs="Arial"/>
          <w:b/>
        </w:rPr>
        <w:t xml:space="preserve"> </w:t>
      </w:r>
      <w:r>
        <w:rPr>
          <w:rFonts w:ascii="Arial" w:hAnsi="Arial" w:cs="Arial"/>
          <w:b/>
        </w:rPr>
        <w:t xml:space="preserve">    </w:t>
      </w:r>
      <w:r w:rsidRPr="00561A7F">
        <w:rPr>
          <w:rFonts w:ascii="Arial" w:hAnsi="Arial" w:cs="Arial"/>
          <w:b/>
        </w:rPr>
        <w:t xml:space="preserve">PRESENTE </w:t>
      </w:r>
    </w:p>
    <w:p w:rsidR="000B0F21" w:rsidRPr="00561A7F" w:rsidRDefault="000B0F21" w:rsidP="000B0F21">
      <w:pPr>
        <w:spacing w:after="0"/>
        <w:jc w:val="both"/>
        <w:rPr>
          <w:rFonts w:ascii="Arial" w:hAnsi="Arial" w:cs="Arial"/>
        </w:rPr>
      </w:pPr>
      <w:r w:rsidRPr="00561A7F">
        <w:rPr>
          <w:rFonts w:ascii="Arial" w:hAnsi="Arial" w:cs="Arial"/>
        </w:rPr>
        <w:t xml:space="preserve">C. Carmelo Gutiérrez Zamora </w:t>
      </w:r>
    </w:p>
    <w:p w:rsidR="000B0F21" w:rsidRDefault="000B0F21" w:rsidP="000B0F21">
      <w:pPr>
        <w:spacing w:after="0"/>
        <w:jc w:val="both"/>
        <w:rPr>
          <w:rFonts w:ascii="Arial" w:hAnsi="Arial" w:cs="Arial"/>
          <w:b/>
        </w:rPr>
      </w:pPr>
      <w:r w:rsidRPr="00561A7F">
        <w:rPr>
          <w:rFonts w:ascii="Arial" w:hAnsi="Arial" w:cs="Arial"/>
        </w:rPr>
        <w:t>Delegados de Potrerillos</w:t>
      </w:r>
      <w:r w:rsidRPr="00561A7F">
        <w:rPr>
          <w:rFonts w:ascii="Arial" w:hAnsi="Arial" w:cs="Arial"/>
          <w:b/>
        </w:rPr>
        <w:t xml:space="preserve">                                                            </w:t>
      </w:r>
      <w:r w:rsidR="00D51F20">
        <w:rPr>
          <w:rFonts w:ascii="Arial" w:hAnsi="Arial" w:cs="Arial"/>
          <w:b/>
        </w:rPr>
        <w:t xml:space="preserve">      PRESENTE</w:t>
      </w:r>
      <w:r w:rsidRPr="00561A7F">
        <w:rPr>
          <w:rFonts w:ascii="Arial" w:hAnsi="Arial" w:cs="Arial"/>
          <w:b/>
        </w:rPr>
        <w:t xml:space="preserve"> </w:t>
      </w:r>
    </w:p>
    <w:p w:rsidR="000B0F21" w:rsidRPr="00561A7F" w:rsidRDefault="000B0F21" w:rsidP="000B0F21">
      <w:pPr>
        <w:spacing w:after="0"/>
        <w:jc w:val="both"/>
        <w:rPr>
          <w:rFonts w:ascii="Arial" w:hAnsi="Arial" w:cs="Arial"/>
          <w:b/>
        </w:rPr>
      </w:pPr>
      <w:r>
        <w:rPr>
          <w:rFonts w:ascii="Arial" w:hAnsi="Arial" w:cs="Arial"/>
          <w:b/>
        </w:rPr>
        <w:t>Representantes de la Comunidad indígena</w:t>
      </w:r>
    </w:p>
    <w:p w:rsidR="000B0F21" w:rsidRPr="00561A7F" w:rsidRDefault="000B0F21" w:rsidP="000B0F21">
      <w:pPr>
        <w:spacing w:after="0"/>
        <w:jc w:val="both"/>
        <w:rPr>
          <w:rFonts w:ascii="Arial" w:hAnsi="Arial" w:cs="Arial"/>
        </w:rPr>
      </w:pPr>
      <w:r w:rsidRPr="00561A7F">
        <w:rPr>
          <w:rFonts w:ascii="Arial" w:hAnsi="Arial" w:cs="Arial"/>
        </w:rPr>
        <w:t xml:space="preserve">C. Francisco Medina Chavira </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San Cristóbal</w:t>
      </w:r>
      <w:r w:rsidRPr="00561A7F">
        <w:rPr>
          <w:rFonts w:ascii="Arial" w:hAnsi="Arial" w:cs="Arial"/>
        </w:rPr>
        <w:tab/>
      </w:r>
      <w:r>
        <w:rPr>
          <w:rFonts w:ascii="Arial" w:hAnsi="Arial" w:cs="Arial"/>
        </w:rPr>
        <w:t>Z.</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r>
        <w:rPr>
          <w:rFonts w:ascii="Arial" w:hAnsi="Arial" w:cs="Arial"/>
        </w:rPr>
        <w:t xml:space="preserve">        </w:t>
      </w:r>
      <w:r w:rsidR="00655396">
        <w:rPr>
          <w:rFonts w:ascii="Arial" w:hAnsi="Arial" w:cs="Arial"/>
          <w:b/>
        </w:rPr>
        <w:t xml:space="preserve"> PRESENTE</w:t>
      </w:r>
      <w:r>
        <w:rPr>
          <w:rFonts w:ascii="Arial" w:hAnsi="Arial" w:cs="Arial"/>
          <w:b/>
        </w:rPr>
        <w:t xml:space="preserve"> </w:t>
      </w:r>
    </w:p>
    <w:p w:rsidR="000B0F21" w:rsidRPr="00561A7F" w:rsidRDefault="000B0F21" w:rsidP="000B0F21">
      <w:pPr>
        <w:spacing w:after="0"/>
        <w:jc w:val="both"/>
        <w:rPr>
          <w:rFonts w:ascii="Arial" w:hAnsi="Arial" w:cs="Arial"/>
        </w:rPr>
      </w:pPr>
      <w:r w:rsidRPr="00561A7F">
        <w:rPr>
          <w:rFonts w:ascii="Arial" w:hAnsi="Arial" w:cs="Arial"/>
        </w:rPr>
        <w:t xml:space="preserve">C. Jesús Moya Calvario </w:t>
      </w:r>
    </w:p>
    <w:p w:rsidR="000B0F21" w:rsidRPr="00561A7F" w:rsidRDefault="000B0F21" w:rsidP="000B0F21">
      <w:pPr>
        <w:spacing w:after="0"/>
        <w:jc w:val="both"/>
        <w:rPr>
          <w:rFonts w:ascii="Arial" w:hAnsi="Arial" w:cs="Arial"/>
          <w:b/>
        </w:rPr>
      </w:pPr>
      <w:r w:rsidRPr="00561A7F">
        <w:rPr>
          <w:rFonts w:ascii="Arial" w:hAnsi="Arial" w:cs="Arial"/>
        </w:rPr>
        <w:t xml:space="preserve">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rPr>
        <w:t xml:space="preserve">    </w:t>
      </w:r>
      <w:r w:rsidR="0028517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Secretario Técnico</w:t>
      </w:r>
    </w:p>
    <w:p w:rsidR="000B0F21" w:rsidRPr="00561A7F" w:rsidRDefault="000B0F21" w:rsidP="000B0F21">
      <w:pPr>
        <w:spacing w:after="0"/>
        <w:jc w:val="both"/>
        <w:rPr>
          <w:rFonts w:ascii="Arial" w:hAnsi="Arial" w:cs="Arial"/>
          <w:b/>
        </w:rPr>
      </w:pPr>
      <w:r w:rsidRPr="00561A7F">
        <w:rPr>
          <w:rFonts w:ascii="Arial" w:hAnsi="Arial" w:cs="Arial"/>
        </w:rPr>
        <w:t xml:space="preserve">Lic. Carlos Alberto Zúñiga Chacón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Pr>
          <w:rFonts w:ascii="Arial" w:hAnsi="Arial" w:cs="Arial"/>
          <w:b/>
        </w:rPr>
        <w:t xml:space="preserve">    </w:t>
      </w:r>
    </w:p>
    <w:p w:rsidR="000B0F21" w:rsidRPr="00FC3F5A" w:rsidRDefault="000B0F21" w:rsidP="000B0F21">
      <w:pPr>
        <w:spacing w:after="0"/>
        <w:jc w:val="both"/>
        <w:rPr>
          <w:rFonts w:ascii="Arial" w:hAnsi="Arial" w:cs="Arial"/>
          <w:sz w:val="24"/>
          <w:szCs w:val="24"/>
        </w:rPr>
      </w:pPr>
      <w:r w:rsidRPr="00FC3F5A">
        <w:rPr>
          <w:rFonts w:ascii="Arial" w:hAnsi="Arial" w:cs="Arial"/>
          <w:sz w:val="24"/>
          <w:szCs w:val="24"/>
        </w:rPr>
        <w:t>Siendo las 12:15 horas y encontrándose la mayoría de los convocados, se declara que existe quorum legal para que este comité sesione y se validen los acuerdos que se tomen en el curso.</w:t>
      </w:r>
    </w:p>
    <w:p w:rsidR="000B0F21" w:rsidRDefault="000B0F21" w:rsidP="000B0F21">
      <w:pPr>
        <w:spacing w:after="0"/>
        <w:jc w:val="both"/>
        <w:rPr>
          <w:rFonts w:ascii="Arial" w:hAnsi="Arial" w:cs="Arial"/>
        </w:rPr>
      </w:pPr>
    </w:p>
    <w:p w:rsidR="0028517C" w:rsidRDefault="0028517C" w:rsidP="0028517C">
      <w:pPr>
        <w:spacing w:after="0"/>
        <w:jc w:val="center"/>
        <w:rPr>
          <w:rFonts w:ascii="Arial" w:hAnsi="Arial" w:cs="Arial"/>
          <w:b/>
          <w:sz w:val="24"/>
          <w:szCs w:val="24"/>
        </w:rPr>
      </w:pPr>
      <w:r w:rsidRPr="00EA4E44">
        <w:rPr>
          <w:rFonts w:ascii="Arial" w:hAnsi="Arial" w:cs="Arial"/>
          <w:b/>
          <w:sz w:val="24"/>
          <w:szCs w:val="24"/>
        </w:rPr>
        <w:t>SEGUNDO PUNTO</w:t>
      </w:r>
    </w:p>
    <w:p w:rsidR="0028517C" w:rsidRDefault="0028517C" w:rsidP="0028517C">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del consejo Lic. Daniela Rameño Rivera dio lectura al orden del día, con el cual fue convocada la asamblea para el seguimiento de trabajos del COPPLADEMUN, mismo que se puso a consideración de los presentes. </w:t>
      </w:r>
    </w:p>
    <w:p w:rsidR="0028517C" w:rsidRDefault="0028517C" w:rsidP="0028517C">
      <w:pPr>
        <w:jc w:val="both"/>
        <w:rPr>
          <w:rFonts w:ascii="Arial" w:hAnsi="Arial" w:cs="Arial"/>
          <w:sz w:val="24"/>
          <w:szCs w:val="24"/>
        </w:rPr>
      </w:pPr>
      <w:r>
        <w:rPr>
          <w:rFonts w:ascii="Arial" w:hAnsi="Arial" w:cs="Arial"/>
          <w:sz w:val="24"/>
          <w:szCs w:val="24"/>
        </w:rPr>
        <w:tab/>
        <w:t xml:space="preserve">No habiendo propuestas de modificación,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la aprobación del orden del día, el cual fue aceptado por unanimidad.</w:t>
      </w:r>
    </w:p>
    <w:p w:rsidR="0028517C" w:rsidRDefault="0028517C" w:rsidP="0028517C">
      <w:pPr>
        <w:jc w:val="both"/>
        <w:rPr>
          <w:rFonts w:ascii="Arial" w:hAnsi="Arial" w:cs="Arial"/>
          <w:sz w:val="24"/>
          <w:szCs w:val="24"/>
        </w:rPr>
      </w:pPr>
    </w:p>
    <w:p w:rsidR="0028517C" w:rsidRDefault="0028517C" w:rsidP="0028517C">
      <w:pPr>
        <w:spacing w:after="0"/>
        <w:jc w:val="center"/>
        <w:rPr>
          <w:rFonts w:ascii="Arial" w:hAnsi="Arial" w:cs="Arial"/>
          <w:b/>
          <w:sz w:val="24"/>
          <w:szCs w:val="24"/>
        </w:rPr>
      </w:pPr>
      <w:r>
        <w:rPr>
          <w:rFonts w:ascii="Arial" w:hAnsi="Arial" w:cs="Arial"/>
          <w:b/>
          <w:sz w:val="24"/>
          <w:szCs w:val="24"/>
        </w:rPr>
        <w:t>TERCER PUNTO</w:t>
      </w:r>
    </w:p>
    <w:p w:rsidR="0028517C" w:rsidRDefault="0028517C" w:rsidP="0028517C">
      <w:pPr>
        <w:spacing w:after="0"/>
        <w:jc w:val="center"/>
        <w:rPr>
          <w:rFonts w:ascii="Arial" w:hAnsi="Arial" w:cs="Arial"/>
          <w:b/>
          <w:sz w:val="24"/>
          <w:szCs w:val="24"/>
        </w:rPr>
      </w:pPr>
      <w:r>
        <w:rPr>
          <w:rFonts w:ascii="Arial" w:hAnsi="Arial" w:cs="Arial"/>
          <w:b/>
          <w:sz w:val="24"/>
          <w:szCs w:val="24"/>
        </w:rPr>
        <w:t>Lectura y Aprobación del acta anterior</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Lic. </w:t>
      </w:r>
      <w:r w:rsidR="00655396">
        <w:rPr>
          <w:rFonts w:ascii="Arial" w:hAnsi="Arial" w:cs="Arial"/>
          <w:sz w:val="24"/>
          <w:szCs w:val="24"/>
        </w:rPr>
        <w:t>Daniela Rameño Rivera, pide al P</w:t>
      </w:r>
      <w:r>
        <w:rPr>
          <w:rFonts w:ascii="Arial" w:hAnsi="Arial" w:cs="Arial"/>
          <w:sz w:val="24"/>
          <w:szCs w:val="24"/>
        </w:rPr>
        <w:t>residente municipal que se omita la lectura del acta de la segunda sesión, pues la misma les fue entregada en copia (impresa/digital) para su revisión junto con la convocatoria.</w:t>
      </w:r>
    </w:p>
    <w:p w:rsidR="0028517C" w:rsidRDefault="0028517C" w:rsidP="0028517C">
      <w:pPr>
        <w:ind w:firstLine="708"/>
        <w:jc w:val="both"/>
        <w:rPr>
          <w:rFonts w:ascii="Arial" w:hAnsi="Arial" w:cs="Arial"/>
          <w:sz w:val="24"/>
          <w:szCs w:val="24"/>
        </w:rPr>
      </w:pPr>
      <w:r>
        <w:rPr>
          <w:rFonts w:ascii="Arial" w:hAnsi="Arial" w:cs="Arial"/>
          <w:sz w:val="24"/>
          <w:szCs w:val="24"/>
        </w:rPr>
        <w:t xml:space="preserve">No habiendo propuestas de modificación, se omite la lectura y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su aprobación del Acta anterior, el cual fue aceptado por unanimidad. </w:t>
      </w:r>
    </w:p>
    <w:p w:rsidR="0028517C" w:rsidRDefault="0028517C" w:rsidP="0028517C">
      <w:pPr>
        <w:ind w:firstLine="708"/>
        <w:jc w:val="both"/>
        <w:rPr>
          <w:rFonts w:ascii="Arial" w:hAnsi="Arial" w:cs="Arial"/>
          <w:sz w:val="24"/>
          <w:szCs w:val="24"/>
        </w:rPr>
      </w:pPr>
    </w:p>
    <w:p w:rsidR="00DD3121" w:rsidRDefault="00DD3121" w:rsidP="0028517C">
      <w:pPr>
        <w:ind w:firstLine="708"/>
        <w:jc w:val="both"/>
        <w:rPr>
          <w:rFonts w:ascii="Arial" w:hAnsi="Arial" w:cs="Arial"/>
          <w:sz w:val="24"/>
          <w:szCs w:val="24"/>
        </w:rPr>
      </w:pPr>
    </w:p>
    <w:p w:rsidR="0028517C" w:rsidRDefault="0028517C" w:rsidP="0028517C">
      <w:pPr>
        <w:spacing w:after="0"/>
        <w:jc w:val="center"/>
        <w:rPr>
          <w:rFonts w:ascii="Arial" w:hAnsi="Arial" w:cs="Arial"/>
          <w:b/>
          <w:sz w:val="24"/>
          <w:szCs w:val="24"/>
        </w:rPr>
      </w:pPr>
      <w:r>
        <w:rPr>
          <w:rFonts w:ascii="Arial" w:hAnsi="Arial" w:cs="Arial"/>
          <w:b/>
          <w:sz w:val="24"/>
          <w:szCs w:val="24"/>
        </w:rPr>
        <w:lastRenderedPageBreak/>
        <w:t>CUARTO PUNTO</w:t>
      </w:r>
    </w:p>
    <w:p w:rsidR="00F6405F" w:rsidRDefault="00F6405F" w:rsidP="0028517C">
      <w:pPr>
        <w:spacing w:after="0"/>
        <w:jc w:val="center"/>
        <w:rPr>
          <w:rFonts w:ascii="Arial" w:hAnsi="Arial" w:cs="Arial"/>
          <w:b/>
          <w:sz w:val="24"/>
          <w:szCs w:val="24"/>
        </w:rPr>
      </w:pPr>
      <w:r>
        <w:rPr>
          <w:rFonts w:ascii="Arial" w:hAnsi="Arial" w:cs="Arial"/>
          <w:b/>
          <w:sz w:val="24"/>
          <w:szCs w:val="24"/>
        </w:rPr>
        <w:t>Modificaciones al Reglamento del COPPLADEMUN</w:t>
      </w:r>
    </w:p>
    <w:p w:rsidR="00F6405F" w:rsidRDefault="00F6405F" w:rsidP="0028517C">
      <w:pPr>
        <w:spacing w:after="0"/>
        <w:jc w:val="center"/>
        <w:rPr>
          <w:rFonts w:ascii="Arial" w:hAnsi="Arial" w:cs="Arial"/>
          <w:b/>
          <w:sz w:val="24"/>
          <w:szCs w:val="24"/>
        </w:rPr>
      </w:pPr>
    </w:p>
    <w:p w:rsidR="00665793" w:rsidRPr="00754672" w:rsidRDefault="00754672" w:rsidP="00754672">
      <w:pPr>
        <w:spacing w:line="240" w:lineRule="auto"/>
        <w:ind w:firstLine="708"/>
        <w:jc w:val="both"/>
        <w:rPr>
          <w:rFonts w:ascii="Arial" w:hAnsi="Arial" w:cs="Arial"/>
          <w:sz w:val="24"/>
          <w:szCs w:val="24"/>
        </w:rPr>
      </w:pPr>
      <w:r>
        <w:rPr>
          <w:rFonts w:ascii="Arial" w:hAnsi="Arial" w:cs="Arial"/>
          <w:sz w:val="24"/>
          <w:szCs w:val="24"/>
        </w:rPr>
        <w:t>La coordinadora municipal Lic. Daniela Rameño Rivera, explica a los presentes que s</w:t>
      </w:r>
      <w:r w:rsidR="00665793" w:rsidRPr="00754672">
        <w:rPr>
          <w:rFonts w:ascii="Arial" w:hAnsi="Arial" w:cs="Arial"/>
          <w:sz w:val="24"/>
          <w:szCs w:val="24"/>
        </w:rPr>
        <w:t>e realizaran tres modificaciones al Reglamento actual, esto tomando en cuenta las recomendaciones que nos hace la Unidad de Transparencia con respecto a la plataforma de CIMTRA.</w:t>
      </w:r>
    </w:p>
    <w:p w:rsidR="00665793" w:rsidRPr="00754672" w:rsidRDefault="00665793" w:rsidP="00665793">
      <w:pPr>
        <w:spacing w:line="240" w:lineRule="auto"/>
        <w:jc w:val="both"/>
        <w:rPr>
          <w:rFonts w:ascii="Arial" w:hAnsi="Arial" w:cs="Arial"/>
          <w:sz w:val="24"/>
          <w:szCs w:val="24"/>
        </w:rPr>
      </w:pPr>
      <w:r w:rsidRPr="00754672">
        <w:rPr>
          <w:rFonts w:ascii="Arial" w:hAnsi="Arial" w:cs="Arial"/>
          <w:sz w:val="24"/>
          <w:szCs w:val="24"/>
        </w:rPr>
        <w:t>Uno de estos puntos es con respecto a la integración del COPPLADEMUN, debe decir expresamente que nuestro Consejo se integra como mínimo por el 51% de miembros provenientes de la sociedad civil</w:t>
      </w:r>
      <w:r w:rsidR="00754672">
        <w:rPr>
          <w:rFonts w:ascii="Arial" w:hAnsi="Arial" w:cs="Arial"/>
          <w:sz w:val="24"/>
          <w:szCs w:val="24"/>
        </w:rPr>
        <w:t>, esto correspondiente al</w:t>
      </w:r>
      <w:r w:rsidR="005A5FCA">
        <w:rPr>
          <w:rFonts w:ascii="Arial" w:hAnsi="Arial" w:cs="Arial"/>
          <w:sz w:val="24"/>
          <w:szCs w:val="24"/>
        </w:rPr>
        <w:t xml:space="preserve"> artículo.5 de dicho reglamento.</w:t>
      </w:r>
    </w:p>
    <w:p w:rsidR="00665793" w:rsidRPr="00754672" w:rsidRDefault="005A5FCA" w:rsidP="00665793">
      <w:pPr>
        <w:spacing w:line="240" w:lineRule="auto"/>
        <w:jc w:val="both"/>
        <w:rPr>
          <w:rFonts w:ascii="Arial" w:hAnsi="Arial" w:cs="Arial"/>
          <w:sz w:val="24"/>
          <w:szCs w:val="24"/>
        </w:rPr>
      </w:pPr>
      <w:r>
        <w:rPr>
          <w:rFonts w:ascii="Arial" w:hAnsi="Arial" w:cs="Arial"/>
          <w:sz w:val="24"/>
          <w:szCs w:val="24"/>
        </w:rPr>
        <w:t xml:space="preserve">La segunda modificación que se realizo es en el mismo artículo 5, ahí se anexo la fracción XVI y XVII que hablan de </w:t>
      </w:r>
      <w:r w:rsidR="00665793" w:rsidRPr="00754672">
        <w:rPr>
          <w:rFonts w:ascii="Arial" w:hAnsi="Arial" w:cs="Arial"/>
          <w:sz w:val="24"/>
          <w:szCs w:val="24"/>
        </w:rPr>
        <w:t>la duración del cargo</w:t>
      </w:r>
      <w:r w:rsidR="00D56C01">
        <w:rPr>
          <w:rFonts w:ascii="Arial" w:hAnsi="Arial" w:cs="Arial"/>
          <w:sz w:val="24"/>
          <w:szCs w:val="24"/>
        </w:rPr>
        <w:t xml:space="preserve"> (honorifico) </w:t>
      </w:r>
      <w:r>
        <w:rPr>
          <w:rFonts w:ascii="Arial" w:hAnsi="Arial" w:cs="Arial"/>
          <w:sz w:val="24"/>
          <w:szCs w:val="24"/>
        </w:rPr>
        <w:t xml:space="preserve"> que será de tres años en</w:t>
      </w:r>
      <w:r w:rsidR="00665793" w:rsidRPr="00754672">
        <w:rPr>
          <w:rFonts w:ascii="Arial" w:hAnsi="Arial" w:cs="Arial"/>
          <w:sz w:val="24"/>
          <w:szCs w:val="24"/>
        </w:rPr>
        <w:t xml:space="preserve"> consejo y en caso de renuncia d</w:t>
      </w:r>
      <w:r w:rsidR="00D56C01">
        <w:rPr>
          <w:rFonts w:ascii="Arial" w:hAnsi="Arial" w:cs="Arial"/>
          <w:sz w:val="24"/>
          <w:szCs w:val="24"/>
        </w:rPr>
        <w:t>e algún miembro, lo que se hará para sustituirlo.</w:t>
      </w:r>
    </w:p>
    <w:p w:rsidR="00665793" w:rsidRPr="00754672" w:rsidRDefault="00665793" w:rsidP="00665793">
      <w:pPr>
        <w:spacing w:line="240" w:lineRule="auto"/>
        <w:jc w:val="both"/>
        <w:rPr>
          <w:rFonts w:ascii="Arial" w:hAnsi="Arial" w:cs="Arial"/>
          <w:sz w:val="24"/>
          <w:szCs w:val="24"/>
        </w:rPr>
      </w:pPr>
      <w:r w:rsidRPr="00754672">
        <w:rPr>
          <w:rFonts w:ascii="Arial" w:hAnsi="Arial" w:cs="Arial"/>
          <w:sz w:val="24"/>
          <w:szCs w:val="24"/>
        </w:rPr>
        <w:t>La tercera</w:t>
      </w:r>
      <w:r w:rsidR="005A5FCA">
        <w:rPr>
          <w:rFonts w:ascii="Arial" w:hAnsi="Arial" w:cs="Arial"/>
          <w:sz w:val="24"/>
          <w:szCs w:val="24"/>
        </w:rPr>
        <w:t xml:space="preserve"> modificación es</w:t>
      </w:r>
      <w:r w:rsidRPr="00754672">
        <w:rPr>
          <w:rFonts w:ascii="Arial" w:hAnsi="Arial" w:cs="Arial"/>
          <w:sz w:val="24"/>
          <w:szCs w:val="24"/>
        </w:rPr>
        <w:t xml:space="preserve"> en el </w:t>
      </w:r>
      <w:r w:rsidR="005A5FCA" w:rsidRPr="00754672">
        <w:rPr>
          <w:rFonts w:ascii="Arial" w:hAnsi="Arial" w:cs="Arial"/>
          <w:sz w:val="24"/>
          <w:szCs w:val="24"/>
        </w:rPr>
        <w:t>Artículo</w:t>
      </w:r>
      <w:r w:rsidR="005A5FCA">
        <w:rPr>
          <w:rFonts w:ascii="Arial" w:hAnsi="Arial" w:cs="Arial"/>
          <w:sz w:val="24"/>
          <w:szCs w:val="24"/>
        </w:rPr>
        <w:t xml:space="preserve"> 7, donde se habla d</w:t>
      </w:r>
      <w:r w:rsidRPr="00754672">
        <w:rPr>
          <w:rFonts w:ascii="Arial" w:hAnsi="Arial" w:cs="Arial"/>
          <w:sz w:val="24"/>
          <w:szCs w:val="24"/>
        </w:rPr>
        <w:t xml:space="preserve">e las sesiones del Copplademun, </w:t>
      </w:r>
      <w:r w:rsidR="005A5FCA">
        <w:rPr>
          <w:rFonts w:ascii="Arial" w:hAnsi="Arial" w:cs="Arial"/>
          <w:sz w:val="24"/>
          <w:szCs w:val="24"/>
        </w:rPr>
        <w:t xml:space="preserve">el cual </w:t>
      </w:r>
      <w:r w:rsidRPr="00754672">
        <w:rPr>
          <w:rFonts w:ascii="Arial" w:hAnsi="Arial" w:cs="Arial"/>
          <w:sz w:val="24"/>
          <w:szCs w:val="24"/>
        </w:rPr>
        <w:t>debe decir el periodo en el que sesionara</w:t>
      </w:r>
      <w:r w:rsidR="005A5FCA">
        <w:rPr>
          <w:rFonts w:ascii="Arial" w:hAnsi="Arial" w:cs="Arial"/>
          <w:sz w:val="24"/>
          <w:szCs w:val="24"/>
        </w:rPr>
        <w:t xml:space="preserve"> (trimestralmente</w:t>
      </w:r>
      <w:r w:rsidRPr="00754672">
        <w:rPr>
          <w:rFonts w:ascii="Arial" w:hAnsi="Arial" w:cs="Arial"/>
          <w:sz w:val="24"/>
          <w:szCs w:val="24"/>
        </w:rPr>
        <w:t xml:space="preserve"> y que estas sesiones serán públicas.</w:t>
      </w:r>
    </w:p>
    <w:p w:rsidR="00665793" w:rsidRPr="00754672" w:rsidRDefault="005A5FCA" w:rsidP="00665793">
      <w:pPr>
        <w:spacing w:line="240" w:lineRule="auto"/>
        <w:jc w:val="both"/>
        <w:rPr>
          <w:rFonts w:ascii="Arial" w:hAnsi="Arial" w:cs="Arial"/>
          <w:sz w:val="24"/>
          <w:szCs w:val="24"/>
        </w:rPr>
      </w:pPr>
      <w:r>
        <w:rPr>
          <w:rFonts w:ascii="Arial" w:hAnsi="Arial" w:cs="Arial"/>
          <w:sz w:val="24"/>
          <w:szCs w:val="24"/>
        </w:rPr>
        <w:t>Esto es</w:t>
      </w:r>
      <w:r w:rsidR="00665793" w:rsidRPr="00754672">
        <w:rPr>
          <w:rFonts w:ascii="Arial" w:hAnsi="Arial" w:cs="Arial"/>
          <w:sz w:val="24"/>
          <w:szCs w:val="24"/>
        </w:rPr>
        <w:t xml:space="preserve"> básicamente las modificaciones que se requieren, les pido que revisen el reglamento completo para chequen que solo </w:t>
      </w:r>
      <w:r>
        <w:rPr>
          <w:rFonts w:ascii="Arial" w:hAnsi="Arial" w:cs="Arial"/>
          <w:sz w:val="24"/>
          <w:szCs w:val="24"/>
        </w:rPr>
        <w:t>esas modificaciones se hicieron y si t</w:t>
      </w:r>
      <w:r w:rsidR="00665793" w:rsidRPr="00754672">
        <w:rPr>
          <w:rFonts w:ascii="Arial" w:hAnsi="Arial" w:cs="Arial"/>
          <w:sz w:val="24"/>
          <w:szCs w:val="24"/>
        </w:rPr>
        <w:t>ienen alguna</w:t>
      </w:r>
      <w:r>
        <w:rPr>
          <w:rFonts w:ascii="Arial" w:hAnsi="Arial" w:cs="Arial"/>
          <w:sz w:val="24"/>
          <w:szCs w:val="24"/>
        </w:rPr>
        <w:t xml:space="preserve"> duda o sugerencias al respecto háganlo saber.</w:t>
      </w:r>
    </w:p>
    <w:p w:rsidR="00665793" w:rsidRPr="00754672" w:rsidRDefault="00D56C01" w:rsidP="00665793">
      <w:pPr>
        <w:spacing w:line="240" w:lineRule="auto"/>
        <w:jc w:val="both"/>
        <w:rPr>
          <w:rFonts w:ascii="Arial" w:hAnsi="Arial" w:cs="Arial"/>
          <w:sz w:val="24"/>
          <w:szCs w:val="24"/>
        </w:rPr>
      </w:pPr>
      <w:r>
        <w:rPr>
          <w:rFonts w:ascii="Arial" w:hAnsi="Arial" w:cs="Arial"/>
          <w:sz w:val="24"/>
          <w:szCs w:val="24"/>
        </w:rPr>
        <w:t>No habiendo dudas ni sugerencia, l</w:t>
      </w:r>
      <w:r w:rsidR="00665793" w:rsidRPr="00754672">
        <w:rPr>
          <w:rFonts w:ascii="Arial" w:hAnsi="Arial" w:cs="Arial"/>
          <w:sz w:val="24"/>
          <w:szCs w:val="24"/>
        </w:rPr>
        <w:t>e pido al Presidente Municipal que someta a consideración de los presentes la aprobación de las modificaciones al Reglamento del Copplademun.</w:t>
      </w:r>
    </w:p>
    <w:p w:rsidR="000F0B96" w:rsidRPr="00DD2769" w:rsidRDefault="00665793" w:rsidP="000F0B96">
      <w:pPr>
        <w:ind w:firstLine="708"/>
        <w:jc w:val="both"/>
        <w:rPr>
          <w:rFonts w:ascii="Arial" w:hAnsi="Arial" w:cs="Arial"/>
          <w:sz w:val="24"/>
          <w:szCs w:val="24"/>
        </w:rPr>
      </w:pPr>
      <w:r w:rsidRPr="00754672">
        <w:rPr>
          <w:rFonts w:ascii="Arial" w:hAnsi="Arial" w:cs="Arial"/>
          <w:sz w:val="24"/>
          <w:szCs w:val="24"/>
        </w:rPr>
        <w:t>Presidente, les pido que manifiesten s</w:t>
      </w:r>
      <w:r w:rsidR="000F0B96">
        <w:rPr>
          <w:rFonts w:ascii="Arial" w:hAnsi="Arial" w:cs="Arial"/>
          <w:sz w:val="24"/>
          <w:szCs w:val="24"/>
        </w:rPr>
        <w:t>u aprobación levantando la mano.</w:t>
      </w:r>
      <w:r w:rsidR="00D56C01">
        <w:rPr>
          <w:rFonts w:ascii="Arial" w:hAnsi="Arial" w:cs="Arial"/>
          <w:sz w:val="24"/>
          <w:szCs w:val="24"/>
        </w:rPr>
        <w:t xml:space="preserve"> </w:t>
      </w:r>
      <w:r w:rsidR="000F0B96" w:rsidRPr="00C67D33">
        <w:rPr>
          <w:rFonts w:ascii="Arial" w:hAnsi="Arial" w:cs="Arial"/>
          <w:sz w:val="24"/>
          <w:szCs w:val="24"/>
        </w:rPr>
        <w:t>Asi lo hicieron los asistentes, aprobando</w:t>
      </w:r>
      <w:r w:rsidR="000F0B96">
        <w:rPr>
          <w:rFonts w:ascii="Arial" w:hAnsi="Arial" w:cs="Arial"/>
          <w:sz w:val="24"/>
          <w:szCs w:val="24"/>
        </w:rPr>
        <w:t xml:space="preserve"> el punto</w:t>
      </w:r>
      <w:r w:rsidR="000F0B96" w:rsidRPr="00C67D33">
        <w:rPr>
          <w:rFonts w:ascii="Arial" w:hAnsi="Arial" w:cs="Arial"/>
          <w:sz w:val="24"/>
          <w:szCs w:val="24"/>
        </w:rPr>
        <w:t xml:space="preserve"> por unanimidad.</w:t>
      </w:r>
    </w:p>
    <w:p w:rsidR="005958B8" w:rsidRPr="00D56C01" w:rsidRDefault="00665793" w:rsidP="00D56C01">
      <w:pPr>
        <w:spacing w:line="240" w:lineRule="auto"/>
        <w:jc w:val="both"/>
        <w:rPr>
          <w:rFonts w:ascii="Arial" w:hAnsi="Arial" w:cs="Arial"/>
          <w:sz w:val="24"/>
          <w:szCs w:val="24"/>
        </w:rPr>
      </w:pPr>
      <w:r w:rsidRPr="00754672">
        <w:rPr>
          <w:rFonts w:ascii="Arial" w:hAnsi="Arial" w:cs="Arial"/>
          <w:sz w:val="24"/>
          <w:szCs w:val="24"/>
        </w:rPr>
        <w:t>Para finalizar este punto, les hago entrega del Reglamento a los Regidores presentes, para que hagan lo correspondiente y lo turnen al Pleno del Ayuntamiento para su revisión, aprobación y publicación.</w:t>
      </w:r>
    </w:p>
    <w:p w:rsidR="00F6405F" w:rsidRDefault="00F6405F" w:rsidP="00F6405F">
      <w:pPr>
        <w:spacing w:after="0"/>
        <w:rPr>
          <w:rFonts w:ascii="Arial" w:hAnsi="Arial" w:cs="Arial"/>
          <w:b/>
          <w:sz w:val="24"/>
          <w:szCs w:val="24"/>
        </w:rPr>
      </w:pPr>
    </w:p>
    <w:p w:rsidR="00F6405F" w:rsidRDefault="00F6405F" w:rsidP="00F6405F">
      <w:pPr>
        <w:spacing w:after="0"/>
        <w:jc w:val="center"/>
        <w:rPr>
          <w:rFonts w:ascii="Arial" w:hAnsi="Arial" w:cs="Arial"/>
          <w:b/>
          <w:sz w:val="24"/>
          <w:szCs w:val="24"/>
        </w:rPr>
      </w:pPr>
      <w:r>
        <w:rPr>
          <w:rFonts w:ascii="Arial" w:hAnsi="Arial" w:cs="Arial"/>
          <w:b/>
          <w:sz w:val="24"/>
          <w:szCs w:val="24"/>
        </w:rPr>
        <w:t>QUINTO PUNTO</w:t>
      </w:r>
    </w:p>
    <w:p w:rsidR="00F6405F" w:rsidRDefault="00F6405F" w:rsidP="00F6405F">
      <w:pPr>
        <w:spacing w:after="0"/>
        <w:jc w:val="center"/>
        <w:rPr>
          <w:rFonts w:ascii="Arial" w:hAnsi="Arial" w:cs="Arial"/>
          <w:b/>
          <w:sz w:val="24"/>
          <w:szCs w:val="24"/>
        </w:rPr>
      </w:pPr>
      <w:r>
        <w:rPr>
          <w:rFonts w:ascii="Arial" w:hAnsi="Arial" w:cs="Arial"/>
          <w:b/>
          <w:sz w:val="24"/>
          <w:szCs w:val="24"/>
        </w:rPr>
        <w:t>Presentación de la propuesta Calendario de Sesiones 2020</w:t>
      </w:r>
    </w:p>
    <w:p w:rsidR="00F6405F" w:rsidRDefault="00F6405F" w:rsidP="00F6405F">
      <w:pPr>
        <w:spacing w:after="0"/>
        <w:jc w:val="center"/>
        <w:rPr>
          <w:rFonts w:ascii="Arial" w:hAnsi="Arial" w:cs="Arial"/>
          <w:b/>
          <w:sz w:val="24"/>
          <w:szCs w:val="24"/>
        </w:rPr>
      </w:pPr>
    </w:p>
    <w:p w:rsidR="00D56C01" w:rsidRDefault="00D56C01" w:rsidP="00FA4D7A">
      <w:pPr>
        <w:spacing w:line="240" w:lineRule="auto"/>
        <w:ind w:firstLine="708"/>
        <w:jc w:val="both"/>
        <w:rPr>
          <w:rFonts w:ascii="Arial" w:hAnsi="Arial" w:cs="Arial"/>
          <w:sz w:val="24"/>
          <w:szCs w:val="24"/>
        </w:rPr>
      </w:pPr>
      <w:r>
        <w:rPr>
          <w:rFonts w:ascii="Arial" w:hAnsi="Arial" w:cs="Arial"/>
          <w:sz w:val="24"/>
          <w:szCs w:val="24"/>
        </w:rPr>
        <w:t>La coordinadora municipal Lic. Daniela Rameño Rivera, presenta l</w:t>
      </w:r>
      <w:r w:rsidR="00665793" w:rsidRPr="00754672">
        <w:rPr>
          <w:rFonts w:ascii="Arial" w:hAnsi="Arial" w:cs="Arial"/>
          <w:sz w:val="24"/>
          <w:szCs w:val="24"/>
        </w:rPr>
        <w:t xml:space="preserve">a propuesta </w:t>
      </w:r>
      <w:r>
        <w:rPr>
          <w:rFonts w:ascii="Arial" w:hAnsi="Arial" w:cs="Arial"/>
          <w:sz w:val="24"/>
          <w:szCs w:val="24"/>
        </w:rPr>
        <w:t xml:space="preserve"> del calendario que </w:t>
      </w:r>
      <w:r w:rsidR="00665793" w:rsidRPr="00754672">
        <w:rPr>
          <w:rFonts w:ascii="Arial" w:hAnsi="Arial" w:cs="Arial"/>
          <w:sz w:val="24"/>
          <w:szCs w:val="24"/>
        </w:rPr>
        <w:t>se hace en base al reglamento, de que las se</w:t>
      </w:r>
      <w:r>
        <w:rPr>
          <w:rFonts w:ascii="Arial" w:hAnsi="Arial" w:cs="Arial"/>
          <w:sz w:val="24"/>
          <w:szCs w:val="24"/>
        </w:rPr>
        <w:t>siones se harán trimestralmente.</w:t>
      </w:r>
    </w:p>
    <w:p w:rsidR="00665793" w:rsidRDefault="00D56C01" w:rsidP="00665793">
      <w:pPr>
        <w:spacing w:line="240" w:lineRule="auto"/>
        <w:jc w:val="both"/>
        <w:rPr>
          <w:rFonts w:ascii="Arial" w:hAnsi="Arial" w:cs="Arial"/>
          <w:sz w:val="24"/>
          <w:szCs w:val="24"/>
        </w:rPr>
      </w:pPr>
      <w:r>
        <w:rPr>
          <w:rFonts w:ascii="Arial" w:hAnsi="Arial" w:cs="Arial"/>
          <w:sz w:val="24"/>
          <w:szCs w:val="24"/>
        </w:rPr>
        <w:t>En el calendario se encuentran marcados con color oscuro</w:t>
      </w:r>
      <w:r w:rsidR="00665793" w:rsidRPr="00754672">
        <w:rPr>
          <w:rFonts w:ascii="Arial" w:hAnsi="Arial" w:cs="Arial"/>
          <w:sz w:val="24"/>
          <w:szCs w:val="24"/>
        </w:rPr>
        <w:t xml:space="preserve"> los meses </w:t>
      </w:r>
      <w:r>
        <w:rPr>
          <w:rFonts w:ascii="Arial" w:hAnsi="Arial" w:cs="Arial"/>
          <w:sz w:val="24"/>
          <w:szCs w:val="24"/>
        </w:rPr>
        <w:t>en que se pretende sesionar</w:t>
      </w:r>
      <w:r w:rsidR="00665793" w:rsidRPr="00754672">
        <w:rPr>
          <w:rFonts w:ascii="Arial" w:hAnsi="Arial" w:cs="Arial"/>
          <w:sz w:val="24"/>
          <w:szCs w:val="24"/>
        </w:rPr>
        <w:t>. Se</w:t>
      </w:r>
      <w:r>
        <w:rPr>
          <w:rFonts w:ascii="Arial" w:hAnsi="Arial" w:cs="Arial"/>
          <w:sz w:val="24"/>
          <w:szCs w:val="24"/>
        </w:rPr>
        <w:t xml:space="preserve"> propone que se haga</w:t>
      </w:r>
      <w:r w:rsidR="00665793" w:rsidRPr="00754672">
        <w:rPr>
          <w:rFonts w:ascii="Arial" w:hAnsi="Arial" w:cs="Arial"/>
          <w:sz w:val="24"/>
          <w:szCs w:val="24"/>
        </w:rPr>
        <w:t xml:space="preserve"> la última semana del mes y se definiría que días </w:t>
      </w:r>
      <w:r w:rsidR="00FA4D7A" w:rsidRPr="00754672">
        <w:rPr>
          <w:rFonts w:ascii="Arial" w:hAnsi="Arial" w:cs="Arial"/>
          <w:sz w:val="24"/>
          <w:szCs w:val="24"/>
        </w:rPr>
        <w:t>martes</w:t>
      </w:r>
      <w:r w:rsidR="00665793" w:rsidRPr="00754672">
        <w:rPr>
          <w:rFonts w:ascii="Arial" w:hAnsi="Arial" w:cs="Arial"/>
          <w:sz w:val="24"/>
          <w:szCs w:val="24"/>
        </w:rPr>
        <w:t xml:space="preserve"> o </w:t>
      </w:r>
      <w:r w:rsidR="00FA4D7A" w:rsidRPr="00754672">
        <w:rPr>
          <w:rFonts w:ascii="Arial" w:hAnsi="Arial" w:cs="Arial"/>
          <w:sz w:val="24"/>
          <w:szCs w:val="24"/>
        </w:rPr>
        <w:t>jueves</w:t>
      </w:r>
      <w:r w:rsidR="00665793" w:rsidRPr="00754672">
        <w:rPr>
          <w:rFonts w:ascii="Arial" w:hAnsi="Arial" w:cs="Arial"/>
          <w:sz w:val="24"/>
          <w:szCs w:val="24"/>
        </w:rPr>
        <w:t>.</w:t>
      </w:r>
    </w:p>
    <w:p w:rsidR="00D56C01" w:rsidRDefault="00D56C01" w:rsidP="00665793">
      <w:pPr>
        <w:spacing w:line="240" w:lineRule="auto"/>
        <w:jc w:val="both"/>
        <w:rPr>
          <w:rFonts w:ascii="Arial" w:hAnsi="Arial" w:cs="Arial"/>
          <w:sz w:val="24"/>
          <w:szCs w:val="24"/>
        </w:rPr>
      </w:pPr>
      <w:r>
        <w:rPr>
          <w:rFonts w:ascii="Arial" w:hAnsi="Arial" w:cs="Arial"/>
          <w:sz w:val="24"/>
          <w:szCs w:val="24"/>
        </w:rPr>
        <w:t>Se les entrego el calendario y se les dio tiempo para discutir la propuesta, quedando de la siguiente manera:</w:t>
      </w:r>
    </w:p>
    <w:p w:rsidR="00F6405F" w:rsidRDefault="00F6405F" w:rsidP="00F6405F">
      <w:pPr>
        <w:spacing w:after="0"/>
        <w:jc w:val="center"/>
        <w:rPr>
          <w:rFonts w:ascii="Arial" w:hAnsi="Arial" w:cs="Arial"/>
          <w:b/>
          <w:sz w:val="24"/>
          <w:szCs w:val="24"/>
        </w:rPr>
      </w:pPr>
    </w:p>
    <w:tbl>
      <w:tblPr>
        <w:tblStyle w:val="Tablaconcuadrcula"/>
        <w:tblW w:w="7655" w:type="dxa"/>
        <w:tblInd w:w="1129" w:type="dxa"/>
        <w:tblLayout w:type="fixed"/>
        <w:tblLook w:val="04A0"/>
      </w:tblPr>
      <w:tblGrid>
        <w:gridCol w:w="2011"/>
        <w:gridCol w:w="1817"/>
        <w:gridCol w:w="1927"/>
        <w:gridCol w:w="1900"/>
      </w:tblGrid>
      <w:tr w:rsidR="005958B8" w:rsidTr="005958B8">
        <w:trPr>
          <w:trHeight w:val="1163"/>
        </w:trPr>
        <w:tc>
          <w:tcPr>
            <w:tcW w:w="2011" w:type="dxa"/>
          </w:tcPr>
          <w:p w:rsidR="005958B8" w:rsidRPr="005958B8" w:rsidRDefault="005958B8" w:rsidP="005958B8">
            <w:pPr>
              <w:jc w:val="center"/>
              <w:rPr>
                <w:sz w:val="32"/>
                <w:szCs w:val="32"/>
              </w:rPr>
            </w:pPr>
            <w:r w:rsidRPr="005958B8">
              <w:rPr>
                <w:sz w:val="32"/>
                <w:szCs w:val="32"/>
              </w:rPr>
              <w:t>ENERO</w:t>
            </w:r>
          </w:p>
          <w:p w:rsidR="005958B8" w:rsidRPr="005958B8" w:rsidRDefault="005958B8" w:rsidP="005958B8">
            <w:pPr>
              <w:rPr>
                <w:sz w:val="32"/>
                <w:szCs w:val="32"/>
              </w:rPr>
            </w:pPr>
          </w:p>
        </w:tc>
        <w:tc>
          <w:tcPr>
            <w:tcW w:w="1817" w:type="dxa"/>
          </w:tcPr>
          <w:p w:rsidR="005958B8" w:rsidRPr="005958B8" w:rsidRDefault="005958B8" w:rsidP="005958B8">
            <w:pPr>
              <w:jc w:val="center"/>
              <w:rPr>
                <w:sz w:val="32"/>
                <w:szCs w:val="32"/>
              </w:rPr>
            </w:pPr>
            <w:r w:rsidRPr="005958B8">
              <w:rPr>
                <w:sz w:val="32"/>
                <w:szCs w:val="32"/>
              </w:rPr>
              <w:t>FEBRERO</w:t>
            </w:r>
          </w:p>
        </w:tc>
        <w:tc>
          <w:tcPr>
            <w:tcW w:w="1927" w:type="dxa"/>
            <w:shd w:val="clear" w:color="auto" w:fill="BFBFBF" w:themeFill="background1" w:themeFillShade="BF"/>
          </w:tcPr>
          <w:p w:rsidR="005958B8" w:rsidRPr="005958B8" w:rsidRDefault="005958B8" w:rsidP="005958B8">
            <w:pPr>
              <w:jc w:val="center"/>
              <w:rPr>
                <w:b/>
                <w:sz w:val="32"/>
                <w:szCs w:val="32"/>
              </w:rPr>
            </w:pPr>
            <w:r w:rsidRPr="005958B8">
              <w:rPr>
                <w:b/>
                <w:sz w:val="32"/>
                <w:szCs w:val="32"/>
              </w:rPr>
              <w:t>MARZO</w:t>
            </w:r>
          </w:p>
          <w:p w:rsidR="005958B8" w:rsidRPr="0076176D" w:rsidRDefault="005958B8" w:rsidP="005958B8">
            <w:pPr>
              <w:jc w:val="center"/>
              <w:rPr>
                <w:b/>
                <w:sz w:val="28"/>
                <w:szCs w:val="28"/>
              </w:rPr>
            </w:pPr>
            <w:r w:rsidRPr="00B55D07">
              <w:rPr>
                <w:b/>
                <w:sz w:val="28"/>
                <w:szCs w:val="28"/>
              </w:rPr>
              <w:t>Jueves</w:t>
            </w:r>
            <w:r>
              <w:rPr>
                <w:b/>
                <w:sz w:val="28"/>
                <w:szCs w:val="28"/>
              </w:rPr>
              <w:t xml:space="preserve"> 26</w:t>
            </w:r>
          </w:p>
        </w:tc>
        <w:tc>
          <w:tcPr>
            <w:tcW w:w="1900" w:type="dxa"/>
          </w:tcPr>
          <w:p w:rsidR="005958B8" w:rsidRPr="005958B8" w:rsidRDefault="005958B8" w:rsidP="005958B8">
            <w:pPr>
              <w:jc w:val="center"/>
              <w:rPr>
                <w:sz w:val="32"/>
                <w:szCs w:val="32"/>
              </w:rPr>
            </w:pPr>
            <w:r w:rsidRPr="005958B8">
              <w:rPr>
                <w:sz w:val="32"/>
                <w:szCs w:val="32"/>
              </w:rPr>
              <w:t>ABRIL</w:t>
            </w:r>
          </w:p>
        </w:tc>
      </w:tr>
      <w:tr w:rsidR="005958B8" w:rsidTr="005958B8">
        <w:trPr>
          <w:trHeight w:val="970"/>
        </w:trPr>
        <w:tc>
          <w:tcPr>
            <w:tcW w:w="2011" w:type="dxa"/>
          </w:tcPr>
          <w:p w:rsidR="005958B8" w:rsidRPr="005958B8" w:rsidRDefault="005958B8" w:rsidP="005958B8">
            <w:pPr>
              <w:jc w:val="center"/>
              <w:rPr>
                <w:sz w:val="32"/>
                <w:szCs w:val="32"/>
              </w:rPr>
            </w:pPr>
            <w:r w:rsidRPr="005958B8">
              <w:rPr>
                <w:sz w:val="32"/>
                <w:szCs w:val="32"/>
              </w:rPr>
              <w:t xml:space="preserve">MAYO </w:t>
            </w:r>
          </w:p>
          <w:p w:rsidR="005958B8" w:rsidRDefault="005958B8" w:rsidP="005958B8">
            <w:pPr>
              <w:rPr>
                <w:sz w:val="40"/>
                <w:szCs w:val="40"/>
              </w:rPr>
            </w:pPr>
          </w:p>
        </w:tc>
        <w:tc>
          <w:tcPr>
            <w:tcW w:w="1817" w:type="dxa"/>
            <w:shd w:val="clear" w:color="auto" w:fill="BFBFBF" w:themeFill="background1" w:themeFillShade="BF"/>
          </w:tcPr>
          <w:p w:rsidR="005958B8" w:rsidRPr="005958B8" w:rsidRDefault="005958B8" w:rsidP="005958B8">
            <w:pPr>
              <w:jc w:val="center"/>
              <w:rPr>
                <w:b/>
                <w:sz w:val="32"/>
                <w:szCs w:val="32"/>
              </w:rPr>
            </w:pPr>
            <w:r w:rsidRPr="005958B8">
              <w:rPr>
                <w:b/>
                <w:sz w:val="32"/>
                <w:szCs w:val="32"/>
              </w:rPr>
              <w:t>JUNIO</w:t>
            </w:r>
          </w:p>
          <w:p w:rsidR="005958B8" w:rsidRPr="005958B8" w:rsidRDefault="005958B8" w:rsidP="005958B8">
            <w:pPr>
              <w:jc w:val="center"/>
              <w:rPr>
                <w:b/>
                <w:sz w:val="28"/>
                <w:szCs w:val="28"/>
              </w:rPr>
            </w:pPr>
            <w:r>
              <w:rPr>
                <w:b/>
                <w:sz w:val="28"/>
                <w:szCs w:val="28"/>
              </w:rPr>
              <w:t>Martes 30</w:t>
            </w:r>
          </w:p>
        </w:tc>
        <w:tc>
          <w:tcPr>
            <w:tcW w:w="1927" w:type="dxa"/>
          </w:tcPr>
          <w:p w:rsidR="005958B8" w:rsidRPr="005958B8" w:rsidRDefault="005958B8" w:rsidP="005958B8">
            <w:pPr>
              <w:jc w:val="center"/>
              <w:rPr>
                <w:sz w:val="32"/>
                <w:szCs w:val="32"/>
              </w:rPr>
            </w:pPr>
            <w:r w:rsidRPr="005958B8">
              <w:rPr>
                <w:sz w:val="32"/>
                <w:szCs w:val="32"/>
              </w:rPr>
              <w:t>JULIO</w:t>
            </w:r>
          </w:p>
        </w:tc>
        <w:tc>
          <w:tcPr>
            <w:tcW w:w="1900" w:type="dxa"/>
          </w:tcPr>
          <w:p w:rsidR="005958B8" w:rsidRPr="005958B8" w:rsidRDefault="005958B8" w:rsidP="005958B8">
            <w:pPr>
              <w:jc w:val="center"/>
              <w:rPr>
                <w:sz w:val="32"/>
                <w:szCs w:val="32"/>
              </w:rPr>
            </w:pPr>
            <w:r w:rsidRPr="005958B8">
              <w:rPr>
                <w:sz w:val="32"/>
                <w:szCs w:val="32"/>
              </w:rPr>
              <w:t>AGOSTO</w:t>
            </w:r>
          </w:p>
        </w:tc>
      </w:tr>
      <w:tr w:rsidR="005958B8" w:rsidTr="00511006">
        <w:trPr>
          <w:trHeight w:val="1308"/>
        </w:trPr>
        <w:tc>
          <w:tcPr>
            <w:tcW w:w="2011" w:type="dxa"/>
            <w:shd w:val="clear" w:color="auto" w:fill="BFBFBF" w:themeFill="background1" w:themeFillShade="BF"/>
          </w:tcPr>
          <w:p w:rsidR="005958B8" w:rsidRPr="005958B8" w:rsidRDefault="005958B8" w:rsidP="005958B8">
            <w:pPr>
              <w:jc w:val="center"/>
              <w:rPr>
                <w:b/>
                <w:sz w:val="40"/>
                <w:szCs w:val="40"/>
              </w:rPr>
            </w:pPr>
            <w:r w:rsidRPr="005958B8">
              <w:rPr>
                <w:b/>
                <w:sz w:val="32"/>
                <w:szCs w:val="32"/>
              </w:rPr>
              <w:t>SEPTIEMBRE</w:t>
            </w:r>
          </w:p>
          <w:p w:rsidR="005958B8" w:rsidRPr="0076176D" w:rsidRDefault="005958B8" w:rsidP="005958B8">
            <w:pPr>
              <w:jc w:val="center"/>
              <w:rPr>
                <w:b/>
                <w:sz w:val="28"/>
                <w:szCs w:val="28"/>
              </w:rPr>
            </w:pPr>
            <w:r w:rsidRPr="0076176D">
              <w:rPr>
                <w:b/>
                <w:sz w:val="28"/>
                <w:szCs w:val="28"/>
              </w:rPr>
              <w:t>Martes 29</w:t>
            </w:r>
          </w:p>
        </w:tc>
        <w:tc>
          <w:tcPr>
            <w:tcW w:w="1817" w:type="dxa"/>
          </w:tcPr>
          <w:p w:rsidR="005958B8" w:rsidRPr="005958B8" w:rsidRDefault="005958B8" w:rsidP="005958B8">
            <w:pPr>
              <w:jc w:val="center"/>
              <w:rPr>
                <w:sz w:val="32"/>
                <w:szCs w:val="32"/>
              </w:rPr>
            </w:pPr>
            <w:r w:rsidRPr="005958B8">
              <w:rPr>
                <w:sz w:val="32"/>
                <w:szCs w:val="32"/>
              </w:rPr>
              <w:t>OCTUBRE</w:t>
            </w:r>
          </w:p>
        </w:tc>
        <w:tc>
          <w:tcPr>
            <w:tcW w:w="1927" w:type="dxa"/>
          </w:tcPr>
          <w:p w:rsidR="005958B8" w:rsidRPr="005958B8" w:rsidRDefault="005958B8" w:rsidP="005958B8">
            <w:pPr>
              <w:jc w:val="center"/>
              <w:rPr>
                <w:sz w:val="32"/>
                <w:szCs w:val="32"/>
              </w:rPr>
            </w:pPr>
            <w:r w:rsidRPr="005958B8">
              <w:rPr>
                <w:sz w:val="32"/>
                <w:szCs w:val="32"/>
              </w:rPr>
              <w:t>NOVIEMBRE</w:t>
            </w:r>
          </w:p>
        </w:tc>
        <w:tc>
          <w:tcPr>
            <w:tcW w:w="1900" w:type="dxa"/>
            <w:shd w:val="clear" w:color="auto" w:fill="BFBFBF" w:themeFill="background1" w:themeFillShade="BF"/>
          </w:tcPr>
          <w:p w:rsidR="005958B8" w:rsidRPr="005958B8" w:rsidRDefault="005958B8" w:rsidP="005958B8">
            <w:pPr>
              <w:jc w:val="center"/>
              <w:rPr>
                <w:b/>
                <w:sz w:val="32"/>
                <w:szCs w:val="32"/>
              </w:rPr>
            </w:pPr>
            <w:r w:rsidRPr="005958B8">
              <w:rPr>
                <w:b/>
                <w:sz w:val="32"/>
                <w:szCs w:val="32"/>
              </w:rPr>
              <w:t>DICIEMBRE</w:t>
            </w:r>
          </w:p>
          <w:p w:rsidR="005958B8" w:rsidRPr="0076176D" w:rsidRDefault="005958B8" w:rsidP="005958B8">
            <w:pPr>
              <w:jc w:val="center"/>
              <w:rPr>
                <w:b/>
                <w:sz w:val="28"/>
                <w:szCs w:val="28"/>
              </w:rPr>
            </w:pPr>
            <w:r w:rsidRPr="00B55D07">
              <w:rPr>
                <w:b/>
                <w:sz w:val="28"/>
                <w:szCs w:val="28"/>
              </w:rPr>
              <w:t>Jueves</w:t>
            </w:r>
            <w:r>
              <w:rPr>
                <w:b/>
                <w:sz w:val="28"/>
                <w:szCs w:val="28"/>
              </w:rPr>
              <w:t xml:space="preserve"> 10</w:t>
            </w:r>
          </w:p>
        </w:tc>
      </w:tr>
    </w:tbl>
    <w:p w:rsidR="005958B8" w:rsidRDefault="005958B8" w:rsidP="00F6405F">
      <w:pPr>
        <w:spacing w:after="0"/>
        <w:jc w:val="center"/>
        <w:rPr>
          <w:rFonts w:ascii="Arial" w:hAnsi="Arial" w:cs="Arial"/>
          <w:b/>
          <w:sz w:val="24"/>
          <w:szCs w:val="24"/>
        </w:rPr>
      </w:pPr>
    </w:p>
    <w:p w:rsidR="00D56C01" w:rsidRPr="00754672" w:rsidRDefault="00D56C01" w:rsidP="00D56C01">
      <w:pPr>
        <w:spacing w:line="240" w:lineRule="auto"/>
        <w:jc w:val="both"/>
        <w:rPr>
          <w:rFonts w:ascii="Arial" w:hAnsi="Arial" w:cs="Arial"/>
          <w:sz w:val="24"/>
          <w:szCs w:val="24"/>
        </w:rPr>
      </w:pPr>
      <w:r w:rsidRPr="00754672">
        <w:rPr>
          <w:rFonts w:ascii="Arial" w:hAnsi="Arial" w:cs="Arial"/>
          <w:sz w:val="24"/>
          <w:szCs w:val="24"/>
        </w:rPr>
        <w:t>Le pido al Presidente Municipal que someta a consideración de los presentes la aprobación del Calendario de Sesiones del Copplademun 2020.</w:t>
      </w:r>
    </w:p>
    <w:p w:rsidR="00F6405F" w:rsidRPr="00D56C01" w:rsidRDefault="00D56C01" w:rsidP="000F0B96">
      <w:pPr>
        <w:ind w:firstLine="708"/>
        <w:jc w:val="both"/>
        <w:rPr>
          <w:rFonts w:ascii="Arial" w:hAnsi="Arial" w:cs="Arial"/>
          <w:sz w:val="24"/>
          <w:szCs w:val="24"/>
        </w:rPr>
      </w:pPr>
      <w:r w:rsidRPr="00754672">
        <w:rPr>
          <w:rFonts w:ascii="Arial" w:hAnsi="Arial" w:cs="Arial"/>
          <w:sz w:val="24"/>
          <w:szCs w:val="24"/>
        </w:rPr>
        <w:t>Presidente, les pido que manifiesten s</w:t>
      </w:r>
      <w:r w:rsidR="000F0B96">
        <w:rPr>
          <w:rFonts w:ascii="Arial" w:hAnsi="Arial" w:cs="Arial"/>
          <w:sz w:val="24"/>
          <w:szCs w:val="24"/>
        </w:rPr>
        <w:t xml:space="preserve">u aprobación levantando la mano. </w:t>
      </w:r>
      <w:r w:rsidR="000F0B96" w:rsidRPr="00C67D33">
        <w:rPr>
          <w:rFonts w:ascii="Arial" w:hAnsi="Arial" w:cs="Arial"/>
          <w:sz w:val="24"/>
          <w:szCs w:val="24"/>
        </w:rPr>
        <w:t>Asi lo hicieron los asistentes, aprobando</w:t>
      </w:r>
      <w:r w:rsidR="000F0B96">
        <w:rPr>
          <w:rFonts w:ascii="Arial" w:hAnsi="Arial" w:cs="Arial"/>
          <w:sz w:val="24"/>
          <w:szCs w:val="24"/>
        </w:rPr>
        <w:t xml:space="preserve"> el punto por unanimidad.</w:t>
      </w:r>
    </w:p>
    <w:p w:rsidR="00665793" w:rsidRDefault="00665793" w:rsidP="00F6405F">
      <w:pPr>
        <w:spacing w:after="0"/>
        <w:jc w:val="center"/>
        <w:rPr>
          <w:rFonts w:ascii="Arial" w:hAnsi="Arial" w:cs="Arial"/>
          <w:b/>
          <w:sz w:val="24"/>
          <w:szCs w:val="24"/>
        </w:rPr>
      </w:pPr>
    </w:p>
    <w:p w:rsidR="00F6405F" w:rsidRDefault="00F6405F" w:rsidP="00F6405F">
      <w:pPr>
        <w:jc w:val="center"/>
        <w:rPr>
          <w:rFonts w:ascii="Arial" w:hAnsi="Arial" w:cs="Arial"/>
          <w:b/>
          <w:sz w:val="24"/>
          <w:szCs w:val="24"/>
        </w:rPr>
      </w:pPr>
      <w:r>
        <w:rPr>
          <w:rFonts w:ascii="Arial" w:hAnsi="Arial" w:cs="Arial"/>
          <w:b/>
          <w:sz w:val="24"/>
          <w:szCs w:val="24"/>
        </w:rPr>
        <w:t>SEXTO PUNTO</w:t>
      </w:r>
    </w:p>
    <w:p w:rsidR="00F6405F" w:rsidRDefault="00F6405F" w:rsidP="00F6405F">
      <w:pPr>
        <w:spacing w:after="0"/>
        <w:jc w:val="center"/>
        <w:rPr>
          <w:rFonts w:ascii="Arial" w:hAnsi="Arial" w:cs="Arial"/>
          <w:b/>
          <w:sz w:val="24"/>
          <w:szCs w:val="24"/>
        </w:rPr>
      </w:pPr>
      <w:r>
        <w:rPr>
          <w:rFonts w:ascii="Arial" w:hAnsi="Arial" w:cs="Arial"/>
          <w:b/>
          <w:sz w:val="24"/>
          <w:szCs w:val="24"/>
        </w:rPr>
        <w:t>Proyectos de Obra para el Ejercicio Fiscal 2019</w:t>
      </w:r>
    </w:p>
    <w:p w:rsidR="00665793" w:rsidRDefault="00665793" w:rsidP="00F6405F">
      <w:pPr>
        <w:spacing w:after="0"/>
        <w:jc w:val="center"/>
        <w:rPr>
          <w:rFonts w:ascii="Arial" w:hAnsi="Arial" w:cs="Arial"/>
          <w:b/>
          <w:sz w:val="24"/>
          <w:szCs w:val="24"/>
        </w:rPr>
      </w:pPr>
    </w:p>
    <w:p w:rsidR="00665793" w:rsidRDefault="00665793" w:rsidP="00665793">
      <w:pPr>
        <w:spacing w:line="240" w:lineRule="auto"/>
        <w:jc w:val="both"/>
        <w:rPr>
          <w:rFonts w:ascii="Arial" w:hAnsi="Arial" w:cs="Arial"/>
          <w:sz w:val="24"/>
          <w:szCs w:val="24"/>
        </w:rPr>
      </w:pPr>
      <w:r w:rsidRPr="00754672">
        <w:rPr>
          <w:rFonts w:ascii="Arial" w:hAnsi="Arial" w:cs="Arial"/>
          <w:sz w:val="24"/>
          <w:szCs w:val="24"/>
        </w:rPr>
        <w:t>Para este punto,</w:t>
      </w:r>
      <w:r w:rsidR="000F0B96">
        <w:rPr>
          <w:rFonts w:ascii="Arial" w:hAnsi="Arial" w:cs="Arial"/>
          <w:sz w:val="24"/>
          <w:szCs w:val="24"/>
        </w:rPr>
        <w:t xml:space="preserve"> la coordinadora municipal Lic. Daniela Rameño Rivera,  cede</w:t>
      </w:r>
      <w:r w:rsidRPr="00754672">
        <w:rPr>
          <w:rFonts w:ascii="Arial" w:hAnsi="Arial" w:cs="Arial"/>
          <w:sz w:val="24"/>
          <w:szCs w:val="24"/>
        </w:rPr>
        <w:t xml:space="preserve"> el uso de la voz, a</w:t>
      </w:r>
      <w:r w:rsidR="000F0B96">
        <w:rPr>
          <w:rFonts w:ascii="Arial" w:hAnsi="Arial" w:cs="Arial"/>
          <w:sz w:val="24"/>
          <w:szCs w:val="24"/>
        </w:rPr>
        <w:t>l Arq. Francisco Salazar Solís</w:t>
      </w:r>
      <w:r w:rsidRPr="00754672">
        <w:rPr>
          <w:rFonts w:ascii="Arial" w:hAnsi="Arial" w:cs="Arial"/>
          <w:sz w:val="24"/>
          <w:szCs w:val="24"/>
        </w:rPr>
        <w:t xml:space="preserve">, Director de </w:t>
      </w:r>
      <w:r w:rsidR="000F0B96">
        <w:rPr>
          <w:rFonts w:ascii="Arial" w:hAnsi="Arial" w:cs="Arial"/>
          <w:sz w:val="24"/>
          <w:szCs w:val="24"/>
        </w:rPr>
        <w:t xml:space="preserve">Proyectos de la Dirección de </w:t>
      </w:r>
      <w:r w:rsidRPr="00754672">
        <w:rPr>
          <w:rFonts w:ascii="Arial" w:hAnsi="Arial" w:cs="Arial"/>
          <w:sz w:val="24"/>
          <w:szCs w:val="24"/>
        </w:rPr>
        <w:t>Obras Públicas.</w:t>
      </w:r>
    </w:p>
    <w:p w:rsidR="00F6405F" w:rsidRDefault="000F0B96" w:rsidP="000F0B96">
      <w:pPr>
        <w:spacing w:after="0"/>
        <w:rPr>
          <w:rFonts w:ascii="Arial" w:hAnsi="Arial" w:cs="Arial"/>
          <w:sz w:val="24"/>
          <w:szCs w:val="24"/>
        </w:rPr>
      </w:pPr>
      <w:r>
        <w:rPr>
          <w:rFonts w:ascii="Arial" w:hAnsi="Arial" w:cs="Arial"/>
          <w:sz w:val="24"/>
          <w:szCs w:val="24"/>
        </w:rPr>
        <w:t>Para su intervención el Director repartió a todos los asistentes una carpeta que con</w:t>
      </w:r>
      <w:r w:rsidR="00655396">
        <w:rPr>
          <w:rFonts w:ascii="Arial" w:hAnsi="Arial" w:cs="Arial"/>
          <w:sz w:val="24"/>
          <w:szCs w:val="24"/>
        </w:rPr>
        <w:t>tiene un listado de las obras 58</w:t>
      </w:r>
      <w:r>
        <w:rPr>
          <w:rFonts w:ascii="Arial" w:hAnsi="Arial" w:cs="Arial"/>
          <w:sz w:val="24"/>
          <w:szCs w:val="24"/>
        </w:rPr>
        <w:t xml:space="preserve"> obras con las que el municipio cierra el año 2019.</w:t>
      </w:r>
    </w:p>
    <w:p w:rsidR="00640018" w:rsidRPr="000F0B96" w:rsidRDefault="00640018" w:rsidP="000F0B96">
      <w:pPr>
        <w:spacing w:after="0"/>
        <w:rPr>
          <w:rFonts w:ascii="Arial" w:hAnsi="Arial" w:cs="Arial"/>
          <w:sz w:val="24"/>
          <w:szCs w:val="24"/>
        </w:rPr>
      </w:pPr>
    </w:p>
    <w:tbl>
      <w:tblPr>
        <w:tblW w:w="9067" w:type="dxa"/>
        <w:tblCellMar>
          <w:left w:w="70" w:type="dxa"/>
          <w:right w:w="70" w:type="dxa"/>
        </w:tblCellMar>
        <w:tblLook w:val="04A0"/>
      </w:tblPr>
      <w:tblGrid>
        <w:gridCol w:w="852"/>
        <w:gridCol w:w="39"/>
        <w:gridCol w:w="31"/>
        <w:gridCol w:w="6444"/>
        <w:gridCol w:w="1701"/>
      </w:tblGrid>
      <w:tr w:rsidR="00511006" w:rsidRPr="00511006" w:rsidTr="00511006">
        <w:trPr>
          <w:trHeight w:val="765"/>
        </w:trPr>
        <w:tc>
          <w:tcPr>
            <w:tcW w:w="9067"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11006" w:rsidRPr="00511006" w:rsidRDefault="00511006" w:rsidP="00511006">
            <w:pPr>
              <w:spacing w:after="0" w:line="240" w:lineRule="auto"/>
              <w:jc w:val="center"/>
              <w:rPr>
                <w:rFonts w:ascii="Arial" w:eastAsia="Times New Roman" w:hAnsi="Arial" w:cs="Arial"/>
                <w:b/>
                <w:bCs/>
                <w:sz w:val="16"/>
                <w:szCs w:val="16"/>
                <w:lang w:eastAsia="es-MX"/>
              </w:rPr>
            </w:pPr>
            <w:r w:rsidRPr="00511006">
              <w:rPr>
                <w:rFonts w:ascii="Arial" w:eastAsia="Times New Roman" w:hAnsi="Arial" w:cs="Arial"/>
                <w:b/>
                <w:bCs/>
                <w:sz w:val="16"/>
                <w:szCs w:val="16"/>
                <w:lang w:eastAsia="es-MX"/>
              </w:rPr>
              <w:t>LISTADO DE OBRAS EJERCIDAS EN EL AÑO 2019, DE CUENTA CORRIENTE EJERCICIO FISCAL/2019</w:t>
            </w:r>
          </w:p>
        </w:tc>
      </w:tr>
      <w:tr w:rsidR="00511006" w:rsidRPr="00511006" w:rsidTr="00511006">
        <w:trPr>
          <w:trHeight w:val="765"/>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NUMERO</w:t>
            </w:r>
          </w:p>
        </w:tc>
        <w:tc>
          <w:tcPr>
            <w:tcW w:w="6444"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NOMBRE DEL PROYECTO DE OBRA</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LOCALIDAD</w:t>
            </w:r>
          </w:p>
        </w:tc>
      </w:tr>
      <w:tr w:rsidR="00511006" w:rsidRPr="00511006" w:rsidTr="00511006">
        <w:trPr>
          <w:trHeight w:val="1125"/>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1</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MANTENIMIENTO Y CONSERVACION CON MAQUINARIA PESADA DE CALLES Y CAMINOS EN LA AGENCIA, DELEGACIONES Y CABECERA DEL MUNICIPIO DE JOCOTEPCM JALISCO. (HASTA) ENTRAN TRABAJOS DE LA MAGISTERIAL, HUEJO ECT TRABAJOS DE CAMIONES</w:t>
            </w:r>
          </w:p>
        </w:tc>
        <w:tc>
          <w:tcPr>
            <w:tcW w:w="1701"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AGENCIAS, DELEGACIONES Y CABECERA</w:t>
            </w:r>
          </w:p>
        </w:tc>
      </w:tr>
      <w:tr w:rsidR="00511006" w:rsidRPr="00511006" w:rsidTr="00511006">
        <w:trPr>
          <w:trHeight w:val="450"/>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CONSERVACIÓN Y MANTENIMIENTO INCLUYENTE DE BANQUETA Y ACCESO HOSPITAL DE URGENCIAS</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CABECERA</w:t>
            </w:r>
          </w:p>
        </w:tc>
      </w:tr>
      <w:tr w:rsidR="00511006" w:rsidRPr="00511006" w:rsidTr="00511006">
        <w:trPr>
          <w:trHeight w:val="1125"/>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DEMOLICIÓN DE UN BIEN INMUEBLE UBICADO EN LA CALLE  PEDRO MORENO NORTE NÚMERO 183,  CRUCE CON CALLE LIBERTAD Y AVENIDA DE LOS MAESTROS CONOCIDO COMO UBR “UNIDAD BÁSICA DE REHABILITACIÓN"</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CABECERA</w:t>
            </w:r>
          </w:p>
        </w:tc>
      </w:tr>
      <w:tr w:rsidR="00511006" w:rsidRPr="00511006" w:rsidTr="00511006">
        <w:trPr>
          <w:trHeight w:val="675"/>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CONSTRUCCIÓN DE PLATAFORMA Y CAMINO DE ACCESO AL PREDIO DEL DEPÓSITO DE AGUA EN ZONA NORTE DE LA CABECER MUNICIPAL DE JOCOTEPEC, JALISCO</w:t>
            </w:r>
          </w:p>
        </w:tc>
        <w:tc>
          <w:tcPr>
            <w:tcW w:w="1701"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CABECERA</w:t>
            </w:r>
          </w:p>
        </w:tc>
      </w:tr>
      <w:tr w:rsidR="00511006" w:rsidRPr="00511006" w:rsidTr="00511006">
        <w:trPr>
          <w:trHeight w:val="450"/>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CONSTRUCCIÓN DE DEPOSITO PARA ALMACENAMIENTO DE AGUA POTABLE, ZONA NORTE ETAPA 2</w:t>
            </w:r>
          </w:p>
        </w:tc>
        <w:tc>
          <w:tcPr>
            <w:tcW w:w="1701"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CABECERA</w:t>
            </w:r>
          </w:p>
        </w:tc>
      </w:tr>
      <w:tr w:rsidR="00511006" w:rsidRPr="00511006" w:rsidTr="00511006">
        <w:trPr>
          <w:trHeight w:val="675"/>
        </w:trPr>
        <w:tc>
          <w:tcPr>
            <w:tcW w:w="92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6</w:t>
            </w:r>
          </w:p>
        </w:tc>
        <w:tc>
          <w:tcPr>
            <w:tcW w:w="6444" w:type="dxa"/>
            <w:tcBorders>
              <w:top w:val="single" w:sz="4" w:space="0" w:color="auto"/>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CONSTRUCCIÓN DE EMPEDRADOS ECOLOGICOS, AHOGADOS EN CEMENTO Y CON HUELLAS, EN VARIAS CALLES DE LA AGENCIA MUNICIPAL 1ERA. ETAPA</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EL MOLINO</w:t>
            </w:r>
          </w:p>
        </w:tc>
      </w:tr>
      <w:tr w:rsidR="00511006" w:rsidRPr="00511006" w:rsidTr="00511006">
        <w:trPr>
          <w:trHeight w:val="675"/>
        </w:trPr>
        <w:tc>
          <w:tcPr>
            <w:tcW w:w="92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7</w:t>
            </w:r>
          </w:p>
        </w:tc>
        <w:tc>
          <w:tcPr>
            <w:tcW w:w="6444" w:type="dxa"/>
            <w:tcBorders>
              <w:top w:val="single" w:sz="4" w:space="0" w:color="auto"/>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LA COMPRA DE MATERIALES E INSUMOS NECESARIOS PARA LA PERFORACIÓN DE POZO PROFUNDO EN LA AGENCIA MUNICIPAL</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EL MOLINO</w:t>
            </w:r>
          </w:p>
        </w:tc>
      </w:tr>
      <w:tr w:rsidR="00511006" w:rsidRPr="00511006" w:rsidTr="00511006">
        <w:trPr>
          <w:trHeight w:val="450"/>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8</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CONSTRUCCIÓN DE DEPOSITO PARA ALMACENAR AGUA POTABLE</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HUEJOTITAN</w:t>
            </w:r>
          </w:p>
        </w:tc>
      </w:tr>
      <w:tr w:rsidR="00511006" w:rsidRPr="00511006" w:rsidTr="00511006">
        <w:trPr>
          <w:trHeight w:val="450"/>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9</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CONSTRUCCIÓN DE DEPOSITO PARA ALMACENAR AGUA POTABLE</w:t>
            </w:r>
          </w:p>
        </w:tc>
        <w:tc>
          <w:tcPr>
            <w:tcW w:w="1701"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SAN CRISTOBAL ZAPOTITLAN</w:t>
            </w:r>
          </w:p>
        </w:tc>
      </w:tr>
      <w:tr w:rsidR="00511006" w:rsidRPr="00511006" w:rsidTr="00511006">
        <w:trPr>
          <w:trHeight w:val="450"/>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10</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CONSTRUCCIÓN DE RAMPAS INCLUYENTES EN LA DELEGACIÓN</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SAN JUAN COSALA</w:t>
            </w:r>
          </w:p>
        </w:tc>
      </w:tr>
      <w:tr w:rsidR="00511006" w:rsidRPr="00511006" w:rsidTr="00511006">
        <w:trPr>
          <w:trHeight w:val="450"/>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11</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CONSTRUCCIÓN DE ASTA BANDERA DE 10 MTS DE ALTURA EN A PLAZA PRINCIPAL</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SAN JUAN COSALA</w:t>
            </w:r>
          </w:p>
        </w:tc>
      </w:tr>
      <w:tr w:rsidR="00511006" w:rsidRPr="00511006" w:rsidTr="00511006">
        <w:trPr>
          <w:trHeight w:val="450"/>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12</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FABRICACIÓN DE APLANO EN MURO PONIENTE DE LA PLAZA PRINCIPAL</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SAN JUAN COSALA</w:t>
            </w:r>
          </w:p>
        </w:tc>
      </w:tr>
      <w:tr w:rsidR="00511006" w:rsidRPr="00511006" w:rsidTr="00511006">
        <w:trPr>
          <w:trHeight w:val="450"/>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13</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CONSTRUCCIÓN DE PUNTO INOCUO DE DESEMBARQUE EN LA CALLE 5 DE MAYO</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SAN JUAN COSALA</w:t>
            </w:r>
          </w:p>
        </w:tc>
      </w:tr>
      <w:tr w:rsidR="00511006" w:rsidRPr="00511006" w:rsidTr="00511006">
        <w:trPr>
          <w:trHeight w:val="450"/>
        </w:trPr>
        <w:tc>
          <w:tcPr>
            <w:tcW w:w="92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14</w:t>
            </w:r>
          </w:p>
        </w:tc>
        <w:tc>
          <w:tcPr>
            <w:tcW w:w="6444"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CONSTRUCCIÓN DE LÍNEAS HIDROSANITARIAS EN CALLE EXTRAMUROS DE PRIVADA A CARRETERA</w:t>
            </w:r>
          </w:p>
        </w:tc>
        <w:tc>
          <w:tcPr>
            <w:tcW w:w="1701" w:type="dxa"/>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SAN PEDRO TESISTAN</w:t>
            </w:r>
          </w:p>
        </w:tc>
      </w:tr>
      <w:tr w:rsidR="00511006" w:rsidRPr="00511006" w:rsidTr="00511006">
        <w:trPr>
          <w:trHeight w:val="780"/>
        </w:trPr>
        <w:tc>
          <w:tcPr>
            <w:tcW w:w="9067"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11006" w:rsidRPr="00511006" w:rsidRDefault="00511006" w:rsidP="00511006">
            <w:pPr>
              <w:spacing w:after="0" w:line="240" w:lineRule="auto"/>
              <w:jc w:val="center"/>
              <w:rPr>
                <w:rFonts w:ascii="Arial" w:eastAsia="Times New Roman" w:hAnsi="Arial" w:cs="Arial"/>
                <w:b/>
                <w:bCs/>
                <w:color w:val="0070C0"/>
                <w:sz w:val="16"/>
                <w:szCs w:val="16"/>
                <w:lang w:eastAsia="es-MX"/>
              </w:rPr>
            </w:pPr>
            <w:r w:rsidRPr="00511006">
              <w:rPr>
                <w:rFonts w:ascii="Arial" w:eastAsia="Times New Roman" w:hAnsi="Arial" w:cs="Arial"/>
                <w:b/>
                <w:bCs/>
                <w:color w:val="0070C0"/>
                <w:sz w:val="16"/>
                <w:szCs w:val="16"/>
                <w:lang w:eastAsia="es-MX"/>
              </w:rPr>
              <w:t>CONVENIO SON SADER  (SECRETARIA DE AGRICULTURA Y DESARROLLO RURAL) "RASTRO DIGNO" Y CUENTA CORRIENTE EJERCICIO FISCAL 2019</w:t>
            </w:r>
          </w:p>
        </w:tc>
      </w:tr>
      <w:tr w:rsidR="00511006" w:rsidRPr="00511006" w:rsidTr="00511006">
        <w:trPr>
          <w:trHeight w:val="5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NUMERO</w:t>
            </w:r>
          </w:p>
        </w:tc>
        <w:tc>
          <w:tcPr>
            <w:tcW w:w="6514" w:type="dxa"/>
            <w:gridSpan w:val="3"/>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NOMBRE DEL PROYECTO DE OBRA</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LOCALIDAD</w:t>
            </w:r>
          </w:p>
        </w:tc>
      </w:tr>
      <w:tr w:rsidR="00511006" w:rsidRPr="00511006" w:rsidTr="00511006">
        <w:trPr>
          <w:trHeight w:val="45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15</w:t>
            </w:r>
          </w:p>
        </w:tc>
        <w:tc>
          <w:tcPr>
            <w:tcW w:w="6514" w:type="dxa"/>
            <w:gridSpan w:val="3"/>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PROGRAMA DE MEJORMIENTO DE INSTALACIONES DE SACRIFICIO DE GANADO EN EL RASTRO</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300"/>
        </w:trPr>
        <w:tc>
          <w:tcPr>
            <w:tcW w:w="852" w:type="dxa"/>
            <w:tcBorders>
              <w:top w:val="nil"/>
              <w:left w:val="nil"/>
              <w:bottom w:val="nil"/>
              <w:right w:val="nil"/>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lastRenderedPageBreak/>
              <w:t> </w:t>
            </w:r>
          </w:p>
        </w:tc>
        <w:tc>
          <w:tcPr>
            <w:tcW w:w="6514" w:type="dxa"/>
            <w:gridSpan w:val="3"/>
            <w:tcBorders>
              <w:top w:val="nil"/>
              <w:left w:val="nil"/>
              <w:bottom w:val="nil"/>
              <w:right w:val="nil"/>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 </w:t>
            </w:r>
          </w:p>
        </w:tc>
        <w:tc>
          <w:tcPr>
            <w:tcW w:w="1701" w:type="dxa"/>
            <w:tcBorders>
              <w:top w:val="nil"/>
              <w:left w:val="nil"/>
              <w:bottom w:val="nil"/>
              <w:right w:val="nil"/>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 </w:t>
            </w:r>
          </w:p>
        </w:tc>
      </w:tr>
      <w:tr w:rsidR="00511006" w:rsidRPr="00511006" w:rsidTr="00511006">
        <w:trPr>
          <w:trHeight w:val="1065"/>
        </w:trPr>
        <w:tc>
          <w:tcPr>
            <w:tcW w:w="9067"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11006" w:rsidRPr="00511006" w:rsidRDefault="00511006" w:rsidP="00511006">
            <w:pPr>
              <w:spacing w:after="0" w:line="240" w:lineRule="auto"/>
              <w:jc w:val="center"/>
              <w:rPr>
                <w:rFonts w:ascii="Arial" w:eastAsia="Times New Roman" w:hAnsi="Arial" w:cs="Arial"/>
                <w:b/>
                <w:bCs/>
                <w:color w:val="0070C0"/>
                <w:sz w:val="16"/>
                <w:szCs w:val="16"/>
                <w:lang w:eastAsia="es-MX"/>
              </w:rPr>
            </w:pPr>
            <w:r w:rsidRPr="00511006">
              <w:rPr>
                <w:rFonts w:ascii="Arial" w:eastAsia="Times New Roman" w:hAnsi="Arial" w:cs="Arial"/>
                <w:b/>
                <w:bCs/>
                <w:color w:val="0070C0"/>
                <w:sz w:val="16"/>
                <w:szCs w:val="16"/>
                <w:lang w:eastAsia="es-MX"/>
              </w:rPr>
              <w:t>CONVENIO CON SADER (SECRETARIA DE AGRICULTURA Y DESARROLLO RURAL)  " P.I.D." PUNTO INOCUO DE DESEMBARQUE Y CUENTA CORRIENTE EJERCICIO FISCAL 2019</w:t>
            </w:r>
          </w:p>
        </w:tc>
      </w:tr>
      <w:tr w:rsidR="00511006" w:rsidRPr="00511006" w:rsidTr="00511006">
        <w:trPr>
          <w:trHeight w:val="64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 </w:t>
            </w:r>
          </w:p>
        </w:tc>
        <w:tc>
          <w:tcPr>
            <w:tcW w:w="6514" w:type="dxa"/>
            <w:gridSpan w:val="3"/>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NOMBRE DEL PROYECTO DE OBRA</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LOCALIDAD</w:t>
            </w:r>
          </w:p>
        </w:tc>
      </w:tr>
      <w:tr w:rsidR="00511006" w:rsidRPr="00511006" w:rsidTr="00511006">
        <w:trPr>
          <w:trHeight w:val="67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16</w:t>
            </w:r>
          </w:p>
        </w:tc>
        <w:tc>
          <w:tcPr>
            <w:tcW w:w="6514" w:type="dxa"/>
            <w:gridSpan w:val="3"/>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PUNTOS  "P.I.D." PUNTO INOCUO DE DESEMBARQUE</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75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17</w:t>
            </w:r>
          </w:p>
        </w:tc>
        <w:tc>
          <w:tcPr>
            <w:tcW w:w="6514" w:type="dxa"/>
            <w:gridSpan w:val="3"/>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PUNTOS  "P.I.D." PUNTO INOCUO DE DESEMBARQUE</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NEXTIPAC</w:t>
            </w:r>
          </w:p>
        </w:tc>
      </w:tr>
      <w:tr w:rsidR="00511006" w:rsidRPr="00511006" w:rsidTr="00511006">
        <w:trPr>
          <w:trHeight w:val="300"/>
        </w:trPr>
        <w:tc>
          <w:tcPr>
            <w:tcW w:w="852" w:type="dxa"/>
            <w:tcBorders>
              <w:top w:val="nil"/>
              <w:left w:val="nil"/>
              <w:bottom w:val="nil"/>
              <w:right w:val="nil"/>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 </w:t>
            </w:r>
          </w:p>
        </w:tc>
        <w:tc>
          <w:tcPr>
            <w:tcW w:w="6514" w:type="dxa"/>
            <w:gridSpan w:val="3"/>
            <w:tcBorders>
              <w:top w:val="nil"/>
              <w:left w:val="nil"/>
              <w:bottom w:val="nil"/>
              <w:right w:val="nil"/>
            </w:tcBorders>
            <w:shd w:val="clear" w:color="000000" w:fill="FFFFFF"/>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 </w:t>
            </w:r>
          </w:p>
        </w:tc>
        <w:tc>
          <w:tcPr>
            <w:tcW w:w="1701" w:type="dxa"/>
            <w:tcBorders>
              <w:top w:val="nil"/>
              <w:left w:val="nil"/>
              <w:bottom w:val="nil"/>
              <w:right w:val="nil"/>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sz w:val="16"/>
                <w:szCs w:val="16"/>
                <w:lang w:eastAsia="es-MX"/>
              </w:rPr>
            </w:pPr>
            <w:r w:rsidRPr="00511006">
              <w:rPr>
                <w:rFonts w:ascii="Arial" w:eastAsia="Times New Roman" w:hAnsi="Arial" w:cs="Arial"/>
                <w:sz w:val="16"/>
                <w:szCs w:val="16"/>
                <w:lang w:eastAsia="es-MX"/>
              </w:rPr>
              <w:t> </w:t>
            </w:r>
          </w:p>
        </w:tc>
      </w:tr>
      <w:tr w:rsidR="00511006" w:rsidRPr="00511006" w:rsidTr="00511006">
        <w:trPr>
          <w:trHeight w:val="855"/>
        </w:trPr>
        <w:tc>
          <w:tcPr>
            <w:tcW w:w="9067"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11006" w:rsidRPr="00511006" w:rsidRDefault="00511006" w:rsidP="00511006">
            <w:pPr>
              <w:spacing w:after="0" w:line="240" w:lineRule="auto"/>
              <w:jc w:val="center"/>
              <w:rPr>
                <w:rFonts w:ascii="Arial" w:eastAsia="Times New Roman" w:hAnsi="Arial" w:cs="Arial"/>
                <w:b/>
                <w:bCs/>
                <w:color w:val="0070C0"/>
                <w:sz w:val="16"/>
                <w:szCs w:val="16"/>
                <w:lang w:eastAsia="es-MX"/>
              </w:rPr>
            </w:pPr>
            <w:r w:rsidRPr="00511006">
              <w:rPr>
                <w:rFonts w:ascii="Arial" w:eastAsia="Times New Roman" w:hAnsi="Arial" w:cs="Arial"/>
                <w:b/>
                <w:bCs/>
                <w:color w:val="0070C0"/>
                <w:sz w:val="16"/>
                <w:szCs w:val="16"/>
                <w:lang w:eastAsia="es-MX"/>
              </w:rPr>
              <w:t>CONVENIO CON "C.E.A." COMISIÓN ESTATAL DEL AGUA Y CUENTA CORRIENTE EJERCICIO FISCAL 2019</w:t>
            </w:r>
          </w:p>
        </w:tc>
      </w:tr>
      <w:tr w:rsidR="00511006" w:rsidRPr="00511006" w:rsidTr="00511006">
        <w:trPr>
          <w:trHeight w:val="67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NUMERO</w:t>
            </w:r>
          </w:p>
        </w:tc>
        <w:tc>
          <w:tcPr>
            <w:tcW w:w="6514" w:type="dxa"/>
            <w:gridSpan w:val="3"/>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NOMBRE DEL PROYECTO DE OBRA</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LOCALIDAD</w:t>
            </w:r>
          </w:p>
        </w:tc>
      </w:tr>
      <w:tr w:rsidR="00511006" w:rsidRPr="00511006" w:rsidTr="00511006">
        <w:trPr>
          <w:trHeight w:val="67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18</w:t>
            </w:r>
          </w:p>
        </w:tc>
        <w:tc>
          <w:tcPr>
            <w:tcW w:w="6514" w:type="dxa"/>
            <w:gridSpan w:val="3"/>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COMPRA DE MATERIALES E INSUMOS NECESARIOS PARA LA PERFORACIÓN DE POZO PROFUNDO EN</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LAS TROJES</w:t>
            </w:r>
          </w:p>
        </w:tc>
      </w:tr>
      <w:tr w:rsidR="00511006" w:rsidRPr="00511006" w:rsidTr="00511006">
        <w:trPr>
          <w:trHeight w:val="735"/>
        </w:trPr>
        <w:tc>
          <w:tcPr>
            <w:tcW w:w="906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sz w:val="16"/>
                <w:szCs w:val="16"/>
                <w:lang w:eastAsia="es-MX"/>
              </w:rPr>
            </w:pPr>
            <w:r w:rsidRPr="00511006">
              <w:rPr>
                <w:rFonts w:ascii="Arial" w:eastAsia="Times New Roman" w:hAnsi="Arial" w:cs="Arial"/>
                <w:b/>
                <w:bCs/>
                <w:sz w:val="16"/>
                <w:szCs w:val="16"/>
                <w:lang w:eastAsia="es-MX"/>
              </w:rPr>
              <w:t>LISTADO DE OBRAS EJERCIDAS EN EL AÑO 2019, DEL PROGRAMA FAIS RAMO 33/2019</w:t>
            </w:r>
          </w:p>
        </w:tc>
      </w:tr>
      <w:tr w:rsidR="00511006" w:rsidRPr="00511006" w:rsidTr="00511006">
        <w:trPr>
          <w:trHeight w:val="735"/>
        </w:trPr>
        <w:tc>
          <w:tcPr>
            <w:tcW w:w="8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NUMERO</w:t>
            </w:r>
          </w:p>
        </w:tc>
        <w:tc>
          <w:tcPr>
            <w:tcW w:w="64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NOMBRE DEL PROYECTO DE OBRA</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LOCALIDAD</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19</w:t>
            </w:r>
          </w:p>
        </w:tc>
        <w:tc>
          <w:tcPr>
            <w:tcW w:w="6475" w:type="dxa"/>
            <w:gridSpan w:val="2"/>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TOMAS DOMICILIARIAS EN LA CALLE VERANO ENTRE CALLES NIÑOS HEROES Y LÓPEZ RAYON</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20</w:t>
            </w:r>
          </w:p>
        </w:tc>
        <w:tc>
          <w:tcPr>
            <w:tcW w:w="6475" w:type="dxa"/>
            <w:gridSpan w:val="2"/>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LÍNEA DE DRENAJE EN LA CALLE VERANO ENTRE CALLES NIÑOS HEROES  Y LOPEZ RAYÓN</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21</w:t>
            </w:r>
          </w:p>
        </w:tc>
        <w:tc>
          <w:tcPr>
            <w:tcW w:w="6475" w:type="dxa"/>
            <w:gridSpan w:val="2"/>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LÍNEA DE DISTRIBUCIÓN DE 6" DE AGUA POTABLE EN CALLE NIÑOS HEROES DE ITURBIDE A CALLE VERANO</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22</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RED DE DRENAJE SANITARIO CON REPOSICIÓN DE SUPERFICIE DE RODAMIENTO EN CALLE HIDALGO ENTRE CALLE ALDAMA Y FILOSOFOS.</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23</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RED DE AGUA POTABLE CON REPOSICIÓN DE SUPERFICIE DE RODAMIENTO EN CALLE HIDALGO ENTRE CALLE ALDAMA Y FILOSOFOS.</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24</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FABRICACION DE EMPEDRADO AHOGADO EN CEMENTO  EN CALLE INVIERNO ENTRE CALLES FCO VILLA Y 20 DE NOVIEMBRE.</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25</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REHABILITACION DE LINEA DE DRENAJE EN LA CALLE INVIERNO ENTRE CALLES FCO VILLA Y 20 DE NOVIEMBRE.</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26</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REHABILITACION DE RED DE AGUA POTABLE EN CALLE INVIERNO ENTRE CALLES FCO VILLA Y 20 DE NOVIEMBRE.</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27</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EMPEDRADO AHOGADO EN CEMENTO  EN CALLE VERANO ENTRE NIÑOS HEROES Y EMPEDRADO EXISTENTE.</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45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28</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EMPEDRADO AHOGADO EN CEMENTO  EN CALLE OTOÑO ENTRE NIÑOS HEROES Y ZARAGOZA.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29</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RED DE DRENAJE SANITARIO EN CALLE OTOÑO ENTRE CALLE NIÑOS HEROES Y ZARAGOZA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45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30</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RED DE AGUA POTABLE EN CALLE OTOÑO ENTRE CALLE NIÑOS HEROES Y ZARAGOZA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31</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LÍNEA DE DRENAJE SANITARIO EN CALLE 20 DE NOVIEMBRE DE ITURBIDE A PRIMAVERA CON REPOSICIÓN DE SUPERFICIE DE RODAMIENTO</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32</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LÍNEA DE AGUA POTABLE EN CALLE 20 DE NOVIEMBRE DE ITURBIDE A PRIMAVERA CON REPOSICIÓN DE SUPERFICIE DE RODAMIENTO</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45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33</w:t>
            </w:r>
          </w:p>
        </w:tc>
        <w:tc>
          <w:tcPr>
            <w:tcW w:w="6475" w:type="dxa"/>
            <w:gridSpan w:val="2"/>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RED DE DRENAJE SANITARIO EN CALLE PRIVADA VERANO DE VERANO A CERRADA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45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lastRenderedPageBreak/>
              <w:t>34</w:t>
            </w:r>
          </w:p>
        </w:tc>
        <w:tc>
          <w:tcPr>
            <w:tcW w:w="6475" w:type="dxa"/>
            <w:gridSpan w:val="2"/>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RED DE AGUA POTABLE EN CALLE PRIVADA VERANO DE VERANO A CERRADA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35</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 xml:space="preserve">REHABILITACION DE RED DE AGUA POTABLE CON REPOSICION DE SUPERFICIE DE RODAMIENTO  EN CALLE NIÑOS HEROES ENTRE CALLES ITURBIDE Y </w:t>
            </w:r>
            <w:proofErr w:type="gramStart"/>
            <w:r w:rsidRPr="00511006">
              <w:rPr>
                <w:rFonts w:ascii="Arial" w:eastAsia="Times New Roman" w:hAnsi="Arial" w:cs="Arial"/>
                <w:color w:val="000000"/>
                <w:sz w:val="16"/>
                <w:szCs w:val="16"/>
                <w:lang w:eastAsia="es-MX"/>
              </w:rPr>
              <w:t>VERANO .</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36</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 xml:space="preserve">REHABILITACION DE LINEA DE DRENAJE CON REPOSICION DE SUPERFICIE DE RODAMIENTO EN LA CALLE NIÑOS HEROES </w:t>
            </w:r>
            <w:r w:rsidR="00BA799F">
              <w:rPr>
                <w:rFonts w:ascii="Arial" w:eastAsia="Times New Roman" w:hAnsi="Arial" w:cs="Arial"/>
                <w:color w:val="000000"/>
                <w:sz w:val="16"/>
                <w:szCs w:val="16"/>
                <w:lang w:eastAsia="es-MX"/>
              </w:rPr>
              <w:t xml:space="preserve">ENTRE CALLES ITURBIDE Y VERANO </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CABECERA</w:t>
            </w:r>
          </w:p>
        </w:tc>
      </w:tr>
      <w:tr w:rsidR="00511006" w:rsidRPr="00511006" w:rsidTr="00511006">
        <w:trPr>
          <w:trHeight w:val="450"/>
        </w:trPr>
        <w:tc>
          <w:tcPr>
            <w:tcW w:w="8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37</w:t>
            </w:r>
          </w:p>
        </w:tc>
        <w:tc>
          <w:tcPr>
            <w:tcW w:w="6475" w:type="dxa"/>
            <w:gridSpan w:val="2"/>
            <w:tcBorders>
              <w:top w:val="single" w:sz="4" w:space="0" w:color="auto"/>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FABRICACIÓN DE BANQUETA EN CALLE CUAUHTEMOC 2DA. ETAPA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CHANTEPEC</w:t>
            </w:r>
          </w:p>
        </w:tc>
      </w:tr>
      <w:tr w:rsidR="00511006" w:rsidRPr="00511006" w:rsidTr="00511006">
        <w:trPr>
          <w:trHeight w:val="450"/>
        </w:trPr>
        <w:tc>
          <w:tcPr>
            <w:tcW w:w="8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38</w:t>
            </w:r>
          </w:p>
        </w:tc>
        <w:tc>
          <w:tcPr>
            <w:tcW w:w="6475" w:type="dxa"/>
            <w:gridSpan w:val="2"/>
            <w:tcBorders>
              <w:top w:val="single" w:sz="4" w:space="0" w:color="auto"/>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 xml:space="preserve">CONSTRUCCIÓN  DE BANQUETAS EN LA CALLE MORELOS EN EL CHANTE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CHANTEPEC</w:t>
            </w:r>
          </w:p>
        </w:tc>
      </w:tr>
      <w:tr w:rsidR="00511006" w:rsidRPr="00511006" w:rsidTr="00511006">
        <w:trPr>
          <w:trHeight w:val="450"/>
        </w:trPr>
        <w:tc>
          <w:tcPr>
            <w:tcW w:w="8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39</w:t>
            </w:r>
          </w:p>
        </w:tc>
        <w:tc>
          <w:tcPr>
            <w:tcW w:w="6475" w:type="dxa"/>
            <w:gridSpan w:val="2"/>
            <w:tcBorders>
              <w:top w:val="single" w:sz="4" w:space="0" w:color="auto"/>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EMPEDRADO NORMAL EN PRIVADA MORELOS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CHANTEPEC</w:t>
            </w:r>
          </w:p>
        </w:tc>
      </w:tr>
      <w:tr w:rsidR="00511006" w:rsidRPr="00511006" w:rsidTr="00511006">
        <w:trPr>
          <w:trHeight w:val="540"/>
        </w:trPr>
        <w:tc>
          <w:tcPr>
            <w:tcW w:w="906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sz w:val="16"/>
                <w:szCs w:val="16"/>
                <w:lang w:eastAsia="es-MX"/>
              </w:rPr>
            </w:pPr>
            <w:r w:rsidRPr="00511006">
              <w:rPr>
                <w:rFonts w:ascii="Arial" w:eastAsia="Times New Roman" w:hAnsi="Arial" w:cs="Arial"/>
                <w:b/>
                <w:bCs/>
                <w:sz w:val="16"/>
                <w:szCs w:val="16"/>
                <w:lang w:eastAsia="es-MX"/>
              </w:rPr>
              <w:t>LISTADO DE OBRAS EJERCIDAS EN EL AÑO 2019, DEL PROGRAMA FAIS RAMO 33/2019</w:t>
            </w:r>
          </w:p>
        </w:tc>
      </w:tr>
      <w:tr w:rsidR="00511006" w:rsidRPr="00511006" w:rsidTr="00511006">
        <w:trPr>
          <w:trHeight w:val="60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NUMERO</w:t>
            </w:r>
          </w:p>
        </w:tc>
        <w:tc>
          <w:tcPr>
            <w:tcW w:w="6475" w:type="dxa"/>
            <w:gridSpan w:val="2"/>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NOMBRE DEL PROYECTO DE OBRA</w:t>
            </w:r>
          </w:p>
        </w:tc>
        <w:tc>
          <w:tcPr>
            <w:tcW w:w="1701" w:type="dxa"/>
            <w:tcBorders>
              <w:top w:val="nil"/>
              <w:left w:val="nil"/>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center"/>
              <w:rPr>
                <w:rFonts w:ascii="Arial" w:eastAsia="Times New Roman" w:hAnsi="Arial" w:cs="Arial"/>
                <w:b/>
                <w:bCs/>
                <w:color w:val="000000"/>
                <w:sz w:val="16"/>
                <w:szCs w:val="16"/>
                <w:lang w:eastAsia="es-MX"/>
              </w:rPr>
            </w:pPr>
            <w:r w:rsidRPr="00511006">
              <w:rPr>
                <w:rFonts w:ascii="Arial" w:eastAsia="Times New Roman" w:hAnsi="Arial" w:cs="Arial"/>
                <w:b/>
                <w:bCs/>
                <w:color w:val="000000"/>
                <w:sz w:val="16"/>
                <w:szCs w:val="16"/>
                <w:lang w:eastAsia="es-MX"/>
              </w:rPr>
              <w:t>LOCALIDAD</w:t>
            </w:r>
          </w:p>
        </w:tc>
      </w:tr>
      <w:tr w:rsidR="00511006" w:rsidRPr="00511006" w:rsidTr="00511006">
        <w:trPr>
          <w:trHeight w:val="45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40</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FABRICACIÓN DE BANQUETAS EN LA CALLE CUAUHTÉMOC</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CHANTEPEC</w:t>
            </w:r>
          </w:p>
        </w:tc>
      </w:tr>
      <w:tr w:rsidR="00511006" w:rsidRPr="00511006" w:rsidTr="00511006">
        <w:trPr>
          <w:trHeight w:val="45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41</w:t>
            </w:r>
          </w:p>
        </w:tc>
        <w:tc>
          <w:tcPr>
            <w:tcW w:w="6475" w:type="dxa"/>
            <w:gridSpan w:val="2"/>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LÍNEA DE DRENAJE SANITARIO EN CALLE LA PAZ ENTRE TACUBA Y VICENTE GUERRERO</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42</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RE DE DRFENAJE SANITARIO 2DA  ETAPA EN PRIVADA ZARAGOZA DE LA CALLE ZARAGOZA A CERRADA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43</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LÍNEA DE DRENAJE SANITARIO, EN LA CALLE PRIVADA CARDENAL DE CARDENAL A CERRADA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44</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REHABILITACION DE LÍNEA DE AGUA POTABLE EN LA CALLE PRIVADA ZARAGOZA DE CALLE ZARAGOZA A CERRADA.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45</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RED DE DRENAJE SANITARIO, EN LA CALLE PRIVADA ZARAGOZA DE CALLE ZARAGOZA A CERRADA.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46</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RED DE AGUA POTABLE EN CALLE PRIVADA GUADALUPE VICTORIA DE  GUADALUPE  VICTORIA A CERRADA.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47</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LÍNEA DE DRENAJE SANITARIO EN CALLE PRIVADA GPE. VICTORIA DE GPE. VICTORIA A CERRADA.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48</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RED DE AGUA POTABLE CON REPOSICIÓN DE SUPERFICIE DE RODAMIENTO EN CALLE LA PAZ ENTRE CALLES TACUBA E ITURBIDE</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90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49</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DESCARGAS DOMICILIARIAS DE DRENAJE SANITARIO CON REPOSICIÓN DE SUPERFICIE DE RODAMIENTO EN CALLE LA PAZ ENTRE CALLES HIDALGO E INDEPENDENCIA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90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50</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TOMAS DOMICILIARIAS DE AGUA POTABLE CON REPOSICIÓN DE SUPERFICIE DE RODAMIENTO EN CALLE LA PAZ ENTRE CALLES ITURBIDE E INDEPENDENCIA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51</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RED DE AGUA POTABLE, EN LA CALLE PRIVADA CARDENAL PTE  DE CARDENAL A CERRADA</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45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52</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LÍNEA DE DRENAJE SANITARIO EN LA CERRADA MORELOS</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450"/>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53</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LÍNEA DE AGUA POTABLE EN CALLE CERRADA MORELOS</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665793">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54</w:t>
            </w:r>
          </w:p>
        </w:tc>
        <w:tc>
          <w:tcPr>
            <w:tcW w:w="6475" w:type="dxa"/>
            <w:gridSpan w:val="2"/>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CONSTRUCCIÓN DE EMPEDRADO AHOGADO CON HUELLAS DE CONCRETO MR-42 EN CALLE CARDENAL NORTE</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665793">
        <w:trPr>
          <w:trHeight w:val="900"/>
        </w:trPr>
        <w:tc>
          <w:tcPr>
            <w:tcW w:w="8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55</w:t>
            </w:r>
          </w:p>
        </w:tc>
        <w:tc>
          <w:tcPr>
            <w:tcW w:w="6475" w:type="dxa"/>
            <w:gridSpan w:val="2"/>
            <w:tcBorders>
              <w:top w:val="single" w:sz="4" w:space="0" w:color="auto"/>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LÍNEA DE AGUA POTABLE EN LA CALLE VICENTE GUERRERO ENTRE CALLE PORFIRIO DÍAZ A  CALLE MORELOS CON REPOSICIÓN DE SUPERFICIE DE RODAMIENTO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665793">
        <w:trPr>
          <w:trHeight w:val="900"/>
        </w:trPr>
        <w:tc>
          <w:tcPr>
            <w:tcW w:w="8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56</w:t>
            </w:r>
          </w:p>
        </w:tc>
        <w:tc>
          <w:tcPr>
            <w:tcW w:w="6475" w:type="dxa"/>
            <w:gridSpan w:val="2"/>
            <w:tcBorders>
              <w:top w:val="single" w:sz="4" w:space="0" w:color="auto"/>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LÍNEA DE DRENAJE SANITARIO EN LA CALLE VICENTE GUERRERO ENTRE CALLE PORFIRIO DÍAZ A  CALLE MORELOS CON REPOSICIÓN DE SUPERFICIE DE RODAMIENTO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67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57</w:t>
            </w:r>
          </w:p>
        </w:tc>
        <w:tc>
          <w:tcPr>
            <w:tcW w:w="6475" w:type="dxa"/>
            <w:gridSpan w:val="2"/>
            <w:tcBorders>
              <w:top w:val="nil"/>
              <w:left w:val="nil"/>
              <w:bottom w:val="single" w:sz="4" w:space="0" w:color="auto"/>
              <w:right w:val="single" w:sz="4" w:space="0" w:color="auto"/>
            </w:tcBorders>
            <w:shd w:val="clear" w:color="000000" w:fill="FFFFFF"/>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REHABILITACIÓN DE BANQUETAS EN LA CALLE VICENTE GUERRERO ENTRE CALLE PORFIRIO DÍAZ A  CALLE MORELOS</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SAN JUAN COSALA</w:t>
            </w:r>
          </w:p>
        </w:tc>
      </w:tr>
      <w:tr w:rsidR="00511006" w:rsidRPr="00511006" w:rsidTr="00511006">
        <w:trPr>
          <w:trHeight w:val="465"/>
        </w:trPr>
        <w:tc>
          <w:tcPr>
            <w:tcW w:w="89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11006" w:rsidRPr="00511006" w:rsidRDefault="00511006" w:rsidP="00511006">
            <w:pPr>
              <w:spacing w:after="0" w:line="240" w:lineRule="auto"/>
              <w:jc w:val="right"/>
              <w:rPr>
                <w:rFonts w:ascii="Arial" w:eastAsia="Times New Roman" w:hAnsi="Arial" w:cs="Arial"/>
                <w:sz w:val="16"/>
                <w:szCs w:val="16"/>
                <w:lang w:eastAsia="es-MX"/>
              </w:rPr>
            </w:pPr>
            <w:r w:rsidRPr="00511006">
              <w:rPr>
                <w:rFonts w:ascii="Arial" w:eastAsia="Times New Roman" w:hAnsi="Arial" w:cs="Arial"/>
                <w:sz w:val="16"/>
                <w:szCs w:val="16"/>
                <w:lang w:eastAsia="es-MX"/>
              </w:rPr>
              <w:t>58</w:t>
            </w:r>
          </w:p>
        </w:tc>
        <w:tc>
          <w:tcPr>
            <w:tcW w:w="6475" w:type="dxa"/>
            <w:gridSpan w:val="2"/>
            <w:tcBorders>
              <w:top w:val="nil"/>
              <w:left w:val="nil"/>
              <w:bottom w:val="single" w:sz="4" w:space="0" w:color="auto"/>
              <w:right w:val="single" w:sz="4" w:space="0" w:color="auto"/>
            </w:tcBorders>
            <w:shd w:val="clear" w:color="auto" w:fill="auto"/>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GASTOS INDIRECTOS</w:t>
            </w:r>
          </w:p>
        </w:tc>
        <w:tc>
          <w:tcPr>
            <w:tcW w:w="1701" w:type="dxa"/>
            <w:tcBorders>
              <w:top w:val="nil"/>
              <w:left w:val="nil"/>
              <w:bottom w:val="single" w:sz="4" w:space="0" w:color="auto"/>
              <w:right w:val="single" w:sz="4" w:space="0" w:color="auto"/>
            </w:tcBorders>
            <w:shd w:val="clear" w:color="auto" w:fill="auto"/>
            <w:noWrap/>
            <w:vAlign w:val="center"/>
            <w:hideMark/>
          </w:tcPr>
          <w:p w:rsidR="00511006" w:rsidRPr="00511006" w:rsidRDefault="00511006" w:rsidP="00511006">
            <w:pPr>
              <w:spacing w:after="0" w:line="240" w:lineRule="auto"/>
              <w:rPr>
                <w:rFonts w:ascii="Arial" w:eastAsia="Times New Roman" w:hAnsi="Arial" w:cs="Arial"/>
                <w:color w:val="000000"/>
                <w:sz w:val="16"/>
                <w:szCs w:val="16"/>
                <w:lang w:eastAsia="es-MX"/>
              </w:rPr>
            </w:pPr>
            <w:r w:rsidRPr="00511006">
              <w:rPr>
                <w:rFonts w:ascii="Arial" w:eastAsia="Times New Roman" w:hAnsi="Arial" w:cs="Arial"/>
                <w:color w:val="000000"/>
                <w:sz w:val="16"/>
                <w:szCs w:val="16"/>
                <w:lang w:eastAsia="es-MX"/>
              </w:rPr>
              <w:t>ZONAS ZAP</w:t>
            </w:r>
          </w:p>
        </w:tc>
      </w:tr>
    </w:tbl>
    <w:p w:rsidR="000F0B96" w:rsidRDefault="000F0B96" w:rsidP="00DD3121">
      <w:pPr>
        <w:spacing w:after="0"/>
        <w:ind w:firstLine="708"/>
        <w:rPr>
          <w:rFonts w:ascii="Arial" w:hAnsi="Arial" w:cs="Arial"/>
          <w:sz w:val="24"/>
          <w:szCs w:val="24"/>
        </w:rPr>
      </w:pPr>
      <w:r>
        <w:rPr>
          <w:rFonts w:ascii="Arial" w:hAnsi="Arial" w:cs="Arial"/>
          <w:sz w:val="24"/>
          <w:szCs w:val="24"/>
        </w:rPr>
        <w:lastRenderedPageBreak/>
        <w:t>Explico de manera general las obras, el Programa del cual se derivaron, sus montos y las localidades donde se llevaran a cabo, además de los grandes avances que llevan, resalto también que todas la obras realizadas en el municipio, han sido socializadas con los beneficiarios.</w:t>
      </w:r>
    </w:p>
    <w:p w:rsidR="000F0B96" w:rsidRDefault="000F0B96" w:rsidP="000F0B96">
      <w:pPr>
        <w:spacing w:line="240" w:lineRule="auto"/>
        <w:jc w:val="both"/>
        <w:rPr>
          <w:rFonts w:ascii="Arial" w:hAnsi="Arial" w:cs="Arial"/>
          <w:sz w:val="24"/>
          <w:szCs w:val="24"/>
        </w:rPr>
      </w:pPr>
    </w:p>
    <w:p w:rsidR="000F0B96" w:rsidRPr="00DD2769" w:rsidRDefault="000F0B96" w:rsidP="000F0B96">
      <w:pPr>
        <w:ind w:firstLine="708"/>
        <w:jc w:val="both"/>
        <w:rPr>
          <w:rFonts w:ascii="Arial" w:hAnsi="Arial" w:cs="Arial"/>
          <w:sz w:val="24"/>
          <w:szCs w:val="24"/>
        </w:rPr>
      </w:pPr>
      <w:r w:rsidRPr="00C67D33">
        <w:rPr>
          <w:rFonts w:ascii="Arial" w:hAnsi="Arial" w:cs="Arial"/>
          <w:sz w:val="24"/>
          <w:szCs w:val="24"/>
        </w:rPr>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Pr>
          <w:rFonts w:ascii="Arial" w:hAnsi="Arial" w:cs="Arial"/>
          <w:sz w:val="24"/>
          <w:szCs w:val="24"/>
        </w:rPr>
        <w:t xml:space="preserve"> el punto</w:t>
      </w:r>
      <w:r w:rsidRPr="00C67D33">
        <w:rPr>
          <w:rFonts w:ascii="Arial" w:hAnsi="Arial" w:cs="Arial"/>
          <w:sz w:val="24"/>
          <w:szCs w:val="24"/>
        </w:rPr>
        <w:t xml:space="preserve"> por unanimidad.</w:t>
      </w:r>
    </w:p>
    <w:p w:rsidR="000F0B96" w:rsidRDefault="000F0B96" w:rsidP="00665793">
      <w:pPr>
        <w:rPr>
          <w:rFonts w:ascii="Arial" w:hAnsi="Arial" w:cs="Arial"/>
          <w:b/>
          <w:sz w:val="24"/>
          <w:szCs w:val="24"/>
        </w:rPr>
      </w:pPr>
    </w:p>
    <w:p w:rsidR="00F6405F" w:rsidRDefault="00F6405F" w:rsidP="00F6405F">
      <w:pPr>
        <w:spacing w:after="0"/>
        <w:jc w:val="center"/>
        <w:rPr>
          <w:rFonts w:ascii="Arial" w:hAnsi="Arial" w:cs="Arial"/>
          <w:b/>
          <w:sz w:val="24"/>
          <w:szCs w:val="24"/>
        </w:rPr>
      </w:pPr>
      <w:r>
        <w:rPr>
          <w:rFonts w:ascii="Arial" w:hAnsi="Arial" w:cs="Arial"/>
          <w:b/>
          <w:sz w:val="24"/>
          <w:szCs w:val="24"/>
        </w:rPr>
        <w:t>SEPTIMO PUNTO</w:t>
      </w:r>
    </w:p>
    <w:p w:rsidR="00F6405F" w:rsidRDefault="00F6405F" w:rsidP="00F6405F">
      <w:pPr>
        <w:jc w:val="center"/>
        <w:rPr>
          <w:rFonts w:ascii="Arial" w:hAnsi="Arial" w:cs="Arial"/>
          <w:b/>
          <w:sz w:val="24"/>
          <w:szCs w:val="24"/>
        </w:rPr>
      </w:pPr>
      <w:r>
        <w:rPr>
          <w:rFonts w:ascii="Arial" w:hAnsi="Arial" w:cs="Arial"/>
          <w:b/>
          <w:sz w:val="24"/>
          <w:szCs w:val="24"/>
        </w:rPr>
        <w:t>Asuntos Generales</w:t>
      </w:r>
    </w:p>
    <w:p w:rsidR="00655396" w:rsidRDefault="00655396" w:rsidP="00F6405F">
      <w:pPr>
        <w:jc w:val="center"/>
        <w:rPr>
          <w:rFonts w:ascii="Arial" w:hAnsi="Arial" w:cs="Arial"/>
          <w:b/>
          <w:sz w:val="24"/>
          <w:szCs w:val="24"/>
        </w:rPr>
      </w:pPr>
    </w:p>
    <w:p w:rsidR="00AD320F" w:rsidRDefault="00AD320F" w:rsidP="00AD320F">
      <w:pPr>
        <w:spacing w:after="0"/>
        <w:rPr>
          <w:rFonts w:ascii="Arial" w:hAnsi="Arial" w:cs="Arial"/>
          <w:sz w:val="24"/>
          <w:szCs w:val="24"/>
        </w:rPr>
      </w:pPr>
      <w:r>
        <w:rPr>
          <w:rFonts w:ascii="Arial" w:hAnsi="Arial" w:cs="Arial"/>
          <w:sz w:val="24"/>
          <w:szCs w:val="24"/>
        </w:rPr>
        <w:t>En este punto, la Coordinadora Municipal, pregunta a los presentes si tienen algún tema a tratar en este punto:</w:t>
      </w:r>
    </w:p>
    <w:p w:rsidR="00AD320F" w:rsidRDefault="00AD320F" w:rsidP="00AD320F">
      <w:pPr>
        <w:spacing w:after="0"/>
        <w:rPr>
          <w:rFonts w:ascii="Arial" w:hAnsi="Arial" w:cs="Arial"/>
          <w:sz w:val="24"/>
          <w:szCs w:val="24"/>
        </w:rPr>
      </w:pPr>
    </w:p>
    <w:p w:rsidR="00AD320F" w:rsidRDefault="00AD320F" w:rsidP="00640018">
      <w:pPr>
        <w:ind w:firstLine="708"/>
        <w:jc w:val="both"/>
        <w:rPr>
          <w:rFonts w:ascii="Arial" w:hAnsi="Arial" w:cs="Arial"/>
          <w:sz w:val="24"/>
          <w:szCs w:val="24"/>
        </w:rPr>
      </w:pPr>
      <w:r>
        <w:rPr>
          <w:rFonts w:ascii="Arial" w:hAnsi="Arial" w:cs="Arial"/>
          <w:sz w:val="24"/>
          <w:szCs w:val="24"/>
        </w:rPr>
        <w:t xml:space="preserve">La Delegada Maritza Loma Aguilar de la comunidad de Huejotitan, hace uso de la palabra y externa nuevamente su preocupación sobre lo peligroso que esta el crucero para ingresar a su comunidad, dijo; que aunque ya se hicieron algunos arreglos el peligro sigue, comenta que como la carretera es federal el municipio </w:t>
      </w:r>
      <w:proofErr w:type="spellStart"/>
      <w:r>
        <w:rPr>
          <w:rFonts w:ascii="Arial" w:hAnsi="Arial" w:cs="Arial"/>
          <w:sz w:val="24"/>
          <w:szCs w:val="24"/>
        </w:rPr>
        <w:t>esta</w:t>
      </w:r>
      <w:proofErr w:type="spellEnd"/>
      <w:r>
        <w:rPr>
          <w:rFonts w:ascii="Arial" w:hAnsi="Arial" w:cs="Arial"/>
          <w:sz w:val="24"/>
          <w:szCs w:val="24"/>
        </w:rPr>
        <w:t xml:space="preserve"> atado de manos para hacer algún trabajo.</w:t>
      </w:r>
    </w:p>
    <w:p w:rsidR="00AD320F" w:rsidRDefault="00AD320F" w:rsidP="00640018">
      <w:pPr>
        <w:spacing w:after="0"/>
        <w:ind w:firstLine="708"/>
        <w:jc w:val="both"/>
        <w:rPr>
          <w:rFonts w:ascii="Arial" w:hAnsi="Arial" w:cs="Arial"/>
          <w:sz w:val="24"/>
          <w:szCs w:val="24"/>
        </w:rPr>
      </w:pPr>
      <w:r>
        <w:rPr>
          <w:rFonts w:ascii="Arial" w:hAnsi="Arial" w:cs="Arial"/>
          <w:sz w:val="24"/>
          <w:szCs w:val="24"/>
        </w:rPr>
        <w:t>Dice también que se necesita rehabilitar las calles, Libertad, Morelos y Juárez, pues el drenaje esta rebasado, señala que los habitantes están de acuerdo en aportar para que se haga la obra.</w:t>
      </w:r>
    </w:p>
    <w:p w:rsidR="00AD320F" w:rsidRDefault="00AD320F" w:rsidP="00640018">
      <w:pPr>
        <w:spacing w:after="0"/>
        <w:jc w:val="both"/>
        <w:rPr>
          <w:rFonts w:ascii="Arial" w:hAnsi="Arial" w:cs="Arial"/>
          <w:sz w:val="24"/>
          <w:szCs w:val="24"/>
        </w:rPr>
      </w:pPr>
    </w:p>
    <w:p w:rsidR="00655396" w:rsidRPr="00DD3121" w:rsidRDefault="00AD320F" w:rsidP="00DD3121">
      <w:pPr>
        <w:spacing w:after="0"/>
        <w:ind w:firstLine="708"/>
        <w:jc w:val="both"/>
        <w:rPr>
          <w:rFonts w:ascii="Arial" w:hAnsi="Arial" w:cs="Arial"/>
          <w:sz w:val="24"/>
          <w:szCs w:val="24"/>
        </w:rPr>
      </w:pPr>
      <w:r>
        <w:rPr>
          <w:rFonts w:ascii="Arial" w:hAnsi="Arial" w:cs="Arial"/>
          <w:sz w:val="24"/>
          <w:szCs w:val="24"/>
        </w:rPr>
        <w:t xml:space="preserve">El </w:t>
      </w:r>
      <w:r w:rsidR="00640018">
        <w:rPr>
          <w:rFonts w:ascii="Arial" w:hAnsi="Arial" w:cs="Arial"/>
          <w:sz w:val="24"/>
          <w:szCs w:val="24"/>
        </w:rPr>
        <w:t>joven</w:t>
      </w:r>
      <w:r>
        <w:rPr>
          <w:rFonts w:ascii="Arial" w:hAnsi="Arial" w:cs="Arial"/>
          <w:sz w:val="24"/>
          <w:szCs w:val="24"/>
        </w:rPr>
        <w:t xml:space="preserve"> Ernesto Cuevas Oseguera, comento a grandes rasgos como ha sido su participacion como integrante del COPLADE Estatal, representando al Municipio de Jocotepec, dijo que ha estado presente en todas las sesiones que han tenido, </w:t>
      </w:r>
      <w:r w:rsidR="00640018">
        <w:rPr>
          <w:rFonts w:ascii="Arial" w:hAnsi="Arial" w:cs="Arial"/>
          <w:sz w:val="24"/>
          <w:szCs w:val="24"/>
        </w:rPr>
        <w:t>con respecto al Plan Estatal y por ultimo señalo que están trabajando con los Planes de Desarrollo de los Organismos Públicos.</w:t>
      </w:r>
    </w:p>
    <w:p w:rsidR="00F6405F" w:rsidRDefault="00F6405F" w:rsidP="00F6405F">
      <w:pPr>
        <w:spacing w:after="0"/>
        <w:rPr>
          <w:rFonts w:ascii="Arial" w:hAnsi="Arial" w:cs="Arial"/>
          <w:b/>
          <w:sz w:val="24"/>
          <w:szCs w:val="24"/>
        </w:rPr>
      </w:pPr>
    </w:p>
    <w:p w:rsidR="00F6405F" w:rsidRDefault="00F6405F" w:rsidP="00F6405F">
      <w:pPr>
        <w:spacing w:after="0"/>
        <w:jc w:val="center"/>
        <w:rPr>
          <w:rFonts w:ascii="Arial" w:hAnsi="Arial" w:cs="Arial"/>
          <w:b/>
          <w:sz w:val="24"/>
          <w:szCs w:val="24"/>
        </w:rPr>
      </w:pPr>
      <w:r>
        <w:rPr>
          <w:rFonts w:ascii="Arial" w:hAnsi="Arial" w:cs="Arial"/>
          <w:b/>
          <w:sz w:val="24"/>
          <w:szCs w:val="24"/>
        </w:rPr>
        <w:t>OCTAVO PUNTO</w:t>
      </w:r>
    </w:p>
    <w:p w:rsidR="00655396" w:rsidRDefault="00F6405F" w:rsidP="00DD3121">
      <w:pPr>
        <w:spacing w:after="0"/>
        <w:jc w:val="center"/>
        <w:rPr>
          <w:rFonts w:ascii="Arial" w:hAnsi="Arial" w:cs="Arial"/>
          <w:b/>
          <w:sz w:val="24"/>
          <w:szCs w:val="24"/>
        </w:rPr>
      </w:pPr>
      <w:r>
        <w:rPr>
          <w:rFonts w:ascii="Arial" w:hAnsi="Arial" w:cs="Arial"/>
          <w:b/>
          <w:sz w:val="24"/>
          <w:szCs w:val="24"/>
        </w:rPr>
        <w:t>Clausura</w:t>
      </w:r>
    </w:p>
    <w:p w:rsidR="00F6405F" w:rsidRDefault="00F6405F" w:rsidP="00F6405F">
      <w:pPr>
        <w:spacing w:after="0"/>
        <w:rPr>
          <w:rFonts w:ascii="Arial" w:hAnsi="Arial" w:cs="Arial"/>
          <w:b/>
          <w:sz w:val="24"/>
          <w:szCs w:val="24"/>
        </w:rPr>
      </w:pPr>
    </w:p>
    <w:p w:rsidR="00F6405F" w:rsidRDefault="00F6405F" w:rsidP="00F6405F">
      <w:pPr>
        <w:spacing w:after="0"/>
        <w:ind w:firstLine="708"/>
        <w:jc w:val="both"/>
        <w:rPr>
          <w:rFonts w:ascii="Arial" w:hAnsi="Arial" w:cs="Arial"/>
          <w:sz w:val="24"/>
          <w:szCs w:val="24"/>
        </w:rPr>
      </w:pPr>
      <w:r>
        <w:rPr>
          <w:rFonts w:ascii="Arial" w:hAnsi="Arial" w:cs="Arial"/>
          <w:sz w:val="24"/>
          <w:szCs w:val="24"/>
        </w:rPr>
        <w:t xml:space="preserve">La Coordinadora municipal pide al Presidente del Consejo, clausure la presente sesión. </w:t>
      </w:r>
    </w:p>
    <w:p w:rsidR="00DD3121" w:rsidRDefault="00F6405F" w:rsidP="00DD3121">
      <w:pPr>
        <w:spacing w:after="0"/>
        <w:ind w:firstLine="708"/>
        <w:jc w:val="both"/>
        <w:rPr>
          <w:rFonts w:ascii="Arial" w:hAnsi="Arial" w:cs="Arial"/>
          <w:sz w:val="24"/>
          <w:szCs w:val="24"/>
        </w:rPr>
      </w:pPr>
      <w:r>
        <w:rPr>
          <w:rFonts w:ascii="Arial" w:hAnsi="Arial" w:cs="Arial"/>
          <w:sz w:val="24"/>
          <w:szCs w:val="24"/>
        </w:rPr>
        <w:t>El Presidente del Consejo: siendo las 1:02 pm, se declara clausurado forma</w:t>
      </w:r>
      <w:r w:rsidR="00640018">
        <w:rPr>
          <w:rFonts w:ascii="Arial" w:hAnsi="Arial" w:cs="Arial"/>
          <w:sz w:val="24"/>
          <w:szCs w:val="24"/>
        </w:rPr>
        <w:t>lmente los trabajos de la Quinta</w:t>
      </w:r>
      <w:r>
        <w:rPr>
          <w:rFonts w:ascii="Arial" w:hAnsi="Arial" w:cs="Arial"/>
          <w:sz w:val="24"/>
          <w:szCs w:val="24"/>
        </w:rPr>
        <w:t xml:space="preserve"> Sesión del COPPLADEMUN en Jocotepec; y estando conformes los que intervienen en ella, la firman </w:t>
      </w:r>
      <w:r w:rsidR="00DD3121">
        <w:rPr>
          <w:rFonts w:ascii="Arial" w:hAnsi="Arial" w:cs="Arial"/>
          <w:sz w:val="24"/>
          <w:szCs w:val="24"/>
        </w:rPr>
        <w:t>en cada una de sus fojas útiles.</w:t>
      </w:r>
    </w:p>
    <w:p w:rsidR="00DD3121" w:rsidRDefault="00DD3121" w:rsidP="00DD3121">
      <w:pPr>
        <w:spacing w:after="0"/>
        <w:ind w:firstLine="708"/>
        <w:jc w:val="both"/>
        <w:rPr>
          <w:rFonts w:ascii="Arial" w:hAnsi="Arial" w:cs="Arial"/>
          <w:sz w:val="24"/>
          <w:szCs w:val="24"/>
        </w:rPr>
      </w:pPr>
    </w:p>
    <w:p w:rsidR="00DD3121" w:rsidRPr="00DD3121" w:rsidRDefault="00DD3121" w:rsidP="00DD3121">
      <w:pPr>
        <w:spacing w:after="0"/>
        <w:ind w:firstLine="708"/>
        <w:jc w:val="both"/>
        <w:rPr>
          <w:rFonts w:ascii="Arial" w:hAnsi="Arial" w:cs="Arial"/>
          <w:sz w:val="24"/>
          <w:szCs w:val="24"/>
        </w:rPr>
      </w:pPr>
    </w:p>
    <w:p w:rsidR="00F6405F" w:rsidRDefault="00F6405F" w:rsidP="00F6405F">
      <w:pPr>
        <w:jc w:val="center"/>
        <w:rPr>
          <w:rFonts w:ascii="Arial" w:hAnsi="Arial" w:cs="Arial"/>
          <w:sz w:val="24"/>
          <w:szCs w:val="24"/>
        </w:rPr>
      </w:pPr>
      <w:r>
        <w:rPr>
          <w:rFonts w:ascii="Arial" w:hAnsi="Arial" w:cs="Arial"/>
          <w:sz w:val="24"/>
          <w:szCs w:val="24"/>
        </w:rPr>
        <w:t>Jocotepec, Jalisco a 20 de diciembre del 2019</w:t>
      </w:r>
    </w:p>
    <w:p w:rsidR="00F6405F" w:rsidRDefault="00F6405F" w:rsidP="00F6405F">
      <w:pPr>
        <w:rPr>
          <w:rFonts w:ascii="Arial" w:hAnsi="Arial" w:cs="Arial"/>
          <w:sz w:val="24"/>
          <w:szCs w:val="24"/>
        </w:rPr>
      </w:pPr>
    </w:p>
    <w:p w:rsidR="00DD3121" w:rsidRDefault="00DD3121" w:rsidP="00F6405F">
      <w:pPr>
        <w:rPr>
          <w:rFonts w:ascii="Arial" w:hAnsi="Arial" w:cs="Arial"/>
          <w:sz w:val="24"/>
          <w:szCs w:val="24"/>
        </w:rPr>
      </w:pPr>
    </w:p>
    <w:p w:rsidR="00F6405F" w:rsidRPr="00175DAC" w:rsidRDefault="00F6405F" w:rsidP="00F6405F">
      <w:pPr>
        <w:spacing w:after="0" w:line="240" w:lineRule="auto"/>
        <w:jc w:val="center"/>
        <w:rPr>
          <w:rFonts w:ascii="Arial" w:hAnsi="Arial" w:cs="Arial"/>
          <w:sz w:val="24"/>
          <w:szCs w:val="24"/>
        </w:rPr>
      </w:pPr>
      <w:r>
        <w:rPr>
          <w:rFonts w:ascii="Arial" w:hAnsi="Arial" w:cs="Arial"/>
          <w:sz w:val="24"/>
          <w:szCs w:val="24"/>
        </w:rPr>
        <w:t>Lic. José Miguel Gómez López</w:t>
      </w:r>
    </w:p>
    <w:p w:rsidR="00F6405F" w:rsidRPr="00175DAC" w:rsidRDefault="00F6405F" w:rsidP="00F6405F">
      <w:pPr>
        <w:spacing w:after="0" w:line="240" w:lineRule="auto"/>
        <w:jc w:val="center"/>
        <w:rPr>
          <w:rFonts w:ascii="Arial" w:hAnsi="Arial" w:cs="Arial"/>
          <w:sz w:val="24"/>
          <w:szCs w:val="24"/>
        </w:rPr>
      </w:pPr>
      <w:r w:rsidRPr="00175DAC">
        <w:rPr>
          <w:rFonts w:ascii="Arial" w:hAnsi="Arial" w:cs="Arial"/>
          <w:sz w:val="24"/>
          <w:szCs w:val="24"/>
        </w:rPr>
        <w:t>Presidente del CO</w:t>
      </w:r>
      <w:r>
        <w:rPr>
          <w:rFonts w:ascii="Arial" w:hAnsi="Arial" w:cs="Arial"/>
          <w:sz w:val="24"/>
          <w:szCs w:val="24"/>
        </w:rPr>
        <w:t>PPLADEMUN y Presidente Municipal</w:t>
      </w:r>
    </w:p>
    <w:p w:rsidR="00F6405F" w:rsidRPr="00175DAC" w:rsidRDefault="00F6405F" w:rsidP="00F6405F">
      <w:pPr>
        <w:spacing w:after="0" w:line="240" w:lineRule="auto"/>
        <w:jc w:val="both"/>
        <w:rPr>
          <w:rFonts w:ascii="Arial" w:hAnsi="Arial" w:cs="Arial"/>
          <w:sz w:val="24"/>
          <w:szCs w:val="24"/>
        </w:rPr>
      </w:pPr>
    </w:p>
    <w:p w:rsidR="00F6405F" w:rsidRDefault="00F6405F"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r w:rsidRPr="00175DAC">
        <w:rPr>
          <w:rFonts w:ascii="Arial" w:hAnsi="Arial" w:cs="Arial"/>
          <w:sz w:val="24"/>
          <w:szCs w:val="24"/>
        </w:rPr>
        <w:t xml:space="preserve">       </w:t>
      </w:r>
      <w:proofErr w:type="spellStart"/>
      <w:proofErr w:type="gramStart"/>
      <w:r w:rsidRPr="00D51F20">
        <w:rPr>
          <w:rFonts w:ascii="Arial" w:hAnsi="Arial" w:cs="Arial"/>
          <w:sz w:val="24"/>
          <w:szCs w:val="24"/>
          <w:lang w:val="en-US"/>
        </w:rPr>
        <w:t>Lic</w:t>
      </w:r>
      <w:proofErr w:type="spellEnd"/>
      <w:r w:rsidRPr="00D51F20">
        <w:rPr>
          <w:rFonts w:ascii="Arial" w:hAnsi="Arial" w:cs="Arial"/>
          <w:sz w:val="24"/>
          <w:szCs w:val="24"/>
          <w:lang w:val="en-US"/>
        </w:rPr>
        <w:t xml:space="preserve">. Daniela Rameño Rivera                         </w:t>
      </w:r>
      <w:proofErr w:type="spellStart"/>
      <w:r w:rsidRPr="00D51F20">
        <w:rPr>
          <w:rFonts w:ascii="Arial" w:hAnsi="Arial" w:cs="Arial"/>
          <w:sz w:val="24"/>
          <w:szCs w:val="24"/>
          <w:lang w:val="en-US"/>
        </w:rPr>
        <w:t>Mtra</w:t>
      </w:r>
      <w:proofErr w:type="spellEnd"/>
      <w:r w:rsidRPr="00D51F20">
        <w:rPr>
          <w:rFonts w:ascii="Arial" w:hAnsi="Arial" w:cs="Arial"/>
          <w:sz w:val="24"/>
          <w:szCs w:val="24"/>
          <w:lang w:val="en-US"/>
        </w:rPr>
        <w:t>.</w:t>
      </w:r>
      <w:proofErr w:type="gramEnd"/>
      <w:r w:rsidRPr="00D51F20">
        <w:rPr>
          <w:rFonts w:ascii="Arial" w:hAnsi="Arial" w:cs="Arial"/>
          <w:sz w:val="24"/>
          <w:szCs w:val="24"/>
          <w:lang w:val="en-US"/>
        </w:rPr>
        <w:t xml:space="preserve"> </w:t>
      </w:r>
      <w:r>
        <w:rPr>
          <w:rFonts w:ascii="Arial" w:hAnsi="Arial" w:cs="Arial"/>
          <w:sz w:val="24"/>
          <w:szCs w:val="24"/>
        </w:rPr>
        <w:t xml:space="preserve">María </w:t>
      </w:r>
      <w:r w:rsidRPr="00175DAC">
        <w:rPr>
          <w:rFonts w:ascii="Arial" w:hAnsi="Arial" w:cs="Arial"/>
          <w:sz w:val="24"/>
          <w:szCs w:val="24"/>
        </w:rPr>
        <w:t xml:space="preserve">Dolores López Jara </w:t>
      </w:r>
    </w:p>
    <w:p w:rsidR="00F6405F" w:rsidRPr="00175DAC" w:rsidRDefault="00F6405F" w:rsidP="00F6405F">
      <w:pPr>
        <w:spacing w:line="240" w:lineRule="auto"/>
        <w:jc w:val="both"/>
        <w:rPr>
          <w:rFonts w:ascii="Arial" w:hAnsi="Arial" w:cs="Arial"/>
          <w:sz w:val="24"/>
          <w:szCs w:val="24"/>
        </w:rPr>
      </w:pPr>
      <w:r w:rsidRPr="00175DAC">
        <w:rPr>
          <w:rFonts w:ascii="Arial" w:hAnsi="Arial" w:cs="Arial"/>
          <w:sz w:val="24"/>
          <w:szCs w:val="24"/>
        </w:rPr>
        <w:t xml:space="preserve">  Coordinadora Municipal de Planeación          Pta. Comisión Edilicia de Planeación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lastRenderedPageBreak/>
        <w:t xml:space="preserve"> ACT. Javier Mijangos Vázquez</w:t>
      </w:r>
      <w:r w:rsidRPr="00F6405F">
        <w:rPr>
          <w:rFonts w:ascii="Arial" w:hAnsi="Arial" w:cs="Arial"/>
          <w:sz w:val="24"/>
          <w:szCs w:val="24"/>
          <w:lang w:val="es-ES_tradnl"/>
        </w:rPr>
        <w:t xml:space="preserve"> </w:t>
      </w:r>
      <w:r>
        <w:rPr>
          <w:rFonts w:ascii="Arial" w:hAnsi="Arial" w:cs="Arial"/>
          <w:sz w:val="24"/>
          <w:szCs w:val="24"/>
          <w:lang w:val="es-ES_tradnl"/>
        </w:rPr>
        <w:t xml:space="preserve">                            Lic. María Esther Salazar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Coordinador General de Regiones,                    Encargada de Zona Región Sureste</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Secretaria de Planeación y P. Ciudadana </w:t>
      </w:r>
      <w:r w:rsidR="00DD3121">
        <w:rPr>
          <w:rFonts w:ascii="Arial" w:hAnsi="Arial" w:cs="Arial"/>
          <w:sz w:val="24"/>
          <w:szCs w:val="24"/>
          <w:lang w:val="es-ES_tradnl"/>
        </w:rPr>
        <w:t xml:space="preserve"> </w:t>
      </w:r>
      <w:r>
        <w:rPr>
          <w:rFonts w:ascii="Arial" w:hAnsi="Arial" w:cs="Arial"/>
          <w:sz w:val="24"/>
          <w:szCs w:val="24"/>
          <w:lang w:val="es-ES_tradnl"/>
        </w:rPr>
        <w:t xml:space="preserve">  Secretaria de Planeación y P. Ciudadana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C. Leovigildo Delgadillo García                                 C. Aurora Jacobo Macías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Representante de Cooperativa de                         Fraccionamiento </w:t>
      </w:r>
      <w:proofErr w:type="spellStart"/>
      <w:r>
        <w:rPr>
          <w:rFonts w:ascii="Arial" w:hAnsi="Arial" w:cs="Arial"/>
          <w:sz w:val="24"/>
          <w:szCs w:val="24"/>
          <w:lang w:val="es-ES_tradnl"/>
        </w:rPr>
        <w:t>Raquet</w:t>
      </w:r>
      <w:proofErr w:type="spellEnd"/>
      <w:r>
        <w:rPr>
          <w:rFonts w:ascii="Arial" w:hAnsi="Arial" w:cs="Arial"/>
          <w:sz w:val="24"/>
          <w:szCs w:val="24"/>
          <w:lang w:val="es-ES_tradnl"/>
        </w:rPr>
        <w:t xml:space="preserve"> Club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Pescadores de San Juan Cósala                                     San Juan Cosala</w:t>
      </w: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C. Maritza Loma Aguilar                                    </w:t>
      </w:r>
      <w:r w:rsidRPr="00BC7799">
        <w:rPr>
          <w:rFonts w:ascii="Arial" w:hAnsi="Arial" w:cs="Arial"/>
          <w:sz w:val="24"/>
          <w:szCs w:val="24"/>
        </w:rPr>
        <w:t xml:space="preserve">C. Pedro </w:t>
      </w:r>
      <w:r>
        <w:rPr>
          <w:rFonts w:ascii="Arial" w:hAnsi="Arial" w:cs="Arial"/>
          <w:sz w:val="24"/>
          <w:szCs w:val="24"/>
        </w:rPr>
        <w:t>Mendoza Navarro</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Representante de Delegación Huejotitán            </w:t>
      </w:r>
      <w:r>
        <w:rPr>
          <w:rFonts w:ascii="Arial" w:hAnsi="Arial" w:cs="Arial"/>
          <w:sz w:val="24"/>
          <w:szCs w:val="24"/>
        </w:rPr>
        <w:t>Representante de cooperativa del</w:t>
      </w:r>
      <w:r>
        <w:rPr>
          <w:rFonts w:ascii="Arial" w:hAnsi="Arial" w:cs="Arial"/>
          <w:sz w:val="24"/>
          <w:szCs w:val="24"/>
          <w:lang w:val="es-ES_tradnl"/>
        </w:rPr>
        <w:t xml:space="preserve">                 </w:t>
      </w: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 xml:space="preserve">                                                                    </w:t>
      </w:r>
      <w:r>
        <w:rPr>
          <w:rFonts w:ascii="Arial" w:hAnsi="Arial" w:cs="Arial"/>
          <w:sz w:val="24"/>
          <w:szCs w:val="24"/>
        </w:rPr>
        <w:t>Grupo turístico artesanal</w:t>
      </w:r>
      <w:r>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Lic. Rigoberto Medina González                          C. Francisco Ramos Bautista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Director del  CETAC 01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A20C11" w:rsidRPr="00A20C11" w:rsidRDefault="00F6405F" w:rsidP="00A20C11">
      <w:pPr>
        <w:spacing w:after="0"/>
        <w:jc w:val="both"/>
        <w:rPr>
          <w:rFonts w:ascii="Arial" w:hAnsi="Arial" w:cs="Arial"/>
        </w:rPr>
      </w:pPr>
      <w:r>
        <w:rPr>
          <w:rFonts w:ascii="Arial" w:hAnsi="Arial" w:cs="Arial"/>
          <w:sz w:val="24"/>
          <w:szCs w:val="24"/>
          <w:lang w:val="es-ES_tradnl"/>
        </w:rPr>
        <w:t xml:space="preserve">      C. Ernesto Cuevas Os</w:t>
      </w:r>
      <w:r w:rsidR="00A20C11">
        <w:rPr>
          <w:rFonts w:ascii="Arial" w:hAnsi="Arial" w:cs="Arial"/>
          <w:sz w:val="24"/>
          <w:szCs w:val="24"/>
          <w:lang w:val="es-ES_tradnl"/>
        </w:rPr>
        <w:t xml:space="preserve">eguera     </w:t>
      </w:r>
      <w:r w:rsidR="00A20C11" w:rsidRPr="00A20C11">
        <w:rPr>
          <w:rFonts w:ascii="Arial" w:hAnsi="Arial" w:cs="Arial"/>
          <w:sz w:val="24"/>
          <w:szCs w:val="24"/>
        </w:rPr>
        <w:t>Lic. María de Lourdes Álvarez Cerna</w:t>
      </w:r>
      <w:r w:rsidR="00A20C11">
        <w:rPr>
          <w:rFonts w:ascii="Arial" w:hAnsi="Arial" w:cs="Arial"/>
        </w:rPr>
        <w:t xml:space="preserve"> </w:t>
      </w:r>
      <w:r w:rsidR="00A20C11">
        <w:rPr>
          <w:rFonts w:ascii="Arial" w:hAnsi="Arial" w:cs="Arial"/>
          <w:sz w:val="24"/>
          <w:szCs w:val="24"/>
          <w:lang w:val="es-ES_tradnl"/>
        </w:rPr>
        <w:t>Represent</w:t>
      </w:r>
      <w:r w:rsidR="00AF28ED">
        <w:rPr>
          <w:rFonts w:ascii="Arial" w:hAnsi="Arial" w:cs="Arial"/>
          <w:sz w:val="24"/>
          <w:szCs w:val="24"/>
          <w:lang w:val="es-ES_tradnl"/>
        </w:rPr>
        <w:t xml:space="preserve">ante Colectivo Cultural Tótlal </w:t>
      </w:r>
      <w:r w:rsidR="00A20C11">
        <w:rPr>
          <w:rFonts w:ascii="Arial" w:hAnsi="Arial" w:cs="Arial"/>
          <w:sz w:val="24"/>
          <w:szCs w:val="24"/>
          <w:lang w:val="es-ES_tradnl"/>
        </w:rPr>
        <w:t xml:space="preserve"> </w:t>
      </w:r>
      <w:r w:rsidR="00AF28ED">
        <w:rPr>
          <w:rFonts w:ascii="Arial" w:hAnsi="Arial" w:cs="Arial"/>
          <w:sz w:val="24"/>
          <w:szCs w:val="24"/>
          <w:lang w:val="es-ES_tradnl"/>
        </w:rPr>
        <w:t xml:space="preserve">    </w:t>
      </w:r>
      <w:r w:rsidR="00AF28ED">
        <w:rPr>
          <w:rFonts w:ascii="Arial" w:hAnsi="Arial" w:cs="Arial"/>
          <w:sz w:val="24"/>
          <w:szCs w:val="24"/>
        </w:rPr>
        <w:t>Dir.</w:t>
      </w:r>
      <w:r w:rsidR="00A20C11" w:rsidRPr="00A20C11">
        <w:rPr>
          <w:rFonts w:ascii="Arial" w:hAnsi="Arial" w:cs="Arial"/>
          <w:sz w:val="24"/>
          <w:szCs w:val="24"/>
        </w:rPr>
        <w:t xml:space="preserve"> Preparatoria Regional de Jocotepec                                               </w:t>
      </w:r>
      <w:r w:rsidR="00A20C11" w:rsidRPr="00A20C11">
        <w:rPr>
          <w:rFonts w:ascii="Arial" w:hAnsi="Arial" w:cs="Arial"/>
          <w:sz w:val="24"/>
          <w:szCs w:val="24"/>
          <w:lang w:val="es-ES_tradnl"/>
        </w:rPr>
        <w:t xml:space="preserve">                                                                                                                                 </w:t>
      </w:r>
    </w:p>
    <w:p w:rsidR="00F6405F" w:rsidRDefault="00A20C11" w:rsidP="00A20C11">
      <w:pPr>
        <w:spacing w:after="0"/>
        <w:jc w:val="both"/>
        <w:rPr>
          <w:rFonts w:ascii="Arial" w:hAnsi="Arial" w:cs="Arial"/>
          <w:sz w:val="24"/>
          <w:szCs w:val="24"/>
          <w:lang w:val="es-ES_tradnl"/>
        </w:rPr>
      </w:pPr>
      <w:r>
        <w:rPr>
          <w:rFonts w:ascii="Arial" w:hAnsi="Arial" w:cs="Arial"/>
        </w:rPr>
        <w:t xml:space="preserve">                                                                  </w:t>
      </w: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r w:rsidR="00A20C11">
        <w:rPr>
          <w:rFonts w:ascii="Arial" w:hAnsi="Arial" w:cs="Arial"/>
          <w:sz w:val="24"/>
          <w:szCs w:val="24"/>
          <w:lang w:val="es-ES_tradnl"/>
        </w:rPr>
        <w:t xml:space="preserve">       </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C. Carmen Tovar López                         C. Carmelo Gutiérrez Zamora</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Representante Grupos Vulnerables            Representante de Delegación Potrerillos</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Lic. Carlos Zúñiga Chacón                         Mtro. Ramón Ramírez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Secretario Técnico de COPPLADEMUN        Representante de la Sociedad Civil </w:t>
      </w:r>
    </w:p>
    <w:p w:rsidR="00DD3121" w:rsidRDefault="00DD3121"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C. Jesús Moya Calvario</w:t>
      </w:r>
      <w:r w:rsidR="00EA5408">
        <w:rPr>
          <w:rFonts w:ascii="Arial" w:hAnsi="Arial" w:cs="Arial"/>
          <w:sz w:val="24"/>
          <w:szCs w:val="24"/>
          <w:lang w:val="es-ES_tradnl"/>
        </w:rPr>
        <w:t xml:space="preserve">                            Lic. María de Lourdes Álvarez Cerna</w:t>
      </w:r>
    </w:p>
    <w:p w:rsidR="00F6405F" w:rsidRDefault="00F6405F" w:rsidP="00EA5408">
      <w:pPr>
        <w:spacing w:after="0"/>
        <w:jc w:val="both"/>
        <w:rPr>
          <w:rFonts w:ascii="Arial" w:hAnsi="Arial" w:cs="Arial"/>
          <w:sz w:val="24"/>
          <w:szCs w:val="24"/>
          <w:lang w:val="es-ES_tradnl"/>
        </w:rPr>
      </w:pPr>
      <w:r>
        <w:rPr>
          <w:rFonts w:ascii="Arial" w:hAnsi="Arial" w:cs="Arial"/>
          <w:sz w:val="24"/>
          <w:szCs w:val="24"/>
          <w:lang w:val="es-ES_tradnl"/>
        </w:rPr>
        <w:t>Representante de la Comunidad Indígena</w:t>
      </w:r>
      <w:r w:rsidR="00EA5408">
        <w:rPr>
          <w:rFonts w:ascii="Arial" w:hAnsi="Arial" w:cs="Arial"/>
          <w:sz w:val="24"/>
          <w:szCs w:val="24"/>
          <w:lang w:val="es-ES_tradnl"/>
        </w:rPr>
        <w:t xml:space="preserve">    Directora de Preparatoria Regional de </w:t>
      </w: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proofErr w:type="gramStart"/>
      <w:r>
        <w:rPr>
          <w:rFonts w:ascii="Arial" w:hAnsi="Arial" w:cs="Arial"/>
          <w:sz w:val="24"/>
          <w:szCs w:val="24"/>
          <w:lang w:val="es-ES_tradnl"/>
        </w:rPr>
        <w:t>en</w:t>
      </w:r>
      <w:proofErr w:type="gramEnd"/>
      <w:r>
        <w:rPr>
          <w:rFonts w:ascii="Arial" w:hAnsi="Arial" w:cs="Arial"/>
          <w:sz w:val="24"/>
          <w:szCs w:val="24"/>
          <w:lang w:val="es-ES_tradnl"/>
        </w:rPr>
        <w:t xml:space="preserve"> San Juan Cosala</w:t>
      </w:r>
      <w:r w:rsidR="00EA5408">
        <w:rPr>
          <w:rFonts w:ascii="Arial" w:hAnsi="Arial" w:cs="Arial"/>
          <w:sz w:val="24"/>
          <w:szCs w:val="24"/>
          <w:lang w:val="es-ES_tradnl"/>
        </w:rPr>
        <w:t xml:space="preserve">                                                Jocotepec                        </w:t>
      </w:r>
    </w:p>
    <w:p w:rsidR="00F6405F" w:rsidRDefault="00F6405F" w:rsidP="00F6405F">
      <w:pPr>
        <w:spacing w:after="0"/>
        <w:rPr>
          <w:rFonts w:ascii="Arial" w:hAnsi="Arial" w:cs="Arial"/>
          <w:sz w:val="24"/>
          <w:szCs w:val="24"/>
          <w:lang w:val="es-ES_tradnl"/>
        </w:rPr>
      </w:pPr>
    </w:p>
    <w:p w:rsidR="0028517C" w:rsidRDefault="0028517C" w:rsidP="00F6405F">
      <w:pPr>
        <w:ind w:firstLine="708"/>
        <w:jc w:val="center"/>
        <w:rPr>
          <w:rFonts w:ascii="Arial" w:hAnsi="Arial" w:cs="Arial"/>
          <w:sz w:val="24"/>
          <w:szCs w:val="24"/>
        </w:rPr>
      </w:pPr>
    </w:p>
    <w:p w:rsidR="00831718" w:rsidRDefault="00831718" w:rsidP="00F6405F">
      <w:pPr>
        <w:ind w:firstLine="708"/>
        <w:jc w:val="center"/>
        <w:rPr>
          <w:rFonts w:ascii="Arial" w:hAnsi="Arial" w:cs="Arial"/>
          <w:sz w:val="24"/>
          <w:szCs w:val="24"/>
        </w:rPr>
      </w:pPr>
    </w:p>
    <w:p w:rsidR="0028517C" w:rsidRDefault="00EA5408" w:rsidP="00EA5408">
      <w:pPr>
        <w:spacing w:after="0"/>
        <w:jc w:val="both"/>
        <w:rPr>
          <w:rFonts w:ascii="Arial" w:hAnsi="Arial" w:cs="Arial"/>
          <w:sz w:val="24"/>
          <w:szCs w:val="24"/>
          <w:lang w:val="es-ES_tradnl"/>
        </w:rPr>
      </w:pPr>
      <w:r>
        <w:rPr>
          <w:rFonts w:ascii="Arial" w:hAnsi="Arial" w:cs="Arial"/>
          <w:sz w:val="24"/>
          <w:szCs w:val="24"/>
          <w:lang w:val="es-ES_tradnl"/>
        </w:rPr>
        <w:t xml:space="preserve">     Lic. Saúl </w:t>
      </w:r>
      <w:proofErr w:type="spellStart"/>
      <w:r>
        <w:rPr>
          <w:rFonts w:ascii="Arial" w:hAnsi="Arial" w:cs="Arial"/>
          <w:sz w:val="24"/>
          <w:szCs w:val="24"/>
          <w:lang w:val="es-ES_tradnl"/>
        </w:rPr>
        <w:t>Oregel</w:t>
      </w:r>
      <w:proofErr w:type="spellEnd"/>
      <w:r>
        <w:rPr>
          <w:rFonts w:ascii="Arial" w:hAnsi="Arial" w:cs="Arial"/>
          <w:sz w:val="24"/>
          <w:szCs w:val="24"/>
          <w:lang w:val="es-ES_tradnl"/>
        </w:rPr>
        <w:t xml:space="preserve"> Hernández             </w:t>
      </w:r>
      <w:r w:rsidR="004D0F0F">
        <w:rPr>
          <w:rFonts w:ascii="Arial" w:hAnsi="Arial" w:cs="Arial"/>
          <w:sz w:val="24"/>
          <w:szCs w:val="24"/>
          <w:lang w:val="es-ES_tradnl"/>
        </w:rPr>
        <w:t xml:space="preserve">        C. Francisco Medina Chavira</w:t>
      </w:r>
    </w:p>
    <w:p w:rsidR="00EA5408" w:rsidRDefault="00EA5408" w:rsidP="00EA5408">
      <w:pPr>
        <w:spacing w:after="0"/>
        <w:jc w:val="both"/>
        <w:rPr>
          <w:rFonts w:ascii="Arial" w:hAnsi="Arial" w:cs="Arial"/>
          <w:sz w:val="24"/>
          <w:szCs w:val="24"/>
        </w:rPr>
      </w:pPr>
      <w:r>
        <w:rPr>
          <w:rFonts w:ascii="Arial" w:hAnsi="Arial" w:cs="Arial"/>
          <w:sz w:val="24"/>
          <w:szCs w:val="24"/>
          <w:lang w:val="es-ES_tradnl"/>
        </w:rPr>
        <w:lastRenderedPageBreak/>
        <w:t xml:space="preserve">Vocal de la Comisión de Planeación         </w:t>
      </w:r>
      <w:r w:rsidR="004D0F0F">
        <w:rPr>
          <w:rFonts w:ascii="Arial" w:hAnsi="Arial" w:cs="Arial"/>
          <w:sz w:val="24"/>
          <w:szCs w:val="24"/>
          <w:lang w:val="es-ES_tradnl"/>
        </w:rPr>
        <w:t>Representante de la Comunidad Indígena</w:t>
      </w:r>
      <w:r>
        <w:rPr>
          <w:rFonts w:ascii="Arial" w:hAnsi="Arial" w:cs="Arial"/>
          <w:sz w:val="24"/>
          <w:szCs w:val="24"/>
          <w:lang w:val="es-ES_tradnl"/>
        </w:rPr>
        <w:t xml:space="preserve">                       </w:t>
      </w:r>
    </w:p>
    <w:p w:rsidR="001D6928" w:rsidRPr="004D0F0F" w:rsidRDefault="004D0F0F">
      <w:pPr>
        <w:rPr>
          <w:rFonts w:ascii="Arial" w:hAnsi="Arial" w:cs="Arial"/>
          <w:sz w:val="24"/>
          <w:szCs w:val="24"/>
        </w:rPr>
      </w:pPr>
      <w:r w:rsidRPr="004D0F0F">
        <w:rPr>
          <w:rFonts w:ascii="Arial" w:hAnsi="Arial" w:cs="Arial"/>
          <w:sz w:val="24"/>
          <w:szCs w:val="24"/>
        </w:rPr>
        <w:t xml:space="preserve">                                                                     </w:t>
      </w:r>
      <w:r>
        <w:rPr>
          <w:rFonts w:ascii="Arial" w:hAnsi="Arial" w:cs="Arial"/>
          <w:sz w:val="24"/>
          <w:szCs w:val="24"/>
        </w:rPr>
        <w:t xml:space="preserve">       </w:t>
      </w:r>
      <w:r w:rsidRPr="004D0F0F">
        <w:rPr>
          <w:rFonts w:ascii="Arial" w:hAnsi="Arial" w:cs="Arial"/>
          <w:sz w:val="24"/>
          <w:szCs w:val="24"/>
        </w:rPr>
        <w:t xml:space="preserve"> de San Cristóbal Zapotitlan</w:t>
      </w:r>
      <w:bookmarkStart w:id="0" w:name="_GoBack"/>
      <w:bookmarkEnd w:id="0"/>
    </w:p>
    <w:sectPr w:rsidR="001D6928" w:rsidRPr="004D0F0F" w:rsidSect="00DD3121">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0F21"/>
    <w:rsid w:val="00030018"/>
    <w:rsid w:val="000B0F21"/>
    <w:rsid w:val="000F0B96"/>
    <w:rsid w:val="001D6928"/>
    <w:rsid w:val="001F6961"/>
    <w:rsid w:val="0028517C"/>
    <w:rsid w:val="00403DB4"/>
    <w:rsid w:val="004D0F0F"/>
    <w:rsid w:val="00511006"/>
    <w:rsid w:val="005124D3"/>
    <w:rsid w:val="005958B8"/>
    <w:rsid w:val="005A5FCA"/>
    <w:rsid w:val="00640018"/>
    <w:rsid w:val="00655396"/>
    <w:rsid w:val="00665793"/>
    <w:rsid w:val="00754672"/>
    <w:rsid w:val="00831718"/>
    <w:rsid w:val="00A20C11"/>
    <w:rsid w:val="00AD320F"/>
    <w:rsid w:val="00AF28ED"/>
    <w:rsid w:val="00B8171C"/>
    <w:rsid w:val="00BA799F"/>
    <w:rsid w:val="00D51F20"/>
    <w:rsid w:val="00D56C01"/>
    <w:rsid w:val="00DD3121"/>
    <w:rsid w:val="00DF65DA"/>
    <w:rsid w:val="00EA5408"/>
    <w:rsid w:val="00F6405F"/>
    <w:rsid w:val="00FA4D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0F21"/>
    <w:pPr>
      <w:ind w:left="720"/>
      <w:contextualSpacing/>
    </w:pPr>
  </w:style>
  <w:style w:type="table" w:styleId="Tablaconcuadrcula">
    <w:name w:val="Table Grid"/>
    <w:basedOn w:val="Tablanormal"/>
    <w:uiPriority w:val="39"/>
    <w:rsid w:val="00595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553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39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69081082">
      <w:bodyDiv w:val="1"/>
      <w:marLeft w:val="0"/>
      <w:marRight w:val="0"/>
      <w:marTop w:val="0"/>
      <w:marBottom w:val="0"/>
      <w:divBdr>
        <w:top w:val="none" w:sz="0" w:space="0" w:color="auto"/>
        <w:left w:val="none" w:sz="0" w:space="0" w:color="auto"/>
        <w:bottom w:val="none" w:sz="0" w:space="0" w:color="auto"/>
        <w:right w:val="none" w:sz="0" w:space="0" w:color="auto"/>
      </w:divBdr>
    </w:div>
    <w:div w:id="988628230">
      <w:bodyDiv w:val="1"/>
      <w:marLeft w:val="0"/>
      <w:marRight w:val="0"/>
      <w:marTop w:val="0"/>
      <w:marBottom w:val="0"/>
      <w:divBdr>
        <w:top w:val="none" w:sz="0" w:space="0" w:color="auto"/>
        <w:left w:val="none" w:sz="0" w:space="0" w:color="auto"/>
        <w:bottom w:val="none" w:sz="0" w:space="0" w:color="auto"/>
        <w:right w:val="none" w:sz="0" w:space="0" w:color="auto"/>
      </w:divBdr>
    </w:div>
    <w:div w:id="1270502001">
      <w:bodyDiv w:val="1"/>
      <w:marLeft w:val="0"/>
      <w:marRight w:val="0"/>
      <w:marTop w:val="0"/>
      <w:marBottom w:val="0"/>
      <w:divBdr>
        <w:top w:val="none" w:sz="0" w:space="0" w:color="auto"/>
        <w:left w:val="none" w:sz="0" w:space="0" w:color="auto"/>
        <w:bottom w:val="none" w:sz="0" w:space="0" w:color="auto"/>
        <w:right w:val="none" w:sz="0" w:space="0" w:color="auto"/>
      </w:divBdr>
    </w:div>
    <w:div w:id="14729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9</Pages>
  <Words>3401</Words>
  <Characters>18708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PROMOCION_2</cp:lastModifiedBy>
  <cp:revision>10</cp:revision>
  <cp:lastPrinted>2020-01-10T20:58:00Z</cp:lastPrinted>
  <dcterms:created xsi:type="dcterms:W3CDTF">2020-01-06T16:17:00Z</dcterms:created>
  <dcterms:modified xsi:type="dcterms:W3CDTF">2020-03-03T18:44:00Z</dcterms:modified>
</cp:coreProperties>
</file>