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750" w:type="pct"/>
        <w:jc w:val="center"/>
        <w:tblCellSpacing w:w="0" w:type="dxa"/>
        <w:tblCellMar>
          <w:left w:w="0" w:type="dxa"/>
          <w:right w:w="0" w:type="dxa"/>
        </w:tblCellMar>
        <w:tblLook w:val="04A0" w:firstRow="1" w:lastRow="0" w:firstColumn="1" w:lastColumn="0" w:noHBand="0" w:noVBand="1"/>
      </w:tblPr>
      <w:tblGrid>
        <w:gridCol w:w="8415"/>
      </w:tblGrid>
      <w:tr w:rsidR="0058085E" w:rsidRPr="0058085E" w:rsidTr="0058085E">
        <w:trPr>
          <w:trHeight w:val="360"/>
          <w:tblCellSpacing w:w="0" w:type="dxa"/>
          <w:jc w:val="center"/>
        </w:trPr>
        <w:tc>
          <w:tcPr>
            <w:tcW w:w="0" w:type="auto"/>
            <w:tcMar>
              <w:top w:w="60" w:type="dxa"/>
              <w:left w:w="300" w:type="dxa"/>
              <w:bottom w:w="60" w:type="dxa"/>
              <w:right w:w="0" w:type="dxa"/>
            </w:tcMar>
            <w:vAlign w:val="center"/>
            <w:hideMark/>
          </w:tcPr>
          <w:p w:rsidR="0058085E" w:rsidRPr="0058085E" w:rsidRDefault="0058085E" w:rsidP="0058085E">
            <w:pPr>
              <w:spacing w:after="0" w:line="240" w:lineRule="auto"/>
              <w:rPr>
                <w:rFonts w:ascii="Times New Roman" w:eastAsia="Times New Roman" w:hAnsi="Times New Roman" w:cs="Times New Roman"/>
                <w:lang w:eastAsia="es-MX"/>
              </w:rPr>
            </w:pPr>
            <w:r w:rsidRPr="0058085E">
              <w:rPr>
                <w:rFonts w:ascii="Times New Roman" w:eastAsia="Times New Roman" w:hAnsi="Times New Roman" w:cs="Times New Roman"/>
                <w:b/>
                <w:bCs/>
                <w:lang w:eastAsia="es-MX"/>
              </w:rPr>
              <w:t>DOF: 18/03/2020</w:t>
            </w:r>
          </w:p>
        </w:tc>
      </w:tr>
      <w:tr w:rsidR="0058085E" w:rsidRPr="0058085E" w:rsidTr="0058085E">
        <w:trPr>
          <w:tblCellSpacing w:w="0" w:type="dxa"/>
          <w:jc w:val="center"/>
        </w:trPr>
        <w:tc>
          <w:tcPr>
            <w:tcW w:w="0" w:type="auto"/>
            <w:tcMar>
              <w:top w:w="150" w:type="dxa"/>
              <w:left w:w="150" w:type="dxa"/>
              <w:bottom w:w="150" w:type="dxa"/>
              <w:right w:w="150" w:type="dxa"/>
            </w:tcMar>
            <w:vAlign w:val="center"/>
            <w:hideMark/>
          </w:tcPr>
          <w:p w:rsidR="0058085E" w:rsidRPr="0058085E" w:rsidRDefault="0058085E" w:rsidP="0058085E">
            <w:pPr>
              <w:pBdr>
                <w:bottom w:val="single" w:sz="12" w:space="0" w:color="000000"/>
              </w:pBdr>
              <w:spacing w:before="120" w:after="0" w:line="240" w:lineRule="auto"/>
              <w:jc w:val="both"/>
              <w:outlineLvl w:val="0"/>
              <w:rPr>
                <w:rFonts w:ascii="Times New Roman" w:eastAsia="Times New Roman" w:hAnsi="Times New Roman" w:cs="Times New Roman"/>
                <w:b/>
                <w:bCs/>
                <w:kern w:val="36"/>
                <w:sz w:val="18"/>
                <w:szCs w:val="18"/>
                <w:lang w:eastAsia="es-MX"/>
              </w:rPr>
            </w:pPr>
            <w:r w:rsidRPr="0058085E">
              <w:rPr>
                <w:rFonts w:ascii="Times" w:eastAsia="Times New Roman" w:hAnsi="Times" w:cs="Times"/>
                <w:b/>
                <w:bCs/>
                <w:kern w:val="36"/>
                <w:sz w:val="18"/>
                <w:szCs w:val="18"/>
                <w:lang w:eastAsia="es-MX"/>
              </w:rPr>
              <w:t>LINEAMIENTOS por los que se establecen las bases y requisitos que deberán cumplir las entidades federativas para acceder al subsidio destinado a la implementación de la Reforma al Sistema de Justicia Laboral.</w:t>
            </w:r>
          </w:p>
          <w:p w:rsidR="0058085E" w:rsidRPr="0058085E" w:rsidRDefault="0058085E" w:rsidP="0058085E">
            <w:pPr>
              <w:pBdr>
                <w:top w:val="single" w:sz="6" w:space="0" w:color="000000"/>
              </w:pBdr>
              <w:spacing w:before="100" w:beforeAutospacing="1" w:after="101" w:line="240" w:lineRule="auto"/>
              <w:jc w:val="both"/>
              <w:outlineLvl w:val="1"/>
              <w:rPr>
                <w:rFonts w:ascii="Times New Roman" w:eastAsia="Times New Roman" w:hAnsi="Times New Roman" w:cs="Times New Roman"/>
                <w:b/>
                <w:bCs/>
                <w:sz w:val="18"/>
                <w:szCs w:val="18"/>
                <w:lang w:eastAsia="es-MX"/>
              </w:rPr>
            </w:pPr>
            <w:r w:rsidRPr="0058085E">
              <w:rPr>
                <w:rFonts w:ascii="Arial" w:eastAsia="Times New Roman" w:hAnsi="Arial" w:cs="Arial"/>
                <w:b/>
                <w:bCs/>
                <w:sz w:val="18"/>
                <w:szCs w:val="18"/>
                <w:lang w:eastAsia="es-MX"/>
              </w:rPr>
              <w:t>Al margen un sello con el Escudo Nacional, que dice: Estados Unidos Mexicanos.- Secretaría del Trabajo y Previsión Social.</w:t>
            </w:r>
          </w:p>
          <w:p w:rsidR="0058085E" w:rsidRPr="0058085E" w:rsidRDefault="0058085E" w:rsidP="0058085E">
            <w:pPr>
              <w:spacing w:after="101" w:line="240" w:lineRule="auto"/>
              <w:ind w:firstLine="288"/>
              <w:jc w:val="both"/>
              <w:rPr>
                <w:rFonts w:ascii="Times New Roman" w:eastAsia="Times New Roman" w:hAnsi="Times New Roman" w:cs="Times New Roman"/>
                <w:sz w:val="16"/>
                <w:szCs w:val="16"/>
                <w:lang w:eastAsia="es-MX"/>
              </w:rPr>
            </w:pPr>
            <w:r w:rsidRPr="0058085E">
              <w:rPr>
                <w:rFonts w:ascii="Arial" w:eastAsia="Times New Roman" w:hAnsi="Arial" w:cs="Arial"/>
                <w:sz w:val="16"/>
                <w:szCs w:val="16"/>
                <w:lang w:eastAsia="es-MX"/>
              </w:rPr>
              <w:t>LINEAMIENTOS POR LOS QUE SE ESTABLECEN LAS BASES Y REQUISITOS QUE DEBERÁN CUMPLIR LAS ENTIDADES FEDERATIVAS PARA ACCEDER AL SUBSIDIO DESTINADO A LA IMPLEMENTACIÓN DE LA REFORMA AL SISTEMA DE JUSTICIA LABORAL.</w:t>
            </w:r>
          </w:p>
          <w:p w:rsidR="0058085E" w:rsidRPr="0058085E" w:rsidRDefault="0058085E" w:rsidP="0058085E">
            <w:pPr>
              <w:spacing w:after="101" w:line="240" w:lineRule="auto"/>
              <w:jc w:val="center"/>
              <w:rPr>
                <w:rFonts w:ascii="Times New Roman" w:eastAsia="Times New Roman" w:hAnsi="Times New Roman" w:cs="Times New Roman"/>
                <w:b/>
                <w:bCs/>
                <w:sz w:val="18"/>
                <w:szCs w:val="18"/>
                <w:lang w:eastAsia="es-MX"/>
              </w:rPr>
            </w:pPr>
            <w:r w:rsidRPr="0058085E">
              <w:rPr>
                <w:rFonts w:ascii="Times" w:eastAsia="Times New Roman" w:hAnsi="Times" w:cs="Times"/>
                <w:b/>
                <w:bCs/>
                <w:sz w:val="18"/>
                <w:szCs w:val="18"/>
                <w:lang w:eastAsia="es-MX"/>
              </w:rPr>
              <w:t>CONSIDERANDO</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Que el 24 de febrero de 2017, se publicó en el Diario Oficial de la Federación el Decreto por el que se declaran reformadas y adicionadas diversas disposiciones de los artículos 107 y 123 de la Constitución Política de los Estados Unidos Mexicanos, en materia de Justicia Laboral, como medida necesaria e imperativa para atender el dinamismo jurídico, social y económico que requiere la justicia laboral en todo el país.</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Que el primero de mayo de 2019 se publicó en el Diario Oficial de la Federación el Decreto por el que se reforman, adicionan y derogan diversas disposiciones de la Ley Federal del Trabajo, de la Ley Orgánica del Poder Judicial de la Federación, de la Ley Federal de la Defensoría Pública, de la Ley del Instituto del Fondo Nacional de la Vivienda para los Trabajadores y de la Ley del Seguro Social, en materia de Justicia Laboral, Libertad Sindical y Negociación Colectiva.</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Que la Reforma al Sistema de Justicia Laboral tiene por objetivo, por lo que corresponde a las entidades federativas, trascender a una justicia más ágil, expedita e imparcial, para lo cual se encarga a los Poderes Judiciales Federal y locales la resolución de los conflictos laborales y se crearon los Centros de Conciliación que desahoguen la instancia conciliatoria pre judicial obligatoria. En este sentido, los artículos Quinto y Décimo Segundo Transitorios del Decreto del 1° de mayo de 2019, establecen el plazo máximo de inicio de funciones de las autoridades conciliatorias y Tribunales Laborales locales; asimismo, determinan que el Congreso de la Unión y las Legislaturas de las entidades federativas destinarán los recursos necesarios para la implementación de la Reforma al Sistema de Justicia Laboral.</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Que, de conformidad con el artículo Décimo Séptimo Transitorio del Decreto del 1° de mayo de 2019, se crea el Consejo de Coordinación para la Implementación de la Reforma al Sistema de Justicia Laboral como instancia nacional de consulta, planeación y coordinación que tendrá por objeto establecer la política y la coordinación nacionales necesarias para implementar a nivel federal y local el Sistema de Justicia Laboral en los términos previstos en el Decreto del 1° de mayo de 2019, con pleno respeto a las atribuciones y competencias de las autoridades federales y locales.</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Que el Presupuesto de Egresos de la Federación para el Ejercicio Fiscal 2020 establece dentro de la estrategia programática de la Secretaría del Trabajo y Previsión Social el objetivo institucional de instrumentar la Reforma del Sistema de Justicia Laboral a nivel nacional en forma eficaz y oportuna, a través de la conducción del Consejo de Coordinación para Implementación de la Reforma al Sistema de Justicia Laboral, así como la creación del Centro Federal de Conciliación y Registro Laboral.</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Que el artículo 41 del Presupuesto de Egresos de la Federación para el Ejercicio Fiscal 2020 estableció la inclusión de recursos para la implementación de la Primera Etapa de la Reforma al Sistema de Justicia Laboral para la creación del Centro Federal de Conciliación y Registro Laboral, así como los Tribunales Laborales Federales, Centros de Conciliación Locales y Tribunales Laborales Locales. Dichos recursos, señalados en el Anexo 32 del propio Presupuesto, incluyen los que se transferirán a las entidades federativas para que lleven a cabo las acciones que les correspondan conforme a las disposiciones aplicables, y podrán ejecutarse mediante un fideicomiso público, o cualquier otro mecanismo que determine la Secretaría, de conformidad con la Ley Federal de Presupuesto y Responsabilidad Hacendaria.</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Que a través del Ramo 14 del Presupuesto de Egresos de la Federación para el Ejercicio Fiscal 2020, la Secretaría del Trabajo y Previsión Social administrará los recursos referidos, mismos que podrán ser transferidos a las entidades federativas para que lleven a cabo las acciones que les correspondan conforme a las disposiciones normativas aplicables.</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lastRenderedPageBreak/>
              <w:t>Que atendiendo a la necesidad de que las dependencias, autoridades e instancias involucradas coordinen sus esfuerzos para implementar la Reforma al Sistema de Justicia Laboral, así como garantizar la instrumentación y fortalecimiento de dicho sistema, una de las funciones del Consejo de Coordinación es coadyuvar con las Legislaturas de las Entidades Federativas en el seguimiento y evaluación de los recursos presupuestales ejercidos en la implementación y operación de la Reforma al Sistema de Justicia Laboral.</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Que el Consejo de Coordinación, durante su Primera Sesión Ordinaria 2020, aprobó el Acuerdo 02-17/01/</w:t>
            </w:r>
            <w:r w:rsidRPr="0058085E">
              <w:rPr>
                <w:rFonts w:ascii="Times New Roman" w:eastAsia="Times New Roman" w:hAnsi="Times New Roman" w:cs="Times New Roman"/>
                <w:sz w:val="18"/>
                <w:szCs w:val="18"/>
                <w:lang w:eastAsia="es-MX"/>
              </w:rPr>
              <w:t> </w:t>
            </w:r>
            <w:r w:rsidRPr="0058085E">
              <w:rPr>
                <w:rFonts w:ascii="Arial" w:eastAsia="Times New Roman" w:hAnsi="Arial" w:cs="Arial"/>
                <w:sz w:val="18"/>
                <w:szCs w:val="18"/>
                <w:lang w:eastAsia="es-MX"/>
              </w:rPr>
              <w:t>2020 a través del cual solicitó a la Secretaría del Trabajo y Previsión Social realizar las acciones necesarias para instrumentar un programa de subsidio a las entidades federativas que integran la Primera Etapa de Implementación de la Reforma al Sistema de Justicia Laboral para la creación de los Centros de Conciliación Estatales y Tribunales Laborales locales Secretaria del Trabajo y Previsión Social realizar las acciones necesarias para instrumentar un programa de subsidio a las Entidades federativas para la implementación de la Reforma al Sistema de Justicia Laboral.</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Que en términos del artículo 75 de la Ley Federal de Presupuesto y Responsabilidad Hacendaria, los subsidios que se transfieran a las entidades federativas deben sujetarse a criterios de objetividad, equidad, transparencia, publicidad, selectividad y temporalidad, para lo cual se deberá, entre otros aspectos: i) identificar con precisión la población objetivo; ii) incorporar mecanismos periódicos de seguimiento, supervisión y evaluación; iii) prever la temporalidad en su otorgamiento, y iv) reportar su ejercicio en los informes trimestrales.</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Que de conformidad con los artículos 175 y 176 del Reglamento de la Ley Federal de Presupuesto y Responsabilidad Hacendaria, los subsidios cuyos beneficiarios sean los gobiernos de las entidades federativas se considerarán devengados a partir de la entrega de los recursos a dichos órdenes de gobierno. No obstante, deberán reintegrar a la Tesorería de la Federación los recursos que no se destinen a los fines autorizados y aquellos que, al cierre del ejercicio fiscal de que se trate, no se hayan devengado.</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Que la Secretaría del Trabajo y Previsión Social es una dependencia de la Administración Pública Federal Centralizada, de conformidad con lo previsto por los artículos 90 de la Constitución Política de los Estados Unidos Mexicanos; 1o., 2o. fracción I, 26, párrafo diecisiete y 40 de la Ley Orgánica de la Administración Pública Federal.</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Que de acuerdo con lo dispuesto por el artículo 40, fracción I, de la Ley Orgánica de la Administración Pública Federal, la Secretaría del Trabajo y Previsión Social tiene entre sus atribuciones, la de vigilar la observancia y aplicación de las disposiciones relativas contenidas en el artículo 123 y demás de la Constitución Política de los Estados Unidos Mexicanos, en la Ley Federal del Trabajo y en sus Reglamentos.</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Que con el objeto de instrumentar lo previsto en el artículo 41 del Presupuesto de Egresos de la Federación para el Ejercicio Fiscal 2020, así como en el Acuerdo 02-17/01/2020 del Consejo de Coordinación, he tenido a bien expedir los siguientes:</w:t>
            </w:r>
            <w:r w:rsidRPr="0058085E">
              <w:rPr>
                <w:rFonts w:ascii="Arial" w:eastAsia="Times New Roman" w:hAnsi="Arial" w:cs="Arial"/>
                <w:b/>
                <w:bCs/>
                <w:sz w:val="18"/>
                <w:szCs w:val="18"/>
                <w:lang w:eastAsia="es-MX"/>
              </w:rPr>
              <w:t> </w:t>
            </w:r>
            <w:r w:rsidRPr="0058085E">
              <w:rPr>
                <w:rFonts w:ascii="Arial" w:eastAsia="Times New Roman" w:hAnsi="Arial" w:cs="Arial"/>
                <w:b/>
                <w:bCs/>
                <w:i/>
                <w:iCs/>
                <w:sz w:val="18"/>
                <w:szCs w:val="18"/>
                <w:lang w:eastAsia="es-MX"/>
              </w:rPr>
              <w:t>LINEAMIENTOS POR LOS QUE SE ESTABLECEN LAS BASES Y REQUISITOS QUE DEBERÁN CUMPLIR LAS ENTIDADES FEDERATIVAS PARA ACCEDER AL SUBSIDIO DESTINADO A LA IMPLEMENTACIÓN DE LA REFORMA AL SISTEMA DE JUSTICIA LABORAL.</w:t>
            </w:r>
          </w:p>
          <w:p w:rsidR="0058085E" w:rsidRPr="0058085E" w:rsidRDefault="0058085E" w:rsidP="0058085E">
            <w:pPr>
              <w:spacing w:after="101" w:line="240" w:lineRule="auto"/>
              <w:jc w:val="center"/>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CAPÍTULO I</w:t>
            </w:r>
          </w:p>
          <w:p w:rsidR="0058085E" w:rsidRPr="0058085E" w:rsidRDefault="0058085E" w:rsidP="0058085E">
            <w:pPr>
              <w:spacing w:after="101" w:line="240" w:lineRule="auto"/>
              <w:jc w:val="center"/>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Disposiciones Generales</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Primero.</w:t>
            </w:r>
            <w:r w:rsidRPr="0058085E">
              <w:rPr>
                <w:rFonts w:ascii="Arial" w:eastAsia="Times New Roman" w:hAnsi="Arial" w:cs="Arial"/>
                <w:sz w:val="18"/>
                <w:szCs w:val="18"/>
                <w:lang w:eastAsia="es-MX"/>
              </w:rPr>
              <w:t> El objeto general de los presentes Lineamientos es establecer las bases y requisitos que deberán cumplir las entidades federativas para acceder al subsidio destinado a la implementación de la Reforma al Sistema de Justicia Laboral, específicamente para la creación de los Centros de Conciliación y Tribunales Laborales locales.</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Segundo. </w:t>
            </w:r>
            <w:r w:rsidRPr="0058085E">
              <w:rPr>
                <w:rFonts w:ascii="Arial" w:eastAsia="Times New Roman" w:hAnsi="Arial" w:cs="Arial"/>
                <w:sz w:val="18"/>
                <w:szCs w:val="18"/>
                <w:lang w:eastAsia="es-MX"/>
              </w:rPr>
              <w:t>Para efectos de este instrumento, se entenderá por:</w:t>
            </w:r>
          </w:p>
          <w:p w:rsidR="0058085E" w:rsidRPr="0058085E" w:rsidRDefault="0058085E" w:rsidP="0058085E">
            <w:pPr>
              <w:spacing w:after="101" w:line="240" w:lineRule="auto"/>
              <w:ind w:hanging="61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I.</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Centros de Conciliación:</w:t>
            </w:r>
            <w:r w:rsidRPr="0058085E">
              <w:rPr>
                <w:rFonts w:ascii="Arial" w:eastAsia="Times New Roman" w:hAnsi="Arial" w:cs="Arial"/>
                <w:sz w:val="18"/>
                <w:szCs w:val="18"/>
                <w:lang w:eastAsia="es-MX"/>
              </w:rPr>
              <w:t> organismos descentralizados de la Administración Pública Estatal encargados de la conciliación previa de conflictos laborales en el orden local, establecidos en el apartado A del artículo 123, fracción XX, párrafo segundo de la Constitución Política de los Estados Unidos Mexicanos;</w:t>
            </w:r>
          </w:p>
          <w:p w:rsidR="0058085E" w:rsidRPr="0058085E" w:rsidRDefault="0058085E" w:rsidP="0058085E">
            <w:pPr>
              <w:spacing w:after="101" w:line="240" w:lineRule="auto"/>
              <w:ind w:hanging="61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II.</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Comité: </w:t>
            </w:r>
            <w:r w:rsidRPr="0058085E">
              <w:rPr>
                <w:rFonts w:ascii="Arial" w:eastAsia="Times New Roman" w:hAnsi="Arial" w:cs="Arial"/>
                <w:sz w:val="18"/>
                <w:szCs w:val="18"/>
                <w:lang w:eastAsia="es-MX"/>
              </w:rPr>
              <w:t>Comité de Evaluación de Programas, el cual es el órgano colegiado facultado para evaluar y autorizar la factibilidad de los programas presentados por las entidades federativas, así como de las modificaciones y cancelaciones de tales programas;</w:t>
            </w:r>
          </w:p>
          <w:p w:rsidR="0058085E" w:rsidRPr="0058085E" w:rsidRDefault="0058085E" w:rsidP="0058085E">
            <w:pPr>
              <w:spacing w:after="101" w:line="240" w:lineRule="auto"/>
              <w:ind w:hanging="61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lastRenderedPageBreak/>
              <w:t>III.</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Convenio de Coordinación:</w:t>
            </w:r>
            <w:r w:rsidRPr="0058085E">
              <w:rPr>
                <w:rFonts w:ascii="Arial" w:eastAsia="Times New Roman" w:hAnsi="Arial" w:cs="Arial"/>
                <w:sz w:val="18"/>
                <w:szCs w:val="18"/>
                <w:lang w:eastAsia="es-MX"/>
              </w:rPr>
              <w:t> instrumento jurídico mediante el cual la Secretaría se obliga a gestionar la entrega del subsidio a las entidades federativas, y éstas se obligan a destinar los recursos asignados exclusivamente a los fines y con las modalidades previstas en los programas con autorización de factibilidad;</w:t>
            </w:r>
          </w:p>
          <w:p w:rsidR="0058085E" w:rsidRPr="0058085E" w:rsidRDefault="0058085E" w:rsidP="0058085E">
            <w:pPr>
              <w:spacing w:after="101" w:line="240" w:lineRule="auto"/>
              <w:ind w:hanging="61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IV.</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Consejo de Coordinación:</w:t>
            </w:r>
            <w:r w:rsidRPr="0058085E">
              <w:rPr>
                <w:rFonts w:ascii="Arial" w:eastAsia="Times New Roman" w:hAnsi="Arial" w:cs="Arial"/>
                <w:sz w:val="18"/>
                <w:szCs w:val="18"/>
                <w:lang w:eastAsia="es-MX"/>
              </w:rPr>
              <w:t> Consejo de Coordinación para la Implementación de la Reforma al Sistema de Justicia Laboral;</w:t>
            </w:r>
          </w:p>
          <w:p w:rsidR="0058085E" w:rsidRPr="0058085E" w:rsidRDefault="0058085E" w:rsidP="0058085E">
            <w:pPr>
              <w:spacing w:after="101" w:line="240" w:lineRule="auto"/>
              <w:ind w:hanging="61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V.</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Criterios de referencia:</w:t>
            </w:r>
            <w:r w:rsidRPr="0058085E">
              <w:rPr>
                <w:rFonts w:ascii="Arial" w:eastAsia="Times New Roman" w:hAnsi="Arial" w:cs="Arial"/>
                <w:sz w:val="18"/>
                <w:szCs w:val="18"/>
                <w:lang w:eastAsia="es-MX"/>
              </w:rPr>
              <w:t> los criterios mínimos de referencia en los que se podrán apoyar las</w:t>
            </w:r>
          </w:p>
          <w:p w:rsidR="0058085E" w:rsidRPr="0058085E" w:rsidRDefault="0058085E" w:rsidP="0058085E">
            <w:pPr>
              <w:spacing w:after="101" w:line="240" w:lineRule="auto"/>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entidades para la presentación de sus Programas para la creación de los Centros de Conciliación y Tribunales Laborales locales;</w:t>
            </w:r>
          </w:p>
          <w:p w:rsidR="0058085E" w:rsidRPr="0058085E" w:rsidRDefault="0058085E" w:rsidP="0058085E">
            <w:pPr>
              <w:spacing w:after="101" w:line="240" w:lineRule="auto"/>
              <w:ind w:hanging="61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VI.</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Documentos:</w:t>
            </w:r>
            <w:r w:rsidRPr="0058085E">
              <w:rPr>
                <w:rFonts w:ascii="Arial" w:eastAsia="Times New Roman" w:hAnsi="Arial" w:cs="Arial"/>
                <w:sz w:val="18"/>
                <w:szCs w:val="18"/>
                <w:lang w:eastAsia="es-MX"/>
              </w:rPr>
              <w:t> todos aquellos documentos que se presenten para acreditar el adecuado ejercicio del recurso o de la puesta en marcha de una acción; en caso de que sean comprobantes fiscales, estos deberán reunir los requisitos establecidos en el Código Fiscal de la Federación y demás disposiciones aplicables;</w:t>
            </w:r>
          </w:p>
          <w:p w:rsidR="0058085E" w:rsidRPr="0058085E" w:rsidRDefault="0058085E" w:rsidP="0058085E">
            <w:pPr>
              <w:spacing w:after="101" w:line="240" w:lineRule="auto"/>
              <w:ind w:hanging="61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VII.</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Enlace Estatal:</w:t>
            </w:r>
            <w:r w:rsidRPr="0058085E">
              <w:rPr>
                <w:rFonts w:ascii="Arial" w:eastAsia="Times New Roman" w:hAnsi="Arial" w:cs="Arial"/>
                <w:sz w:val="18"/>
                <w:szCs w:val="18"/>
                <w:lang w:eastAsia="es-MX"/>
              </w:rPr>
              <w:t> el servidor público designado por el Titular de la Instancia Estatal Responsable, con nivel jerárquico mínimo de Director de Área, mismo que se coordinará con la UERSJL, por conducto de su Titular, para la integración y remisión de los Programas de cada entidad federativa, así como para el seguimiento del otorgamiento del subsidio de los Programas con autorización de factibilidad y de los informes que se le presenten;</w:t>
            </w:r>
          </w:p>
          <w:p w:rsidR="0058085E" w:rsidRPr="0058085E" w:rsidRDefault="0058085E" w:rsidP="0058085E">
            <w:pPr>
              <w:spacing w:after="101" w:line="240" w:lineRule="auto"/>
              <w:ind w:hanging="61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VIII.</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Entidades federativas:</w:t>
            </w:r>
            <w:r w:rsidRPr="0058085E">
              <w:rPr>
                <w:rFonts w:ascii="Arial" w:eastAsia="Times New Roman" w:hAnsi="Arial" w:cs="Arial"/>
                <w:sz w:val="18"/>
                <w:szCs w:val="18"/>
                <w:lang w:eastAsia="es-MX"/>
              </w:rPr>
              <w:t> Estados que pretendan acceder al subsidio para la implementación de la Reforma al Sistema de Justicia Laboral;</w:t>
            </w:r>
          </w:p>
          <w:p w:rsidR="0058085E" w:rsidRPr="0058085E" w:rsidRDefault="0058085E" w:rsidP="0058085E">
            <w:pPr>
              <w:spacing w:after="101" w:line="240" w:lineRule="auto"/>
              <w:ind w:hanging="61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IX.</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Estrategia Nacional:</w:t>
            </w:r>
            <w:r w:rsidRPr="0058085E">
              <w:rPr>
                <w:rFonts w:ascii="Arial" w:eastAsia="Times New Roman" w:hAnsi="Arial" w:cs="Arial"/>
                <w:sz w:val="18"/>
                <w:szCs w:val="18"/>
                <w:lang w:eastAsia="es-MX"/>
              </w:rPr>
              <w:t> Estrategia Nacional para la Implementación del Sistema de Justicia Laboral;</w:t>
            </w:r>
          </w:p>
          <w:p w:rsidR="0058085E" w:rsidRPr="0058085E" w:rsidRDefault="0058085E" w:rsidP="0058085E">
            <w:pPr>
              <w:spacing w:after="101" w:line="240" w:lineRule="auto"/>
              <w:ind w:hanging="61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X.</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LFPRH:</w:t>
            </w:r>
            <w:r w:rsidRPr="0058085E">
              <w:rPr>
                <w:rFonts w:ascii="Arial" w:eastAsia="Times New Roman" w:hAnsi="Arial" w:cs="Arial"/>
                <w:sz w:val="18"/>
                <w:szCs w:val="18"/>
                <w:lang w:eastAsia="es-MX"/>
              </w:rPr>
              <w:t> Ley Federal de Presupuesto y Responsabilidad Hacendaria;</w:t>
            </w:r>
          </w:p>
          <w:p w:rsidR="0058085E" w:rsidRPr="0058085E" w:rsidRDefault="0058085E" w:rsidP="0058085E">
            <w:pPr>
              <w:spacing w:after="101" w:line="240" w:lineRule="auto"/>
              <w:ind w:hanging="61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XI.</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Lineamientos: </w:t>
            </w:r>
            <w:r w:rsidRPr="0058085E">
              <w:rPr>
                <w:rFonts w:ascii="Arial" w:eastAsia="Times New Roman" w:hAnsi="Arial" w:cs="Arial"/>
                <w:sz w:val="18"/>
                <w:szCs w:val="18"/>
                <w:lang w:eastAsia="es-MX"/>
              </w:rPr>
              <w:t>el presente documento, cuyo objeto es establecer las bases y requisitos que deberán cumplir las entidades federativas para acceder al subsidio destinado a la implementación de la Reforma al Sistema de Justicia Laboral;</w:t>
            </w:r>
          </w:p>
          <w:p w:rsidR="0058085E" w:rsidRPr="0058085E" w:rsidRDefault="0058085E" w:rsidP="0058085E">
            <w:pPr>
              <w:spacing w:after="101" w:line="240" w:lineRule="auto"/>
              <w:ind w:hanging="61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XII.</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PEF:</w:t>
            </w:r>
            <w:r w:rsidRPr="0058085E">
              <w:rPr>
                <w:rFonts w:ascii="Arial" w:eastAsia="Times New Roman" w:hAnsi="Arial" w:cs="Arial"/>
                <w:sz w:val="18"/>
                <w:szCs w:val="18"/>
                <w:lang w:eastAsia="es-MX"/>
              </w:rPr>
              <w:t> Presupuesto de Egresos de la Federación para el Ejercicio Fiscal 2020;</w:t>
            </w:r>
          </w:p>
          <w:p w:rsidR="0058085E" w:rsidRPr="0058085E" w:rsidRDefault="0058085E" w:rsidP="0058085E">
            <w:pPr>
              <w:spacing w:after="101" w:line="240" w:lineRule="auto"/>
              <w:ind w:hanging="61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XIII.</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Programa:</w:t>
            </w:r>
            <w:r w:rsidRPr="0058085E">
              <w:rPr>
                <w:rFonts w:ascii="Arial" w:eastAsia="Times New Roman" w:hAnsi="Arial" w:cs="Arial"/>
                <w:sz w:val="18"/>
                <w:szCs w:val="18"/>
                <w:lang w:eastAsia="es-MX"/>
              </w:rPr>
              <w:t> Programa calendarizado de acciones, actividades y planes presupuestales y organizacionales a desarrollar, planteadas por las entidades federativas de manera articulada y metódica, con el fin de crear Centros de Conciliación y Tribunales Laborales locales, conforme a los criterios normativos constitucionales y legales correspondientes;</w:t>
            </w:r>
          </w:p>
          <w:p w:rsidR="0058085E" w:rsidRPr="0058085E" w:rsidRDefault="0058085E" w:rsidP="0058085E">
            <w:pPr>
              <w:spacing w:after="101" w:line="240" w:lineRule="auto"/>
              <w:ind w:hanging="61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XIV.</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Reglamento:</w:t>
            </w:r>
            <w:r w:rsidRPr="0058085E">
              <w:rPr>
                <w:rFonts w:ascii="Arial" w:eastAsia="Times New Roman" w:hAnsi="Arial" w:cs="Arial"/>
                <w:sz w:val="18"/>
                <w:szCs w:val="18"/>
                <w:lang w:eastAsia="es-MX"/>
              </w:rPr>
              <w:t> Reglamento de la Ley Federal de Presupuesto y Responsabilidad Hacendaria;</w:t>
            </w:r>
          </w:p>
          <w:p w:rsidR="0058085E" w:rsidRPr="0058085E" w:rsidRDefault="0058085E" w:rsidP="0058085E">
            <w:pPr>
              <w:spacing w:after="101" w:line="240" w:lineRule="auto"/>
              <w:ind w:hanging="61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XV.</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Solicitud: </w:t>
            </w:r>
            <w:r w:rsidRPr="0058085E">
              <w:rPr>
                <w:rFonts w:ascii="Arial" w:eastAsia="Times New Roman" w:hAnsi="Arial" w:cs="Arial"/>
                <w:sz w:val="18"/>
                <w:szCs w:val="18"/>
                <w:lang w:eastAsia="es-MX"/>
              </w:rPr>
              <w:t>Documento presentado por las entidades federativas mediante el cual iniciarán el procedimiento de transferencia de subsidio;</w:t>
            </w:r>
          </w:p>
          <w:p w:rsidR="0058085E" w:rsidRPr="0058085E" w:rsidRDefault="0058085E" w:rsidP="0058085E">
            <w:pPr>
              <w:spacing w:after="101" w:line="240" w:lineRule="auto"/>
              <w:ind w:hanging="61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XVI.</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Tribunales Laborales: </w:t>
            </w:r>
            <w:r w:rsidRPr="0058085E">
              <w:rPr>
                <w:rFonts w:ascii="Arial" w:eastAsia="Times New Roman" w:hAnsi="Arial" w:cs="Arial"/>
                <w:sz w:val="18"/>
                <w:szCs w:val="18"/>
                <w:lang w:eastAsia="es-MX"/>
              </w:rPr>
              <w:t>organismos dependientes del Poder Judicial de las entidades federativas encargados de la resolución de los conflictos laborales que se susciten entre trabajadores y patrones, derivado de las relaciones de trabajo o de hechos relacionados con ellas;</w:t>
            </w:r>
          </w:p>
          <w:p w:rsidR="0058085E" w:rsidRPr="0058085E" w:rsidRDefault="0058085E" w:rsidP="0058085E">
            <w:pPr>
              <w:spacing w:after="101" w:line="240" w:lineRule="auto"/>
              <w:ind w:hanging="61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XVII.</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Secretaría:</w:t>
            </w:r>
            <w:r w:rsidRPr="0058085E">
              <w:rPr>
                <w:rFonts w:ascii="Arial" w:eastAsia="Times New Roman" w:hAnsi="Arial" w:cs="Arial"/>
                <w:sz w:val="18"/>
                <w:szCs w:val="18"/>
                <w:lang w:eastAsia="es-MX"/>
              </w:rPr>
              <w:t> la Secretaría del Trabajo y Previsión Social;</w:t>
            </w:r>
          </w:p>
          <w:p w:rsidR="0058085E" w:rsidRPr="0058085E" w:rsidRDefault="0058085E" w:rsidP="0058085E">
            <w:pPr>
              <w:spacing w:after="101" w:line="240" w:lineRule="auto"/>
              <w:ind w:hanging="61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XVIII.</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UAF:</w:t>
            </w:r>
            <w:r w:rsidRPr="0058085E">
              <w:rPr>
                <w:rFonts w:ascii="Arial" w:eastAsia="Times New Roman" w:hAnsi="Arial" w:cs="Arial"/>
                <w:sz w:val="18"/>
                <w:szCs w:val="18"/>
                <w:lang w:eastAsia="es-MX"/>
              </w:rPr>
              <w:t> Unidad de Administración y Finanzas de la Secretaría del Trabajo y Previsión Social;</w:t>
            </w:r>
          </w:p>
          <w:p w:rsidR="0058085E" w:rsidRPr="0058085E" w:rsidRDefault="0058085E" w:rsidP="0058085E">
            <w:pPr>
              <w:spacing w:after="101" w:line="240" w:lineRule="auto"/>
              <w:ind w:hanging="61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XIX.</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UERSJL:</w:t>
            </w:r>
            <w:r w:rsidRPr="0058085E">
              <w:rPr>
                <w:rFonts w:ascii="Arial" w:eastAsia="Times New Roman" w:hAnsi="Arial" w:cs="Arial"/>
                <w:sz w:val="18"/>
                <w:szCs w:val="18"/>
                <w:lang w:eastAsia="es-MX"/>
              </w:rPr>
              <w:t> Unidad de Enlace para la Reforma al Sistema de Justicia Laboral;</w:t>
            </w:r>
          </w:p>
          <w:p w:rsidR="0058085E" w:rsidRPr="0058085E" w:rsidRDefault="0058085E" w:rsidP="0058085E">
            <w:pPr>
              <w:spacing w:after="101" w:line="240" w:lineRule="auto"/>
              <w:ind w:hanging="61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XX.</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Titular de la Instancia Estatal Responsable:</w:t>
            </w:r>
            <w:r w:rsidRPr="0058085E">
              <w:rPr>
                <w:rFonts w:ascii="Arial" w:eastAsia="Times New Roman" w:hAnsi="Arial" w:cs="Arial"/>
                <w:sz w:val="18"/>
                <w:szCs w:val="18"/>
                <w:lang w:eastAsia="es-MX"/>
              </w:rPr>
              <w:t> El servidor público designado por el Gobernador o Gobernadora de la Entidad Federativa, con nivel de Secretario, encargado de coordinar, articular y vigilar la implementación de la Reforma al Sistema de Justicia Laboral en su estado; mismo que deberá coordinarse para la creación de los Centros de Conciliación y Tribunales Laborales con la UERSJL;</w:t>
            </w:r>
          </w:p>
          <w:p w:rsidR="0058085E" w:rsidRPr="0058085E" w:rsidRDefault="0058085E" w:rsidP="0058085E">
            <w:pPr>
              <w:spacing w:after="101" w:line="240" w:lineRule="auto"/>
              <w:ind w:hanging="61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XXI.</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TUAF:</w:t>
            </w:r>
            <w:r w:rsidRPr="0058085E">
              <w:rPr>
                <w:rFonts w:ascii="Arial" w:eastAsia="Times New Roman" w:hAnsi="Arial" w:cs="Arial"/>
                <w:sz w:val="18"/>
                <w:szCs w:val="18"/>
                <w:lang w:eastAsia="es-MX"/>
              </w:rPr>
              <w:t> Titular de la Unidad de Administración y Finanzas de la Secretaría del Trabajo y Previsión Social; y</w:t>
            </w:r>
          </w:p>
          <w:p w:rsidR="0058085E" w:rsidRPr="0058085E" w:rsidRDefault="0058085E" w:rsidP="0058085E">
            <w:pPr>
              <w:spacing w:after="101" w:line="240" w:lineRule="auto"/>
              <w:ind w:hanging="61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XXII.</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TUERSJL:</w:t>
            </w:r>
            <w:r w:rsidRPr="0058085E">
              <w:rPr>
                <w:rFonts w:ascii="Arial" w:eastAsia="Times New Roman" w:hAnsi="Arial" w:cs="Arial"/>
                <w:sz w:val="18"/>
                <w:szCs w:val="18"/>
                <w:lang w:eastAsia="es-MX"/>
              </w:rPr>
              <w:t> Titular de la Unidad Enlace de la Reforma al Sistema de Justicia Laboral.</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lastRenderedPageBreak/>
              <w:t>Tercero.</w:t>
            </w:r>
            <w:r w:rsidRPr="0058085E">
              <w:rPr>
                <w:rFonts w:ascii="Arial" w:eastAsia="Times New Roman" w:hAnsi="Arial" w:cs="Arial"/>
                <w:sz w:val="18"/>
                <w:szCs w:val="18"/>
                <w:lang w:eastAsia="es-MX"/>
              </w:rPr>
              <w:t> Son beneficiarios del subsidio los gobiernos de las entidades federativas cuyos Programas cuenten con autorización de factibilidad por el Comité y cumplan con los siguientes requisitos:</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a)</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Comprueben la asignación o reasignación del presupuesto para el ejercicio fiscal 2020, en términos de la normativa de cada entidad federativa, que garantice la creación y operación de los Centros de Conciliación y de Tribunales Laborales locales; y</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b)</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Demuestren haber creado su grupo inter institucional para la coordinación de la implementación de la Reforma al Sistema de Justicia Laboral en la entidad federativa;</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Cuarto.</w:t>
            </w:r>
            <w:r w:rsidRPr="0058085E">
              <w:rPr>
                <w:rFonts w:ascii="Arial" w:eastAsia="Times New Roman" w:hAnsi="Arial" w:cs="Arial"/>
                <w:sz w:val="18"/>
                <w:szCs w:val="18"/>
                <w:lang w:eastAsia="es-MX"/>
              </w:rPr>
              <w:t> Conforme al artículo 134 de la Constitución Política de los Estados Unidos Mexicanos y 10 de la LFPRH, el subsidio mantiene su naturaleza jurídica de recurso público federal para efectos de su fiscalización y transparencia, por lo que las entidades federativas deberán observar las políticas y normativa federal aplicable en su administración, ejercicio, reporte y, en su caso, reintegro.</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Times New Roman" w:eastAsia="Times New Roman" w:hAnsi="Times New Roman" w:cs="Times New Roman"/>
                <w:sz w:val="18"/>
                <w:szCs w:val="18"/>
                <w:lang w:eastAsia="es-MX"/>
              </w:rPr>
              <w:t> </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Los recursos federales ministrados no podrán transferirse a otros conceptos de gasto distinto para el que fueron otorgados. La asignación, administración y operación del subsidio deberá sujetarse a los criterios previstos en los artículos 1, párrafo segundo y 75, párrafo primero de la LFPRH.</w:t>
            </w:r>
          </w:p>
          <w:p w:rsidR="0058085E" w:rsidRPr="0058085E" w:rsidRDefault="0058085E" w:rsidP="0058085E">
            <w:pPr>
              <w:spacing w:after="101" w:line="240" w:lineRule="auto"/>
              <w:jc w:val="center"/>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CAPÍTULO II</w:t>
            </w:r>
          </w:p>
          <w:p w:rsidR="0058085E" w:rsidRPr="0058085E" w:rsidRDefault="0058085E" w:rsidP="0058085E">
            <w:pPr>
              <w:spacing w:after="101" w:line="240" w:lineRule="auto"/>
              <w:jc w:val="center"/>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Del Comité de Evaluación de Programas</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Quinto. </w:t>
            </w:r>
            <w:r w:rsidRPr="0058085E">
              <w:rPr>
                <w:rFonts w:ascii="Arial" w:eastAsia="Times New Roman" w:hAnsi="Arial" w:cs="Arial"/>
                <w:sz w:val="18"/>
                <w:szCs w:val="18"/>
                <w:lang w:eastAsia="es-MX"/>
              </w:rPr>
              <w:t>El Comité es el órgano colegiado facultado para evaluar, autorizar y negar los Programas presentados por las entidades federativas. Cualquier integrante del Comité podrá tener conocimiento del seguimiento en la aplicación de los recursos otorgados para emitir recomendaciones sobre los ajustes o solicitudes que requieran las entidades federativas, a través de la Instancia Estatal Responsable durante la implementación del programa.</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Sexto. </w:t>
            </w:r>
            <w:r w:rsidRPr="0058085E">
              <w:rPr>
                <w:rFonts w:ascii="Arial" w:eastAsia="Times New Roman" w:hAnsi="Arial" w:cs="Arial"/>
                <w:sz w:val="18"/>
                <w:szCs w:val="18"/>
                <w:lang w:eastAsia="es-MX"/>
              </w:rPr>
              <w:t>El Comité tendrá las siguientes funciones:</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a.</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Resolver sobre la autorización de factibilidad de los programas presentados por las entidades federativas, determinando, en su caso, el porcentaje de los recursos a otorgar, los montos máximos a otorgarse, así como la temporalidad de ejecución de los programas, los cuales no podrán extenderse más allá del 31 de diciembre de 2020;</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b.</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Analizar y, en su caso, cancelar la autorización de factibilidad, por incumplimiento de los compromisos asumidos por las entidades federativas establecidos en el Convenio de Coordinación;</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c.</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Dar respuesta, a través de la persona que presida el Comité, a los planteamientos de las entidades federativas relacionados con el Subsidio;</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d.</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Solicitar a las entidades federativas la información necesaria para evaluar los programas que presenten;</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e.</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Analizar y, en su caso, aprobar las modificaciones de los Convenios de Coordinación que se sometan a su consideración, en términos de lo establecido por el numeral Vigésimo quinto de los presentes Lineamientos;</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f.</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Dar aviso, a través de la persona que presida el Comité, a los Órganos Internos de Control de la entidad en caso de detectar inconsistencias en el ejercicio de los recursos previstos en los presentes Lineamientos, el Convenio de Coordinación, su Programa y cualquier otra disposición aplicable, así como a las autoridades encargadas de vigilar el debido cumplimiento del ejercicio del gasto;</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g.</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Cada miembro del Comité emitirá una opinión técnica relacionada al área que representa, misma que deberá realizarse en función de la viabilidad de los programas presentados por las Entidades; y</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h.</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Las demás funciones y obligaciones necesarias para la consecución de los objetivos de los presentes Lineamientos.</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Séptimo.</w:t>
            </w:r>
            <w:r w:rsidRPr="0058085E">
              <w:rPr>
                <w:rFonts w:ascii="Arial" w:eastAsia="Times New Roman" w:hAnsi="Arial" w:cs="Arial"/>
                <w:sz w:val="18"/>
                <w:szCs w:val="18"/>
                <w:lang w:eastAsia="es-MX"/>
              </w:rPr>
              <w:t> El Comité está integrado de la siguiente forma:</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a.</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El TUERSJL; quién presidirá el Comité y contará con voz y voto de calidad;</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b.</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El Director(a) General de Recursos Materiales y Servicios Generales; quien contará con voz y voto;</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c.</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El Director(a) General de Tecnologías de la Información, quien contará con voz y voto;</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lastRenderedPageBreak/>
              <w:t>d.</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El Director(a) General de Concertación y Capacitación Laboral, quien contará con voz y voto;</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e.</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El Director(a) General de Comunicación Social, quien contará con voz y voto;</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f.</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La persona Titular del Órgano Interno de Control de la STPS o quién ésta designe, quien fungirá como asesor del Comité y contará con voz; y</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g.</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La persona Titular de la Dirección General de Asuntos Jurídicos de la Secretaría, quien fungirá como asesor jurídico del Comité y contará con voz.</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Cada persona titular con voz y voto, podrá designar a una persona como su suplente, la cual deberá tener como mínimo el cargo de Director(a) de Área. En caso de que dicho cargo se encuentre vacante, la o el superior jerárquico podrá realizar dicha designación.</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Octavo. </w:t>
            </w:r>
            <w:r w:rsidRPr="0058085E">
              <w:rPr>
                <w:rFonts w:ascii="Arial" w:eastAsia="Times New Roman" w:hAnsi="Arial" w:cs="Arial"/>
                <w:sz w:val="18"/>
                <w:szCs w:val="18"/>
                <w:lang w:eastAsia="es-MX"/>
              </w:rPr>
              <w:t>El Comité deberá sesionar de manera ordinaria a más tardar quince días hábiles posteriores a la fecha límite de recepción de los programas, y de manera extraordinaria cuando se requiera. Dichas sesiones podrán ser prorrogadas hasta por quince días hábiles por causas justificadas, a juicio de su Presidencia, quien deberá fundar y motivar la causa de la prórroga.</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Los asuntos que se traten en la sesión, deberán obedecer estrictamente al orden del día y la prelación presentada por el TUERSJL.</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Times New Roman" w:eastAsia="Times New Roman" w:hAnsi="Times New Roman" w:cs="Times New Roman"/>
                <w:sz w:val="18"/>
                <w:szCs w:val="18"/>
                <w:lang w:eastAsia="es-MX"/>
              </w:rPr>
              <w:t> </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Noveno.</w:t>
            </w:r>
            <w:r w:rsidRPr="0058085E">
              <w:rPr>
                <w:rFonts w:ascii="Arial" w:eastAsia="Times New Roman" w:hAnsi="Arial" w:cs="Arial"/>
                <w:sz w:val="18"/>
                <w:szCs w:val="18"/>
                <w:lang w:eastAsia="es-MX"/>
              </w:rPr>
              <w:t> El quórum legal del Comité para sesionar es con la presencia de, por lo menos tres personas integrantes con voz y voto.</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Las decisiones del Comité serán tomadas por mayoría de votos.</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Décimo.</w:t>
            </w:r>
            <w:r w:rsidRPr="0058085E">
              <w:rPr>
                <w:rFonts w:ascii="Arial" w:eastAsia="Times New Roman" w:hAnsi="Arial" w:cs="Arial"/>
                <w:sz w:val="18"/>
                <w:szCs w:val="18"/>
                <w:lang w:eastAsia="es-MX"/>
              </w:rPr>
              <w:t> El Comité debe adoptar, a través de resoluciones, las decisiones respecto a los programas presentados por las entidades federativas para la solicitud del Subsidio que realicen. Dichas resoluciones serán inapelables y deben estar debidamente fundadas y motivadas conforme a derecho.</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En caso de que exista un empate en la toma de decisiones, la Presidencia tendrá el voto de calidad.</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Las resoluciones deben pronunciarse en la sesión programada para su discusión, y deben ser integradas al acta de la misma y notificadas por escrito a las entidades federativas, dentro de los diez días hábiles siguientes a la fecha en que se haya llevado a cabo la sesión.</w:t>
            </w:r>
          </w:p>
          <w:p w:rsidR="0058085E" w:rsidRPr="0058085E" w:rsidRDefault="0058085E" w:rsidP="0058085E">
            <w:pPr>
              <w:spacing w:after="101" w:line="240" w:lineRule="auto"/>
              <w:jc w:val="center"/>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CAPÍTULO III</w:t>
            </w:r>
          </w:p>
          <w:p w:rsidR="0058085E" w:rsidRPr="0058085E" w:rsidRDefault="0058085E" w:rsidP="0058085E">
            <w:pPr>
              <w:spacing w:after="101" w:line="240" w:lineRule="auto"/>
              <w:jc w:val="center"/>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Procedimiento para otorgar el subsidio</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Décimo primero.</w:t>
            </w:r>
            <w:r w:rsidRPr="0058085E">
              <w:rPr>
                <w:rFonts w:ascii="Arial" w:eastAsia="Times New Roman" w:hAnsi="Arial" w:cs="Arial"/>
                <w:sz w:val="18"/>
                <w:szCs w:val="18"/>
                <w:lang w:eastAsia="es-MX"/>
              </w:rPr>
              <w:t> Para el acceso a los subsidios, cada entidad federativa deberá presentar un Programa calendarizado de acciones para la implementación de Centros de Conciliación y de Tribunales Laborales, en el que se establezcan un cronograma detallado sobre las acciones, actividades, y planes presupuestales y organizacionales a desarrollar, planteados de forma metódica a fin de implementar la Reforma al Sistema de Justicia Laboral.</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Asimismo, el programa deberá referir los conceptos de gasto para los cuales se otorgarán los subsidios atendiendo el numeral Décimo Sexto.</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Décimo segundo.</w:t>
            </w:r>
            <w:r w:rsidRPr="0058085E">
              <w:rPr>
                <w:rFonts w:ascii="Arial" w:eastAsia="Times New Roman" w:hAnsi="Arial" w:cs="Arial"/>
                <w:sz w:val="18"/>
                <w:szCs w:val="18"/>
                <w:lang w:eastAsia="es-MX"/>
              </w:rPr>
              <w:t> Las entidades federativas deberán atender las disposiciones en materia de austeridad y disciplina presupuestaria, del Decreto de PEF; asimismo, en toda publicidad y difusión del Programa se deberá incluir la siguiente leyenda: "Este programa es público, ajeno a cualquier partido político. Queda prohibido el uso para fines distintos a los establecidos en el programa".</w:t>
            </w:r>
          </w:p>
          <w:p w:rsidR="0058085E" w:rsidRPr="0058085E" w:rsidRDefault="0058085E" w:rsidP="0058085E">
            <w:pPr>
              <w:spacing w:after="101" w:line="240" w:lineRule="auto"/>
              <w:jc w:val="center"/>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SECCIÓN I</w:t>
            </w:r>
          </w:p>
          <w:p w:rsidR="0058085E" w:rsidRPr="0058085E" w:rsidRDefault="0058085E" w:rsidP="0058085E">
            <w:pPr>
              <w:spacing w:after="101" w:line="240" w:lineRule="auto"/>
              <w:jc w:val="center"/>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Solicitud para acceder al subsidio</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Décimo tercero.</w:t>
            </w:r>
            <w:r w:rsidRPr="0058085E">
              <w:rPr>
                <w:rFonts w:ascii="Arial" w:eastAsia="Times New Roman" w:hAnsi="Arial" w:cs="Arial"/>
                <w:sz w:val="18"/>
                <w:szCs w:val="18"/>
                <w:lang w:eastAsia="es-MX"/>
              </w:rPr>
              <w:t> Las entidades federativas que deseen acceder a los recursos para la implementación de la Reforma al Sistema de Justicia Laboral, deben cumplir con los siguientes requisitos:</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a.</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Remitir la solicitud de subsidio mediante oficio libre, signado por la persona Titular de la Instancia Estatal Responsable, dirigido al TUERSJL, en donde se especifique que los recursos se destinarán al objetivo establecido por los presentes Lineamientos, así como:</w:t>
            </w:r>
          </w:p>
          <w:p w:rsidR="0058085E" w:rsidRPr="0058085E" w:rsidRDefault="0058085E" w:rsidP="0058085E">
            <w:pPr>
              <w:spacing w:after="101" w:line="240" w:lineRule="auto"/>
              <w:ind w:hanging="360"/>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i.</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El programa calendarizado de acciones para la creación de Centros de Conciliación y de Tribunales Laborales mencionado en el numeral Décimo primero;</w:t>
            </w:r>
          </w:p>
          <w:p w:rsidR="0058085E" w:rsidRPr="0058085E" w:rsidRDefault="0058085E" w:rsidP="0058085E">
            <w:pPr>
              <w:spacing w:after="101" w:line="240" w:lineRule="auto"/>
              <w:ind w:hanging="360"/>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lastRenderedPageBreak/>
              <w:t>ii.</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La cantidad solicitada al TUERSJL, para tal efecto;</w:t>
            </w:r>
          </w:p>
          <w:p w:rsidR="0058085E" w:rsidRPr="0058085E" w:rsidRDefault="0058085E" w:rsidP="0058085E">
            <w:pPr>
              <w:spacing w:after="101" w:line="240" w:lineRule="auto"/>
              <w:ind w:hanging="360"/>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iii.</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La justificación presupuestal que considere la entidad federativa para recibir el subsidio;</w:t>
            </w:r>
          </w:p>
          <w:p w:rsidR="0058085E" w:rsidRPr="0058085E" w:rsidRDefault="0058085E" w:rsidP="0058085E">
            <w:pPr>
              <w:spacing w:after="101" w:line="240" w:lineRule="auto"/>
              <w:ind w:hanging="360"/>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iv.</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La designación de la persona que fungirá como Enlace Estatal conforme al Lineamiento Segundo, fracción VII; así como los datos de contacto para resolver las diligencias necesarias hasta la determinación del Comité. Los datos de contacto deben ser: Nombre completo; cargo; área de adscripción; documento oficial por el que el Poder Judicial Local autorice al funcionario que coordinará el ejercicio presupuestal destinado a la creación de Tribunales Laborales; teléfono; correo electrónico; y domicilio para recibir notificaciones.</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Cuando las solicitudes no estén suscritas por la persona Titular de la Instancia Estatal Responsable, deberá adjuntarse el documento original mediante el cual acrediten a la persona servidora pública que cuente con atribuciones para suscribir, actuar o firmar la solicitud en representación de la persona Titular de dicha instancia.</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Cada entidad federativa será responsable de la coordinación entre el Poder Ejecutivo y el Poder Judicial, en el ámbito de sus competencias, a efecto de ejercer los subsidios al interior de la entidad, para la creación de Centros de Conciliación y Tribunales Laborales locales.</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b.</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Adjunta a la solicitud, las entidades federativas deberán incluir dentro del programa calendarizado de acciones; metas específicas a cumplir, indicadores de gestión, de procesos, y de resultados para verificar la implementación y cumplimiento, de la Reforma al Sistema de Justicia Laboral; así como:</w:t>
            </w:r>
          </w:p>
          <w:p w:rsidR="0058085E" w:rsidRPr="0058085E" w:rsidRDefault="0058085E" w:rsidP="0058085E">
            <w:pPr>
              <w:spacing w:after="101" w:line="240" w:lineRule="auto"/>
              <w:ind w:hanging="360"/>
              <w:jc w:val="both"/>
              <w:rPr>
                <w:rFonts w:ascii="Times New Roman" w:eastAsia="Times New Roman" w:hAnsi="Times New Roman" w:cs="Times New Roman"/>
                <w:sz w:val="18"/>
                <w:szCs w:val="18"/>
                <w:lang w:eastAsia="es-MX"/>
              </w:rPr>
            </w:pPr>
            <w:r w:rsidRPr="0058085E">
              <w:rPr>
                <w:rFonts w:ascii="Times New Roman" w:eastAsia="Times New Roman" w:hAnsi="Times New Roman" w:cs="Times New Roman"/>
                <w:sz w:val="18"/>
                <w:szCs w:val="18"/>
                <w:lang w:eastAsia="es-MX"/>
              </w:rPr>
              <w:t> </w:t>
            </w:r>
          </w:p>
          <w:p w:rsidR="0058085E" w:rsidRPr="0058085E" w:rsidRDefault="0058085E" w:rsidP="0058085E">
            <w:pPr>
              <w:spacing w:after="101" w:line="240" w:lineRule="auto"/>
              <w:ind w:hanging="360"/>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i.</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Estimación de costo que incluya un cronograma de gasto y de actividades mensuales. Dicha calendarización no podrá rebasar la fecha del 01 de octubre de 2020 y deberá enviarse en formato físico y electrónico editable (Excel);</w:t>
            </w:r>
          </w:p>
          <w:p w:rsidR="0058085E" w:rsidRPr="0058085E" w:rsidRDefault="0058085E" w:rsidP="0058085E">
            <w:pPr>
              <w:spacing w:after="101" w:line="240" w:lineRule="auto"/>
              <w:ind w:hanging="360"/>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ii.</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Copia simple de la cédula de Registro Federal de Contribuyentes (R.F.C.) de la entidad federativa, en la que se indique su denominación y domicilio fiscal;</w:t>
            </w:r>
          </w:p>
          <w:p w:rsidR="0058085E" w:rsidRPr="0058085E" w:rsidRDefault="0058085E" w:rsidP="0058085E">
            <w:pPr>
              <w:spacing w:after="101" w:line="240" w:lineRule="auto"/>
              <w:ind w:hanging="360"/>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iii.</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Copia simple del comprobante de domicilio descrito en el R.F.C. al que se refiere el numeral anterior, y copia simple del comprobante de domicilio de la Instancia Estatal Responsable, ambos con una vigencia no mayor a tres meses;</w:t>
            </w:r>
          </w:p>
          <w:p w:rsidR="0058085E" w:rsidRPr="0058085E" w:rsidRDefault="0058085E" w:rsidP="0058085E">
            <w:pPr>
              <w:spacing w:after="101" w:line="240" w:lineRule="auto"/>
              <w:ind w:hanging="360"/>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iv.</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Carta compromiso firmada por la persona Titular de la Instancia Estatal Responsable; por la persona Titular de la Consejería Jurídica, o similar Estatal; por la persona delegada por el Poder Judicial de la Entidad, encargada de coordinarse con el Titular de la Instancia Estatal Responsable; así como, por la persona titular de la Secretaría de Hacienda u homóloga de la entidad federativa, de estar conformes con el proyecto del Convenio de Coordinación, correspondiente al Anexo 1 de los presentes Lineamientos.</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El proyecto de convenio de coordinación deberá ser aprobado por la entidad federativa, una vez que la misma lo haya ajustado con su normatividad aplicable.</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Décimo cuarto.</w:t>
            </w:r>
            <w:r w:rsidRPr="0058085E">
              <w:rPr>
                <w:rFonts w:ascii="Arial" w:eastAsia="Times New Roman" w:hAnsi="Arial" w:cs="Arial"/>
                <w:sz w:val="18"/>
                <w:szCs w:val="18"/>
                <w:lang w:eastAsia="es-MX"/>
              </w:rPr>
              <w:t> Las entidades federativas deben presentar la solicitud de forma impresa y de manera digital, a través de disco compacto o USB, en formato PDF y editable (Word o Excel), a más tardar el 30 de abril de 2020, en la Oficialía de Partes de la UERSJL, ubicadas en calle la Morena 804, piso 5, colonia Narvarte Poniente, alcaldía Benito Juárez, Código Postal 03020, Ciudad de México.</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La versión digital a la que se refiere el párrafo anterior, deberá estar organizada en una carpeta que determine el nombre del Programa y entidad que lo presente; asimismo, los Anexos adjuntos deberán numerarse y relacionarse con el programa presentado, describiendo, de manera breve, el objetivo del programa por Centro de Conciliación y Tribunal Laboral.</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Décimo quinto. </w:t>
            </w:r>
            <w:r w:rsidRPr="0058085E">
              <w:rPr>
                <w:rFonts w:ascii="Arial" w:eastAsia="Times New Roman" w:hAnsi="Arial" w:cs="Arial"/>
                <w:sz w:val="18"/>
                <w:szCs w:val="18"/>
                <w:lang w:eastAsia="es-MX"/>
              </w:rPr>
              <w:t>Una vez fenecido el plazo referido en el Lineamiento anterior, la UERSJL revisará que la documentación presentada por cada entidad federativa cumpla con lo establecido en el numeral Décimo tercero. En caso de detectarse alguna omisión en el envío de documentos o que los existentes estén incompletos y/o ilegibles, deberá notificar vía correo electrónico a la persona que funge como Enlace de la entidad federativa para que remita de manera electrónica lo solicitado en un término que no exceda de cinco días hábiles posteriores a la fecha en la que se realizó la notificación.</w:t>
            </w:r>
          </w:p>
          <w:p w:rsidR="0058085E" w:rsidRPr="0058085E" w:rsidRDefault="0058085E" w:rsidP="0058085E">
            <w:pPr>
              <w:spacing w:after="101" w:line="240" w:lineRule="auto"/>
              <w:jc w:val="center"/>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SECCIÓN II</w:t>
            </w:r>
          </w:p>
          <w:p w:rsidR="0058085E" w:rsidRPr="0058085E" w:rsidRDefault="0058085E" w:rsidP="0058085E">
            <w:pPr>
              <w:spacing w:after="101" w:line="240" w:lineRule="auto"/>
              <w:jc w:val="center"/>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Otorgamiento del Subsidio</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lastRenderedPageBreak/>
              <w:t>Décimo sexto. </w:t>
            </w:r>
            <w:r w:rsidRPr="0058085E">
              <w:rPr>
                <w:rFonts w:ascii="Arial" w:eastAsia="Times New Roman" w:hAnsi="Arial" w:cs="Arial"/>
                <w:sz w:val="18"/>
                <w:szCs w:val="18"/>
                <w:lang w:eastAsia="es-MX"/>
              </w:rPr>
              <w:t>Los Subsidios deben ser otorgados, previa opinión técnica de factibilidad del Programa por parte del Comité, a las entidades federativas que cumplan en tiempo y forma con los requisitos establecidos en los presentes Lineamientos, y en su caso con la presentación oportuna de documentación adicional que pudiera solicitar el Comité para fortalecer la información proporcionada.</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Los subsidios se otorgarán únicamente para los siguientes rubros:</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a.</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Capacitación</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b.</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Construcción, adecuación y adaptación de inmuebles</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c.</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Mobiliario</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d.</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Difusión</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e.</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Tecnologías de la Información</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Al efecto, las entidades federativas podrán considerar los Criterios de referencia anexos a los presentes Lineamientos.</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Adicionalmente, para la creación de Tribunales Laborales locales, se podrán considerar recursos para la adquisición de sistemas y equipos de videograbación, para la adaptación de las salas de audiencias.</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Los montos a otorgarse a cada entidad federativa serán conforme al promedio de demandas laborales recibidas de los años 2016 a 2019 en las Juntas de Conciliación y Arbitraje locales, de conformidad con los planes y programas de trabajo que han presentado ante el Consejo de Coordinación, de acuerdo con la siguiente tabla:</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Times New Roman" w:eastAsia="Times New Roman" w:hAnsi="Times New Roman" w:cs="Times New Roman"/>
                <w:sz w:val="18"/>
                <w:szCs w:val="18"/>
                <w:lang w:eastAsia="es-MX"/>
              </w:rPr>
              <w:t> </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Centros de Conciliación Locales</w:t>
            </w:r>
          </w:p>
          <w:tbl>
            <w:tblPr>
              <w:tblW w:w="0" w:type="auto"/>
              <w:tblInd w:w="74" w:type="dxa"/>
              <w:tblCellMar>
                <w:top w:w="15" w:type="dxa"/>
                <w:left w:w="15" w:type="dxa"/>
                <w:bottom w:w="15" w:type="dxa"/>
                <w:right w:w="15" w:type="dxa"/>
              </w:tblCellMar>
              <w:tblLook w:val="04A0" w:firstRow="1" w:lastRow="0" w:firstColumn="1" w:lastColumn="0" w:noHBand="0" w:noVBand="1"/>
            </w:tblPr>
            <w:tblGrid>
              <w:gridCol w:w="1442"/>
              <w:gridCol w:w="1230"/>
              <w:gridCol w:w="1255"/>
              <w:gridCol w:w="1257"/>
              <w:gridCol w:w="1329"/>
              <w:gridCol w:w="1512"/>
            </w:tblGrid>
            <w:tr w:rsidR="0058085E" w:rsidRPr="0058085E" w:rsidTr="0058085E">
              <w:trPr>
                <w:trHeight w:val="336"/>
              </w:trPr>
              <w:tc>
                <w:tcPr>
                  <w:tcW w:w="15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6"/>
                      <w:szCs w:val="16"/>
                      <w:lang w:eastAsia="es-MX"/>
                    </w:rPr>
                  </w:pPr>
                  <w:r w:rsidRPr="0058085E">
                    <w:rPr>
                      <w:rFonts w:ascii="Arial" w:eastAsia="Times New Roman" w:hAnsi="Arial" w:cs="Arial"/>
                      <w:b/>
                      <w:bCs/>
                      <w:color w:val="000000"/>
                      <w:sz w:val="16"/>
                      <w:szCs w:val="16"/>
                      <w:lang w:eastAsia="es-MX"/>
                    </w:rPr>
                    <w:t>No. de Centros</w:t>
                  </w:r>
                </w:p>
              </w:tc>
              <w:tc>
                <w:tcPr>
                  <w:tcW w:w="13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6"/>
                      <w:szCs w:val="16"/>
                      <w:lang w:eastAsia="es-MX"/>
                    </w:rPr>
                  </w:pPr>
                  <w:r w:rsidRPr="0058085E">
                    <w:rPr>
                      <w:rFonts w:ascii="Arial" w:eastAsia="Times New Roman" w:hAnsi="Arial" w:cs="Arial"/>
                      <w:b/>
                      <w:bCs/>
                      <w:color w:val="000000"/>
                      <w:sz w:val="16"/>
                      <w:szCs w:val="16"/>
                      <w:lang w:eastAsia="es-MX"/>
                    </w:rPr>
                    <w:t>1 centro</w:t>
                  </w:r>
                </w:p>
              </w:tc>
              <w:tc>
                <w:tcPr>
                  <w:tcW w:w="13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6"/>
                      <w:szCs w:val="16"/>
                      <w:lang w:eastAsia="es-MX"/>
                    </w:rPr>
                  </w:pPr>
                  <w:r w:rsidRPr="0058085E">
                    <w:rPr>
                      <w:rFonts w:ascii="Arial" w:eastAsia="Times New Roman" w:hAnsi="Arial" w:cs="Arial"/>
                      <w:b/>
                      <w:bCs/>
                      <w:color w:val="000000"/>
                      <w:sz w:val="16"/>
                      <w:szCs w:val="16"/>
                      <w:lang w:eastAsia="es-MX"/>
                    </w:rPr>
                    <w:t>2 centros</w:t>
                  </w:r>
                </w:p>
              </w:tc>
              <w:tc>
                <w:tcPr>
                  <w:tcW w:w="134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6"/>
                      <w:szCs w:val="16"/>
                      <w:lang w:eastAsia="es-MX"/>
                    </w:rPr>
                  </w:pPr>
                  <w:r w:rsidRPr="0058085E">
                    <w:rPr>
                      <w:rFonts w:ascii="Arial" w:eastAsia="Times New Roman" w:hAnsi="Arial" w:cs="Arial"/>
                      <w:b/>
                      <w:bCs/>
                      <w:color w:val="000000"/>
                      <w:sz w:val="16"/>
                      <w:szCs w:val="16"/>
                      <w:lang w:eastAsia="es-MX"/>
                    </w:rPr>
                    <w:t>3 centros</w:t>
                  </w:r>
                </w:p>
              </w:tc>
              <w:tc>
                <w:tcPr>
                  <w:tcW w:w="14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6"/>
                      <w:szCs w:val="16"/>
                      <w:lang w:eastAsia="es-MX"/>
                    </w:rPr>
                  </w:pPr>
                  <w:r w:rsidRPr="0058085E">
                    <w:rPr>
                      <w:rFonts w:ascii="Arial" w:eastAsia="Times New Roman" w:hAnsi="Arial" w:cs="Arial"/>
                      <w:b/>
                      <w:bCs/>
                      <w:color w:val="000000"/>
                      <w:sz w:val="16"/>
                      <w:szCs w:val="16"/>
                      <w:lang w:eastAsia="es-MX"/>
                    </w:rPr>
                    <w:t>4 centros</w:t>
                  </w:r>
                </w:p>
              </w:tc>
              <w:tc>
                <w:tcPr>
                  <w:tcW w:w="167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6"/>
                      <w:szCs w:val="16"/>
                      <w:lang w:eastAsia="es-MX"/>
                    </w:rPr>
                  </w:pPr>
                  <w:r w:rsidRPr="0058085E">
                    <w:rPr>
                      <w:rFonts w:ascii="Arial" w:eastAsia="Times New Roman" w:hAnsi="Arial" w:cs="Arial"/>
                      <w:b/>
                      <w:bCs/>
                      <w:color w:val="000000"/>
                      <w:sz w:val="16"/>
                      <w:szCs w:val="16"/>
                      <w:lang w:eastAsia="es-MX"/>
                    </w:rPr>
                    <w:t>5 centros</w:t>
                  </w:r>
                </w:p>
              </w:tc>
            </w:tr>
            <w:tr w:rsidR="0058085E" w:rsidRPr="0058085E" w:rsidTr="0058085E">
              <w:trPr>
                <w:trHeight w:val="541"/>
              </w:trPr>
              <w:tc>
                <w:tcPr>
                  <w:tcW w:w="15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6"/>
                      <w:szCs w:val="16"/>
                      <w:lang w:eastAsia="es-MX"/>
                    </w:rPr>
                  </w:pPr>
                  <w:r w:rsidRPr="0058085E">
                    <w:rPr>
                      <w:rFonts w:ascii="Arial" w:eastAsia="Times New Roman" w:hAnsi="Arial" w:cs="Arial"/>
                      <w:b/>
                      <w:bCs/>
                      <w:color w:val="000000"/>
                      <w:sz w:val="16"/>
                      <w:szCs w:val="16"/>
                      <w:lang w:eastAsia="es-MX"/>
                    </w:rPr>
                    <w:t>Demandas</w:t>
                  </w:r>
                  <w:r w:rsidRPr="0058085E">
                    <w:rPr>
                      <w:rFonts w:ascii="Times New Roman" w:eastAsia="Times New Roman" w:hAnsi="Times New Roman" w:cs="Times New Roman"/>
                      <w:color w:val="000000"/>
                      <w:sz w:val="16"/>
                      <w:szCs w:val="16"/>
                      <w:lang w:eastAsia="es-MX"/>
                    </w:rPr>
                    <w:br/>
                  </w:r>
                  <w:r w:rsidRPr="0058085E">
                    <w:rPr>
                      <w:rFonts w:ascii="Arial" w:eastAsia="Times New Roman" w:hAnsi="Arial" w:cs="Arial"/>
                      <w:b/>
                      <w:bCs/>
                      <w:color w:val="000000"/>
                      <w:sz w:val="16"/>
                      <w:szCs w:val="16"/>
                      <w:lang w:eastAsia="es-MX"/>
                    </w:rPr>
                    <w:t>recibidas por año</w:t>
                  </w:r>
                </w:p>
              </w:tc>
              <w:tc>
                <w:tcPr>
                  <w:tcW w:w="133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6"/>
                      <w:szCs w:val="16"/>
                      <w:lang w:eastAsia="es-MX"/>
                    </w:rPr>
                  </w:pPr>
                  <w:r w:rsidRPr="0058085E">
                    <w:rPr>
                      <w:rFonts w:ascii="Arial" w:eastAsia="Times New Roman" w:hAnsi="Arial" w:cs="Arial"/>
                      <w:b/>
                      <w:bCs/>
                      <w:color w:val="000000"/>
                      <w:sz w:val="16"/>
                      <w:szCs w:val="16"/>
                      <w:lang w:eastAsia="es-MX"/>
                    </w:rPr>
                    <w:t>(menos de 900)</w:t>
                  </w:r>
                </w:p>
              </w:tc>
              <w:tc>
                <w:tcPr>
                  <w:tcW w:w="134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6"/>
                      <w:szCs w:val="16"/>
                      <w:lang w:eastAsia="es-MX"/>
                    </w:rPr>
                  </w:pPr>
                  <w:r w:rsidRPr="0058085E">
                    <w:rPr>
                      <w:rFonts w:ascii="Arial" w:eastAsia="Times New Roman" w:hAnsi="Arial" w:cs="Arial"/>
                      <w:b/>
                      <w:bCs/>
                      <w:color w:val="000000"/>
                      <w:sz w:val="16"/>
                      <w:szCs w:val="16"/>
                      <w:lang w:eastAsia="es-MX"/>
                    </w:rPr>
                    <w:t>(de 901 a 1800)</w:t>
                  </w:r>
                </w:p>
              </w:tc>
              <w:tc>
                <w:tcPr>
                  <w:tcW w:w="134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6"/>
                      <w:szCs w:val="16"/>
                      <w:lang w:eastAsia="es-MX"/>
                    </w:rPr>
                  </w:pPr>
                  <w:r w:rsidRPr="0058085E">
                    <w:rPr>
                      <w:rFonts w:ascii="Arial" w:eastAsia="Times New Roman" w:hAnsi="Arial" w:cs="Arial"/>
                      <w:b/>
                      <w:bCs/>
                      <w:color w:val="000000"/>
                      <w:sz w:val="16"/>
                      <w:szCs w:val="16"/>
                      <w:lang w:eastAsia="es-MX"/>
                    </w:rPr>
                    <w:t>(de 1801 a</w:t>
                  </w:r>
                  <w:r w:rsidRPr="0058085E">
                    <w:rPr>
                      <w:rFonts w:ascii="Times New Roman" w:eastAsia="Times New Roman" w:hAnsi="Times New Roman" w:cs="Times New Roman"/>
                      <w:color w:val="000000"/>
                      <w:sz w:val="16"/>
                      <w:szCs w:val="16"/>
                      <w:lang w:eastAsia="es-MX"/>
                    </w:rPr>
                    <w:br/>
                  </w:r>
                  <w:r w:rsidRPr="0058085E">
                    <w:rPr>
                      <w:rFonts w:ascii="Arial" w:eastAsia="Times New Roman" w:hAnsi="Arial" w:cs="Arial"/>
                      <w:b/>
                      <w:bCs/>
                      <w:color w:val="000000"/>
                      <w:sz w:val="16"/>
                      <w:szCs w:val="16"/>
                      <w:lang w:eastAsia="es-MX"/>
                    </w:rPr>
                    <w:t>3000)</w:t>
                  </w:r>
                </w:p>
              </w:tc>
              <w:tc>
                <w:tcPr>
                  <w:tcW w:w="14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6"/>
                      <w:szCs w:val="16"/>
                      <w:lang w:eastAsia="es-MX"/>
                    </w:rPr>
                  </w:pPr>
                  <w:r w:rsidRPr="0058085E">
                    <w:rPr>
                      <w:rFonts w:ascii="Arial" w:eastAsia="Times New Roman" w:hAnsi="Arial" w:cs="Arial"/>
                      <w:b/>
                      <w:bCs/>
                      <w:color w:val="000000"/>
                      <w:sz w:val="16"/>
                      <w:szCs w:val="16"/>
                      <w:lang w:eastAsia="es-MX"/>
                    </w:rPr>
                    <w:t>(de 3001 a 7000)</w:t>
                  </w:r>
                </w:p>
              </w:tc>
              <w:tc>
                <w:tcPr>
                  <w:tcW w:w="167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6"/>
                      <w:szCs w:val="16"/>
                      <w:lang w:eastAsia="es-MX"/>
                    </w:rPr>
                  </w:pPr>
                  <w:r w:rsidRPr="0058085E">
                    <w:rPr>
                      <w:rFonts w:ascii="Arial" w:eastAsia="Times New Roman" w:hAnsi="Arial" w:cs="Arial"/>
                      <w:b/>
                      <w:bCs/>
                      <w:color w:val="000000"/>
                      <w:sz w:val="16"/>
                      <w:szCs w:val="16"/>
                      <w:lang w:eastAsia="es-MX"/>
                    </w:rPr>
                    <w:t>(7001 o más)</w:t>
                  </w:r>
                </w:p>
              </w:tc>
            </w:tr>
            <w:tr w:rsidR="0058085E" w:rsidRPr="0058085E" w:rsidTr="0058085E">
              <w:trPr>
                <w:trHeight w:val="336"/>
              </w:trPr>
              <w:tc>
                <w:tcPr>
                  <w:tcW w:w="15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6"/>
                      <w:szCs w:val="16"/>
                      <w:lang w:eastAsia="es-MX"/>
                    </w:rPr>
                  </w:pPr>
                  <w:r w:rsidRPr="0058085E">
                    <w:rPr>
                      <w:rFonts w:ascii="Arial" w:eastAsia="Times New Roman" w:hAnsi="Arial" w:cs="Arial"/>
                      <w:b/>
                      <w:bCs/>
                      <w:color w:val="000000"/>
                      <w:sz w:val="16"/>
                      <w:szCs w:val="16"/>
                      <w:lang w:eastAsia="es-MX"/>
                    </w:rPr>
                    <w:t>Monto máximo</w:t>
                  </w:r>
                </w:p>
              </w:tc>
              <w:tc>
                <w:tcPr>
                  <w:tcW w:w="1335"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6"/>
                      <w:szCs w:val="16"/>
                      <w:lang w:eastAsia="es-MX"/>
                    </w:rPr>
                  </w:pPr>
                  <w:r w:rsidRPr="0058085E">
                    <w:rPr>
                      <w:rFonts w:ascii="Arial" w:eastAsia="Times New Roman" w:hAnsi="Arial" w:cs="Arial"/>
                      <w:b/>
                      <w:bCs/>
                      <w:color w:val="000000"/>
                      <w:sz w:val="16"/>
                      <w:szCs w:val="16"/>
                      <w:lang w:eastAsia="es-MX"/>
                    </w:rPr>
                    <w:t>8,000,000</w:t>
                  </w:r>
                </w:p>
              </w:tc>
              <w:tc>
                <w:tcPr>
                  <w:tcW w:w="1343"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6"/>
                      <w:szCs w:val="16"/>
                      <w:lang w:eastAsia="es-MX"/>
                    </w:rPr>
                  </w:pPr>
                  <w:r w:rsidRPr="0058085E">
                    <w:rPr>
                      <w:rFonts w:ascii="Arial" w:eastAsia="Times New Roman" w:hAnsi="Arial" w:cs="Arial"/>
                      <w:b/>
                      <w:bCs/>
                      <w:color w:val="000000"/>
                      <w:sz w:val="16"/>
                      <w:szCs w:val="16"/>
                      <w:lang w:eastAsia="es-MX"/>
                    </w:rPr>
                    <w:t>16,000,000</w:t>
                  </w:r>
                </w:p>
              </w:tc>
              <w:tc>
                <w:tcPr>
                  <w:tcW w:w="1345"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6"/>
                      <w:szCs w:val="16"/>
                      <w:lang w:eastAsia="es-MX"/>
                    </w:rPr>
                  </w:pPr>
                  <w:r w:rsidRPr="0058085E">
                    <w:rPr>
                      <w:rFonts w:ascii="Arial" w:eastAsia="Times New Roman" w:hAnsi="Arial" w:cs="Arial"/>
                      <w:b/>
                      <w:bCs/>
                      <w:color w:val="000000"/>
                      <w:sz w:val="16"/>
                      <w:szCs w:val="16"/>
                      <w:lang w:eastAsia="es-MX"/>
                    </w:rPr>
                    <w:t>24,000,000</w:t>
                  </w:r>
                </w:p>
              </w:tc>
              <w:tc>
                <w:tcPr>
                  <w:tcW w:w="1437"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6"/>
                      <w:szCs w:val="16"/>
                      <w:lang w:eastAsia="es-MX"/>
                    </w:rPr>
                  </w:pPr>
                  <w:r w:rsidRPr="0058085E">
                    <w:rPr>
                      <w:rFonts w:ascii="Arial" w:eastAsia="Times New Roman" w:hAnsi="Arial" w:cs="Arial"/>
                      <w:b/>
                      <w:bCs/>
                      <w:color w:val="000000"/>
                      <w:sz w:val="16"/>
                      <w:szCs w:val="16"/>
                      <w:lang w:eastAsia="es-MX"/>
                    </w:rPr>
                    <w:t>32,000,000</w:t>
                  </w:r>
                </w:p>
              </w:tc>
              <w:tc>
                <w:tcPr>
                  <w:tcW w:w="167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6"/>
                      <w:szCs w:val="16"/>
                      <w:lang w:eastAsia="es-MX"/>
                    </w:rPr>
                  </w:pPr>
                  <w:r w:rsidRPr="0058085E">
                    <w:rPr>
                      <w:rFonts w:ascii="Arial" w:eastAsia="Times New Roman" w:hAnsi="Arial" w:cs="Arial"/>
                      <w:b/>
                      <w:bCs/>
                      <w:color w:val="000000"/>
                      <w:sz w:val="16"/>
                      <w:szCs w:val="16"/>
                      <w:lang w:eastAsia="es-MX"/>
                    </w:rPr>
                    <w:t>40,000,000</w:t>
                  </w:r>
                </w:p>
              </w:tc>
            </w:tr>
          </w:tbl>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Times New Roman" w:eastAsia="Times New Roman" w:hAnsi="Times New Roman" w:cs="Times New Roman"/>
                <w:sz w:val="18"/>
                <w:szCs w:val="18"/>
                <w:lang w:eastAsia="es-MX"/>
              </w:rPr>
              <w:t> </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Tribunales Laborales Locales</w:t>
            </w:r>
          </w:p>
          <w:tbl>
            <w:tblPr>
              <w:tblW w:w="0" w:type="auto"/>
              <w:tblInd w:w="74" w:type="dxa"/>
              <w:tblCellMar>
                <w:top w:w="15" w:type="dxa"/>
                <w:left w:w="15" w:type="dxa"/>
                <w:bottom w:w="15" w:type="dxa"/>
                <w:right w:w="15" w:type="dxa"/>
              </w:tblCellMar>
              <w:tblLook w:val="04A0" w:firstRow="1" w:lastRow="0" w:firstColumn="1" w:lastColumn="0" w:noHBand="0" w:noVBand="1"/>
            </w:tblPr>
            <w:tblGrid>
              <w:gridCol w:w="1442"/>
              <w:gridCol w:w="1247"/>
              <w:gridCol w:w="1329"/>
              <w:gridCol w:w="1220"/>
              <w:gridCol w:w="1275"/>
              <w:gridCol w:w="1512"/>
            </w:tblGrid>
            <w:tr w:rsidR="0058085E" w:rsidRPr="0058085E" w:rsidTr="0058085E">
              <w:trPr>
                <w:trHeight w:val="336"/>
              </w:trPr>
              <w:tc>
                <w:tcPr>
                  <w:tcW w:w="15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6"/>
                      <w:szCs w:val="16"/>
                      <w:lang w:eastAsia="es-MX"/>
                    </w:rPr>
                  </w:pPr>
                  <w:r w:rsidRPr="0058085E">
                    <w:rPr>
                      <w:rFonts w:ascii="Arial" w:eastAsia="Times New Roman" w:hAnsi="Arial" w:cs="Arial"/>
                      <w:b/>
                      <w:bCs/>
                      <w:color w:val="000000"/>
                      <w:sz w:val="16"/>
                      <w:szCs w:val="16"/>
                      <w:lang w:eastAsia="es-MX"/>
                    </w:rPr>
                    <w:t>No. de Tribunales</w:t>
                  </w:r>
                </w:p>
              </w:tc>
              <w:tc>
                <w:tcPr>
                  <w:tcW w:w="135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6"/>
                      <w:szCs w:val="16"/>
                      <w:lang w:eastAsia="es-MX"/>
                    </w:rPr>
                  </w:pPr>
                  <w:r w:rsidRPr="0058085E">
                    <w:rPr>
                      <w:rFonts w:ascii="Arial" w:eastAsia="Times New Roman" w:hAnsi="Arial" w:cs="Arial"/>
                      <w:b/>
                      <w:bCs/>
                      <w:color w:val="000000"/>
                      <w:sz w:val="16"/>
                      <w:szCs w:val="16"/>
                      <w:lang w:eastAsia="es-MX"/>
                    </w:rPr>
                    <w:t>1 tribunal</w:t>
                  </w:r>
                </w:p>
              </w:tc>
              <w:tc>
                <w:tcPr>
                  <w:tcW w:w="14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6"/>
                      <w:szCs w:val="16"/>
                      <w:lang w:eastAsia="es-MX"/>
                    </w:rPr>
                  </w:pPr>
                  <w:r w:rsidRPr="0058085E">
                    <w:rPr>
                      <w:rFonts w:ascii="Arial" w:eastAsia="Times New Roman" w:hAnsi="Arial" w:cs="Arial"/>
                      <w:b/>
                      <w:bCs/>
                      <w:color w:val="000000"/>
                      <w:sz w:val="16"/>
                      <w:szCs w:val="16"/>
                      <w:lang w:eastAsia="es-MX"/>
                    </w:rPr>
                    <w:t>2 tribunales</w:t>
                  </w:r>
                </w:p>
              </w:tc>
              <w:tc>
                <w:tcPr>
                  <w:tcW w:w="129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6"/>
                      <w:szCs w:val="16"/>
                      <w:lang w:eastAsia="es-MX"/>
                    </w:rPr>
                  </w:pPr>
                  <w:r w:rsidRPr="0058085E">
                    <w:rPr>
                      <w:rFonts w:ascii="Arial" w:eastAsia="Times New Roman" w:hAnsi="Arial" w:cs="Arial"/>
                      <w:b/>
                      <w:bCs/>
                      <w:color w:val="000000"/>
                      <w:sz w:val="16"/>
                      <w:szCs w:val="16"/>
                      <w:lang w:eastAsia="es-MX"/>
                    </w:rPr>
                    <w:t>3 tribunales</w:t>
                  </w:r>
                </w:p>
              </w:tc>
              <w:tc>
                <w:tcPr>
                  <w:tcW w:w="13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6"/>
                      <w:szCs w:val="16"/>
                      <w:lang w:eastAsia="es-MX"/>
                    </w:rPr>
                  </w:pPr>
                  <w:r w:rsidRPr="0058085E">
                    <w:rPr>
                      <w:rFonts w:ascii="Arial" w:eastAsia="Times New Roman" w:hAnsi="Arial" w:cs="Arial"/>
                      <w:b/>
                      <w:bCs/>
                      <w:color w:val="000000"/>
                      <w:sz w:val="16"/>
                      <w:szCs w:val="16"/>
                      <w:lang w:eastAsia="es-MX"/>
                    </w:rPr>
                    <w:t>4 tribunales</w:t>
                  </w:r>
                </w:p>
              </w:tc>
              <w:tc>
                <w:tcPr>
                  <w:tcW w:w="167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6"/>
                      <w:szCs w:val="16"/>
                      <w:lang w:eastAsia="es-MX"/>
                    </w:rPr>
                  </w:pPr>
                  <w:r w:rsidRPr="0058085E">
                    <w:rPr>
                      <w:rFonts w:ascii="Arial" w:eastAsia="Times New Roman" w:hAnsi="Arial" w:cs="Arial"/>
                      <w:b/>
                      <w:bCs/>
                      <w:color w:val="000000"/>
                      <w:sz w:val="16"/>
                      <w:szCs w:val="16"/>
                      <w:lang w:eastAsia="es-MX"/>
                    </w:rPr>
                    <w:t>5 tribunales</w:t>
                  </w:r>
                </w:p>
              </w:tc>
            </w:tr>
            <w:tr w:rsidR="0058085E" w:rsidRPr="0058085E" w:rsidTr="0058085E">
              <w:trPr>
                <w:trHeight w:val="541"/>
              </w:trPr>
              <w:tc>
                <w:tcPr>
                  <w:tcW w:w="15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6"/>
                      <w:szCs w:val="16"/>
                      <w:lang w:eastAsia="es-MX"/>
                    </w:rPr>
                  </w:pPr>
                  <w:r w:rsidRPr="0058085E">
                    <w:rPr>
                      <w:rFonts w:ascii="Arial" w:eastAsia="Times New Roman" w:hAnsi="Arial" w:cs="Arial"/>
                      <w:b/>
                      <w:bCs/>
                      <w:color w:val="000000"/>
                      <w:sz w:val="16"/>
                      <w:szCs w:val="16"/>
                      <w:lang w:eastAsia="es-MX"/>
                    </w:rPr>
                    <w:t>Demandas</w:t>
                  </w:r>
                  <w:r w:rsidRPr="0058085E">
                    <w:rPr>
                      <w:rFonts w:ascii="Times New Roman" w:eastAsia="Times New Roman" w:hAnsi="Times New Roman" w:cs="Times New Roman"/>
                      <w:color w:val="000000"/>
                      <w:sz w:val="16"/>
                      <w:szCs w:val="16"/>
                      <w:lang w:eastAsia="es-MX"/>
                    </w:rPr>
                    <w:br/>
                  </w:r>
                  <w:r w:rsidRPr="0058085E">
                    <w:rPr>
                      <w:rFonts w:ascii="Arial" w:eastAsia="Times New Roman" w:hAnsi="Arial" w:cs="Arial"/>
                      <w:b/>
                      <w:bCs/>
                      <w:color w:val="000000"/>
                      <w:sz w:val="16"/>
                      <w:szCs w:val="16"/>
                      <w:lang w:eastAsia="es-MX"/>
                    </w:rPr>
                    <w:t>recibidas por año</w:t>
                  </w:r>
                </w:p>
              </w:tc>
              <w:tc>
                <w:tcPr>
                  <w:tcW w:w="135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6"/>
                      <w:szCs w:val="16"/>
                      <w:lang w:eastAsia="es-MX"/>
                    </w:rPr>
                  </w:pPr>
                  <w:r w:rsidRPr="0058085E">
                    <w:rPr>
                      <w:rFonts w:ascii="Arial" w:eastAsia="Times New Roman" w:hAnsi="Arial" w:cs="Arial"/>
                      <w:b/>
                      <w:bCs/>
                      <w:color w:val="000000"/>
                      <w:sz w:val="16"/>
                      <w:szCs w:val="16"/>
                      <w:lang w:eastAsia="es-MX"/>
                    </w:rPr>
                    <w:t>(menos de</w:t>
                  </w:r>
                  <w:r w:rsidRPr="0058085E">
                    <w:rPr>
                      <w:rFonts w:ascii="Times New Roman" w:eastAsia="Times New Roman" w:hAnsi="Times New Roman" w:cs="Times New Roman"/>
                      <w:color w:val="000000"/>
                      <w:sz w:val="16"/>
                      <w:szCs w:val="16"/>
                      <w:lang w:eastAsia="es-MX"/>
                    </w:rPr>
                    <w:br/>
                  </w:r>
                  <w:r w:rsidRPr="0058085E">
                    <w:rPr>
                      <w:rFonts w:ascii="Arial" w:eastAsia="Times New Roman" w:hAnsi="Arial" w:cs="Arial"/>
                      <w:b/>
                      <w:bCs/>
                      <w:color w:val="000000"/>
                      <w:sz w:val="16"/>
                      <w:szCs w:val="16"/>
                      <w:lang w:eastAsia="es-MX"/>
                    </w:rPr>
                    <w:t>1,100)</w:t>
                  </w:r>
                </w:p>
              </w:tc>
              <w:tc>
                <w:tcPr>
                  <w:tcW w:w="14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6"/>
                      <w:szCs w:val="16"/>
                      <w:lang w:eastAsia="es-MX"/>
                    </w:rPr>
                  </w:pPr>
                  <w:r w:rsidRPr="0058085E">
                    <w:rPr>
                      <w:rFonts w:ascii="Arial" w:eastAsia="Times New Roman" w:hAnsi="Arial" w:cs="Arial"/>
                      <w:b/>
                      <w:bCs/>
                      <w:color w:val="000000"/>
                      <w:sz w:val="16"/>
                      <w:szCs w:val="16"/>
                      <w:lang w:eastAsia="es-MX"/>
                    </w:rPr>
                    <w:t>(de 1,101 a</w:t>
                  </w:r>
                  <w:r w:rsidRPr="0058085E">
                    <w:rPr>
                      <w:rFonts w:ascii="Times New Roman" w:eastAsia="Times New Roman" w:hAnsi="Times New Roman" w:cs="Times New Roman"/>
                      <w:color w:val="000000"/>
                      <w:sz w:val="16"/>
                      <w:szCs w:val="16"/>
                      <w:lang w:eastAsia="es-MX"/>
                    </w:rPr>
                    <w:br/>
                  </w:r>
                  <w:r w:rsidRPr="0058085E">
                    <w:rPr>
                      <w:rFonts w:ascii="Arial" w:eastAsia="Times New Roman" w:hAnsi="Arial" w:cs="Arial"/>
                      <w:b/>
                      <w:bCs/>
                      <w:color w:val="000000"/>
                      <w:sz w:val="16"/>
                      <w:szCs w:val="16"/>
                      <w:lang w:eastAsia="es-MX"/>
                    </w:rPr>
                    <w:t>4,200)</w:t>
                  </w:r>
                </w:p>
              </w:tc>
              <w:tc>
                <w:tcPr>
                  <w:tcW w:w="129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6"/>
                      <w:szCs w:val="16"/>
                      <w:lang w:eastAsia="es-MX"/>
                    </w:rPr>
                  </w:pPr>
                  <w:r w:rsidRPr="0058085E">
                    <w:rPr>
                      <w:rFonts w:ascii="Arial" w:eastAsia="Times New Roman" w:hAnsi="Arial" w:cs="Arial"/>
                      <w:b/>
                      <w:bCs/>
                      <w:color w:val="000000"/>
                      <w:sz w:val="16"/>
                      <w:szCs w:val="16"/>
                      <w:lang w:eastAsia="es-MX"/>
                    </w:rPr>
                    <w:t>(de 4,201 a</w:t>
                  </w:r>
                  <w:r w:rsidRPr="0058085E">
                    <w:rPr>
                      <w:rFonts w:ascii="Times New Roman" w:eastAsia="Times New Roman" w:hAnsi="Times New Roman" w:cs="Times New Roman"/>
                      <w:color w:val="000000"/>
                      <w:sz w:val="16"/>
                      <w:szCs w:val="16"/>
                      <w:lang w:eastAsia="es-MX"/>
                    </w:rPr>
                    <w:br/>
                  </w:r>
                  <w:r w:rsidRPr="0058085E">
                    <w:rPr>
                      <w:rFonts w:ascii="Arial" w:eastAsia="Times New Roman" w:hAnsi="Arial" w:cs="Arial"/>
                      <w:b/>
                      <w:bCs/>
                      <w:color w:val="000000"/>
                      <w:sz w:val="16"/>
                      <w:szCs w:val="16"/>
                      <w:lang w:eastAsia="es-MX"/>
                    </w:rPr>
                    <w:t>7,100)</w:t>
                  </w:r>
                </w:p>
              </w:tc>
              <w:tc>
                <w:tcPr>
                  <w:tcW w:w="13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6"/>
                      <w:szCs w:val="16"/>
                      <w:lang w:eastAsia="es-MX"/>
                    </w:rPr>
                  </w:pPr>
                  <w:r w:rsidRPr="0058085E">
                    <w:rPr>
                      <w:rFonts w:ascii="Arial" w:eastAsia="Times New Roman" w:hAnsi="Arial" w:cs="Arial"/>
                      <w:b/>
                      <w:bCs/>
                      <w:color w:val="000000"/>
                      <w:sz w:val="16"/>
                      <w:szCs w:val="16"/>
                      <w:lang w:eastAsia="es-MX"/>
                    </w:rPr>
                    <w:t>(de 7,001 a</w:t>
                  </w:r>
                  <w:r w:rsidRPr="0058085E">
                    <w:rPr>
                      <w:rFonts w:ascii="Times New Roman" w:eastAsia="Times New Roman" w:hAnsi="Times New Roman" w:cs="Times New Roman"/>
                      <w:color w:val="000000"/>
                      <w:sz w:val="16"/>
                      <w:szCs w:val="16"/>
                      <w:lang w:eastAsia="es-MX"/>
                    </w:rPr>
                    <w:br/>
                  </w:r>
                  <w:r w:rsidRPr="0058085E">
                    <w:rPr>
                      <w:rFonts w:ascii="Arial" w:eastAsia="Times New Roman" w:hAnsi="Arial" w:cs="Arial"/>
                      <w:b/>
                      <w:bCs/>
                      <w:color w:val="000000"/>
                      <w:sz w:val="16"/>
                      <w:szCs w:val="16"/>
                      <w:lang w:eastAsia="es-MX"/>
                    </w:rPr>
                    <w:t>10,000)</w:t>
                  </w:r>
                </w:p>
              </w:tc>
              <w:tc>
                <w:tcPr>
                  <w:tcW w:w="167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6"/>
                      <w:szCs w:val="16"/>
                      <w:lang w:eastAsia="es-MX"/>
                    </w:rPr>
                  </w:pPr>
                  <w:r w:rsidRPr="0058085E">
                    <w:rPr>
                      <w:rFonts w:ascii="Arial" w:eastAsia="Times New Roman" w:hAnsi="Arial" w:cs="Arial"/>
                      <w:b/>
                      <w:bCs/>
                      <w:color w:val="000000"/>
                      <w:sz w:val="16"/>
                      <w:szCs w:val="16"/>
                      <w:lang w:eastAsia="es-MX"/>
                    </w:rPr>
                    <w:t>(10,001 o más)</w:t>
                  </w:r>
                </w:p>
              </w:tc>
            </w:tr>
            <w:tr w:rsidR="0058085E" w:rsidRPr="0058085E" w:rsidTr="0058085E">
              <w:trPr>
                <w:trHeight w:val="336"/>
              </w:trPr>
              <w:tc>
                <w:tcPr>
                  <w:tcW w:w="15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0" w:type="dxa"/>
                    <w:bottom w:w="15" w:type="dxa"/>
                    <w:right w:w="70" w:type="dxa"/>
                  </w:tcMar>
                  <w:vAlign w:val="cente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6"/>
                      <w:szCs w:val="16"/>
                      <w:lang w:eastAsia="es-MX"/>
                    </w:rPr>
                  </w:pPr>
                  <w:r w:rsidRPr="0058085E">
                    <w:rPr>
                      <w:rFonts w:ascii="Arial" w:eastAsia="Times New Roman" w:hAnsi="Arial" w:cs="Arial"/>
                      <w:b/>
                      <w:bCs/>
                      <w:color w:val="000000"/>
                      <w:sz w:val="16"/>
                      <w:szCs w:val="16"/>
                      <w:lang w:eastAsia="es-MX"/>
                    </w:rPr>
                    <w:t>Monto máximo</w:t>
                  </w:r>
                </w:p>
              </w:tc>
              <w:tc>
                <w:tcPr>
                  <w:tcW w:w="1357"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6"/>
                      <w:szCs w:val="16"/>
                      <w:lang w:eastAsia="es-MX"/>
                    </w:rPr>
                  </w:pPr>
                  <w:r w:rsidRPr="0058085E">
                    <w:rPr>
                      <w:rFonts w:ascii="Arial" w:eastAsia="Times New Roman" w:hAnsi="Arial" w:cs="Arial"/>
                      <w:b/>
                      <w:bCs/>
                      <w:color w:val="000000"/>
                      <w:sz w:val="16"/>
                      <w:szCs w:val="16"/>
                      <w:lang w:eastAsia="es-MX"/>
                    </w:rPr>
                    <w:t>9,000,000</w:t>
                  </w:r>
                </w:p>
              </w:tc>
              <w:tc>
                <w:tcPr>
                  <w:tcW w:w="1437"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6"/>
                      <w:szCs w:val="16"/>
                      <w:lang w:eastAsia="es-MX"/>
                    </w:rPr>
                  </w:pPr>
                  <w:r w:rsidRPr="0058085E">
                    <w:rPr>
                      <w:rFonts w:ascii="Arial" w:eastAsia="Times New Roman" w:hAnsi="Arial" w:cs="Arial"/>
                      <w:b/>
                      <w:bCs/>
                      <w:color w:val="000000"/>
                      <w:sz w:val="16"/>
                      <w:szCs w:val="16"/>
                      <w:lang w:eastAsia="es-MX"/>
                    </w:rPr>
                    <w:t>18,000,000</w:t>
                  </w:r>
                </w:p>
              </w:tc>
              <w:tc>
                <w:tcPr>
                  <w:tcW w:w="1298"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6"/>
                      <w:szCs w:val="16"/>
                      <w:lang w:eastAsia="es-MX"/>
                    </w:rPr>
                  </w:pPr>
                  <w:r w:rsidRPr="0058085E">
                    <w:rPr>
                      <w:rFonts w:ascii="Arial" w:eastAsia="Times New Roman" w:hAnsi="Arial" w:cs="Arial"/>
                      <w:b/>
                      <w:bCs/>
                      <w:color w:val="000000"/>
                      <w:sz w:val="16"/>
                      <w:szCs w:val="16"/>
                      <w:lang w:eastAsia="es-MX"/>
                    </w:rPr>
                    <w:t>27,000,000</w:t>
                  </w:r>
                </w:p>
              </w:tc>
              <w:tc>
                <w:tcPr>
                  <w:tcW w:w="1368"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6"/>
                      <w:szCs w:val="16"/>
                      <w:lang w:eastAsia="es-MX"/>
                    </w:rPr>
                  </w:pPr>
                  <w:r w:rsidRPr="0058085E">
                    <w:rPr>
                      <w:rFonts w:ascii="Arial" w:eastAsia="Times New Roman" w:hAnsi="Arial" w:cs="Arial"/>
                      <w:b/>
                      <w:bCs/>
                      <w:color w:val="000000"/>
                      <w:sz w:val="16"/>
                      <w:szCs w:val="16"/>
                      <w:lang w:eastAsia="es-MX"/>
                    </w:rPr>
                    <w:t>36,000,000</w:t>
                  </w:r>
                </w:p>
              </w:tc>
              <w:tc>
                <w:tcPr>
                  <w:tcW w:w="1672" w:type="dxa"/>
                  <w:tcBorders>
                    <w:top w:val="single" w:sz="6" w:space="0" w:color="000000"/>
                    <w:left w:val="single" w:sz="6" w:space="0" w:color="000000"/>
                    <w:bottom w:val="single" w:sz="6" w:space="0" w:color="000000"/>
                    <w:right w:val="single" w:sz="6" w:space="0" w:color="000000"/>
                  </w:tcBorders>
                  <w:tcMar>
                    <w:top w:w="15" w:type="dxa"/>
                    <w:left w:w="70" w:type="dxa"/>
                    <w:bottom w:w="15" w:type="dxa"/>
                    <w:right w:w="70" w:type="dxa"/>
                  </w:tcMar>
                  <w:vAlign w:val="cente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6"/>
                      <w:szCs w:val="16"/>
                      <w:lang w:eastAsia="es-MX"/>
                    </w:rPr>
                  </w:pPr>
                  <w:r w:rsidRPr="0058085E">
                    <w:rPr>
                      <w:rFonts w:ascii="Arial" w:eastAsia="Times New Roman" w:hAnsi="Arial" w:cs="Arial"/>
                      <w:b/>
                      <w:bCs/>
                      <w:color w:val="000000"/>
                      <w:sz w:val="16"/>
                      <w:szCs w:val="16"/>
                      <w:lang w:eastAsia="es-MX"/>
                    </w:rPr>
                    <w:t>45,000,000</w:t>
                  </w:r>
                </w:p>
              </w:tc>
            </w:tr>
          </w:tbl>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Times New Roman" w:eastAsia="Times New Roman" w:hAnsi="Times New Roman" w:cs="Times New Roman"/>
                <w:sz w:val="18"/>
                <w:szCs w:val="18"/>
                <w:lang w:eastAsia="es-MX"/>
              </w:rPr>
              <w:t> </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Las entidades federativas podrán solicitar el monto equivalente a las demandas laborales recibidas promedio y establecer un número menor de Centros de Conciliación o de Tribunales Laborales señalados en la tabla anterior, siempre y cuando las nuevas instancias prevean capacidad de operación suficiente para atender las cargas de trabajo de la entidad federativa.</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Décimo séptimo.</w:t>
            </w:r>
            <w:r w:rsidRPr="0058085E">
              <w:rPr>
                <w:rFonts w:ascii="Arial" w:eastAsia="Times New Roman" w:hAnsi="Arial" w:cs="Arial"/>
                <w:sz w:val="18"/>
                <w:szCs w:val="18"/>
                <w:lang w:eastAsia="es-MX"/>
              </w:rPr>
              <w:t> El Comité llevará a cabo una evaluación técnica y presupuestal de la viabilidad de los Programas y demás documentación presentada por las entidades federativas, y en su caso, resolverá si autoriza su factibilidad.</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Décimo octavo. </w:t>
            </w:r>
            <w:r w:rsidRPr="0058085E">
              <w:rPr>
                <w:rFonts w:ascii="Arial" w:eastAsia="Times New Roman" w:hAnsi="Arial" w:cs="Arial"/>
                <w:sz w:val="18"/>
                <w:szCs w:val="18"/>
                <w:lang w:eastAsia="es-MX"/>
              </w:rPr>
              <w:t>El Comité autorizará los Programas presentados por las entidades federativas de acuerdo con la evaluación de factibilidad que realice para dicho fin. La determinación final para la autorización de la ministración de los subsidios a la entidad federativa queda a juicio del Comité. Dicha resolución y el resultado será inapelable.</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lastRenderedPageBreak/>
              <w:t>Una vez autorizado el Programa, el Comité notificará a la entidad federativa la resolución en el término de cinco días hábiles.</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Si la autorización del Programa está condicionada a observaciones puntuales del Comité, la entidad federativa deberá subsanar dichas observaciones en un plazo de diez días hábiles a partir de su notificación por correo electrónico y, de ser necesario, plasmarlas puntualmente en el Convenio de Coordinación y la Solicitud a que hacen referencia los Anexos 1 y 2 del presente instrumento.</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Décimo noveno. </w:t>
            </w:r>
            <w:r w:rsidRPr="0058085E">
              <w:rPr>
                <w:rFonts w:ascii="Arial" w:eastAsia="Times New Roman" w:hAnsi="Arial" w:cs="Arial"/>
                <w:sz w:val="18"/>
                <w:szCs w:val="18"/>
                <w:lang w:eastAsia="es-MX"/>
              </w:rPr>
              <w:t>Cuando la negativa del otorgamiento del Subsidio derive de la falta de capacidad financiera por la Secretaría, la UERSJL, una vez que se cuente con los recursos correspondientes, podrá acordar el otorgamiento del subsidio a las entidades federativas, en forma total o parcial.</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El otorgamiento del Subsidio quedará, en todos los casos, sujeto a la disponibilidad presupuestaria para el ejercicio fiscal 2020.</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Vigésimo.</w:t>
            </w:r>
            <w:r w:rsidRPr="0058085E">
              <w:rPr>
                <w:rFonts w:ascii="Arial" w:eastAsia="Times New Roman" w:hAnsi="Arial" w:cs="Arial"/>
                <w:sz w:val="18"/>
                <w:szCs w:val="18"/>
                <w:lang w:eastAsia="es-MX"/>
              </w:rPr>
              <w:t> En caso de autorización del Programa, y a efecto de suscribir el Convenio de Coordinación respectivo en términos de lo que establece la LFPRH, su Reglamento, la Ley de Planeación y demás disposiciones jurídicas aplicables en la materia, de conformidad con lo que establecen los Lineamientos Vigésimo noveno y Trigésimo del presente instrumento, la UERSJL proporcionará, mediante correo electrónico y comunicación oficial, al Titular de la Instancia Estatal Responsable que corresponda, con copia al Enlace Estatal designado, lo siguiente:</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1.</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El Proyecto de Convenio de Coordinación (Anexo 1);</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2.</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La Solicitud de Programa (Anexo 2); y</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3.</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La resolución referida en el lineamiento Décimo octavo de los presentes Lineamientos.</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Vigésimo primero.</w:t>
            </w:r>
            <w:r w:rsidRPr="0058085E">
              <w:rPr>
                <w:rFonts w:ascii="Arial" w:eastAsia="Times New Roman" w:hAnsi="Arial" w:cs="Arial"/>
                <w:sz w:val="18"/>
                <w:szCs w:val="18"/>
                <w:lang w:eastAsia="es-MX"/>
              </w:rPr>
              <w:t> Una vez recibido el Proyecto de Convenio de Coordinación y su Solicitud de Programa, la entidad federativa debe adecuar dicho instrumento a su normativa, en lo que respecta a los espacios destinados a la personalización del Convenio conforme a las necesidades de cada estado, en un término de cinco días hábiles contados a partir de la recepción de los mismos.</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Asimismo, deberá entregar los formatos -que al efecto proporcione la UERSJL- en las instalaciones de la Secretaría mediante oficio signado por la persona Titular de la Consejería Jurídica del Ejecutivo Estatal o su equivalente, en formato físico y electrónico, además de la siguiente documentación:</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Times New Roman" w:eastAsia="Times New Roman" w:hAnsi="Times New Roman" w:cs="Times New Roman"/>
                <w:sz w:val="18"/>
                <w:szCs w:val="18"/>
                <w:lang w:eastAsia="es-MX"/>
              </w:rPr>
              <w:t> </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a.</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Original de la carta de apertura de cuenta bancaria, que contenga: nombre del titular de la cuenta, nombre de la institución financiera, clave bancaria estandarizada (CLABE) de 18 dígitos, número de cuenta bancaria a 11 posiciones, tipo de cuenta y moneda, número de sucursal, plaza, fecha de apertura de la cuenta y personas autorizadas para ejercer los recursos de la misma;</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b.</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Copia simple del nombramiento como persona servidora pública e identificación oficial de las o los funcionarios públicos que suscribirán el Convenio de Coordinación, así como de los servidores públicos autorizados para ejercer los recursos de la cuenta bancaria específica, de conformidad con la normativa interna de cada Entidad, la cual deberá estar registrada a favor de la Instancia Estatal Responsable;</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c.</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Copia simple del comprobante del domicilio fiscal de la Instancia Estatal Responsable con vigencia no mayor a tres meses; y</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d.</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Copia simple de la cédula de identificación fiscal de la Instancia Estatal Responsable con domicilio fiscal.</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Para los casos en que durante el ejercicio fiscal inmediato anterior se hayan celebrado elecciones para el cargo de Titular del Poder Ejecutivo de la entidad federativa o para los supuestos de suplencia por ausencia del Gobernador o del Jefe de Gobierno de la Ciudad de México, debe presentarse copia de la documentación que a continuación se menciona:</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a.</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Constancia de mayoría del gobernador electo de la entidad federativa o documento equivalente, o bien;</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b.</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Nombramiento de la o el funcionario estatal nombrado para el caso de suplencia por ausencia, conforme a la normativa local aplicable; e</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c.</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Identificación oficial de las personas servidoras públicas mencionadas en los incisos anteriores.</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Vigésimo segundo.</w:t>
            </w:r>
            <w:r w:rsidRPr="0058085E">
              <w:rPr>
                <w:rFonts w:ascii="Arial" w:eastAsia="Times New Roman" w:hAnsi="Arial" w:cs="Arial"/>
                <w:sz w:val="18"/>
                <w:szCs w:val="18"/>
                <w:lang w:eastAsia="es-MX"/>
              </w:rPr>
              <w:t xml:space="preserve"> La entidad federativa beneficiaria deberá remitir a la UERSJL la solicitud de transferencia por el monto asignado, la cual tendrá que presentarse en hoja membretada y con </w:t>
            </w:r>
            <w:r w:rsidRPr="0058085E">
              <w:rPr>
                <w:rFonts w:ascii="Arial" w:eastAsia="Times New Roman" w:hAnsi="Arial" w:cs="Arial"/>
                <w:sz w:val="18"/>
                <w:szCs w:val="18"/>
                <w:lang w:eastAsia="es-MX"/>
              </w:rPr>
              <w:lastRenderedPageBreak/>
              <w:t>firma autógrafa de la persona titular de la Secretaría de Finanzas o su equivalente en cada entidad federativa, en un plazo de diez días hábiles contados a partir de que se realice dicha solicitud. La solicitud de transferencia debe cumplir con lo siguiente:</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a.</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Ser expedido a nombre de la Secretaría;</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b.</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Domicilio Fiscal: </w:t>
            </w:r>
            <w:r w:rsidRPr="0058085E">
              <w:rPr>
                <w:rFonts w:ascii="Arial" w:eastAsia="Times New Roman" w:hAnsi="Arial" w:cs="Arial"/>
                <w:color w:val="000000"/>
                <w:sz w:val="18"/>
                <w:szCs w:val="18"/>
                <w:lang w:eastAsia="es-MX"/>
              </w:rPr>
              <w:t>Boulevard Adolfo López Mateos, número 1968, colonia Los Alpes, alcaldía Álvaro Obregón, Código Postal 01010, Ciudad de México;</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c.</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Registro Federal de Contribuyentes: STP401231P53;</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d.</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Fecha de emisión; y</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e.</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Programa y el concepto relativo al recurso federal recibido, con el siguiente texto inserto:</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"Los recursos federales recibidos se aplicarán única y exclusivamente para el cumplimiento del objeto del Convenio de Coordinación celebrado entre la Secretaría del Trabajo y Previsión Social y el Gobierno del Estado de ----------------, para llevar a cabo ----------------. Abono en cuenta de cheques número -------------, del Banco -------------, CLABE interbancaria ---------------."</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f.</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La solicitud deberá ser enviada a la UERSJL con domicilio en calle La Morena, número 804, piso 5, colonia Narvarte Poniente, alcaldía Benito Juárez, Código Postal 03020, Ciudad de México.</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Asimismo, dentro de los diez días hábiles posteriores a la transferencia del Subsidio, la entidad federativa deberá emitir el recibo electrónico correspondiente por el monto depositado y enviarlo en formato PDF y XML a la UERSJL, mediante correo electrónico a la cuenta </w:t>
            </w:r>
            <w:r w:rsidRPr="0058085E">
              <w:rPr>
                <w:rFonts w:ascii="Arial" w:eastAsia="Times New Roman" w:hAnsi="Arial" w:cs="Arial"/>
                <w:sz w:val="18"/>
                <w:szCs w:val="18"/>
                <w:u w:val="single"/>
                <w:lang w:eastAsia="es-MX"/>
              </w:rPr>
              <w:t>reformalaboral@stps.gob.mx</w:t>
            </w:r>
            <w:r w:rsidRPr="0058085E">
              <w:rPr>
                <w:rFonts w:ascii="Arial" w:eastAsia="Times New Roman" w:hAnsi="Arial" w:cs="Arial"/>
                <w:sz w:val="18"/>
                <w:szCs w:val="18"/>
                <w:lang w:eastAsia="es-MX"/>
              </w:rPr>
              <w:t>.</w:t>
            </w:r>
          </w:p>
          <w:p w:rsidR="0058085E" w:rsidRPr="0058085E" w:rsidRDefault="0058085E" w:rsidP="0058085E">
            <w:pPr>
              <w:spacing w:after="101" w:line="240" w:lineRule="auto"/>
              <w:jc w:val="center"/>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SECCIÓN III</w:t>
            </w:r>
          </w:p>
          <w:p w:rsidR="0058085E" w:rsidRPr="0058085E" w:rsidRDefault="0058085E" w:rsidP="0058085E">
            <w:pPr>
              <w:spacing w:after="101" w:line="240" w:lineRule="auto"/>
              <w:jc w:val="center"/>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Convenio de Coordinación</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Vigésimo tercero.</w:t>
            </w:r>
            <w:r w:rsidRPr="0058085E">
              <w:rPr>
                <w:rFonts w:ascii="Arial" w:eastAsia="Times New Roman" w:hAnsi="Arial" w:cs="Arial"/>
                <w:sz w:val="18"/>
                <w:szCs w:val="18"/>
                <w:lang w:eastAsia="es-MX"/>
              </w:rPr>
              <w:t> Los Convenios de Coordinación deben formalizarse en el ejercicio fiscal 2020, los cuales deberán ser suscritos por el Gobierno Federal, a través de sus representantes y por el Gobierno de la entidad federativa; así como por el Poder Judicial de la entidad o su representante, en caso de que el Programa incluya la creación de Tribunales Laborales.</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Las personas servidoras públicas involucradas en la suscripción del Convenio de Coordinación, deberán rubricar la Solicitud de Programa que formará parte de dicho instrumento jurídico en todas sus fojas, la cual debe de contener las características, descripción, especificaciones y aportaciones realizadas a la entidad federativa para el Programa.</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Times New Roman" w:eastAsia="Times New Roman" w:hAnsi="Times New Roman" w:cs="Times New Roman"/>
                <w:sz w:val="18"/>
                <w:szCs w:val="18"/>
                <w:lang w:eastAsia="es-MX"/>
              </w:rPr>
              <w:t> </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El cumplimiento de los objetivos establecidos en el Convenio de Coordinación y la Solicitud de Programa que se suscriban para el logro de las metas planteadas, es responsabilidad de cada entidad federativa.</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Vigésimo cuarto.</w:t>
            </w:r>
            <w:r w:rsidRPr="0058085E">
              <w:rPr>
                <w:rFonts w:ascii="Arial" w:eastAsia="Times New Roman" w:hAnsi="Arial" w:cs="Arial"/>
                <w:sz w:val="18"/>
                <w:szCs w:val="18"/>
                <w:lang w:eastAsia="es-MX"/>
              </w:rPr>
              <w:t> Los Convenios de Coordinación, deberán ser remitidos para su publicación a más tardar dentro de los diez días hábiles siguientes a la firma de ambas partes en el Diario Oficial de la Federación.</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Vigésimo quinto.</w:t>
            </w:r>
            <w:r w:rsidRPr="0058085E">
              <w:rPr>
                <w:rFonts w:ascii="Arial" w:eastAsia="Times New Roman" w:hAnsi="Arial" w:cs="Arial"/>
                <w:sz w:val="18"/>
                <w:szCs w:val="18"/>
                <w:lang w:eastAsia="es-MX"/>
              </w:rPr>
              <w:t> La Solicitud debe contener el objeto y la descripción de los recursos que la entidad federativa destinará para la realización de cada Programa presentado en su totalidad.</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Cada Programa deberá contener la siguiente información:</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a.</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Denominación del programa;</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b.</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Fecha en que la entidad federativa ingresa la solicitud del Subsidio;</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c.</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Autoridad solicitante de la entidad federativa;</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d.</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Instancias responsables y receptoras;</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e.</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Monto aprobado por el presupuesto de egresos local;</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f.</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Aportación estatal. Deberán señalar el monto y el porcentaje que representa en la totalidad de la inversión de manera específica, por lo que hace al Centro de Conciliación y Tribunales Laborales locales. En caso de que la aportación sea en especie, la entidad deberá describir dicha aportación y su justificación para solicitar un ajuste en el Subsidio;</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lastRenderedPageBreak/>
              <w:t>g.</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Necesidad de aportación federal. Deberán señalar el monto y el porcentaje que representa la necesidad del Subsidio de manera específica por lo que hace a cada Programa y los rubros señalados en el numeral Décimo sexto de los presentes Lineamientos;</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h.</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Fecha de inicio del programa;</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i.</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Fecha estimada de conclusión;</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j.</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Descripción del Programa: 1) resumen; 2) objetivo general; 3) objetivos específicos, cada uno con su meta e indicadores de gestión, de proceso y, en su caso, indicadores de resultado para verificar su implementación y cumplimiento; 4) metodología; 5) actores estratégicos; 6) cobertura geográfica; y</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k.</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Proyección de costo, que incluya un cronograma de gasto y actividades.</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En caso de que la entidad federativa someta a consideración alguna adecuación sobre los rubros y montos señalados en el numeral Décimo sexto, éstas deberán justificar la necesidad de la misma y explicar cómo se garantizará la realización de cada Programa en su totalidad, atendiendo a los presente Lineamientos.</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Vigésimo sexto. </w:t>
            </w:r>
            <w:r w:rsidRPr="0058085E">
              <w:rPr>
                <w:rFonts w:ascii="Arial" w:eastAsia="Times New Roman" w:hAnsi="Arial" w:cs="Arial"/>
                <w:sz w:val="18"/>
                <w:szCs w:val="18"/>
                <w:lang w:eastAsia="es-MX"/>
              </w:rPr>
              <w:t>Dentro de los primeros dos meses posteriores a la presentación del Convenio de Coordinación, las entidades federativas podrán solicitar a la UERSJL mediante oficio signado por el Enlace Estatal, la modificación de los tiempos de ejecución del plan de trabajo.</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Las modificaciones a los Convenios de Coordinación que las entidades federativas pretendan realizar, deben contemplar a los objetivos establecidos en la Solicitud del Programa.</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Los Convenios Modificatorios deberán ser presentados al Comité para su evaluación, y, de ser el caso, para la aprobación del Programa. En caso de ser aprobados, deberán ser publicados en el Diario Oficial de la Federación en un plazo de 20 días hábiles a partir de su suscripción.</w:t>
            </w:r>
          </w:p>
          <w:p w:rsidR="0058085E" w:rsidRPr="0058085E" w:rsidRDefault="0058085E" w:rsidP="0058085E">
            <w:pPr>
              <w:spacing w:after="101" w:line="240" w:lineRule="auto"/>
              <w:jc w:val="center"/>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CAPÍTULO IV</w:t>
            </w:r>
          </w:p>
          <w:p w:rsidR="0058085E" w:rsidRPr="0058085E" w:rsidRDefault="0058085E" w:rsidP="0058085E">
            <w:pPr>
              <w:spacing w:after="101" w:line="240" w:lineRule="auto"/>
              <w:jc w:val="center"/>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Aportación del recurso</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Vigésimo séptimo.</w:t>
            </w:r>
            <w:r w:rsidRPr="0058085E">
              <w:rPr>
                <w:rFonts w:ascii="Arial" w:eastAsia="Times New Roman" w:hAnsi="Arial" w:cs="Arial"/>
                <w:sz w:val="18"/>
                <w:szCs w:val="18"/>
                <w:lang w:eastAsia="es-MX"/>
              </w:rPr>
              <w:t> Una vez suscrito el Convenio de Coordinación correspondiente, los recursos federales serán aportados, de acuerdo con la calendarización establecida en el cronograma de la Solicitud del Programa, dentro de los treinta días naturales siguientes a la conclusión de los trámites administrativos correspondientes.</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La UERSJL, a través de su Titular, debe comunicar mediante oficio en formato físico y electrónico a las Entidades federativas la ministración de los recursos, dentro de los cinco días siguientes a la fecha en que se realice la transferencia correspondiente.</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La transferencia de los recursos está sujeta a la disponibilidad presupuestal y a la calendarización del gasto dispuesto por la Secretaría de Hacienda y Crédito Público.</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Times New Roman" w:eastAsia="Times New Roman" w:hAnsi="Times New Roman" w:cs="Times New Roman"/>
                <w:sz w:val="18"/>
                <w:szCs w:val="18"/>
                <w:lang w:eastAsia="es-MX"/>
              </w:rPr>
              <w:t> </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Vigésimo octavo.</w:t>
            </w:r>
            <w:r w:rsidRPr="0058085E">
              <w:rPr>
                <w:rFonts w:ascii="Arial" w:eastAsia="Times New Roman" w:hAnsi="Arial" w:cs="Arial"/>
                <w:sz w:val="18"/>
                <w:szCs w:val="18"/>
                <w:lang w:eastAsia="es-MX"/>
              </w:rPr>
              <w:t> Los recursos serán depositados en una cuenta específica que la Secretaría de Finanzas de la entidad federativa, o su equivalente, abra en la institución bancaria de su elección, atendiendo a lo dispuesto en el numeral Vigésimo primero.</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Dicha cuenta debe contener única y exclusivamente el monto asignado por la UERSJL para el desarrollo del Programa, en términos del artículo 69 de la Ley General de Contabilidad Gubernamental.</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Vigésimo noveno.</w:t>
            </w:r>
            <w:r w:rsidRPr="0058085E">
              <w:rPr>
                <w:rFonts w:ascii="Arial" w:eastAsia="Times New Roman" w:hAnsi="Arial" w:cs="Arial"/>
                <w:sz w:val="18"/>
                <w:szCs w:val="18"/>
                <w:lang w:eastAsia="es-MX"/>
              </w:rPr>
              <w:t> El Subsidio otorgado a las entidades federativas que determine el Comité deberá ser ejercido dentro del ejercicio fiscal 2020. El 01 de octubre del 2020, la entidad federativa beneficiaria deberá enviar a la UERSJL un reporte en el que precise el presupuesto devengado y comprometido hasta el 31 de diciembre de 2020; en caso de no hacerlo, no podrá ejercerse. El Subsidio otorgado por el Comité que no se encuentre comprometido al 31 de diciembre de 2020, deberá reintegrarse a la Tesorería de la Federación, en los términos de las disposiciones aplicables en la materia.</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El 15 de noviembre de 2020, la entidad federativa enviará a la UERSJL el acta de cierre, la cual deberá contener el presupuesto ejercido y devengado hasta la fecha.</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Los rendimientos financieros generados en la cuenta específica a que se refiere el lineamiento Vigésimo octavo del presente instrumento, así como los ahorros derivados de los procesos de contratación de la obra, deberán reintegrarse a la Tesorería de la Federación en los términos de las disposiciones aplicables en la materia.</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lastRenderedPageBreak/>
              <w:t>No podrán ejercerse los Subsidios para contratar </w:t>
            </w:r>
            <w:r w:rsidRPr="0058085E">
              <w:rPr>
                <w:rFonts w:ascii="Arial" w:eastAsia="Times New Roman" w:hAnsi="Arial" w:cs="Arial"/>
                <w:b/>
                <w:bCs/>
                <w:sz w:val="18"/>
                <w:szCs w:val="18"/>
                <w:lang w:eastAsia="es-MX"/>
              </w:rPr>
              <w:t>servicios personales, ni ningún tipo de gasto corriente no contemplado en los presentes Lineamientos.</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Además, no serán apoyados los siguientes bienes y/o servicios en programas para Centros de Conciliación Locales y Tribunales Laborales:</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I.</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Servicio de energía eléctrica;</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II.</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Servicio de agua;</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III.</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Servicio telefónico tradicional;</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IV.</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Servicios de Internet;</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V.</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Servicio Postal;</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VI.</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Arrendamiento de edificios;</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VII.</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Arrendamiento de equipo de fotocopiado;</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VIII.</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Servicios de vigilancia;</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IX.</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Seguros;</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X.</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Mantenimiento de vehículos;</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XI.</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Servicios de limpieza;</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XII.</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Manejo de desechos;</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XIII.</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Servicios de jardinería;</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XIV.</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Pago de derechos, productos y aprovechamiento;</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XV.</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Vehículos y Equipos Terrestres;</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Asimismo, no serán apoyados respecto a estudios de infraestructura, los siguientes:</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I.</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Supervisiones de Obra;</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II.</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Estudios de pre-factibilidad o factibilidad;</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III.</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Pago de Trámites o derechos ante instancias federales, estatales o municipales;</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IV.</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Gastos derivados de publicación de las convocatorias de licitación o gastos relacionados con el proceso de adjudicación o adquisición de los servicios, y</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V.</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Adecuaciones de proyectos arquitectónicos, proyectos arquitectónicos ejecutivos en proceso de construcción.</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Los programas de equipamiento tecnológico deberán especificar el tipo de programas de cómputo o aplicaciones informáticas que se emplearán, así como la información del procedimiento específico que soportarán; y describir cómo el equipamiento solicitado soporta los elementos anteriores. Se excluyen los siguientes conceptos:</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Times New Roman" w:eastAsia="Times New Roman" w:hAnsi="Times New Roman" w:cs="Times New Roman"/>
                <w:sz w:val="18"/>
                <w:szCs w:val="18"/>
                <w:lang w:eastAsia="es-MX"/>
              </w:rPr>
              <w:t> </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I.</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Proyectos de certificaciones y cursos en materia de tecnologías de la información y comunicación;</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II.</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Programas de equipamiento tecnológico en donde no se encuentren las instalaciones físicas concluidas al momento de finalizar el proyecto de equipamiento;</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III.</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Consumibles y refacciones;</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IV.</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Equipamiento específico de fotocopiadoras y faxes;</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V.</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Equipamiento en materia de Tecnologías de la Información y Comunicación para capacitación: salas de simulación de conciliaciones y juicios orales, aulas de cómputo y todo lo relacionado con el uso de las tecnologías de la información y comunicación o el equipamiento para capacitación; y</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VI.</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Instalaciones eléctricas, acondicionamiento de espacios físicos para centro de datos e instalaciones especiales de refrigeración;</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lastRenderedPageBreak/>
              <w:t>En caso de que el Comité determine que algún concepto que la entidad federativa presente para el gasto de los Subsidio no se encuentre directamente relacionado a la operación de la Reforma al Sistema de Justicia Laboral, este se negará.</w:t>
            </w:r>
          </w:p>
          <w:p w:rsidR="0058085E" w:rsidRPr="0058085E" w:rsidRDefault="0058085E" w:rsidP="0058085E">
            <w:pPr>
              <w:spacing w:after="101" w:line="240" w:lineRule="auto"/>
              <w:jc w:val="center"/>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CAPÍTULO V</w:t>
            </w:r>
          </w:p>
          <w:p w:rsidR="0058085E" w:rsidRPr="0058085E" w:rsidRDefault="0058085E" w:rsidP="0058085E">
            <w:pPr>
              <w:spacing w:after="101" w:line="240" w:lineRule="auto"/>
              <w:jc w:val="center"/>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Seguimiento del recurso</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Trigésimo. </w:t>
            </w:r>
            <w:r w:rsidRPr="0058085E">
              <w:rPr>
                <w:rFonts w:ascii="Arial" w:eastAsia="Times New Roman" w:hAnsi="Arial" w:cs="Arial"/>
                <w:sz w:val="18"/>
                <w:szCs w:val="18"/>
                <w:lang w:eastAsia="es-MX"/>
              </w:rPr>
              <w:t>Los Subsidios asignados a través de los presentes Lineamientos no son regularizables y no pierden su carácter federal al ser transferidos a las entidades federativas, por lo que su asignación, ejercicio, comprobación, registro, vigilancia y control se sujetarán a lo dispuesto en el PEF; a la LFPRH, y su Reglamento; a la Ley de Adquisiciones, Arrendamientos y Servicios del Sector Público y su Reglamento; a los presentes Lineamientos; al Convenio de Coordinación y su Solicitud de Programa suscrito, y demás disposiciones aplicables en la materia.</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En términos del párrafo que antecede, las Secretarías de Hacienda y Crédito Público y de la Función Pública, así como la Auditoría Superior de la Federación, los Órganos Internos de Control de las entidades federativas y los Órganos Técnicos de Fiscalización Federales y Estatales, podrán realizar actividades de fiscalización y auditoría, correspondientes al ejercicio del Subsidio en el ámbito de sus respectivas competencias, sujetándose a la legislación aplicable en la materia.</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La UERSJL debe hacer del conocimiento de los órganos fiscalizadores competentes, las acciones y omisiones, en términos del artículo 54 de la LFPRH.</w:t>
            </w:r>
          </w:p>
          <w:p w:rsidR="0058085E" w:rsidRPr="0058085E" w:rsidRDefault="0058085E" w:rsidP="0058085E">
            <w:pPr>
              <w:spacing w:after="101" w:line="240" w:lineRule="auto"/>
              <w:jc w:val="center"/>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CAPÍTULO VI</w:t>
            </w:r>
          </w:p>
          <w:p w:rsidR="0058085E" w:rsidRPr="0058085E" w:rsidRDefault="0058085E" w:rsidP="0058085E">
            <w:pPr>
              <w:spacing w:after="101" w:line="240" w:lineRule="auto"/>
              <w:jc w:val="center"/>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Cierre del Ejercicio</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Trigésimo primero. </w:t>
            </w:r>
            <w:r w:rsidRPr="0058085E">
              <w:rPr>
                <w:rFonts w:ascii="Arial" w:eastAsia="Times New Roman" w:hAnsi="Arial" w:cs="Arial"/>
                <w:sz w:val="18"/>
                <w:szCs w:val="18"/>
                <w:lang w:eastAsia="es-MX"/>
              </w:rPr>
              <w:t>La entidad federativa debe remitir a la UERSJL, a más tardar al 15 de noviembre de 2020, la siguiente documentación:</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a.</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Documentación que refleje el cumplimiento de los objetivos y metas establecidos en el Convenio de Coordinación y la Solicitud de Programa suscritos;</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b.</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Acta de cierre firmada por las autoridades correspondientes, descrita en el lineamiento Trigésimo sexto, inciso p), de los presentes Lineamientos;</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c.</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Estados de cuenta bancarios expedidos por la institución financiera en donde fueron depositados los recursos del subsidio, y</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d.</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En su caso, comprobantes del reintegro de los recursos a la Tesorería de la Federación.</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Trigésimo segundo. </w:t>
            </w:r>
            <w:r w:rsidRPr="0058085E">
              <w:rPr>
                <w:rFonts w:ascii="Arial" w:eastAsia="Times New Roman" w:hAnsi="Arial" w:cs="Arial"/>
                <w:sz w:val="18"/>
                <w:szCs w:val="18"/>
                <w:lang w:eastAsia="es-MX"/>
              </w:rPr>
              <w:t>La información presentada por las entidades federativas en el Acta de Cierre deberá coincidir con los datos del ejercicio de los recursos, establecidos en los reportes e informes trimestrales a que se refiere el lineamiento Trigésimo sexto, inciso f), del presente instrumento. Asimismo, en caso de haber saldos pendientes de aplicación, éstos deberán ser congruentes con las cifras previstas en los estados de cuenta bancarios, las disponibilidades financieras reportadas y los comprobantes de reintegro correspondientes.</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Trigésimo tercero. </w:t>
            </w:r>
            <w:r w:rsidRPr="0058085E">
              <w:rPr>
                <w:rFonts w:ascii="Arial" w:eastAsia="Times New Roman" w:hAnsi="Arial" w:cs="Arial"/>
                <w:sz w:val="18"/>
                <w:szCs w:val="18"/>
                <w:lang w:eastAsia="es-MX"/>
              </w:rPr>
              <w:t>En caso de reintegro del Subsidio, las entidades federativas deberán notificarlo por escrito a la UERSJL a más tardar el 15 de noviembre de 2020, especificando el monto a reintegrar y estableciendo de forma diferenciada la cantidad correspondiente al subsidio no devengado y los rendimientos financieros, con la finalidad de que realice las gestiones necesarias para la obtención de las líneas de captura</w:t>
            </w:r>
            <w:r w:rsidRPr="0058085E">
              <w:rPr>
                <w:rFonts w:ascii="Arial" w:eastAsia="Times New Roman" w:hAnsi="Arial" w:cs="Arial"/>
                <w:b/>
                <w:bCs/>
                <w:sz w:val="18"/>
                <w:szCs w:val="18"/>
                <w:lang w:eastAsia="es-MX"/>
              </w:rPr>
              <w:t> </w:t>
            </w:r>
            <w:r w:rsidRPr="0058085E">
              <w:rPr>
                <w:rFonts w:ascii="Arial" w:eastAsia="Times New Roman" w:hAnsi="Arial" w:cs="Arial"/>
                <w:sz w:val="18"/>
                <w:szCs w:val="18"/>
                <w:lang w:eastAsia="es-MX"/>
              </w:rPr>
              <w:t>y notifique los procedimientos para realizar el reintegro correspondiente.</w:t>
            </w:r>
          </w:p>
          <w:p w:rsidR="0058085E" w:rsidRPr="0058085E" w:rsidRDefault="0058085E" w:rsidP="0058085E">
            <w:pPr>
              <w:spacing w:after="101" w:line="240" w:lineRule="auto"/>
              <w:jc w:val="center"/>
              <w:rPr>
                <w:rFonts w:ascii="Times New Roman" w:eastAsia="Times New Roman" w:hAnsi="Times New Roman" w:cs="Times New Roman"/>
                <w:sz w:val="18"/>
                <w:szCs w:val="18"/>
                <w:lang w:eastAsia="es-MX"/>
              </w:rPr>
            </w:pPr>
            <w:r w:rsidRPr="0058085E">
              <w:rPr>
                <w:rFonts w:ascii="Times New Roman" w:eastAsia="Times New Roman" w:hAnsi="Times New Roman" w:cs="Times New Roman"/>
                <w:sz w:val="18"/>
                <w:szCs w:val="18"/>
                <w:lang w:eastAsia="es-MX"/>
              </w:rPr>
              <w:t> </w:t>
            </w:r>
          </w:p>
          <w:p w:rsidR="0058085E" w:rsidRPr="0058085E" w:rsidRDefault="0058085E" w:rsidP="0058085E">
            <w:pPr>
              <w:spacing w:after="101" w:line="240" w:lineRule="auto"/>
              <w:jc w:val="center"/>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CAPÍTULO VII</w:t>
            </w:r>
          </w:p>
          <w:p w:rsidR="0058085E" w:rsidRPr="0058085E" w:rsidRDefault="0058085E" w:rsidP="0058085E">
            <w:pPr>
              <w:spacing w:after="101" w:line="240" w:lineRule="auto"/>
              <w:jc w:val="center"/>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De la cancelación del Programa</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Trigésimo cuarto. </w:t>
            </w:r>
            <w:r w:rsidRPr="0058085E">
              <w:rPr>
                <w:rFonts w:ascii="Arial" w:eastAsia="Times New Roman" w:hAnsi="Arial" w:cs="Arial"/>
                <w:sz w:val="18"/>
                <w:szCs w:val="18"/>
                <w:lang w:eastAsia="es-MX"/>
              </w:rPr>
              <w:t>Cuando el Comité tenga conocimiento, durante el seguimiento de los programas, que la entidad federativa no realizó la comprobación del cumplimiento de las metas u objetivos del Programa autorizado, o no justificó el retraso, le requerirá que subsane el incumplimiento. En caso de no hacerlo, el Comité determinará la cancelación de la autorización del Programa.</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Trigésimo quinto.</w:t>
            </w:r>
            <w:r w:rsidRPr="0058085E">
              <w:rPr>
                <w:rFonts w:ascii="Arial" w:eastAsia="Times New Roman" w:hAnsi="Arial" w:cs="Arial"/>
                <w:sz w:val="18"/>
                <w:szCs w:val="18"/>
                <w:lang w:eastAsia="es-MX"/>
              </w:rPr>
              <w:t> Son causas de cancelación las siguientes:</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a.</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Incumplir en la ejecución del Programa subsidiado en los términos establecidos del Convenio de Coordinación y su Solicitud de Programa;</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lastRenderedPageBreak/>
              <w:t>b.</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Incumplir con alguna de las obligaciones establecidas en los presentes Lineamientos, el Convenio de Coordinación, su Solicitud de Programa y, las demás disposiciones aplicables;</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c.</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Contratar o adquirir bienes o servicios distintos a los autorizados en los programas calificados de viables por el Comité;</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d.</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Destinar el Subsidio aprobado y entregado a fines distintos a los establecidos en el Convenio de Coordinación y su Solicitud de Programas;</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e.</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No entregar la información debida o solicitada, no aceptar la realización de revisiones, así como no entregar la documentación que acredite el avance o, en su caso, la conclusión del Programa, así como la aplicación de los recursos recibidos del Subsidio, cuando así lo solicite la Secretaría o cualquier otra autoridad competente o autorizada;</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f.</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No atender de forma reiterada los requerimientos efectuados por el Comité o de la UERSJL; y</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g.</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No comprobar el cumplimiento de las metas y objetivos autorizados, o no justifique su retraso, en caso de que la UERSJL detecte incumplimientos o inconsistencias.</w:t>
            </w:r>
          </w:p>
          <w:p w:rsidR="0058085E" w:rsidRPr="0058085E" w:rsidRDefault="0058085E" w:rsidP="0058085E">
            <w:pPr>
              <w:spacing w:after="0" w:line="240" w:lineRule="auto"/>
              <w:jc w:val="center"/>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CAPÍTULO VIII</w:t>
            </w:r>
          </w:p>
          <w:p w:rsidR="0058085E" w:rsidRPr="0058085E" w:rsidRDefault="0058085E" w:rsidP="0058085E">
            <w:pPr>
              <w:spacing w:after="101" w:line="240" w:lineRule="auto"/>
              <w:jc w:val="center"/>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De los Derechos y Obligaciones</w:t>
            </w:r>
          </w:p>
          <w:p w:rsidR="0058085E" w:rsidRPr="0058085E" w:rsidRDefault="0058085E" w:rsidP="0058085E">
            <w:pPr>
              <w:spacing w:after="0" w:line="240" w:lineRule="auto"/>
              <w:jc w:val="center"/>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SECCIÓN I</w:t>
            </w:r>
          </w:p>
          <w:p w:rsidR="0058085E" w:rsidRPr="0058085E" w:rsidRDefault="0058085E" w:rsidP="0058085E">
            <w:pPr>
              <w:spacing w:after="101" w:line="240" w:lineRule="auto"/>
              <w:jc w:val="center"/>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De las entidades federativas</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Trigésimo sexto. </w:t>
            </w:r>
            <w:r w:rsidRPr="0058085E">
              <w:rPr>
                <w:rFonts w:ascii="Arial" w:eastAsia="Times New Roman" w:hAnsi="Arial" w:cs="Arial"/>
                <w:sz w:val="18"/>
                <w:szCs w:val="18"/>
                <w:lang w:eastAsia="es-MX"/>
              </w:rPr>
              <w:t>Las entidades federativas beneficiarias del Subsidio tienen las siguientes obligaciones:</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a.</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Cumplir con las acciones y compromisos establecidos en el Convenio de Coordinación, mediante un Programa calendarizado de acciones, la Solicitud de Programa y, en su caso, la Modificación al Convenio de Coordinación suscrito, así como con lo dispuesto en los presentes Lineamientos y las disposiciones aplicables;</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b.</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Emitir a nombre de la Secretaría, la Solicitud de Subsidio y el recibo electrónico a que hace referencia el lineamiento Vigésimo segundo del presente instrumento;</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c.</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Destinar el Subsidio conforme al calendario establecido en la Solicitud de Programa, de forma exclusiva al cumplimiento de los fines previstos en el Convenio de Coordinación correspondiente.</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d.</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Realizar los registros correspondientes en la contabilidad y en la cuenta pública local conforme sean devengados y ejercido el subsidio respectivo, en términos de sus disposiciones aplicables en la materia;</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e.</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Proporcionar a la UERSJL toda la información y documentación requerida para la comprobación de la correcta aplicación del Subsidio, así como de las acciones implementadas para la ejecución del Programa, las entidades federativas deberán remitir en formato electrónico y físicos, la documentación. El formato electrónico será enviado al correo electrónico reformalaboral@stps.gob.mx, el formato físico será entregado en el domicilio ubicado en calle La Morena, número 804, piso 5, colonia Narvarte Poniente, alcaldía Benito Juárez, Código Postal 03020, Ciudad de México.</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f.</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Reportar trimestralmente, conforme al programa calendarizado de acciones, la información sobre el ejercicio, destino y resultados obtenidos con los recursos del Subsidio, la disponibilidad financiera con la que cuente y el presupuesto comprometido, devengado y ejercido, el cual deberá ser validado por la Secretaría de Finanzas en la entidad federativa o su equivalente, y soportado con la documentación inherente al Programa, así como los comprobantes fiscales en términos de las leyes aplicables. Los reportes también deberán hacer mención del avance del programa con su debido soporte documental. Estos informes deberán entregarse dentro de los diez días naturales siguientes a la conclusión de cada trimestre;</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Times New Roman" w:eastAsia="Times New Roman" w:hAnsi="Times New Roman" w:cs="Times New Roman"/>
                <w:sz w:val="18"/>
                <w:szCs w:val="18"/>
                <w:lang w:eastAsia="es-MX"/>
              </w:rPr>
              <w:t> </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g.</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Ingresar los recursos federales autorizados por el Comité en la cuenta bancaria que la entidad federativa aperture para tal efecto, en términos del artículo 69 de la Ley General de Contabilidad Gubernamental;</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h.</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Comprobar oportunamente y de acuerdo con la normativa aplicable, el ejercicio y destino del subsidio federal que le sea ministrados en el marco de los presentes Lineamientos, a través de la documentación soporte;</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lastRenderedPageBreak/>
              <w:t>i.</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Garantizar que las contrataciones para el ejercicio del subsidio no se realicen con personas morales sancionadas por los Órganos Internos de Control y fiscalizaciones federales y de las entidades federativas;</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j.</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Permitir a los órganos de control y fiscalización federales y de las entidades federativas, el acceso a la información relacionada con los recursos del Subsidio;</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k.</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Responsabilizarse de la planeación, programación, ejecución y seguimiento de las acciones aprobadas, las cuales deberán llevarse a cabo en estricta observancia de la normatividad aplicable;</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l.</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Designar a una persona servidora pública que sirva como enlace con la UERSJL, para coordinar las acciones inherentes al proceso de ejecución del Programa, incluyendo de manera específica los reportes mensuales sobre los avances relativos al ejercicio del Subsidio;</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m.</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Designar al personal específico de la Secretaría de Finanzas en la entidad federativa para resguardar la documentación probatoria original del Subsidio federal erogado en el Programa materia del Convenio de Coordinación, debiendo cumplir con los requisitos fiscales establecidos en las disposiciones aplicables en la materia;</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n.</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Dar cumplimiento en el ámbito de su competencia a las disposiciones aplicables en materia de transparencia y acceso a la información pública, por cuanto a la información pública, a efecto transparentar la aplicación del Subsidio;</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o.</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Recibir la asesoría y asistencia técnica de la UERSJL y de la UAF, en razón de su competencia, para la realización de las acciones previstas en los presentes Lineamientos, el Convenio de Coordinación y su Solicitud de Programa;</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p.</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Presentar, a más tardar el 15 de noviembre de 2020, un Acta de cierre del Programa que deberá contener al menos:</w:t>
            </w:r>
          </w:p>
          <w:p w:rsidR="0058085E" w:rsidRPr="0058085E" w:rsidRDefault="0058085E" w:rsidP="0058085E">
            <w:pPr>
              <w:spacing w:after="101" w:line="240" w:lineRule="auto"/>
              <w:ind w:hanging="360"/>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i.</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Datos generales, objetivo y descripción del Programa;</w:t>
            </w:r>
          </w:p>
          <w:p w:rsidR="0058085E" w:rsidRPr="0058085E" w:rsidRDefault="0058085E" w:rsidP="0058085E">
            <w:pPr>
              <w:spacing w:after="101" w:line="240" w:lineRule="auto"/>
              <w:ind w:hanging="360"/>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ii.</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Antecedentes del Programa;</w:t>
            </w:r>
          </w:p>
          <w:p w:rsidR="0058085E" w:rsidRPr="0058085E" w:rsidRDefault="0058085E" w:rsidP="0058085E">
            <w:pPr>
              <w:spacing w:after="101" w:line="240" w:lineRule="auto"/>
              <w:ind w:hanging="360"/>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iii.</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Los principales compromisos establecidos entre las partes que suscriben el Convenio de Coordinación;</w:t>
            </w:r>
          </w:p>
          <w:p w:rsidR="0058085E" w:rsidRPr="0058085E" w:rsidRDefault="0058085E" w:rsidP="0058085E">
            <w:pPr>
              <w:spacing w:after="101" w:line="240" w:lineRule="auto"/>
              <w:ind w:hanging="360"/>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iv.</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El reporte de las acciones administrativas que la entidad federativa ha llevado a cabo al 01 de octubre de 2020, para la correcta ejecución de los recursos otorgados;</w:t>
            </w:r>
          </w:p>
          <w:p w:rsidR="0058085E" w:rsidRPr="0058085E" w:rsidRDefault="0058085E" w:rsidP="0058085E">
            <w:pPr>
              <w:spacing w:after="101" w:line="240" w:lineRule="auto"/>
              <w:ind w:hanging="360"/>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v.</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Los trabajos ejecutados con el Subsidio asignado y los alcances logrados;</w:t>
            </w:r>
          </w:p>
          <w:p w:rsidR="0058085E" w:rsidRPr="0058085E" w:rsidRDefault="0058085E" w:rsidP="0058085E">
            <w:pPr>
              <w:spacing w:after="101" w:line="240" w:lineRule="auto"/>
              <w:ind w:hanging="360"/>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vi.</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Acciones publicadas en la página de internet del gobierno de la entidad federativa respecto de los indicadores de proceso, resultados o de impacto del Programa;</w:t>
            </w:r>
          </w:p>
          <w:p w:rsidR="0058085E" w:rsidRPr="0058085E" w:rsidRDefault="0058085E" w:rsidP="0058085E">
            <w:pPr>
              <w:spacing w:after="101" w:line="240" w:lineRule="auto"/>
              <w:ind w:hanging="360"/>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vii.</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Facturas y documentación para comprobar la erogación del subsidio otorgado, así como los comprobantes de los reintegros efectuados a la Tesorería de la Federación. La fecha de emisión de la documentación probatoria deberá ser posterior a la fecha de suscripción del Convenio de Coordinación y Solicitud de Programa, así como de la transferencia del recurso federal, de conformidad con los elementos establecidos en la legislación fiscal federal;</w:t>
            </w:r>
          </w:p>
          <w:p w:rsidR="0058085E" w:rsidRPr="0058085E" w:rsidRDefault="0058085E" w:rsidP="0058085E">
            <w:pPr>
              <w:spacing w:after="101" w:line="240" w:lineRule="auto"/>
              <w:ind w:hanging="360"/>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viii.</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Estados de cuenta bancarios expedidos por la institución bancaria donde fue depositado el Subsidio, desde la fecha de transferencia hasta el 01 de octubre de 2020, de conformidad con las disposiciones aplicables en materia;</w:t>
            </w:r>
          </w:p>
          <w:p w:rsidR="0058085E" w:rsidRPr="0058085E" w:rsidRDefault="0058085E" w:rsidP="0058085E">
            <w:pPr>
              <w:spacing w:after="101" w:line="240" w:lineRule="auto"/>
              <w:ind w:hanging="360"/>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ix.</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Constancia de cancelación que emita la institución bancaria, donde fueron depositados los recursos del Subsidio, y</w:t>
            </w:r>
          </w:p>
          <w:p w:rsidR="0058085E" w:rsidRPr="0058085E" w:rsidRDefault="0058085E" w:rsidP="0058085E">
            <w:pPr>
              <w:spacing w:after="101" w:line="240" w:lineRule="auto"/>
              <w:ind w:hanging="360"/>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x.</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El reintegro de los recursos no devengados, y no comprometidos, así como de los rendimientos financieros a la Tesorería de la Federación, previo a la presentación del cierre del ejercicio de los recursos y dentro de los plazos y términos que establezcan las disposiciones aplicables;</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Times New Roman" w:eastAsia="Times New Roman" w:hAnsi="Times New Roman" w:cs="Times New Roman"/>
                <w:sz w:val="18"/>
                <w:szCs w:val="18"/>
                <w:lang w:eastAsia="es-MX"/>
              </w:rPr>
              <w:t> </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q.</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 xml:space="preserve">En caso de que la UERSJL determine la cancelación del Programa o la existencia de economías no reasignadas, la entidad federativa debe, bajo su exclusiva responsabilidad, reintegrar a la Tesorería de la Federación los recursos otorgados previo a la presentación del cierre del ejercicio y dentro de los plazos y términos que establezcan las disposiciones, así como, en lo conducente, las </w:t>
            </w:r>
            <w:r w:rsidRPr="0058085E">
              <w:rPr>
                <w:rFonts w:ascii="Arial" w:eastAsia="Times New Roman" w:hAnsi="Arial" w:cs="Arial"/>
                <w:sz w:val="18"/>
                <w:szCs w:val="18"/>
                <w:lang w:eastAsia="es-MX"/>
              </w:rPr>
              <w:lastRenderedPageBreak/>
              <w:t>cargas financieras que correspondan, debiendo la UERSJL notificar a la autoridad competente dicha situación para los efectos a que haya lugar;</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r.</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Informar a la UERSJL el cambio de los servidores públicos con injerencia en la aplicación de los presentes Lineamientos, que se realice en la entidad federativa hasta el 01 de octubre de 2020, para lo cual deberá remitir con quince días hábiles de anticipación al cambio, un precierre en el que se refleje el estado que guarda la aplicación de los recursos de los presentes Lineamientos, así como el avance en el cumplimiento de metas convenidas en la Solicitud de Programa;</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s.</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Notificar a la UERSJL sobre cualquier cambio de la persona designada como enlace, así como del personal responsable del seguimiento del Subsidio, en un plazo no mayor a 20 días hábiles contados a partir del cambio correspondiente, proporcionando los datos de contacto de quien asumirá dichas funciones, y;</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t.</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Las demás previstas en los presentes Lineamientos, la LFPRH y su Reglamento, la LAASSP y su Reglamento, el PEF, la Ley de Obras Públicas y Servicios Relacionados con las Mismas y su Reglamento y demás disposiciones federales aplicables.</w:t>
            </w:r>
          </w:p>
          <w:p w:rsidR="0058085E" w:rsidRPr="0058085E" w:rsidRDefault="0058085E" w:rsidP="0058085E">
            <w:pPr>
              <w:spacing w:after="101" w:line="240" w:lineRule="auto"/>
              <w:jc w:val="center"/>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SECCIÓN II</w:t>
            </w:r>
          </w:p>
          <w:p w:rsidR="0058085E" w:rsidRPr="0058085E" w:rsidRDefault="0058085E" w:rsidP="0058085E">
            <w:pPr>
              <w:spacing w:after="101" w:line="240" w:lineRule="auto"/>
              <w:jc w:val="center"/>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De la Evaluación de Programas</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Trigésimo séptimo. </w:t>
            </w:r>
            <w:r w:rsidRPr="0058085E">
              <w:rPr>
                <w:rFonts w:ascii="Arial" w:eastAsia="Times New Roman" w:hAnsi="Arial" w:cs="Arial"/>
                <w:sz w:val="18"/>
                <w:szCs w:val="18"/>
                <w:lang w:eastAsia="es-MX"/>
              </w:rPr>
              <w:t>El TUERSJL tiene las siguientes atribuciones:</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a.</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Presidir el Comité;</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b.</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Designar a la persona funcionaria pública que fungirá como Secretario Técnico del Comité, con las funciones que el Presidente le encomiende;</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c.</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Brindar asesoría y asistencia técnica para la realización de las acciones previstas en los presentes Lineamientos, el Convenio de Coordinación y su Solicitud de Programa;</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d.</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Realizar las acciones administrativas necesarias para la transferencia electrónica de los recursos federales a las entidades federativas en la cuenta bancaria señalada en el Convenio de Coordinación, una vez reunidos los requisitos previstos en los presentes Lineamientos y conforme al calendario establecido en el Convenio de Coordinación;</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e.</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Podrá solicitar a las entidades federativas la información necesaria relacionada con el ejercicio de los recursos del Subsidio, así como las aclaraciones pertinentes y llevar a cabo acciones periódicas de seguimiento y supervisión de los Programas;</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f.</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Podrá determinar los objetivos, alcances y metodología para la evaluación de la operación del ejercicio del Subsidio, así como el cumplimiento de sus objetivos, que permitan fortalecer la rendición de cuentas y transparencia en el ejercicio de los recursos.</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g.</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Realizar el seguimiento de la aplicación del Subsidio, así como el monitoreo de las metas alcanzadas, a través de los informes trimestrales de avance físico y financiero;</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h.</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Concentrar y analizar la información que le entreguen las entidades federativas para el cierre del ejercicio de los recursos;</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i.</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Solicitar a la entidad federativa aclaraciones en caso de inconsistencias, en los términos establecidos por el Capítulo VIII del presente instrumento;</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j.</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Solicitar a las entidades federativas el reintegro de los recursos y los rendimientos financieros generados, de conformidad con las disposiciones aplicables;</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k.</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Dar vista al Órgano Interno de Control de la Secretaría y a cualquier otra autoridad competente respecto del incumplimiento detectado en el ejercicio de los recursos previstos en los presentes Lineamientos, el Convenio de Coordinación, su Solicitud de Programas y cualquier otra disposición aplicable;</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Times New Roman" w:eastAsia="Times New Roman" w:hAnsi="Times New Roman" w:cs="Times New Roman"/>
                <w:sz w:val="18"/>
                <w:szCs w:val="18"/>
                <w:lang w:eastAsia="es-MX"/>
              </w:rPr>
              <w:t> </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l.</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Proporcionar a la UAF la información necesaria a fin de que ésta realice los registros correspondientes de la Cuenta de la Hacienda Pública Federal;</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m.</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Ser la autoridad encargada de aplicar e interpretar el presente instrumento, con asesoría de la Dirección General de Asuntos Jurídicos de la Secretaría, en los términos previstos del Reglamento Interior de la Secretaría;</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lastRenderedPageBreak/>
              <w:t>n.</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Observar las disposiciones en materia de transparencia, acceso a la información pública y protección de datos personales, por cuanto a la información generada con motivo del otorgamiento del Subsidio a las entidades federativas, de conformidad con lo dispuesto por el artículo 106 de la LFPRH, y</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o.</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Las demás referidas en el Convenio de Coordinación, la Solicitud de Programas y aplicables.</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p.</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Asignar un número de registro a cada Programa presentado por las entidades federativas, revisar que cumplan con las bases y requisitos establecidos por los presentes Lineamientos, e informar al respecto a las y los integrantes del Comité;</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q.</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Convocar a las sesiones del Comité;</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r.</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Preparar el orden del día y la carpeta de informes y asuntos a tratar en las sesiones, dichos documentos deben remitirse a los integrantes del Comité hasta con cinco días hábiles de antelación a la celebración de las sesiones ordinarias y de un día hábil tratándose de sesiones extraordinarias;</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s.</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Dar seguimiento a los acuerdos adoptados en las sesiones correspondientes,</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t.</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Las demás que le encomiende el Comité, así como las que deriven de los presentes Lineamientos, y</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u.</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Administrar y ejercer un monto de operación del programa de hasta un 5% del monto autorizado en el Presupuesto de Egresos de la Federación 2020 destinado a las entidades federativas.</w:t>
            </w:r>
          </w:p>
          <w:p w:rsidR="0058085E" w:rsidRPr="0058085E" w:rsidRDefault="0058085E" w:rsidP="0058085E">
            <w:pPr>
              <w:spacing w:after="101" w:line="240" w:lineRule="auto"/>
              <w:jc w:val="center"/>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CAPÍTULO IX</w:t>
            </w:r>
          </w:p>
          <w:p w:rsidR="0058085E" w:rsidRPr="0058085E" w:rsidRDefault="0058085E" w:rsidP="0058085E">
            <w:pPr>
              <w:spacing w:after="101" w:line="240" w:lineRule="auto"/>
              <w:jc w:val="center"/>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De las inconsistencias</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Trigésimo octavo. </w:t>
            </w:r>
            <w:r w:rsidRPr="0058085E">
              <w:rPr>
                <w:rFonts w:ascii="Arial" w:eastAsia="Times New Roman" w:hAnsi="Arial" w:cs="Arial"/>
                <w:sz w:val="18"/>
                <w:szCs w:val="18"/>
                <w:lang w:eastAsia="es-MX"/>
              </w:rPr>
              <w:t>En caso de que el TUERSJL advierta inconsistencias por parte de la entidad federativa en el cumplimiento de alguna de las disposiciones establecidas en los presentes Lineamientos, el Convenio de Coordinación, su Solicitud de Programas o cualquier otra disposición aplicable, debe realizar el siguiente procedimiento:</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a.</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El TUERSJL notificará de manera electrónica al Enlace Estatal, sobre las inconsistencias en que haya incurrido. Dicha notificación debe realizarse en un plazo que no exceda los diez días hábiles siguientes a la fecha en que tuvo conocimiento de las mismas;</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b.</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La entidad federativa, dentro de los diez días hábiles siguientes a la fecha en que haya sido notificada, manifestará lo que a su derecho convenga y aportará en su caso, la documentación que estime pertinente;</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c.</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El TUERSJL debe resolver lo conducente dentro de los diez días hábiles siguientes a la recepción de la respuesta de la entidad federativa;</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d.</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La entidad federativa podrá solicitar al TUERSJL, la revisión de la resolución emitida, dentro de los cinco días hábiles contados a partir de la notificación que se haya notificado de la resolución;</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e.</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Si la entidad federativa no solicita la revisión de la resolución emitida por el TUERSJL dentro del término antes referido, dicha resolución surtirá todos sus efectos legales;</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f.</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En caso de que el TUERSJL determine que las inconsistencias han sido subsanadas o justificadas, la entidad federativa seguirá con la ejecución del Programa. En caso contrario, notificará al Comité sobre la terminación del Convenio de Coordinación y ordenará la restitución de la totalidad de los recursos erogados y sus rendimientos financieros a la Tesorería de la Federación. Asimismo, la entidad federativa tendrá la obligación de cubrir las cargas financieras generadas a la Tesorería de la Federación, quien las determinará con base en las disposiciones jurídicas aplicables.</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Para efectos de lo dispuesto en el párrafo anterior, la entidad federativa deberá solicitar por escrito a la UAF, la emisión de dos líneas de captura, una para el reintegro de los recursos y otra para el reintegro de los rendimientos financieros generados. Una vez que las líneas sean expedidas, la entidad federativa deberá enviar al TUERSJL y a la UAF la comprobación del pago de las mismas;</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Times New Roman" w:eastAsia="Times New Roman" w:hAnsi="Times New Roman" w:cs="Times New Roman"/>
                <w:sz w:val="18"/>
                <w:szCs w:val="18"/>
                <w:lang w:eastAsia="es-MX"/>
              </w:rPr>
              <w:t> </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g.</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Una vez determinado el incumplimiento, el TUERSJL dará vista a las autoridades competentes para los efectos legales conducentes; y</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h.</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 xml:space="preserve">En el supuesto de presentarse caso fortuito o fuerza mayor, las obligaciones y derechos establecidos en el Convenio de Coordinación y su Solicitud de Programas deben ser suspendidos, </w:t>
            </w:r>
            <w:r w:rsidRPr="0058085E">
              <w:rPr>
                <w:rFonts w:ascii="Arial" w:eastAsia="Times New Roman" w:hAnsi="Arial" w:cs="Arial"/>
                <w:sz w:val="18"/>
                <w:szCs w:val="18"/>
                <w:lang w:eastAsia="es-MX"/>
              </w:rPr>
              <w:lastRenderedPageBreak/>
              <w:t>pudiendo reanudarse en el momento que desaparezcan las causas que dieron origen a la suspensión, y sin responsabilidad para ninguna de las partes.</w:t>
            </w:r>
          </w:p>
          <w:p w:rsidR="0058085E" w:rsidRPr="0058085E" w:rsidRDefault="0058085E" w:rsidP="0058085E">
            <w:pPr>
              <w:spacing w:after="101" w:line="240" w:lineRule="auto"/>
              <w:jc w:val="center"/>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CAPÍTULO X</w:t>
            </w:r>
          </w:p>
          <w:p w:rsidR="0058085E" w:rsidRPr="0058085E" w:rsidRDefault="0058085E" w:rsidP="0058085E">
            <w:pPr>
              <w:spacing w:after="101" w:line="240" w:lineRule="auto"/>
              <w:jc w:val="center"/>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De la Reprogramación de recursos</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Trigésimo noveno. </w:t>
            </w:r>
            <w:r w:rsidRPr="0058085E">
              <w:rPr>
                <w:rFonts w:ascii="Arial" w:eastAsia="Times New Roman" w:hAnsi="Arial" w:cs="Arial"/>
                <w:sz w:val="18"/>
                <w:szCs w:val="18"/>
                <w:lang w:eastAsia="es-MX"/>
              </w:rPr>
              <w:t>La transferencia del Subsidio que el Comité autorice a las entidades federativas está sujeta a la disponibilidad de recursos en términos del artículo 41 del PEF en el Ejercicio Fiscal 2020, por lo que la Secretaría no será responsable por el retraso en la transferencia o la cancelación del monto aprobado, derivado de disposiciones administrativas presupuestarias ajenas a la Secretaría.</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Cuadragésimo.</w:t>
            </w:r>
            <w:r w:rsidRPr="0058085E">
              <w:rPr>
                <w:rFonts w:ascii="Arial" w:eastAsia="Times New Roman" w:hAnsi="Arial" w:cs="Arial"/>
                <w:sz w:val="18"/>
                <w:szCs w:val="18"/>
                <w:lang w:eastAsia="es-MX"/>
              </w:rPr>
              <w:t> En caso de que existan ajustes presupuestarios, el Comité podrá delegar a la UERSJL la determinación para realizar la reprogramación en un plazo de quince días hábiles a partir de la notificación del ajuste correspondiente. La UERSJL comunicará a la Instancia Estatal Responsable, mediante correo electrónico a la persona que funge como Enlace Estatal, cualquier eventualidad relacionada con la ministración del Subsidio.</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La entidad federativa beneficiada con la reprogramación a la que hace referencia el párrafo anterior, contará con cinco días hábiles contados a partir de la recepción de la notificación respectiva, para informar a la UERSJL si acepta o no las condiciones expuestas. Una vez cumplido este término, si la respuesta no es enviada o se presenta en sentido negativo, la UERSJL reasignará en términos del plazo establecido en el párrafo anterior.</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Cuadragésimo primero.</w:t>
            </w:r>
            <w:r w:rsidRPr="0058085E">
              <w:rPr>
                <w:rFonts w:ascii="Arial" w:eastAsia="Times New Roman" w:hAnsi="Arial" w:cs="Arial"/>
                <w:sz w:val="18"/>
                <w:szCs w:val="18"/>
                <w:lang w:eastAsia="es-MX"/>
              </w:rPr>
              <w:t> No se considerará reprogramación a los destinos de gasto establecidos en los presentes Lineamientos con recursos que provengan de ahorros presupuestarios o rendimientos financieros. Los casos no previstos en el supuesto de la reprogramación, serán resueltos por la UERSJL.</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Cuadragésimo segundo.</w:t>
            </w:r>
            <w:r w:rsidRPr="0058085E">
              <w:rPr>
                <w:rFonts w:ascii="Arial" w:eastAsia="Times New Roman" w:hAnsi="Arial" w:cs="Arial"/>
                <w:sz w:val="18"/>
                <w:szCs w:val="18"/>
                <w:lang w:eastAsia="es-MX"/>
              </w:rPr>
              <w:t> Las reprogramaciones autorizadas quedarán formalizadas con la modificación al Convenio de Coordinación respectivo, el cual debe ser publicado en el Diario Oficial de la Federación en un plazo de 20 días hábiles a partir de su suscripción.</w:t>
            </w:r>
          </w:p>
          <w:p w:rsidR="0058085E" w:rsidRPr="0058085E" w:rsidRDefault="0058085E" w:rsidP="0058085E">
            <w:pPr>
              <w:spacing w:after="101" w:line="240" w:lineRule="auto"/>
              <w:jc w:val="center"/>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CAPÍTULO XI</w:t>
            </w:r>
          </w:p>
          <w:p w:rsidR="0058085E" w:rsidRPr="0058085E" w:rsidRDefault="0058085E" w:rsidP="0058085E">
            <w:pPr>
              <w:spacing w:after="101" w:line="240" w:lineRule="auto"/>
              <w:jc w:val="center"/>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De la Transparencia</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Cuadragésimo tercero.</w:t>
            </w:r>
            <w:r w:rsidRPr="0058085E">
              <w:rPr>
                <w:rFonts w:ascii="Arial" w:eastAsia="Times New Roman" w:hAnsi="Arial" w:cs="Arial"/>
                <w:sz w:val="18"/>
                <w:szCs w:val="18"/>
                <w:lang w:eastAsia="es-MX"/>
              </w:rPr>
              <w:t> La información generada durante el ejercicio fiscal 2020 está sujeta a las disposiciones en materia de transparencia, acceso a la información pública y protección de datos personales.</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De acuerdo con lo establecido en la legislación en materia de transparencia y acceso a la información pública, el presente instrumento estará disponible en el sitio de Internet de la reformalaboral.stps.gob.mx.</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Cuadragésimo cuarto. </w:t>
            </w:r>
            <w:r w:rsidRPr="0058085E">
              <w:rPr>
                <w:rFonts w:ascii="Arial" w:eastAsia="Times New Roman" w:hAnsi="Arial" w:cs="Arial"/>
                <w:sz w:val="18"/>
                <w:szCs w:val="18"/>
                <w:lang w:eastAsia="es-MX"/>
              </w:rPr>
              <w:t>Conforme al artículo 41 del PEF 2020, en caso de existir disponibilidad presupuestal, la Secretaría podrá destinar recursos a otros objetivos de la Implementación de la Reforma Laboral, para lo cual se realizará la contratación de bienes y servicios de acuerdo a la normatividad aplicable.</w:t>
            </w:r>
          </w:p>
          <w:p w:rsidR="0058085E" w:rsidRPr="0058085E" w:rsidRDefault="0058085E" w:rsidP="0058085E">
            <w:pPr>
              <w:spacing w:after="101" w:line="240" w:lineRule="auto"/>
              <w:jc w:val="center"/>
              <w:rPr>
                <w:rFonts w:ascii="Times New Roman" w:eastAsia="Times New Roman" w:hAnsi="Times New Roman" w:cs="Times New Roman"/>
                <w:b/>
                <w:bCs/>
                <w:sz w:val="18"/>
                <w:szCs w:val="18"/>
                <w:lang w:eastAsia="es-MX"/>
              </w:rPr>
            </w:pPr>
            <w:r w:rsidRPr="0058085E">
              <w:rPr>
                <w:rFonts w:ascii="Times" w:eastAsia="Times New Roman" w:hAnsi="Times" w:cs="Times"/>
                <w:b/>
                <w:bCs/>
                <w:sz w:val="18"/>
                <w:szCs w:val="18"/>
                <w:lang w:eastAsia="es-MX"/>
              </w:rPr>
              <w:t>TRANSITORIOS</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PRIMERO. </w:t>
            </w:r>
            <w:r w:rsidRPr="0058085E">
              <w:rPr>
                <w:rFonts w:ascii="Arial" w:eastAsia="Times New Roman" w:hAnsi="Arial" w:cs="Arial"/>
                <w:sz w:val="18"/>
                <w:szCs w:val="18"/>
                <w:lang w:eastAsia="es-MX"/>
              </w:rPr>
              <w:t>Los presentes Lineamientos entrarán en vigor a partir del día siguiente de su publicación, y concluirá su vigencia el 31 de diciembre de 2020.</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SEGUNDO. </w:t>
            </w:r>
            <w:r w:rsidRPr="0058085E">
              <w:rPr>
                <w:rFonts w:ascii="Arial" w:eastAsia="Times New Roman" w:hAnsi="Arial" w:cs="Arial"/>
                <w:sz w:val="18"/>
                <w:szCs w:val="18"/>
                <w:lang w:eastAsia="es-MX"/>
              </w:rPr>
              <w:t>Las Unidades Administrativas de la Secretaría del Trabajo y Previsión Social, en el ámbito de sus competencias, brindarán apoyo y asesoría técnica a la Unidad Enlace para la Reforma al Sistema de Justicia Laboral para el seguimiento y evaluación del ejercicio presupuestal del programa de subsidios que la Secretaría instrumente para la implementación de la Reforma al Sistema de Justicia Laboral.</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Publíquese en el Diario Oficial de la Federación.</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Ciudad de México, a 6 de marzo de 2020.- La Secretaria del Trabajo y Previsión Social, </w:t>
            </w:r>
            <w:r w:rsidRPr="0058085E">
              <w:rPr>
                <w:rFonts w:ascii="Arial" w:eastAsia="Times New Roman" w:hAnsi="Arial" w:cs="Arial"/>
                <w:b/>
                <w:bCs/>
                <w:sz w:val="18"/>
                <w:szCs w:val="18"/>
                <w:lang w:eastAsia="es-MX"/>
              </w:rPr>
              <w:t>Luisa María Alcalde Luján</w:t>
            </w:r>
            <w:r w:rsidRPr="0058085E">
              <w:rPr>
                <w:rFonts w:ascii="Arial" w:eastAsia="Times New Roman" w:hAnsi="Arial" w:cs="Arial"/>
                <w:sz w:val="18"/>
                <w:szCs w:val="18"/>
                <w:lang w:eastAsia="es-MX"/>
              </w:rPr>
              <w:t>.- Rúbrica.</w:t>
            </w:r>
          </w:p>
          <w:p w:rsidR="0058085E" w:rsidRPr="0058085E" w:rsidRDefault="0058085E" w:rsidP="0058085E">
            <w:pPr>
              <w:spacing w:after="101" w:line="240" w:lineRule="auto"/>
              <w:jc w:val="center"/>
              <w:rPr>
                <w:rFonts w:ascii="Times New Roman" w:eastAsia="Times New Roman" w:hAnsi="Times New Roman" w:cs="Times New Roman"/>
                <w:sz w:val="18"/>
                <w:szCs w:val="18"/>
                <w:lang w:eastAsia="es-MX"/>
              </w:rPr>
            </w:pPr>
            <w:r w:rsidRPr="0058085E">
              <w:rPr>
                <w:rFonts w:ascii="Times New Roman" w:eastAsia="Times New Roman" w:hAnsi="Times New Roman" w:cs="Times New Roman"/>
                <w:sz w:val="18"/>
                <w:szCs w:val="18"/>
                <w:lang w:eastAsia="es-MX"/>
              </w:rPr>
              <w:t> </w:t>
            </w:r>
          </w:p>
          <w:p w:rsidR="0058085E" w:rsidRPr="0058085E" w:rsidRDefault="0058085E" w:rsidP="0058085E">
            <w:pPr>
              <w:spacing w:after="101" w:line="240" w:lineRule="auto"/>
              <w:jc w:val="center"/>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Anexo 1. Solicitud de Programa</w:t>
            </w:r>
          </w:p>
          <w:tbl>
            <w:tblPr>
              <w:tblW w:w="0" w:type="auto"/>
              <w:tblInd w:w="101" w:type="dxa"/>
              <w:tblCellMar>
                <w:top w:w="15" w:type="dxa"/>
                <w:left w:w="15" w:type="dxa"/>
                <w:bottom w:w="15" w:type="dxa"/>
                <w:right w:w="15" w:type="dxa"/>
              </w:tblCellMar>
              <w:tblLook w:val="04A0" w:firstRow="1" w:lastRow="0" w:firstColumn="1" w:lastColumn="0" w:noHBand="0" w:noVBand="1"/>
            </w:tblPr>
            <w:tblGrid>
              <w:gridCol w:w="1658"/>
              <w:gridCol w:w="817"/>
              <w:gridCol w:w="622"/>
              <w:gridCol w:w="510"/>
              <w:gridCol w:w="634"/>
              <w:gridCol w:w="589"/>
              <w:gridCol w:w="559"/>
              <w:gridCol w:w="628"/>
              <w:gridCol w:w="481"/>
              <w:gridCol w:w="424"/>
              <w:gridCol w:w="542"/>
              <w:gridCol w:w="534"/>
            </w:tblGrid>
            <w:tr w:rsidR="0058085E" w:rsidRPr="0058085E" w:rsidTr="0058085E">
              <w:trPr>
                <w:trHeight w:val="916"/>
              </w:trPr>
              <w:tc>
                <w:tcPr>
                  <w:tcW w:w="8712" w:type="dxa"/>
                  <w:gridSpan w:val="12"/>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6"/>
                      <w:szCs w:val="16"/>
                      <w:lang w:eastAsia="es-MX"/>
                    </w:rPr>
                  </w:pPr>
                  <w:r w:rsidRPr="0058085E">
                    <w:rPr>
                      <w:rFonts w:ascii="Arial" w:eastAsia="Times New Roman" w:hAnsi="Arial" w:cs="Arial"/>
                      <w:b/>
                      <w:bCs/>
                      <w:color w:val="000000"/>
                      <w:sz w:val="16"/>
                      <w:szCs w:val="16"/>
                      <w:lang w:eastAsia="es-MX"/>
                    </w:rPr>
                    <w:lastRenderedPageBreak/>
                    <w:t>FORMATO DE SOLICITUD DE SUBSIDIO DESTINADO A LA IMPLEMENTACIÓN DE LA REFORMA AL SISTEMA</w:t>
                  </w:r>
                  <w:r w:rsidRPr="0058085E">
                    <w:rPr>
                      <w:rFonts w:ascii="Times New Roman" w:eastAsia="Times New Roman" w:hAnsi="Times New Roman" w:cs="Times New Roman"/>
                      <w:color w:val="000000"/>
                      <w:sz w:val="16"/>
                      <w:szCs w:val="16"/>
                      <w:lang w:eastAsia="es-MX"/>
                    </w:rPr>
                    <w:br/>
                  </w:r>
                  <w:r w:rsidRPr="0058085E">
                    <w:rPr>
                      <w:rFonts w:ascii="Arial" w:eastAsia="Times New Roman" w:hAnsi="Arial" w:cs="Arial"/>
                      <w:b/>
                      <w:bCs/>
                      <w:color w:val="000000"/>
                      <w:sz w:val="16"/>
                      <w:szCs w:val="16"/>
                      <w:lang w:eastAsia="es-MX"/>
                    </w:rPr>
                    <w:t>DE JUSTICIA LABORAL</w:t>
                  </w:r>
                </w:p>
              </w:tc>
            </w:tr>
            <w:tr w:rsidR="0058085E" w:rsidRPr="0058085E" w:rsidTr="0058085E">
              <w:trPr>
                <w:trHeight w:val="901"/>
              </w:trPr>
              <w:tc>
                <w:tcPr>
                  <w:tcW w:w="2786" w:type="dxa"/>
                  <w:gridSpan w:val="2"/>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Nombre del Programa para la creación de Centros de Conciliación</w:t>
                  </w:r>
                </w:p>
              </w:tc>
              <w:tc>
                <w:tcPr>
                  <w:tcW w:w="5926" w:type="dxa"/>
                  <w:gridSpan w:val="10"/>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 </w:t>
                  </w:r>
                </w:p>
              </w:tc>
            </w:tr>
            <w:tr w:rsidR="0058085E" w:rsidRPr="0058085E" w:rsidTr="0058085E">
              <w:trPr>
                <w:trHeight w:val="901"/>
              </w:trPr>
              <w:tc>
                <w:tcPr>
                  <w:tcW w:w="2786" w:type="dxa"/>
                  <w:gridSpan w:val="2"/>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R.F.C. de la Entidad Federativa</w:t>
                  </w:r>
                </w:p>
              </w:tc>
              <w:tc>
                <w:tcPr>
                  <w:tcW w:w="1959" w:type="dxa"/>
                  <w:gridSpan w:val="3"/>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 </w:t>
                  </w:r>
                </w:p>
              </w:tc>
              <w:tc>
                <w:tcPr>
                  <w:tcW w:w="1120" w:type="dxa"/>
                  <w:gridSpan w:val="2"/>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Domicilio fiscal</w:t>
                  </w:r>
                </w:p>
              </w:tc>
              <w:tc>
                <w:tcPr>
                  <w:tcW w:w="701"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 </w:t>
                  </w:r>
                </w:p>
              </w:tc>
              <w:tc>
                <w:tcPr>
                  <w:tcW w:w="2146" w:type="dxa"/>
                  <w:gridSpan w:val="4"/>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 </w:t>
                  </w:r>
                </w:p>
              </w:tc>
            </w:tr>
            <w:tr w:rsidR="0058085E" w:rsidRPr="0058085E" w:rsidTr="0058085E">
              <w:trPr>
                <w:trHeight w:val="1301"/>
              </w:trPr>
              <w:tc>
                <w:tcPr>
                  <w:tcW w:w="2786" w:type="dxa"/>
                  <w:gridSpan w:val="2"/>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Cantidad total solicitada con número</w:t>
                  </w:r>
                </w:p>
              </w:tc>
              <w:tc>
                <w:tcPr>
                  <w:tcW w:w="1959" w:type="dxa"/>
                  <w:gridSpan w:val="3"/>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 </w:t>
                  </w:r>
                </w:p>
              </w:tc>
              <w:tc>
                <w:tcPr>
                  <w:tcW w:w="1120" w:type="dxa"/>
                  <w:gridSpan w:val="2"/>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Cantidad total solicitada con letra</w:t>
                  </w:r>
                </w:p>
              </w:tc>
              <w:tc>
                <w:tcPr>
                  <w:tcW w:w="701"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 </w:t>
                  </w:r>
                </w:p>
              </w:tc>
              <w:tc>
                <w:tcPr>
                  <w:tcW w:w="2146" w:type="dxa"/>
                  <w:gridSpan w:val="4"/>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 </w:t>
                  </w:r>
                </w:p>
              </w:tc>
            </w:tr>
            <w:tr w:rsidR="0058085E" w:rsidRPr="0058085E" w:rsidTr="0058085E">
              <w:trPr>
                <w:trHeight w:val="501"/>
              </w:trPr>
              <w:tc>
                <w:tcPr>
                  <w:tcW w:w="8712" w:type="dxa"/>
                  <w:gridSpan w:val="12"/>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Cronograma de gasto por rubro</w:t>
                  </w:r>
                </w:p>
              </w:tc>
            </w:tr>
            <w:tr w:rsidR="0058085E" w:rsidRPr="0058085E" w:rsidTr="0058085E">
              <w:trPr>
                <w:trHeight w:val="501"/>
              </w:trPr>
              <w:tc>
                <w:tcPr>
                  <w:tcW w:w="1841"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Rubro</w:t>
                  </w:r>
                </w:p>
              </w:tc>
              <w:tc>
                <w:tcPr>
                  <w:tcW w:w="945"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Feb</w:t>
                  </w:r>
                </w:p>
              </w:tc>
              <w:tc>
                <w:tcPr>
                  <w:tcW w:w="696"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Mar</w:t>
                  </w:r>
                </w:p>
              </w:tc>
              <w:tc>
                <w:tcPr>
                  <w:tcW w:w="560"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Abr</w:t>
                  </w:r>
                </w:p>
              </w:tc>
              <w:tc>
                <w:tcPr>
                  <w:tcW w:w="703"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May</w:t>
                  </w:r>
                </w:p>
              </w:tc>
              <w:tc>
                <w:tcPr>
                  <w:tcW w:w="560"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Jun</w:t>
                  </w:r>
                </w:p>
              </w:tc>
              <w:tc>
                <w:tcPr>
                  <w:tcW w:w="560"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Jul</w:t>
                  </w:r>
                </w:p>
              </w:tc>
              <w:tc>
                <w:tcPr>
                  <w:tcW w:w="701"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Ago</w:t>
                  </w:r>
                </w:p>
              </w:tc>
              <w:tc>
                <w:tcPr>
                  <w:tcW w:w="512"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Sep</w:t>
                  </w:r>
                </w:p>
              </w:tc>
              <w:tc>
                <w:tcPr>
                  <w:tcW w:w="449"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Oct</w:t>
                  </w:r>
                </w:p>
              </w:tc>
              <w:tc>
                <w:tcPr>
                  <w:tcW w:w="590"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Nov</w:t>
                  </w:r>
                </w:p>
              </w:tc>
              <w:tc>
                <w:tcPr>
                  <w:tcW w:w="595"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Dic</w:t>
                  </w:r>
                </w:p>
              </w:tc>
            </w:tr>
            <w:tr w:rsidR="0058085E" w:rsidRPr="0058085E" w:rsidTr="0058085E">
              <w:trPr>
                <w:trHeight w:val="501"/>
              </w:trPr>
              <w:tc>
                <w:tcPr>
                  <w:tcW w:w="1841"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Capacitación</w:t>
                  </w:r>
                </w:p>
              </w:tc>
              <w:tc>
                <w:tcPr>
                  <w:tcW w:w="945"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 </w:t>
                  </w:r>
                </w:p>
              </w:tc>
              <w:tc>
                <w:tcPr>
                  <w:tcW w:w="696"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 </w:t>
                  </w:r>
                </w:p>
              </w:tc>
              <w:tc>
                <w:tcPr>
                  <w:tcW w:w="560"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 </w:t>
                  </w:r>
                </w:p>
              </w:tc>
              <w:tc>
                <w:tcPr>
                  <w:tcW w:w="703"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 </w:t>
                  </w:r>
                </w:p>
              </w:tc>
              <w:tc>
                <w:tcPr>
                  <w:tcW w:w="560"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 </w:t>
                  </w:r>
                </w:p>
              </w:tc>
              <w:tc>
                <w:tcPr>
                  <w:tcW w:w="560"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 </w:t>
                  </w:r>
                </w:p>
              </w:tc>
              <w:tc>
                <w:tcPr>
                  <w:tcW w:w="701"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 </w:t>
                  </w:r>
                </w:p>
              </w:tc>
              <w:tc>
                <w:tcPr>
                  <w:tcW w:w="512"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 </w:t>
                  </w:r>
                </w:p>
              </w:tc>
              <w:tc>
                <w:tcPr>
                  <w:tcW w:w="449"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 </w:t>
                  </w:r>
                </w:p>
              </w:tc>
              <w:tc>
                <w:tcPr>
                  <w:tcW w:w="590"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 </w:t>
                  </w:r>
                </w:p>
              </w:tc>
              <w:tc>
                <w:tcPr>
                  <w:tcW w:w="595"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 </w:t>
                  </w:r>
                </w:p>
              </w:tc>
            </w:tr>
            <w:tr w:rsidR="0058085E" w:rsidRPr="0058085E" w:rsidTr="0058085E">
              <w:trPr>
                <w:trHeight w:val="1301"/>
              </w:trPr>
              <w:tc>
                <w:tcPr>
                  <w:tcW w:w="1841"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Adecuación y</w:t>
                  </w:r>
                  <w:r w:rsidRPr="0058085E">
                    <w:rPr>
                      <w:rFonts w:ascii="Times New Roman" w:eastAsia="Times New Roman" w:hAnsi="Times New Roman" w:cs="Times New Roman"/>
                      <w:color w:val="000000"/>
                      <w:sz w:val="16"/>
                      <w:szCs w:val="16"/>
                      <w:lang w:eastAsia="es-MX"/>
                    </w:rPr>
                    <w:br/>
                  </w:r>
                  <w:r w:rsidRPr="0058085E">
                    <w:rPr>
                      <w:rFonts w:ascii="Arial" w:eastAsia="Times New Roman" w:hAnsi="Arial" w:cs="Arial"/>
                      <w:color w:val="000000"/>
                      <w:sz w:val="16"/>
                      <w:szCs w:val="16"/>
                      <w:lang w:eastAsia="es-MX"/>
                    </w:rPr>
                    <w:t>adaptación de</w:t>
                  </w:r>
                  <w:r w:rsidRPr="0058085E">
                    <w:rPr>
                      <w:rFonts w:ascii="Times New Roman" w:eastAsia="Times New Roman" w:hAnsi="Times New Roman" w:cs="Times New Roman"/>
                      <w:color w:val="000000"/>
                      <w:sz w:val="16"/>
                      <w:szCs w:val="16"/>
                      <w:lang w:eastAsia="es-MX"/>
                    </w:rPr>
                    <w:br/>
                  </w:r>
                  <w:r w:rsidRPr="0058085E">
                    <w:rPr>
                      <w:rFonts w:ascii="Arial" w:eastAsia="Times New Roman" w:hAnsi="Arial" w:cs="Arial"/>
                      <w:color w:val="000000"/>
                      <w:sz w:val="16"/>
                      <w:szCs w:val="16"/>
                      <w:lang w:eastAsia="es-MX"/>
                    </w:rPr>
                    <w:t>inmuebles</w:t>
                  </w:r>
                </w:p>
              </w:tc>
              <w:tc>
                <w:tcPr>
                  <w:tcW w:w="945"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 </w:t>
                  </w:r>
                </w:p>
              </w:tc>
              <w:tc>
                <w:tcPr>
                  <w:tcW w:w="696"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 </w:t>
                  </w:r>
                </w:p>
              </w:tc>
              <w:tc>
                <w:tcPr>
                  <w:tcW w:w="560"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 </w:t>
                  </w:r>
                </w:p>
              </w:tc>
              <w:tc>
                <w:tcPr>
                  <w:tcW w:w="703"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 </w:t>
                  </w:r>
                </w:p>
              </w:tc>
              <w:tc>
                <w:tcPr>
                  <w:tcW w:w="560"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 </w:t>
                  </w:r>
                </w:p>
              </w:tc>
              <w:tc>
                <w:tcPr>
                  <w:tcW w:w="560"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 </w:t>
                  </w:r>
                </w:p>
              </w:tc>
              <w:tc>
                <w:tcPr>
                  <w:tcW w:w="701"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 </w:t>
                  </w:r>
                </w:p>
              </w:tc>
              <w:tc>
                <w:tcPr>
                  <w:tcW w:w="512"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 </w:t>
                  </w:r>
                </w:p>
              </w:tc>
              <w:tc>
                <w:tcPr>
                  <w:tcW w:w="449"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 </w:t>
                  </w:r>
                </w:p>
              </w:tc>
              <w:tc>
                <w:tcPr>
                  <w:tcW w:w="590"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 </w:t>
                  </w:r>
                </w:p>
              </w:tc>
              <w:tc>
                <w:tcPr>
                  <w:tcW w:w="595"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 </w:t>
                  </w:r>
                </w:p>
              </w:tc>
            </w:tr>
            <w:tr w:rsidR="0058085E" w:rsidRPr="0058085E" w:rsidTr="0058085E">
              <w:trPr>
                <w:trHeight w:val="501"/>
              </w:trPr>
              <w:tc>
                <w:tcPr>
                  <w:tcW w:w="1841"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Difusión</w:t>
                  </w:r>
                </w:p>
              </w:tc>
              <w:tc>
                <w:tcPr>
                  <w:tcW w:w="945"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 </w:t>
                  </w:r>
                </w:p>
              </w:tc>
              <w:tc>
                <w:tcPr>
                  <w:tcW w:w="696"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 </w:t>
                  </w:r>
                </w:p>
              </w:tc>
              <w:tc>
                <w:tcPr>
                  <w:tcW w:w="560"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 </w:t>
                  </w:r>
                </w:p>
              </w:tc>
              <w:tc>
                <w:tcPr>
                  <w:tcW w:w="703"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 </w:t>
                  </w:r>
                </w:p>
              </w:tc>
              <w:tc>
                <w:tcPr>
                  <w:tcW w:w="560"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 </w:t>
                  </w:r>
                </w:p>
              </w:tc>
              <w:tc>
                <w:tcPr>
                  <w:tcW w:w="560"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 </w:t>
                  </w:r>
                </w:p>
              </w:tc>
              <w:tc>
                <w:tcPr>
                  <w:tcW w:w="701"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 </w:t>
                  </w:r>
                </w:p>
              </w:tc>
              <w:tc>
                <w:tcPr>
                  <w:tcW w:w="512"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 </w:t>
                  </w:r>
                </w:p>
              </w:tc>
              <w:tc>
                <w:tcPr>
                  <w:tcW w:w="449"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 </w:t>
                  </w:r>
                </w:p>
              </w:tc>
              <w:tc>
                <w:tcPr>
                  <w:tcW w:w="590"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 </w:t>
                  </w:r>
                </w:p>
              </w:tc>
              <w:tc>
                <w:tcPr>
                  <w:tcW w:w="595"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 </w:t>
                  </w:r>
                </w:p>
              </w:tc>
            </w:tr>
            <w:tr w:rsidR="0058085E" w:rsidRPr="0058085E" w:rsidTr="0058085E">
              <w:trPr>
                <w:trHeight w:val="501"/>
              </w:trPr>
              <w:tc>
                <w:tcPr>
                  <w:tcW w:w="1841"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Mobiliario</w:t>
                  </w:r>
                </w:p>
              </w:tc>
              <w:tc>
                <w:tcPr>
                  <w:tcW w:w="945"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 </w:t>
                  </w:r>
                </w:p>
              </w:tc>
              <w:tc>
                <w:tcPr>
                  <w:tcW w:w="696"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 </w:t>
                  </w:r>
                </w:p>
              </w:tc>
              <w:tc>
                <w:tcPr>
                  <w:tcW w:w="560"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 </w:t>
                  </w:r>
                </w:p>
              </w:tc>
              <w:tc>
                <w:tcPr>
                  <w:tcW w:w="703"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 </w:t>
                  </w:r>
                </w:p>
              </w:tc>
              <w:tc>
                <w:tcPr>
                  <w:tcW w:w="560"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 </w:t>
                  </w:r>
                </w:p>
              </w:tc>
              <w:tc>
                <w:tcPr>
                  <w:tcW w:w="560"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 </w:t>
                  </w:r>
                </w:p>
              </w:tc>
              <w:tc>
                <w:tcPr>
                  <w:tcW w:w="701"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 </w:t>
                  </w:r>
                </w:p>
              </w:tc>
              <w:tc>
                <w:tcPr>
                  <w:tcW w:w="512"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 </w:t>
                  </w:r>
                </w:p>
              </w:tc>
              <w:tc>
                <w:tcPr>
                  <w:tcW w:w="449"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 </w:t>
                  </w:r>
                </w:p>
              </w:tc>
              <w:tc>
                <w:tcPr>
                  <w:tcW w:w="590"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 </w:t>
                  </w:r>
                </w:p>
              </w:tc>
              <w:tc>
                <w:tcPr>
                  <w:tcW w:w="595"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 </w:t>
                  </w:r>
                </w:p>
              </w:tc>
            </w:tr>
            <w:tr w:rsidR="0058085E" w:rsidRPr="0058085E" w:rsidTr="0058085E">
              <w:trPr>
                <w:trHeight w:val="901"/>
              </w:trPr>
              <w:tc>
                <w:tcPr>
                  <w:tcW w:w="1841"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Tecnologías de la</w:t>
                  </w:r>
                  <w:r w:rsidRPr="0058085E">
                    <w:rPr>
                      <w:rFonts w:ascii="Times New Roman" w:eastAsia="Times New Roman" w:hAnsi="Times New Roman" w:cs="Times New Roman"/>
                      <w:color w:val="000000"/>
                      <w:sz w:val="16"/>
                      <w:szCs w:val="16"/>
                      <w:lang w:eastAsia="es-MX"/>
                    </w:rPr>
                    <w:br/>
                  </w:r>
                  <w:r w:rsidRPr="0058085E">
                    <w:rPr>
                      <w:rFonts w:ascii="Arial" w:eastAsia="Times New Roman" w:hAnsi="Arial" w:cs="Arial"/>
                      <w:color w:val="000000"/>
                      <w:sz w:val="16"/>
                      <w:szCs w:val="16"/>
                      <w:lang w:eastAsia="es-MX"/>
                    </w:rPr>
                    <w:t>Información</w:t>
                  </w:r>
                </w:p>
              </w:tc>
              <w:tc>
                <w:tcPr>
                  <w:tcW w:w="945"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 </w:t>
                  </w:r>
                </w:p>
              </w:tc>
              <w:tc>
                <w:tcPr>
                  <w:tcW w:w="696"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 </w:t>
                  </w:r>
                </w:p>
              </w:tc>
              <w:tc>
                <w:tcPr>
                  <w:tcW w:w="560"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 </w:t>
                  </w:r>
                </w:p>
              </w:tc>
              <w:tc>
                <w:tcPr>
                  <w:tcW w:w="703"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 </w:t>
                  </w:r>
                </w:p>
              </w:tc>
              <w:tc>
                <w:tcPr>
                  <w:tcW w:w="560"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 </w:t>
                  </w:r>
                </w:p>
              </w:tc>
              <w:tc>
                <w:tcPr>
                  <w:tcW w:w="560"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 </w:t>
                  </w:r>
                </w:p>
              </w:tc>
              <w:tc>
                <w:tcPr>
                  <w:tcW w:w="701"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 </w:t>
                  </w:r>
                </w:p>
              </w:tc>
              <w:tc>
                <w:tcPr>
                  <w:tcW w:w="512"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 </w:t>
                  </w:r>
                </w:p>
              </w:tc>
              <w:tc>
                <w:tcPr>
                  <w:tcW w:w="449"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 </w:t>
                  </w:r>
                </w:p>
              </w:tc>
              <w:tc>
                <w:tcPr>
                  <w:tcW w:w="590"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 </w:t>
                  </w:r>
                </w:p>
              </w:tc>
              <w:tc>
                <w:tcPr>
                  <w:tcW w:w="595"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 </w:t>
                  </w:r>
                </w:p>
              </w:tc>
            </w:tr>
            <w:tr w:rsidR="0058085E" w:rsidRPr="0058085E" w:rsidTr="0058085E">
              <w:trPr>
                <w:trHeight w:val="501"/>
              </w:trPr>
              <w:tc>
                <w:tcPr>
                  <w:tcW w:w="8712" w:type="dxa"/>
                  <w:gridSpan w:val="12"/>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Información general del enlace</w:t>
                  </w:r>
                </w:p>
              </w:tc>
            </w:tr>
            <w:tr w:rsidR="0058085E" w:rsidRPr="0058085E" w:rsidTr="0058085E">
              <w:trPr>
                <w:trHeight w:val="501"/>
              </w:trPr>
              <w:tc>
                <w:tcPr>
                  <w:tcW w:w="2786" w:type="dxa"/>
                  <w:gridSpan w:val="2"/>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Nombre completo</w:t>
                  </w:r>
                </w:p>
              </w:tc>
              <w:tc>
                <w:tcPr>
                  <w:tcW w:w="5926" w:type="dxa"/>
                  <w:gridSpan w:val="10"/>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 </w:t>
                  </w:r>
                </w:p>
              </w:tc>
            </w:tr>
            <w:tr w:rsidR="0058085E" w:rsidRPr="0058085E" w:rsidTr="0058085E">
              <w:trPr>
                <w:trHeight w:val="501"/>
              </w:trPr>
              <w:tc>
                <w:tcPr>
                  <w:tcW w:w="2786" w:type="dxa"/>
                  <w:gridSpan w:val="2"/>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Cargo</w:t>
                  </w:r>
                </w:p>
              </w:tc>
              <w:tc>
                <w:tcPr>
                  <w:tcW w:w="5926" w:type="dxa"/>
                  <w:gridSpan w:val="10"/>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 </w:t>
                  </w:r>
                </w:p>
              </w:tc>
            </w:tr>
            <w:tr w:rsidR="0058085E" w:rsidRPr="0058085E" w:rsidTr="0058085E">
              <w:trPr>
                <w:trHeight w:val="501"/>
              </w:trPr>
              <w:tc>
                <w:tcPr>
                  <w:tcW w:w="2786" w:type="dxa"/>
                  <w:gridSpan w:val="2"/>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Área de adscripción</w:t>
                  </w:r>
                </w:p>
              </w:tc>
              <w:tc>
                <w:tcPr>
                  <w:tcW w:w="5926" w:type="dxa"/>
                  <w:gridSpan w:val="10"/>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 </w:t>
                  </w:r>
                </w:p>
              </w:tc>
            </w:tr>
            <w:tr w:rsidR="0058085E" w:rsidRPr="0058085E" w:rsidTr="0058085E">
              <w:trPr>
                <w:trHeight w:val="501"/>
              </w:trPr>
              <w:tc>
                <w:tcPr>
                  <w:tcW w:w="2786" w:type="dxa"/>
                  <w:gridSpan w:val="2"/>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Teléfono</w:t>
                  </w:r>
                </w:p>
              </w:tc>
              <w:tc>
                <w:tcPr>
                  <w:tcW w:w="5926" w:type="dxa"/>
                  <w:gridSpan w:val="10"/>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 </w:t>
                  </w:r>
                </w:p>
              </w:tc>
            </w:tr>
            <w:tr w:rsidR="0058085E" w:rsidRPr="0058085E" w:rsidTr="0058085E">
              <w:trPr>
                <w:trHeight w:val="501"/>
              </w:trPr>
              <w:tc>
                <w:tcPr>
                  <w:tcW w:w="2786" w:type="dxa"/>
                  <w:gridSpan w:val="2"/>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Correo electrónico</w:t>
                  </w:r>
                </w:p>
              </w:tc>
              <w:tc>
                <w:tcPr>
                  <w:tcW w:w="5926" w:type="dxa"/>
                  <w:gridSpan w:val="10"/>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 </w:t>
                  </w:r>
                </w:p>
              </w:tc>
            </w:tr>
            <w:tr w:rsidR="0058085E" w:rsidRPr="0058085E" w:rsidTr="0058085E">
              <w:trPr>
                <w:trHeight w:val="516"/>
              </w:trPr>
              <w:tc>
                <w:tcPr>
                  <w:tcW w:w="2786" w:type="dxa"/>
                  <w:gridSpan w:val="2"/>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lastRenderedPageBreak/>
                    <w:t>Domicilio para recibir notificaciones</w:t>
                  </w:r>
                </w:p>
              </w:tc>
              <w:tc>
                <w:tcPr>
                  <w:tcW w:w="5926" w:type="dxa"/>
                  <w:gridSpan w:val="10"/>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 </w:t>
                  </w:r>
                </w:p>
              </w:tc>
            </w:tr>
          </w:tbl>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Times New Roman" w:eastAsia="Times New Roman" w:hAnsi="Times New Roman" w:cs="Times New Roman"/>
                <w:sz w:val="18"/>
                <w:szCs w:val="18"/>
                <w:lang w:eastAsia="es-MX"/>
              </w:rPr>
              <w:t> </w:t>
            </w:r>
          </w:p>
          <w:p w:rsidR="0058085E" w:rsidRPr="0058085E" w:rsidRDefault="0058085E" w:rsidP="0058085E">
            <w:pPr>
              <w:spacing w:after="101" w:line="240" w:lineRule="auto"/>
              <w:jc w:val="center"/>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Anexo 2. Convenio de Coordinación</w:t>
            </w:r>
          </w:p>
          <w:p w:rsidR="0058085E" w:rsidRPr="0058085E" w:rsidRDefault="0058085E" w:rsidP="0058085E">
            <w:pPr>
              <w:spacing w:after="80" w:line="240" w:lineRule="auto"/>
              <w:ind w:firstLine="288"/>
              <w:jc w:val="both"/>
              <w:rPr>
                <w:rFonts w:ascii="Times New Roman" w:eastAsia="Times New Roman" w:hAnsi="Times New Roman" w:cs="Times New Roman"/>
                <w:sz w:val="18"/>
                <w:szCs w:val="18"/>
                <w:lang w:eastAsia="es-MX"/>
              </w:rPr>
            </w:pPr>
            <w:r w:rsidRPr="0058085E">
              <w:rPr>
                <w:rFonts w:ascii="Times New Roman" w:eastAsia="Times New Roman" w:hAnsi="Times New Roman" w:cs="Times New Roman"/>
                <w:sz w:val="18"/>
                <w:szCs w:val="18"/>
                <w:lang w:eastAsia="es-MX"/>
              </w:rPr>
              <w:t> </w:t>
            </w:r>
          </w:p>
          <w:p w:rsidR="0058085E" w:rsidRPr="0058085E" w:rsidRDefault="0058085E" w:rsidP="0058085E">
            <w:pPr>
              <w:spacing w:after="80" w:line="240" w:lineRule="auto"/>
              <w:ind w:firstLine="288"/>
              <w:jc w:val="both"/>
              <w:rPr>
                <w:rFonts w:ascii="Times New Roman" w:eastAsia="Times New Roman" w:hAnsi="Times New Roman" w:cs="Times New Roman"/>
                <w:sz w:val="16"/>
                <w:szCs w:val="16"/>
                <w:lang w:eastAsia="es-MX"/>
              </w:rPr>
            </w:pPr>
            <w:r w:rsidRPr="0058085E">
              <w:rPr>
                <w:rFonts w:ascii="Arial" w:eastAsia="Times New Roman" w:hAnsi="Arial" w:cs="Arial"/>
                <w:color w:val="000000"/>
                <w:sz w:val="16"/>
                <w:szCs w:val="16"/>
                <w:lang w:eastAsia="es-MX"/>
              </w:rPr>
              <w:t>CONVENIO DE COORDINACIÓN PARA EL OTORGAMIENTO DEL SUBSIDIO PARA LA "</w:t>
            </w:r>
            <w:r w:rsidRPr="0058085E">
              <w:rPr>
                <w:rFonts w:ascii="Arial" w:eastAsia="Times New Roman" w:hAnsi="Arial" w:cs="Arial"/>
                <w:i/>
                <w:iCs/>
                <w:color w:val="000000"/>
                <w:sz w:val="16"/>
                <w:szCs w:val="16"/>
                <w:lang w:eastAsia="es-MX"/>
              </w:rPr>
              <w:t>PRIMERA ETAPA DE IMPLEMENTACIÓN DE LA REFORMA AL SISTEMA DE JUSTICIA LABORAL" </w:t>
            </w:r>
            <w:r w:rsidRPr="0058085E">
              <w:rPr>
                <w:rFonts w:ascii="Arial" w:eastAsia="Times New Roman" w:hAnsi="Arial" w:cs="Arial"/>
                <w:color w:val="000000"/>
                <w:sz w:val="16"/>
                <w:szCs w:val="16"/>
                <w:lang w:eastAsia="es-MX"/>
              </w:rPr>
              <w:t>QUE CELEBRAN, POR UNA PARTE, EL EJECUTIVO FEDERAL, POR CONDUCTO DE LA SECRETARÍA DEL TRABAJO Y PREVISIÓN SOCIAL, EN LO SUCESIVO "LA SECRETARÍA", REPRESENTADA POR SU TITULAR LUISA MARÍA ALCALDE LUJÁN Y POR EL TITULAR DE LA UNIDAD DE ADMINISTRACIÓN Y FINANZAS MARCO ANTONIO HERNÁNDEZ MARTÍNEZ, Y POR OTRA PARTE, EL GOBIERNO DEL ESTADO DE XXXXXX, EN ADELANTE "EL GOBIERNO DEL ESTADO", REPRESENTADO POR EL GOBERNADOR CONSTITUCIONAL DEL ESTADO, C. XXXXXXX, ASISTIDO POR EL SECRETARIO GENERAL DE GOBIERNO, C. XXXXXXX, EL TITULAR DE LA SECRETARÍA DEL TRABAJO DE LA ENTIDAD E INSTANCIA ESTATAL RESPONSABLE DEL PROGRAMA CALENDARIZADO DE ACCIONES, C. XXXXXX, EL SECRETARIO DE FINANZAS Y ADMINISTRACIÓN DEL ESTADO, C. XXXXXXX, Y EL C. XXXXXXX, REPRESENTANTE DEL PODER JUDICIAL DEL ESTADO DE XXXXX; A QUIENES CUANDO ACTÚEN CONJUNTAMENTE SE LES DESIGNARÁ COMO "LAS PARTES", AL TENOR DE LOS SIGUIENTES ANTECEDENTES, DECLARACIONES Y CLÁUSULAS:</w:t>
            </w:r>
          </w:p>
          <w:p w:rsidR="0058085E" w:rsidRPr="0058085E" w:rsidRDefault="0058085E" w:rsidP="0058085E">
            <w:pPr>
              <w:spacing w:after="80"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ANTECEDENTES</w:t>
            </w:r>
          </w:p>
          <w:p w:rsidR="0058085E" w:rsidRPr="0058085E" w:rsidRDefault="0058085E" w:rsidP="0058085E">
            <w:pPr>
              <w:spacing w:after="80"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I.</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Con fecha 24 de febrero de 2017, se publicó en el Diario Oficial de la Federación el "</w:t>
            </w:r>
            <w:r w:rsidRPr="0058085E">
              <w:rPr>
                <w:rFonts w:ascii="Arial" w:eastAsia="Times New Roman" w:hAnsi="Arial" w:cs="Arial"/>
                <w:i/>
                <w:iCs/>
                <w:sz w:val="18"/>
                <w:szCs w:val="18"/>
                <w:lang w:eastAsia="es-MX"/>
              </w:rPr>
              <w:t>Decreto por el que se declaran reformadas y adicionadas diversas disposiciones de los artículos 107 y 123 de la Constitución Política de los Estados Unidos Mexicanos, en materia de Justicia Laboral"</w:t>
            </w:r>
            <w:r w:rsidRPr="0058085E">
              <w:rPr>
                <w:rFonts w:ascii="Arial" w:eastAsia="Times New Roman" w:hAnsi="Arial" w:cs="Arial"/>
                <w:sz w:val="18"/>
                <w:szCs w:val="18"/>
                <w:lang w:eastAsia="es-MX"/>
              </w:rPr>
              <w:t>, a partir del cual, se reformó, entre otros, el artículo 123, apartado A, fracción XX, párrafos primero y segundo, para establecer que la resolución de las diferencias o los conflictos entre trabajadores y patrones estará a cargo de los tribunales laborales del Poder Judicial de la Federación o de las entidades federativas; asimismo, establece que antes de acudir a los tribunales laborales, los trabajadores y patrones deberán asistir a la instancia conciliatoria correspondiente, para lo cual, en el orden local, la función conciliatoria estará a cargo de los Centros de Conciliación, especializados e imparciales que se instituyan en las entidades federativas.</w:t>
            </w:r>
          </w:p>
          <w:p w:rsidR="0058085E" w:rsidRPr="0058085E" w:rsidRDefault="0058085E" w:rsidP="0058085E">
            <w:pPr>
              <w:spacing w:after="80"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Dichos centros tendrán personalidad jurídica y patrimonio propios. Contarán con plena autonomía técnica, operativa, presupuestaria, de decisión y de gestión. Se regirán por los principios de certeza, independencia, legalidad, imparcialidad, confiabilidad, eficacia, objetividad, profesionalismo, transparencia y publicidad. Su integración y funcionamiento se determinará en las leyes locales.</w:t>
            </w:r>
          </w:p>
          <w:p w:rsidR="0058085E" w:rsidRPr="0058085E" w:rsidRDefault="0058085E" w:rsidP="0058085E">
            <w:pPr>
              <w:spacing w:after="80"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II.</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Con fecha 1° de mayo de 2019, se publicó en el Diario Oficial de la Federación el </w:t>
            </w:r>
            <w:r w:rsidRPr="0058085E">
              <w:rPr>
                <w:rFonts w:ascii="Arial" w:eastAsia="Times New Roman" w:hAnsi="Arial" w:cs="Arial"/>
                <w:i/>
                <w:iCs/>
                <w:sz w:val="18"/>
                <w:szCs w:val="18"/>
                <w:lang w:eastAsia="es-MX"/>
              </w:rPr>
              <w:t>"Decreto por el que se reforman, adicionan y derogan diversas disposiciones de la Ley Federal del Trabajo, de la Ley Orgánica del Poder Judicial de la Federación, de la Ley Federal de la Defensoría Pública, de la Ley del Instituto del Fondo Nacional de la Vivienda para los Trabajadores y de la Ley del Seguro Social, en materia de Justicia Laboral, Libertad Sindical y Negociación Colectiva"</w:t>
            </w:r>
            <w:r w:rsidRPr="0058085E">
              <w:rPr>
                <w:rFonts w:ascii="Arial" w:eastAsia="Times New Roman" w:hAnsi="Arial" w:cs="Arial"/>
                <w:sz w:val="18"/>
                <w:szCs w:val="18"/>
                <w:lang w:eastAsia="es-MX"/>
              </w:rPr>
              <w:t>, con el cual se establecen las reglas relativas al procedimiento de conciliación prejudicial obligatoria para la resolución de problemas de orden laboral.</w:t>
            </w:r>
          </w:p>
          <w:p w:rsidR="0058085E" w:rsidRPr="0058085E" w:rsidRDefault="0058085E" w:rsidP="0058085E">
            <w:pPr>
              <w:spacing w:after="80"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III.</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El artículo Quinto Transitorio del Decreto referido en el párrafo anterior, dispone el plazo de inicio de funciones de la Autoridad Conciliatoria Local y Tribunales del Poder Judicial de las Entidades Federativas iniciará dentro del plazo máximo de tres años a partir de la entrada en vigor del decreto mencionado, en términos de lo que establezca su propia normatividad y posibilidades presupuestales, conforme a lo que determinen sus poderes locales. Asimismo, se precisa que la operación de los centros de conciliación locales en cada entidad federativa comenzará en la misma fecha en que lo hagan los tribunales laborales locales.</w:t>
            </w:r>
          </w:p>
          <w:p w:rsidR="0058085E" w:rsidRPr="0058085E" w:rsidRDefault="0058085E" w:rsidP="0058085E">
            <w:pPr>
              <w:spacing w:after="80"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Por otra parte, el artículo Décimo Segundo Transitorio del Decreto mencionado, dispone que el Congreso de la Unión y las Legislaturas de las Entidades Federativas deberán destinar los recursos necesarios para la implementación de la reforma del sistema de justicia laboral.</w:t>
            </w:r>
          </w:p>
          <w:p w:rsidR="0058085E" w:rsidRPr="0058085E" w:rsidRDefault="0058085E" w:rsidP="0058085E">
            <w:pPr>
              <w:spacing w:after="80"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IV.</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 xml:space="preserve">Que el artículo Décimo Séptimo Transitorio del Decreto referido en el Antecedente II, crea el Consejo de Coordinación para la Implementación de la Reforma al Sistema de Justicia Laboral como instancia nacional de consulta, planeación y coordinación, que tendrá por objeto establecer la política y la coordinación nacionales necesarias para implementar a nivel federal y local el Sistema de </w:t>
            </w:r>
            <w:r w:rsidRPr="0058085E">
              <w:rPr>
                <w:rFonts w:ascii="Arial" w:eastAsia="Times New Roman" w:hAnsi="Arial" w:cs="Arial"/>
                <w:sz w:val="18"/>
                <w:szCs w:val="18"/>
                <w:lang w:eastAsia="es-MX"/>
              </w:rPr>
              <w:lastRenderedPageBreak/>
              <w:t>Justicia Laboral en los términos previstos en el Decreto, con pleno respeto a las atribuciones de los Poderes Federales y Locales.</w:t>
            </w:r>
          </w:p>
          <w:p w:rsidR="0058085E" w:rsidRPr="0058085E" w:rsidRDefault="0058085E" w:rsidP="0058085E">
            <w:pPr>
              <w:spacing w:after="80"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Entre sus atribuciones, el Consejo de Coordinación coadyuvará con las Legislaturas de las Entidades Federativas, en el seguimiento y evaluación de los recursos presupuestales ejercidos en la implementación y operación del Sistema de Justicia Laboral.</w:t>
            </w:r>
          </w:p>
          <w:p w:rsidR="0058085E" w:rsidRPr="0058085E" w:rsidRDefault="0058085E" w:rsidP="0058085E">
            <w:pPr>
              <w:spacing w:after="80"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V.</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El 5 de julio de 2019, en la celebración de la primera sesión ordinaria del Consejo de Coordinación para la Implementación de la Reforma al Sistema de Justicia Laboral, asentada en el Acta CCIRSJL/02/2019, la Secretaria del Trabajo y Previsión Social, en su calidad de Presidenta del Consejo, informó sobre la propuesta de la Estrategia para el inicio de operación de Tribunales Laborales Federales y Locales, y de Centros de Conciliación en diez Entidades Federativas, donde señaló que,</w:t>
            </w:r>
          </w:p>
          <w:p w:rsidR="0058085E" w:rsidRPr="0058085E" w:rsidRDefault="0058085E" w:rsidP="0058085E">
            <w:pPr>
              <w:spacing w:after="80" w:line="240" w:lineRule="auto"/>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con el propósito de implementar la reforma del Sistema de Justicia Laboral de forma escalonada y sincronizada, la Secretaría del Trabajo y Previsión Social, conjuntamente con el Poder Judicial de la Federación, ha estado trabajando para realizar un análisis a partir de la información proporcionada por la Junta Federal y las Juntas Locales de Conciliación y Arbitraje respecto de su promedio histórico de demandas laborales recibidas en los últimos tres años, con la idea de iniciar la instrumentación del nuevo modelo laboral de manera simultánea en el ámbito local y federal, en aquellos Estados con menor ingreso de demandas.</w:t>
            </w:r>
          </w:p>
          <w:p w:rsidR="0058085E" w:rsidRPr="0058085E" w:rsidRDefault="0058085E" w:rsidP="0058085E">
            <w:pPr>
              <w:spacing w:after="80"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En este orden de ideas, detalló que la implementación se definirá en tres momentos, considerando diez estados en la primera etapa, once en la segunda, y once en la tercera etapa. Asimismo que, retomando este trabajo en conjunto, el criterio principal radicaría en identificar los Estados que presentan menor conflictividad laboral, y que, si bien existen otras entidades que no se ajustan estrictamente a dicho parámetro, han manifestado un interés y disposición para que se les considere dentro de la primera etapa de implementación.</w:t>
            </w:r>
          </w:p>
          <w:p w:rsidR="0058085E" w:rsidRPr="0058085E" w:rsidRDefault="0058085E" w:rsidP="0058085E">
            <w:pPr>
              <w:spacing w:after="80"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VI.</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El 11 de diciembre de 2019, se publicó en el Diario Oficial de la Federación el Presupuesto de Egresos de la Federación para el Ejercicio Fiscal 2020 (PEF 2020); cuyo artículo 41 dispone lo siguiente:</w:t>
            </w:r>
          </w:p>
          <w:p w:rsidR="0058085E" w:rsidRPr="0058085E" w:rsidRDefault="0058085E" w:rsidP="0058085E">
            <w:pPr>
              <w:spacing w:after="80" w:line="240" w:lineRule="auto"/>
              <w:jc w:val="both"/>
              <w:rPr>
                <w:rFonts w:ascii="Times New Roman" w:eastAsia="Times New Roman" w:hAnsi="Times New Roman" w:cs="Times New Roman"/>
                <w:sz w:val="18"/>
                <w:szCs w:val="18"/>
                <w:lang w:eastAsia="es-MX"/>
              </w:rPr>
            </w:pPr>
            <w:r w:rsidRPr="0058085E">
              <w:rPr>
                <w:rFonts w:ascii="Arial" w:eastAsia="Times New Roman" w:hAnsi="Arial" w:cs="Arial"/>
                <w:b/>
                <w:bCs/>
                <w:i/>
                <w:iCs/>
                <w:sz w:val="18"/>
                <w:szCs w:val="18"/>
                <w:lang w:eastAsia="es-MX"/>
              </w:rPr>
              <w:t>"Artículo 41.</w:t>
            </w:r>
            <w:r w:rsidRPr="0058085E">
              <w:rPr>
                <w:rFonts w:ascii="Arial" w:eastAsia="Times New Roman" w:hAnsi="Arial" w:cs="Arial"/>
                <w:i/>
                <w:iCs/>
                <w:sz w:val="18"/>
                <w:szCs w:val="18"/>
                <w:lang w:eastAsia="es-MX"/>
              </w:rPr>
              <w:t> Este Presupuesto de Egresos incluye recursos para la implementación de la primera etapa de la Reforma en materia de Justicia Laboral, Libertad Sindical y Negociación Colectiva, publicada en el Diario Oficial de la Federación el 1o. de mayo de 2019, para crear el Centro Federal de Conciliación y Registro Laboral, así como Tribunales Laborales Federales, Centros de Conciliación Locales y Tribunales Laborales Locales, y demás acciones que requiera dicha Reforma.</w:t>
            </w:r>
          </w:p>
          <w:p w:rsidR="0058085E" w:rsidRPr="0058085E" w:rsidRDefault="0058085E" w:rsidP="0058085E">
            <w:pPr>
              <w:spacing w:after="80" w:line="240" w:lineRule="auto"/>
              <w:jc w:val="both"/>
              <w:rPr>
                <w:rFonts w:ascii="Times New Roman" w:eastAsia="Times New Roman" w:hAnsi="Times New Roman" w:cs="Times New Roman"/>
                <w:sz w:val="18"/>
                <w:szCs w:val="18"/>
                <w:lang w:eastAsia="es-MX"/>
              </w:rPr>
            </w:pPr>
            <w:r w:rsidRPr="0058085E">
              <w:rPr>
                <w:rFonts w:ascii="Arial" w:eastAsia="Times New Roman" w:hAnsi="Arial" w:cs="Arial"/>
                <w:i/>
                <w:iCs/>
                <w:sz w:val="18"/>
                <w:szCs w:val="18"/>
                <w:lang w:eastAsia="es-MX"/>
              </w:rPr>
              <w:t>Los recursos referidos en el anterior párrafo se presentan en el Anexo correspondiente de este Decreto, e incluyen los que se transferirán a las entidades federativas señaladas en el mismo Anexo para que lleven a cabo las acciones que les correspondan conforme a las disposiciones aplicables. En caso de que los recursos presupuestados para dichas entidades federativas observen disponibilidades, estas se podrán asignar a otros objetivos de la citada Reforma o a otras entidades federativas.</w:t>
            </w:r>
          </w:p>
          <w:p w:rsidR="0058085E" w:rsidRPr="0058085E" w:rsidRDefault="0058085E" w:rsidP="0058085E">
            <w:pPr>
              <w:spacing w:after="80" w:line="240" w:lineRule="auto"/>
              <w:jc w:val="both"/>
              <w:rPr>
                <w:rFonts w:ascii="Times New Roman" w:eastAsia="Times New Roman" w:hAnsi="Times New Roman" w:cs="Times New Roman"/>
                <w:sz w:val="18"/>
                <w:szCs w:val="18"/>
                <w:lang w:eastAsia="es-MX"/>
              </w:rPr>
            </w:pPr>
            <w:r w:rsidRPr="0058085E">
              <w:rPr>
                <w:rFonts w:ascii="Arial" w:eastAsia="Times New Roman" w:hAnsi="Arial" w:cs="Arial"/>
                <w:i/>
                <w:iCs/>
                <w:sz w:val="18"/>
                <w:szCs w:val="18"/>
                <w:lang w:eastAsia="es-MX"/>
              </w:rPr>
              <w:t>Para la administración de los recursos a que se refiere el presente artículo, la Secretaría podrá constituir un fideicomiso público en términos de la Ley Federal de Presupuesto y Responsabilidad Hacendaria, o cualquier otro mecanismo que la misma determine."</w:t>
            </w:r>
          </w:p>
          <w:p w:rsidR="0058085E" w:rsidRPr="0058085E" w:rsidRDefault="0058085E" w:rsidP="0058085E">
            <w:pPr>
              <w:spacing w:after="80"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Del artículo mencionado, se advierte que el Presupuesto de Egresos de la Federación consideró recursos para transferir a las entidades federativas que se contemplen en la primera etapa de implementación de la Reforma al Sistema de Justicia Laboral; y que, si los recursos presupuestados para dichas entidades federativas observan disponibilidades, éstas se podrán asignar a otros objetivos de la reforma u otras entidades federativas.</w:t>
            </w:r>
          </w:p>
          <w:p w:rsidR="0058085E" w:rsidRPr="0058085E" w:rsidRDefault="0058085E" w:rsidP="0058085E">
            <w:pPr>
              <w:spacing w:after="80"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En el Anexo 32 del PEF 2020 se presentan los recursos para la implementación de la reforma en materia de justicia laboral, de los que, los relativos a los Centros de Conciliación Locales y Tribunales Laborales Locales se encuentran dentro del presupuesto incluido en el Ramo 14 "Trabajo y Previsión Social", para la implementación de la primera etapa de la reforma, que comprende a las siguientes entidades federativas: Baja California, Campeche, Chiapas, Ciudad de México, Coahuila, Morelos, Nayarit, Puebla, Tabasco y Veracruz.</w:t>
            </w:r>
          </w:p>
          <w:p w:rsidR="0058085E" w:rsidRPr="0058085E" w:rsidRDefault="0058085E" w:rsidP="0058085E">
            <w:pPr>
              <w:spacing w:after="80"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VII.</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 xml:space="preserve">En términos del artículo 75 de la Ley Federal de Presupuesto y Responsabilidad Hacendaria (LFPRH), los subsidios deben sujetarse a los criterios de objetividad, equidad, transparencia, publicidad, selectividad y temporalidad, para lo cual se deberá, entre otros aspectos: i) identificar con precisión la </w:t>
            </w:r>
            <w:r w:rsidRPr="0058085E">
              <w:rPr>
                <w:rFonts w:ascii="Arial" w:eastAsia="Times New Roman" w:hAnsi="Arial" w:cs="Arial"/>
                <w:sz w:val="18"/>
                <w:szCs w:val="18"/>
                <w:lang w:eastAsia="es-MX"/>
              </w:rPr>
              <w:lastRenderedPageBreak/>
              <w:t>población objetivo; ii) incorporar mecanismos periódicos de seguimiento, supervisión y evaluación; iii) prever la temporalidad en su otorgamiento, y iv) reportar su ejercicio en los informes trimestrales.</w:t>
            </w:r>
          </w:p>
          <w:p w:rsidR="0058085E" w:rsidRPr="0058085E" w:rsidRDefault="0058085E" w:rsidP="0058085E">
            <w:pPr>
              <w:spacing w:after="80"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VIII.</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De conformidad con los artículos 175 y 176 del Reglamento de la Ley Federal de Presupuesto y Responsabilidad Hacendaria (RLFPRH), los subsidios cuyos beneficiarios sean los gobiernos de las entidades federativas se considerarán devengados a partir de la entrega de los recursos a dichos órdenes de gobierno. No obstante, deberán reintegrar a la Tesorería de la Federación los recursos que no se destinen a los fines autorizados y aquellos que al cierre del ejercicio fiscal de que se trate, no se hayan devengado.</w:t>
            </w:r>
          </w:p>
          <w:p w:rsidR="0058085E" w:rsidRPr="0058085E" w:rsidRDefault="0058085E" w:rsidP="0058085E">
            <w:pPr>
              <w:spacing w:after="80"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IX.</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Derivado del cumplimiento en tiempo y forma de los requisitos señalados en los Lineamientos por los que se establecen las bases y requisitos que deberán cumplir las entidades federativas para acceder al subsidio destinado a la implementación de la reforma al sistema de justicia laboral (Lineamientos), el Comité de Evaluación de Programas determinó aprobar el Programa calendarizado de acciones</w:t>
            </w:r>
          </w:p>
          <w:p w:rsidR="0058085E" w:rsidRPr="0058085E" w:rsidRDefault="0058085E" w:rsidP="0058085E">
            <w:pPr>
              <w:spacing w:after="80" w:line="240" w:lineRule="auto"/>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presentado por el Estado de XXXXX, por lo que autorizó la cantidad de $ XXXXXXXX (XXXXXX millones de pesos 00/100 M.N.) para la ejecución del Programa calendarizado de acciones denominado: XXXXXX</w:t>
            </w:r>
          </w:p>
          <w:p w:rsidR="0058085E" w:rsidRPr="0058085E" w:rsidRDefault="0058085E" w:rsidP="0058085E">
            <w:pPr>
              <w:spacing w:after="80"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Dicha situación se notificó a la entidad federativa mediante el oficio XXXXXXX de fecha XXXX de XXXX de 2020. La entidad federativa se compromete a concluir el Programa calendarizado de acciones aprobado para el ejercicio fiscal 2020.</w:t>
            </w:r>
          </w:p>
          <w:p w:rsidR="0058085E" w:rsidRPr="0058085E" w:rsidRDefault="0058085E" w:rsidP="0058085E">
            <w:pPr>
              <w:spacing w:after="80" w:line="240" w:lineRule="auto"/>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DECLARACIONES</w:t>
            </w:r>
          </w:p>
          <w:p w:rsidR="0058085E" w:rsidRPr="0058085E" w:rsidRDefault="0058085E" w:rsidP="0058085E">
            <w:pPr>
              <w:spacing w:after="80"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I.</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"LA SECRETARÍA" declara que:</w:t>
            </w:r>
          </w:p>
          <w:p w:rsidR="0058085E" w:rsidRPr="0058085E" w:rsidRDefault="0058085E" w:rsidP="0058085E">
            <w:pPr>
              <w:spacing w:after="80"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I.1. </w:t>
            </w:r>
            <w:r w:rsidRPr="0058085E">
              <w:rPr>
                <w:rFonts w:ascii="Arial" w:eastAsia="Times New Roman" w:hAnsi="Arial" w:cs="Arial"/>
                <w:sz w:val="18"/>
                <w:szCs w:val="18"/>
                <w:lang w:eastAsia="es-MX"/>
              </w:rPr>
              <w:t>Es una dependencia de la Administración Pública Federal Centralizada, de conformidad con lo previsto por los artículos 90 de la Constitución Política de los Estados Unidos Mexicanos; 1°, 2° fracción I, 26, párrafo diecisiete y 40 de la Ley Orgánica de la Administración Pública Federal.</w:t>
            </w:r>
          </w:p>
          <w:p w:rsidR="0058085E" w:rsidRPr="0058085E" w:rsidRDefault="0058085E" w:rsidP="0058085E">
            <w:pPr>
              <w:spacing w:after="80"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I.2.</w:t>
            </w:r>
            <w:r w:rsidRPr="0058085E">
              <w:rPr>
                <w:rFonts w:ascii="Arial" w:eastAsia="Times New Roman" w:hAnsi="Arial" w:cs="Arial"/>
                <w:sz w:val="18"/>
                <w:szCs w:val="18"/>
                <w:lang w:eastAsia="es-MX"/>
              </w:rPr>
              <w:t> De acuerdo con lo dispuesto por el artículo 40, fracción I de la Ley antes mencionada, tiene entre sus atribuciones, la de vigilar la observancia y aplicación de las disposiciones relativas contenidas en el artículo 123 y demás de la Constitución Política de los Estados Unidos Mexicanos, en la Ley Federal del Trabajo y en sus Reglamentos.</w:t>
            </w:r>
          </w:p>
          <w:p w:rsidR="0058085E" w:rsidRPr="0058085E" w:rsidRDefault="0058085E" w:rsidP="0058085E">
            <w:pPr>
              <w:spacing w:after="80"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I.3. </w:t>
            </w:r>
            <w:r w:rsidRPr="0058085E">
              <w:rPr>
                <w:rFonts w:ascii="Arial" w:eastAsia="Times New Roman" w:hAnsi="Arial" w:cs="Arial"/>
                <w:sz w:val="18"/>
                <w:szCs w:val="18"/>
                <w:lang w:eastAsia="es-MX"/>
              </w:rPr>
              <w:t>Luisa María Alcalde Luján, en su carácter de Secretaria del Trabajo y Previsión Social está plenamente facultada para suscribir el presente Convenio, de conformidad con lo dispuesto por los artículos 1 y 4, fracción III del Reglamento Interior de la Secretaría del Trabajo y Previsión Social.</w:t>
            </w:r>
          </w:p>
          <w:p w:rsidR="0058085E" w:rsidRPr="0058085E" w:rsidRDefault="0058085E" w:rsidP="0058085E">
            <w:pPr>
              <w:spacing w:after="80"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I.4. </w:t>
            </w:r>
            <w:r w:rsidRPr="0058085E">
              <w:rPr>
                <w:rFonts w:ascii="Arial" w:eastAsia="Times New Roman" w:hAnsi="Arial" w:cs="Arial"/>
                <w:sz w:val="18"/>
                <w:szCs w:val="18"/>
                <w:lang w:eastAsia="es-MX"/>
              </w:rPr>
              <w:t>Marco Antonio Hernández Martínez, en su carácter de Titular de la Unidad de Administración y Finanzas de "LA SECRETARÍA", está plenamente facultado para suscribir el presente Convenio, de conformidad con lo dispuesto por el artículo 7, fracciones XIV y XXII, del Reglamento Interior de la Secretaría del Trabajo y Previsión Social.</w:t>
            </w:r>
          </w:p>
          <w:p w:rsidR="0058085E" w:rsidRPr="0058085E" w:rsidRDefault="0058085E" w:rsidP="0058085E">
            <w:pPr>
              <w:spacing w:after="80"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I.5. </w:t>
            </w:r>
            <w:r w:rsidRPr="0058085E">
              <w:rPr>
                <w:rFonts w:ascii="Arial" w:eastAsia="Times New Roman" w:hAnsi="Arial" w:cs="Arial"/>
                <w:sz w:val="18"/>
                <w:szCs w:val="18"/>
                <w:lang w:eastAsia="es-MX"/>
              </w:rPr>
              <w:t>Para dar cumplimiento al presente Convenio de Coordinación, cuenta con los recursos económicos suficientes en la partida presupuestal XXXXX, </w:t>
            </w:r>
            <w:r w:rsidRPr="0058085E">
              <w:rPr>
                <w:rFonts w:ascii="Arial" w:eastAsia="Times New Roman" w:hAnsi="Arial" w:cs="Arial"/>
                <w:i/>
                <w:iCs/>
                <w:sz w:val="18"/>
                <w:szCs w:val="18"/>
                <w:lang w:eastAsia="es-MX"/>
              </w:rPr>
              <w:t>para la implementación de la primera etapa de la Reforma en materia de Justicia Laboral, Libertad Sindical y Negociación Colectiva, publicada en el Diario Oficial de la Federación el 1o. de mayo de 2019, para crear los Centros de Conciliación Locales y Tribunales Laborales Locales, </w:t>
            </w:r>
            <w:r w:rsidRPr="0058085E">
              <w:rPr>
                <w:rFonts w:ascii="Arial" w:eastAsia="Times New Roman" w:hAnsi="Arial" w:cs="Arial"/>
                <w:sz w:val="18"/>
                <w:szCs w:val="18"/>
                <w:lang w:eastAsia="es-MX"/>
              </w:rPr>
              <w:t>con número de constancia de suficiencia presupuestaria XXXXX.</w:t>
            </w:r>
          </w:p>
          <w:p w:rsidR="0058085E" w:rsidRPr="0058085E" w:rsidRDefault="0058085E" w:rsidP="0058085E">
            <w:pPr>
              <w:spacing w:after="80"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I.6.</w:t>
            </w:r>
            <w:r w:rsidRPr="0058085E">
              <w:rPr>
                <w:rFonts w:ascii="Arial" w:eastAsia="Times New Roman" w:hAnsi="Arial" w:cs="Arial"/>
                <w:sz w:val="18"/>
                <w:szCs w:val="18"/>
                <w:lang w:eastAsia="es-MX"/>
              </w:rPr>
              <w:t> Para efectos derivados del presente Convenio, señala como su domicilio el ubicado en Boulevard Adolfo López Mateos, número 1968, Colonia Los Alpes, Alcaldía Álvaro Obregón, Código Postal 01010, en la Ciudad de México.</w:t>
            </w:r>
          </w:p>
          <w:p w:rsidR="0058085E" w:rsidRPr="0058085E" w:rsidRDefault="0058085E" w:rsidP="0058085E">
            <w:pPr>
              <w:spacing w:after="80"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II.</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"EL GOBIERNO DEL ESTADO" declara que:</w:t>
            </w:r>
          </w:p>
          <w:p w:rsidR="0058085E" w:rsidRPr="0058085E" w:rsidRDefault="0058085E" w:rsidP="0058085E">
            <w:pPr>
              <w:spacing w:after="80"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II.1.</w:t>
            </w:r>
            <w:r w:rsidRPr="0058085E">
              <w:rPr>
                <w:rFonts w:ascii="Arial" w:eastAsia="Times New Roman" w:hAnsi="Arial" w:cs="Arial"/>
                <w:sz w:val="18"/>
                <w:szCs w:val="18"/>
                <w:lang w:eastAsia="es-MX"/>
              </w:rPr>
              <w:t> Con fundamento en los artículos 40, 41 primer párrafo, 42, fracción I, 43 y 116 de la Constitución Política de los Estados Unidos Mexicanos; así como XX y XX de la Constitución Política del Estado XXXX, es un Estado libre y soberano en todo lo concerniente a su régimen interior y forma parte integrante de la Federación.</w:t>
            </w:r>
          </w:p>
          <w:p w:rsidR="0058085E" w:rsidRPr="0058085E" w:rsidRDefault="0058085E" w:rsidP="0058085E">
            <w:pPr>
              <w:spacing w:after="80"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II.2.</w:t>
            </w:r>
            <w:r w:rsidRPr="0058085E">
              <w:rPr>
                <w:rFonts w:ascii="Arial" w:eastAsia="Times New Roman" w:hAnsi="Arial" w:cs="Arial"/>
                <w:sz w:val="18"/>
                <w:szCs w:val="18"/>
                <w:lang w:eastAsia="es-MX"/>
              </w:rPr>
              <w:t> El Poder Ejecutivo del Estado conforma y constituye parte integrante del Gobierno del Estado de XXXX, cuyo ejercicio se deposita en el Gobernador Constitucional del Estado, el C. XXXXX, quien cuenta con capacidad para obligarse en términos de lo prescrito en el artículo XX fracciones XXXXXX y XXXX de la Constitución Política del Estado Libre y Soberano de XXXX; X, X, X y X de la Ley Orgánica de la Administración Pública del Estado de XXXXXX.</w:t>
            </w:r>
          </w:p>
          <w:p w:rsidR="0058085E" w:rsidRPr="0058085E" w:rsidRDefault="0058085E" w:rsidP="0058085E">
            <w:pPr>
              <w:spacing w:after="80"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lastRenderedPageBreak/>
              <w:t>II.3.</w:t>
            </w:r>
            <w:r w:rsidRPr="0058085E">
              <w:rPr>
                <w:rFonts w:ascii="Arial" w:eastAsia="Times New Roman" w:hAnsi="Arial" w:cs="Arial"/>
                <w:sz w:val="18"/>
                <w:szCs w:val="18"/>
                <w:lang w:eastAsia="es-MX"/>
              </w:rPr>
              <w:t> Asiste en la suscripción del presente Convenio de Coordinación el Titular de la Secretaría General de Gobierno, el C. XXX, con fundamento en los artículos XX, XX y XX numeral X de la Constitución Política del Estado Libre y Soberano de XXX; X, X, X, X, X de la Ley Orgánica de la Administración Pública del Estado de XXXXX y XX, XX y XX fracciones XX, XX y XX del Reglamento Interior de la Secretaría General de Gobierno.</w:t>
            </w:r>
          </w:p>
          <w:p w:rsidR="0058085E" w:rsidRPr="0058085E" w:rsidRDefault="0058085E" w:rsidP="0058085E">
            <w:pPr>
              <w:spacing w:after="80"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II.4.</w:t>
            </w:r>
            <w:r w:rsidRPr="0058085E">
              <w:rPr>
                <w:rFonts w:ascii="Arial" w:eastAsia="Times New Roman" w:hAnsi="Arial" w:cs="Arial"/>
                <w:sz w:val="18"/>
                <w:szCs w:val="18"/>
                <w:lang w:eastAsia="es-MX"/>
              </w:rPr>
              <w:t> De conformidad con lo dispuesto en los artículos XX, XX y XX numeral XX de la Constitución Política del Estado Libre y Soberano de XXXXX; X, X, y X de la Ley Orgánica de la Administración Pública del Estado de XXXXX; X y X fracciones XXX y XXX del Reglamento Interior de la Secretaría de Finanzas y Administración, el C. XXXXXX, en su carácter de Secretario de Finanzas y Administración del Estado de XXXXX, se encuentra facultado para suscribir el presente Convenio.</w:t>
            </w:r>
          </w:p>
          <w:p w:rsidR="0058085E" w:rsidRPr="0058085E" w:rsidRDefault="0058085E" w:rsidP="0058085E">
            <w:pPr>
              <w:spacing w:after="80"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II.5.</w:t>
            </w:r>
            <w:r w:rsidRPr="0058085E">
              <w:rPr>
                <w:rFonts w:ascii="Arial" w:eastAsia="Times New Roman" w:hAnsi="Arial" w:cs="Arial"/>
                <w:sz w:val="18"/>
                <w:szCs w:val="18"/>
                <w:lang w:eastAsia="es-MX"/>
              </w:rPr>
              <w:t> De conformidad con lo dispuesto en los artículos XX, XX y XX numeral XX de la Constitución Política del Estado Libre y Soberano de XXXXX; X, X, y X de la Ley Orgánica de la Administración Pública del Estado de XXXXX; X y X fracciones XXX y XXX del Reglamento Interior de la Secretaría de Trabajo, el C. XXXXXX, en su carácter de Secretario de Trabajo del Estado de XXXXX, se encuentra facultado para suscribir el presente Convenio y fungirá como Instancia Estatal Responsable del gobierno local, encargado de la implementación del Nuevo Sistema de Justicia Laboral.</w:t>
            </w:r>
          </w:p>
          <w:p w:rsidR="0058085E" w:rsidRPr="0058085E" w:rsidRDefault="0058085E" w:rsidP="0058085E">
            <w:pPr>
              <w:spacing w:after="80"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II.6. Cuenta con la capacidad económica presupuestal para que, de ser el caso, aporte recursos que</w:t>
            </w:r>
          </w:p>
          <w:p w:rsidR="0058085E" w:rsidRPr="0058085E" w:rsidRDefault="0058085E" w:rsidP="0058085E">
            <w:pPr>
              <w:spacing w:after="80" w:line="240" w:lineRule="auto"/>
              <w:jc w:val="both"/>
              <w:rPr>
                <w:rFonts w:ascii="Times New Roman" w:eastAsia="Times New Roman" w:hAnsi="Times New Roman" w:cs="Times New Roman"/>
                <w:sz w:val="18"/>
                <w:szCs w:val="18"/>
                <w:lang w:eastAsia="es-MX"/>
              </w:rPr>
            </w:pPr>
            <w:proofErr w:type="gramStart"/>
            <w:r w:rsidRPr="0058085E">
              <w:rPr>
                <w:rFonts w:ascii="Arial" w:eastAsia="Times New Roman" w:hAnsi="Arial" w:cs="Arial"/>
                <w:b/>
                <w:bCs/>
                <w:sz w:val="18"/>
                <w:szCs w:val="18"/>
                <w:lang w:eastAsia="es-MX"/>
              </w:rPr>
              <w:t>serán</w:t>
            </w:r>
            <w:proofErr w:type="gramEnd"/>
            <w:r w:rsidRPr="0058085E">
              <w:rPr>
                <w:rFonts w:ascii="Arial" w:eastAsia="Times New Roman" w:hAnsi="Arial" w:cs="Arial"/>
                <w:b/>
                <w:bCs/>
                <w:sz w:val="18"/>
                <w:szCs w:val="18"/>
                <w:lang w:eastAsia="es-MX"/>
              </w:rPr>
              <w:t xml:space="preserve"> destinados a la implementación de la Reforma al Sistema de Justicia Laboral, para la creación de los Centros de Conciliación Locales y los Tribunales Laborales de esa entidad, materia del presente Convenio, en los términos y hasta donde las disposiciones administrativas y presupuestales lo permitan.</w:t>
            </w:r>
          </w:p>
          <w:p w:rsidR="0058085E" w:rsidRPr="0058085E" w:rsidRDefault="0058085E" w:rsidP="0058085E">
            <w:pPr>
              <w:spacing w:after="80"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II.7.</w:t>
            </w:r>
            <w:r w:rsidRPr="0058085E">
              <w:rPr>
                <w:rFonts w:ascii="Arial" w:eastAsia="Times New Roman" w:hAnsi="Arial" w:cs="Arial"/>
                <w:sz w:val="18"/>
                <w:szCs w:val="18"/>
                <w:lang w:eastAsia="es-MX"/>
              </w:rPr>
              <w:t> Para los efectos del presente instrumento, tiene como domicilio legal el ubicado en Palacio de Gobierno, XXXXXX.</w:t>
            </w:r>
          </w:p>
          <w:p w:rsidR="0058085E" w:rsidRPr="0058085E" w:rsidRDefault="0058085E" w:rsidP="0058085E">
            <w:pPr>
              <w:spacing w:after="80"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II.8 </w:t>
            </w:r>
            <w:r w:rsidRPr="0058085E">
              <w:rPr>
                <w:rFonts w:ascii="Arial" w:eastAsia="Times New Roman" w:hAnsi="Arial" w:cs="Arial"/>
                <w:sz w:val="18"/>
                <w:szCs w:val="18"/>
                <w:lang w:eastAsia="es-MX"/>
              </w:rPr>
              <w:t>El C. XXXXXXX, representante del Poder Judicial del Estado de XXXXX, cuenta con facultades para suscribir el presente instrumento jurídico en términos de lo dispuesto en los artículos XXX, de la Ley XXXXXXXXXXXXXXXXXX.</w:t>
            </w:r>
          </w:p>
          <w:p w:rsidR="0058085E" w:rsidRPr="0058085E" w:rsidRDefault="0058085E" w:rsidP="0058085E">
            <w:pPr>
              <w:spacing w:after="80"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III. "LAS PARTES" declaran que:</w:t>
            </w:r>
          </w:p>
          <w:p w:rsidR="0058085E" w:rsidRPr="0058085E" w:rsidRDefault="0058085E" w:rsidP="0058085E">
            <w:pPr>
              <w:spacing w:after="80"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III.1.</w:t>
            </w:r>
            <w:r w:rsidRPr="0058085E">
              <w:rPr>
                <w:rFonts w:ascii="Arial" w:eastAsia="Times New Roman" w:hAnsi="Arial" w:cs="Arial"/>
                <w:sz w:val="18"/>
                <w:szCs w:val="18"/>
                <w:lang w:eastAsia="es-MX"/>
              </w:rPr>
              <w:t> Reconocen en forma recíproca la personalidad con la que se ostentan y comparecen a la suscripción de este Convenio.</w:t>
            </w:r>
          </w:p>
          <w:p w:rsidR="0058085E" w:rsidRPr="0058085E" w:rsidRDefault="0058085E" w:rsidP="0058085E">
            <w:pPr>
              <w:spacing w:after="80"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III.2.</w:t>
            </w:r>
            <w:r w:rsidRPr="0058085E">
              <w:rPr>
                <w:rFonts w:ascii="Arial" w:eastAsia="Times New Roman" w:hAnsi="Arial" w:cs="Arial"/>
                <w:sz w:val="18"/>
                <w:szCs w:val="18"/>
                <w:lang w:eastAsia="es-MX"/>
              </w:rPr>
              <w:t> Es su voluntad conjuntar esfuerzos en sus respectivos ámbitos de gobierno, para impulsar y ejecutar acciones que tengan como eje central la implementación de la Reforma al Sistema de Justicia Laboral.</w:t>
            </w:r>
          </w:p>
          <w:p w:rsidR="0058085E" w:rsidRPr="0058085E" w:rsidRDefault="0058085E" w:rsidP="0058085E">
            <w:pPr>
              <w:spacing w:after="80"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III.3.</w:t>
            </w:r>
            <w:r w:rsidRPr="0058085E">
              <w:rPr>
                <w:rFonts w:ascii="Arial" w:eastAsia="Times New Roman" w:hAnsi="Arial" w:cs="Arial"/>
                <w:sz w:val="18"/>
                <w:szCs w:val="18"/>
                <w:lang w:eastAsia="es-MX"/>
              </w:rPr>
              <w:t> Están convencidas de la importancia de instrumentar, con prioridad, los mecanismos necesarios para la creación de los nuevos Centros de Conciliación y Tribunales Laborales de la entidad federativa, a fin de otorgar el servicio público de conciliación laboral y la sustanciación del mismo en la instancia judicial, tal y como lo refiere el artículo 123, apartado A, fracción XX de la Constitución Federal.</w:t>
            </w:r>
          </w:p>
          <w:p w:rsidR="0058085E" w:rsidRPr="0058085E" w:rsidRDefault="0058085E" w:rsidP="0058085E">
            <w:pPr>
              <w:spacing w:after="80"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III.4.</w:t>
            </w:r>
            <w:r w:rsidRPr="0058085E">
              <w:rPr>
                <w:rFonts w:ascii="Arial" w:eastAsia="Times New Roman" w:hAnsi="Arial" w:cs="Arial"/>
                <w:sz w:val="18"/>
                <w:szCs w:val="18"/>
                <w:lang w:eastAsia="es-MX"/>
              </w:rPr>
              <w:t> Consideran como acciones para la implementación de la Reforma Laboral dar seguimiento a los acuerdos que tome el Consejo de Coordinación para la Implementación de la Reforma al Sistema de Justicia Laboral; reportar, supervisar y evaluar periódicamente los recursos que se ejerzan; concluir el Programa calendarizado de acciones que se prevé para otorgamiento; y transparentar, todos los recursos devengados que se requieran para la creación y/o modificación de inmuebles destinados a los nuevos Centros de Conciliación y Tribunales Laborales Locales.</w:t>
            </w:r>
          </w:p>
          <w:p w:rsidR="0058085E" w:rsidRPr="0058085E" w:rsidRDefault="0058085E" w:rsidP="0058085E">
            <w:pPr>
              <w:spacing w:after="80"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III.5.</w:t>
            </w:r>
            <w:r w:rsidRPr="0058085E">
              <w:rPr>
                <w:rFonts w:ascii="Arial" w:eastAsia="Times New Roman" w:hAnsi="Arial" w:cs="Arial"/>
                <w:sz w:val="18"/>
                <w:szCs w:val="18"/>
                <w:lang w:eastAsia="es-MX"/>
              </w:rPr>
              <w:t> Se obligan al cumplimiento de los preceptos establecidos en los Lineamientos.</w:t>
            </w:r>
          </w:p>
          <w:p w:rsidR="0058085E" w:rsidRPr="0058085E" w:rsidRDefault="0058085E" w:rsidP="0058085E">
            <w:pPr>
              <w:spacing w:after="80"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Expuesto lo anterior, "LAS PARTES" sujetan su compromiso a la forma y términos que se establecen en las siguientes:</w:t>
            </w:r>
          </w:p>
          <w:p w:rsidR="0058085E" w:rsidRPr="0058085E" w:rsidRDefault="0058085E" w:rsidP="0058085E">
            <w:pPr>
              <w:spacing w:after="80" w:line="240" w:lineRule="auto"/>
              <w:jc w:val="center"/>
              <w:rPr>
                <w:rFonts w:ascii="Times New Roman" w:eastAsia="Times New Roman" w:hAnsi="Times New Roman" w:cs="Times New Roman"/>
                <w:b/>
                <w:bCs/>
                <w:sz w:val="18"/>
                <w:szCs w:val="18"/>
                <w:lang w:eastAsia="es-MX"/>
              </w:rPr>
            </w:pPr>
            <w:r w:rsidRPr="0058085E">
              <w:rPr>
                <w:rFonts w:ascii="Times" w:eastAsia="Times New Roman" w:hAnsi="Times" w:cs="Times"/>
                <w:b/>
                <w:bCs/>
                <w:sz w:val="18"/>
                <w:szCs w:val="18"/>
                <w:lang w:eastAsia="es-MX"/>
              </w:rPr>
              <w:t>CLÁUSULAS</w:t>
            </w:r>
          </w:p>
          <w:p w:rsidR="0058085E" w:rsidRPr="0058085E" w:rsidRDefault="0058085E" w:rsidP="0058085E">
            <w:pPr>
              <w:spacing w:after="80"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PRIMERA. OBJETO.</w:t>
            </w:r>
          </w:p>
          <w:p w:rsidR="0058085E" w:rsidRPr="0058085E" w:rsidRDefault="0058085E" w:rsidP="0058085E">
            <w:pPr>
              <w:spacing w:after="80"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 xml:space="preserve">El presente Convenio de Coordinación tiene por objeto el otorgamiento de subsidios al Estado de XXXX para la Implementación de la Reforma al Sistema de Justicia Laboral, para la creación de los Centros de Conciliación Locales, especializados e imparciales; con personalidad jurídica y patrimonio propios, autonomía técnica, operativa, presupuestaria, de decisión y de gestión; así como, para la </w:t>
            </w:r>
            <w:r w:rsidRPr="0058085E">
              <w:rPr>
                <w:rFonts w:ascii="Arial" w:eastAsia="Times New Roman" w:hAnsi="Arial" w:cs="Arial"/>
                <w:sz w:val="18"/>
                <w:szCs w:val="18"/>
                <w:lang w:eastAsia="es-MX"/>
              </w:rPr>
              <w:lastRenderedPageBreak/>
              <w:t>creación de Tribunales Laborales a cargo del Poder Judicial de la Entidad federativa para la resolución de las diferencias o los conflictos entre trabajadores y patrones.</w:t>
            </w:r>
          </w:p>
          <w:p w:rsidR="0058085E" w:rsidRPr="0058085E" w:rsidRDefault="0058085E" w:rsidP="0058085E">
            <w:pPr>
              <w:spacing w:after="80"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SEGUNDA. ASIGNACIÓN DE LOS RECURSOS.</w:t>
            </w:r>
          </w:p>
          <w:p w:rsidR="0058085E" w:rsidRPr="0058085E" w:rsidRDefault="0058085E" w:rsidP="0058085E">
            <w:pPr>
              <w:spacing w:after="80"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Para el cumplimiento del objeto señalado en la Cláusula anterior, "LA SECRETARÍA", asignará la cantidad de $XXX,000,000.00 (***millones de pesos 00/100 M.N.), para el Programa calendarizado de acciones; conforme a lo aprobado por el Comité de Evaluación de Programas; de los cuales $***,000,000.00 (***** millones de pesos 00/100 M.N.) serán destinados para la creación de los Centros de Conciliación locales; y $****,000,000.00 (***** millones de pesos 00/100 M.N.) para la creación de los Tribunales Laborales locales.</w:t>
            </w:r>
          </w:p>
          <w:p w:rsidR="0058085E" w:rsidRPr="0058085E" w:rsidRDefault="0058085E" w:rsidP="0058085E">
            <w:pPr>
              <w:spacing w:after="80"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Los recursos federales se radicarán a "EL GOBIERNO DEL ESTADO", a través de su Secretaría del Trabajo u homóloga (a la cual designa como Instancia Estatal Responsable encargada de la implementación del Nuevo Sistema de Justicia Laboral en la entidad federativa), en la cuenta bancaria productiva especifica que aperturó previamente, de conformidad con el artículo 69 de la Ley General de Contabilidad Gubernamental, y la que se identifica con los siguientes datos:</w:t>
            </w:r>
          </w:p>
          <w:tbl>
            <w:tblPr>
              <w:tblW w:w="0" w:type="auto"/>
              <w:tblInd w:w="101" w:type="dxa"/>
              <w:tblCellMar>
                <w:top w:w="15" w:type="dxa"/>
                <w:left w:w="15" w:type="dxa"/>
                <w:bottom w:w="15" w:type="dxa"/>
                <w:right w:w="15" w:type="dxa"/>
              </w:tblCellMar>
              <w:tblLook w:val="04A0" w:firstRow="1" w:lastRow="0" w:firstColumn="1" w:lastColumn="0" w:noHBand="0" w:noVBand="1"/>
            </w:tblPr>
            <w:tblGrid>
              <w:gridCol w:w="2692"/>
              <w:gridCol w:w="5306"/>
            </w:tblGrid>
            <w:tr w:rsidR="0058085E" w:rsidRPr="0058085E" w:rsidTr="0058085E">
              <w:trPr>
                <w:trHeight w:val="311"/>
              </w:trPr>
              <w:tc>
                <w:tcPr>
                  <w:tcW w:w="2793"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80" w:line="240" w:lineRule="auto"/>
                    <w:jc w:val="both"/>
                    <w:rPr>
                      <w:rFonts w:ascii="Times New Roman" w:eastAsia="Times New Roman" w:hAnsi="Times New Roman" w:cs="Times New Roman"/>
                      <w:color w:val="000000"/>
                      <w:sz w:val="18"/>
                      <w:szCs w:val="18"/>
                      <w:lang w:eastAsia="es-MX"/>
                    </w:rPr>
                  </w:pPr>
                  <w:r w:rsidRPr="0058085E">
                    <w:rPr>
                      <w:rFonts w:ascii="Arial" w:eastAsia="Times New Roman" w:hAnsi="Arial" w:cs="Arial"/>
                      <w:color w:val="000000"/>
                      <w:sz w:val="18"/>
                      <w:szCs w:val="18"/>
                      <w:lang w:eastAsia="es-MX"/>
                    </w:rPr>
                    <w:t>Número de plaza:</w:t>
                  </w:r>
                </w:p>
              </w:tc>
              <w:tc>
                <w:tcPr>
                  <w:tcW w:w="5919"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80"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r>
            <w:tr w:rsidR="0058085E" w:rsidRPr="0058085E" w:rsidTr="0058085E">
              <w:trPr>
                <w:trHeight w:val="296"/>
              </w:trPr>
              <w:tc>
                <w:tcPr>
                  <w:tcW w:w="2793"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80" w:line="240" w:lineRule="auto"/>
                    <w:jc w:val="both"/>
                    <w:rPr>
                      <w:rFonts w:ascii="Times New Roman" w:eastAsia="Times New Roman" w:hAnsi="Times New Roman" w:cs="Times New Roman"/>
                      <w:color w:val="000000"/>
                      <w:sz w:val="18"/>
                      <w:szCs w:val="18"/>
                      <w:lang w:eastAsia="es-MX"/>
                    </w:rPr>
                  </w:pPr>
                  <w:r w:rsidRPr="0058085E">
                    <w:rPr>
                      <w:rFonts w:ascii="Arial" w:eastAsia="Times New Roman" w:hAnsi="Arial" w:cs="Arial"/>
                      <w:color w:val="000000"/>
                      <w:sz w:val="18"/>
                      <w:szCs w:val="18"/>
                      <w:lang w:eastAsia="es-MX"/>
                    </w:rPr>
                    <w:t>CLABE:</w:t>
                  </w:r>
                </w:p>
              </w:tc>
              <w:tc>
                <w:tcPr>
                  <w:tcW w:w="5919"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80"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r>
            <w:tr w:rsidR="0058085E" w:rsidRPr="0058085E" w:rsidTr="0058085E">
              <w:trPr>
                <w:trHeight w:val="296"/>
              </w:trPr>
              <w:tc>
                <w:tcPr>
                  <w:tcW w:w="2793"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80" w:line="240" w:lineRule="auto"/>
                    <w:jc w:val="both"/>
                    <w:rPr>
                      <w:rFonts w:ascii="Times New Roman" w:eastAsia="Times New Roman" w:hAnsi="Times New Roman" w:cs="Times New Roman"/>
                      <w:color w:val="000000"/>
                      <w:sz w:val="18"/>
                      <w:szCs w:val="18"/>
                      <w:lang w:eastAsia="es-MX"/>
                    </w:rPr>
                  </w:pPr>
                  <w:r w:rsidRPr="0058085E">
                    <w:rPr>
                      <w:rFonts w:ascii="Arial" w:eastAsia="Times New Roman" w:hAnsi="Arial" w:cs="Arial"/>
                      <w:color w:val="000000"/>
                      <w:sz w:val="18"/>
                      <w:szCs w:val="18"/>
                      <w:lang w:eastAsia="es-MX"/>
                    </w:rPr>
                    <w:t>Cuenta Bancaria:</w:t>
                  </w:r>
                </w:p>
              </w:tc>
              <w:tc>
                <w:tcPr>
                  <w:tcW w:w="5919"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80"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r>
            <w:tr w:rsidR="0058085E" w:rsidRPr="0058085E" w:rsidTr="0058085E">
              <w:trPr>
                <w:trHeight w:val="296"/>
              </w:trPr>
              <w:tc>
                <w:tcPr>
                  <w:tcW w:w="2793"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80" w:line="240" w:lineRule="auto"/>
                    <w:jc w:val="both"/>
                    <w:rPr>
                      <w:rFonts w:ascii="Times New Roman" w:eastAsia="Times New Roman" w:hAnsi="Times New Roman" w:cs="Times New Roman"/>
                      <w:color w:val="000000"/>
                      <w:sz w:val="18"/>
                      <w:szCs w:val="18"/>
                      <w:lang w:eastAsia="es-MX"/>
                    </w:rPr>
                  </w:pPr>
                  <w:r w:rsidRPr="0058085E">
                    <w:rPr>
                      <w:rFonts w:ascii="Arial" w:eastAsia="Times New Roman" w:hAnsi="Arial" w:cs="Arial"/>
                      <w:color w:val="000000"/>
                      <w:sz w:val="18"/>
                      <w:szCs w:val="18"/>
                      <w:lang w:eastAsia="es-MX"/>
                    </w:rPr>
                    <w:t>A nombre de:</w:t>
                  </w:r>
                </w:p>
              </w:tc>
              <w:tc>
                <w:tcPr>
                  <w:tcW w:w="5919"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80"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r>
            <w:tr w:rsidR="0058085E" w:rsidRPr="0058085E" w:rsidTr="0058085E">
              <w:trPr>
                <w:trHeight w:val="527"/>
              </w:trPr>
              <w:tc>
                <w:tcPr>
                  <w:tcW w:w="2793"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80" w:line="240" w:lineRule="auto"/>
                    <w:jc w:val="both"/>
                    <w:rPr>
                      <w:rFonts w:ascii="Times New Roman" w:eastAsia="Times New Roman" w:hAnsi="Times New Roman" w:cs="Times New Roman"/>
                      <w:color w:val="000000"/>
                      <w:sz w:val="18"/>
                      <w:szCs w:val="18"/>
                      <w:lang w:eastAsia="es-MX"/>
                    </w:rPr>
                  </w:pPr>
                  <w:r w:rsidRPr="0058085E">
                    <w:rPr>
                      <w:rFonts w:ascii="Arial" w:eastAsia="Times New Roman" w:hAnsi="Arial" w:cs="Arial"/>
                      <w:color w:val="000000"/>
                      <w:sz w:val="18"/>
                      <w:szCs w:val="18"/>
                      <w:lang w:eastAsia="es-MX"/>
                    </w:rPr>
                    <w:t>Nombre del Programa calendarizado de acciones:</w:t>
                  </w:r>
                </w:p>
              </w:tc>
              <w:tc>
                <w:tcPr>
                  <w:tcW w:w="5919"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80" w:line="240" w:lineRule="auto"/>
                    <w:jc w:val="both"/>
                    <w:rPr>
                      <w:rFonts w:ascii="Times New Roman" w:eastAsia="Times New Roman" w:hAnsi="Times New Roman" w:cs="Times New Roman"/>
                      <w:color w:val="000000"/>
                      <w:sz w:val="18"/>
                      <w:szCs w:val="18"/>
                      <w:lang w:eastAsia="es-MX"/>
                    </w:rPr>
                  </w:pPr>
                  <w:r w:rsidRPr="0058085E">
                    <w:rPr>
                      <w:rFonts w:ascii="Arial" w:eastAsia="Times New Roman" w:hAnsi="Arial" w:cs="Arial"/>
                      <w:color w:val="000000"/>
                      <w:sz w:val="18"/>
                      <w:szCs w:val="18"/>
                      <w:lang w:eastAsia="es-MX"/>
                    </w:rPr>
                    <w:t>"</w:t>
                  </w:r>
                  <w:r w:rsidRPr="0058085E">
                    <w:rPr>
                      <w:rFonts w:ascii="Arial" w:eastAsia="Times New Roman" w:hAnsi="Arial" w:cs="Arial"/>
                      <w:i/>
                      <w:iCs/>
                      <w:color w:val="000000"/>
                      <w:sz w:val="18"/>
                      <w:szCs w:val="18"/>
                      <w:lang w:eastAsia="es-MX"/>
                    </w:rPr>
                    <w:t>Primera Etapa de Implementación de la Reforma al Sistema de Justicia Laboral</w:t>
                  </w:r>
                  <w:r w:rsidRPr="0058085E">
                    <w:rPr>
                      <w:rFonts w:ascii="Arial" w:eastAsia="Times New Roman" w:hAnsi="Arial" w:cs="Arial"/>
                      <w:color w:val="000000"/>
                      <w:sz w:val="18"/>
                      <w:szCs w:val="18"/>
                      <w:lang w:eastAsia="es-MX"/>
                    </w:rPr>
                    <w:t>"</w:t>
                  </w:r>
                </w:p>
              </w:tc>
            </w:tr>
          </w:tbl>
          <w:p w:rsidR="0058085E" w:rsidRPr="0058085E" w:rsidRDefault="0058085E" w:rsidP="0058085E">
            <w:pPr>
              <w:spacing w:after="80"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Es un requisito indispensable para la transferencia de los recursos que "EL GOBIERNO DEL ESTADO"</w:t>
            </w:r>
          </w:p>
          <w:p w:rsidR="0058085E" w:rsidRPr="0058085E" w:rsidRDefault="0058085E" w:rsidP="0058085E">
            <w:pPr>
              <w:spacing w:after="80" w:line="240" w:lineRule="auto"/>
              <w:jc w:val="both"/>
              <w:rPr>
                <w:rFonts w:ascii="Times New Roman" w:eastAsia="Times New Roman" w:hAnsi="Times New Roman" w:cs="Times New Roman"/>
                <w:sz w:val="18"/>
                <w:szCs w:val="18"/>
                <w:lang w:eastAsia="es-MX"/>
              </w:rPr>
            </w:pPr>
            <w:proofErr w:type="gramStart"/>
            <w:r w:rsidRPr="0058085E">
              <w:rPr>
                <w:rFonts w:ascii="Arial" w:eastAsia="Times New Roman" w:hAnsi="Arial" w:cs="Arial"/>
                <w:sz w:val="18"/>
                <w:szCs w:val="18"/>
                <w:lang w:eastAsia="es-MX"/>
              </w:rPr>
              <w:t>haya</w:t>
            </w:r>
            <w:proofErr w:type="gramEnd"/>
            <w:r w:rsidRPr="0058085E">
              <w:rPr>
                <w:rFonts w:ascii="Arial" w:eastAsia="Times New Roman" w:hAnsi="Arial" w:cs="Arial"/>
                <w:sz w:val="18"/>
                <w:szCs w:val="18"/>
                <w:lang w:eastAsia="es-MX"/>
              </w:rPr>
              <w:t xml:space="preserve"> remitido a "LA SECRETARÍA" la factura CFDI prevista en el lineamiento </w:t>
            </w:r>
            <w:r w:rsidRPr="0058085E">
              <w:rPr>
                <w:rFonts w:ascii="Arial" w:eastAsia="Times New Roman" w:hAnsi="Arial" w:cs="Arial"/>
                <w:b/>
                <w:bCs/>
                <w:sz w:val="18"/>
                <w:szCs w:val="18"/>
                <w:lang w:eastAsia="es-MX"/>
              </w:rPr>
              <w:t>Vigésimo segundo de los Lineamientos</w:t>
            </w:r>
            <w:r w:rsidRPr="0058085E">
              <w:rPr>
                <w:rFonts w:ascii="Arial" w:eastAsia="Times New Roman" w:hAnsi="Arial" w:cs="Arial"/>
                <w:sz w:val="18"/>
                <w:szCs w:val="18"/>
                <w:lang w:eastAsia="es-MX"/>
              </w:rPr>
              <w:t>.</w:t>
            </w:r>
          </w:p>
          <w:p w:rsidR="0058085E" w:rsidRPr="0058085E" w:rsidRDefault="0058085E" w:rsidP="0058085E">
            <w:pPr>
              <w:spacing w:after="80"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Una vez que "LA SECRETARÍA" haya transferido los recursos a "EL GOBIERNO DEL ESTADO", este deberá emitir a través de la Secretaría del Trabajo u homóloga, la factura complemento CFDI en formato PDF y XML.</w:t>
            </w:r>
          </w:p>
          <w:p w:rsidR="0058085E" w:rsidRPr="0058085E" w:rsidRDefault="0058085E" w:rsidP="0058085E">
            <w:pPr>
              <w:spacing w:after="80"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Para "LA SECRETARÍA", la radicación de los recursos federales genera los momentos contables del gasto devengado, ejercido y pagado, en términos del artículo 4, fracciones XIV, XV, XVI y XVII de la Ley General de Contabilidad Gubernamental. Por su parte, "EL GOBIERNO DEL ESTADO" deberá registrar en su contabilidad, de acuerdo con las disposiciones jurídicas federales aplicables, los recursos federales recibidos y rendir informes de su aplicación en su Cuenta Pública, con independencia de los que sobre el particular deban rendirse por conducto de "LA SECRETARÍA".</w:t>
            </w:r>
          </w:p>
          <w:p w:rsidR="0058085E" w:rsidRPr="0058085E" w:rsidRDefault="0058085E" w:rsidP="0058085E">
            <w:pPr>
              <w:spacing w:after="80"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Los recursos que la Unidad de Enlace para la Reforma al Sistema de Justicia Laboral asigne a las entidades federativas se encuentran sujetos a la disponibilidad de los mismos en términos del Presupuesto de Egresos de la Federación 2020, por lo que "LA SECRETARÍA" no será responsable por el retraso en la transferencia o la cancelación de los recursos, derivado de disposiciones administrativas presupuestarias ajenas a "LA SECRETARÍA". La Unidad de Enlace para la Reforma al Sistema de Justicia Laboral, comunicará oportunamente a las entidades federativas cualquier eventualidad relacionada con la ministración de los recursos.</w:t>
            </w:r>
          </w:p>
          <w:p w:rsidR="0058085E" w:rsidRPr="0058085E" w:rsidRDefault="0058085E" w:rsidP="0058085E">
            <w:pPr>
              <w:spacing w:after="80"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"LA SECRETARÍA" será ajena a los procedimientos de adjudicación, contratación, orden de pago y/o facturación que lleven a cabo las entidades federativas para la ejecución de los Programas calendarizados de acciones aprobados, por lo que estas se comprometen a sacar en paz y a salvo a "LA SECRETARÍA" de cualquier controversia que en su caso derive de estas contrataciones.</w:t>
            </w:r>
          </w:p>
          <w:p w:rsidR="0058085E" w:rsidRPr="0058085E" w:rsidRDefault="0058085E" w:rsidP="0058085E">
            <w:pPr>
              <w:spacing w:after="80"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Además, de conformidad con el artículo 67 de la Ley General de Contabilidad Gubernamental, "EL GOBIERNO DEL ESTADO" deberá registrar en los sistemas respectivos, los documentos justificativos y comprobatorios que correspondan y demás información asociada a los momentos contables del gasto comprometido y devengado.</w:t>
            </w:r>
          </w:p>
          <w:p w:rsidR="0058085E" w:rsidRPr="0058085E" w:rsidRDefault="0058085E" w:rsidP="0058085E">
            <w:pPr>
              <w:spacing w:after="80"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 xml:space="preserve">Asimismo, deberá publicar en Internet la información sobre los montos pagados durante el periodo por concepto de ayudas y subsidios a los sectores económicos y sociales, identificando el nombre del beneficiario, y en lo posible la Clave Única de Registro de Población cuando el beneficiario sea persona </w:t>
            </w:r>
            <w:r w:rsidRPr="0058085E">
              <w:rPr>
                <w:rFonts w:ascii="Arial" w:eastAsia="Times New Roman" w:hAnsi="Arial" w:cs="Arial"/>
                <w:sz w:val="18"/>
                <w:szCs w:val="18"/>
                <w:lang w:eastAsia="es-MX"/>
              </w:rPr>
              <w:lastRenderedPageBreak/>
              <w:t>física o el Registro Federal de Contribuyentes con Homoclave cuando sea persona moral o persona física con actividad empresarial y profesional, y el monto recibido.</w:t>
            </w:r>
          </w:p>
          <w:p w:rsidR="0058085E" w:rsidRPr="0058085E" w:rsidRDefault="0058085E" w:rsidP="0058085E">
            <w:pPr>
              <w:spacing w:after="80"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TERCERA. COMPROMISO DE "LAS PARTES".</w:t>
            </w:r>
          </w:p>
          <w:p w:rsidR="0058085E" w:rsidRPr="0058085E" w:rsidRDefault="0058085E" w:rsidP="0058085E">
            <w:pPr>
              <w:spacing w:after="80"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Además de lo previsto en los Lineamientos, para la realización del objeto del presente Convenio, "LAS PARTES" se comprometen a lo siguiente:</w:t>
            </w:r>
          </w:p>
          <w:p w:rsidR="0058085E" w:rsidRPr="0058085E" w:rsidRDefault="0058085E" w:rsidP="0058085E">
            <w:pPr>
              <w:spacing w:after="80"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a.</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Revisar conjuntamente el o los informes trimestrales que se presenten respecto del avance del Programa calendarizado de acciones</w:t>
            </w:r>
            <w:r w:rsidRPr="0058085E">
              <w:rPr>
                <w:rFonts w:ascii="Arial" w:eastAsia="Times New Roman" w:hAnsi="Arial" w:cs="Arial"/>
                <w:i/>
                <w:iCs/>
                <w:sz w:val="18"/>
                <w:szCs w:val="18"/>
                <w:lang w:eastAsia="es-MX"/>
              </w:rPr>
              <w:t>.</w:t>
            </w:r>
          </w:p>
          <w:p w:rsidR="0058085E" w:rsidRPr="0058085E" w:rsidRDefault="0058085E" w:rsidP="0058085E">
            <w:pPr>
              <w:spacing w:after="80"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b.</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Otorgar todas las facilidades para la rendición de cuentas, respecto a la utilización de los recursos aportados por el Gobierno Federal, así como de la planeación, asistencia técnica y, en su caso, los recursos aportados por el Gobierno Estatal.</w:t>
            </w:r>
          </w:p>
          <w:p w:rsidR="0058085E" w:rsidRPr="0058085E" w:rsidRDefault="0058085E" w:rsidP="0058085E">
            <w:pPr>
              <w:spacing w:after="80"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c.</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Apegarse a lo establecido en la LFPRH, su Reglamento y demás legislación aplicable en materia de subsidios.</w:t>
            </w:r>
          </w:p>
          <w:p w:rsidR="0058085E" w:rsidRPr="0058085E" w:rsidRDefault="0058085E" w:rsidP="0058085E">
            <w:pPr>
              <w:spacing w:after="80"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CUARTA. COMPROMISOS DE "LA SECRETARÍA".</w:t>
            </w:r>
          </w:p>
          <w:p w:rsidR="0058085E" w:rsidRPr="0058085E" w:rsidRDefault="0058085E" w:rsidP="0058085E">
            <w:pPr>
              <w:spacing w:after="80"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"LA SECRETARÍA", a través de la Unidad de Enlace para la Reforma al Sistema de Justicia Laboral, se obliga a:</w:t>
            </w:r>
          </w:p>
          <w:p w:rsidR="0058085E" w:rsidRPr="0058085E" w:rsidRDefault="0058085E" w:rsidP="0058085E">
            <w:pPr>
              <w:spacing w:after="80"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a.</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Otorgar los recursos públicos federales por concepto de subsidios objeto del presente Convenio, para la ejecución del Programa calendarizado de acciones a que se refieren las CLÁUSULAS PRIMERA y SEGUNDA, conforme a lo aprobado por el Comité de Evaluación de Programas, hasta dentro de los treinta días naturales siguientes después de haber suscrito el Convenio correspondiente, y habiéndose concluido los trámites administrativos correspondientes.</w:t>
            </w:r>
          </w:p>
          <w:p w:rsidR="0058085E" w:rsidRPr="0058085E" w:rsidRDefault="0058085E" w:rsidP="0058085E">
            <w:pPr>
              <w:spacing w:after="80"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b.</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Realizar los registros correspondientes en la Cuenta Pública Federal y en los demás informes sobre el ejercicio del gasto público, a efecto de informar sobre la aplicación de los subsidios otorgados en el marco del presente instrumento.</w:t>
            </w:r>
          </w:p>
          <w:p w:rsidR="0058085E" w:rsidRPr="0058085E" w:rsidRDefault="0058085E" w:rsidP="0058085E">
            <w:pPr>
              <w:spacing w:after="80"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c.</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Informar sobre los resultados obtenidos con la aplicación de los recursos presupuestarios federales que se proporcionarán en el marco de este instrumento.</w:t>
            </w:r>
          </w:p>
          <w:p w:rsidR="0058085E" w:rsidRPr="0058085E" w:rsidRDefault="0058085E" w:rsidP="0058085E">
            <w:pPr>
              <w:spacing w:after="80" w:line="240" w:lineRule="auto"/>
              <w:ind w:hanging="432"/>
              <w:jc w:val="both"/>
              <w:rPr>
                <w:rFonts w:ascii="Times New Roman" w:eastAsia="Times New Roman" w:hAnsi="Times New Roman" w:cs="Times New Roman"/>
                <w:sz w:val="18"/>
                <w:szCs w:val="18"/>
                <w:lang w:eastAsia="es-MX"/>
              </w:rPr>
            </w:pPr>
            <w:r w:rsidRPr="0058085E">
              <w:rPr>
                <w:rFonts w:ascii="Times New Roman" w:eastAsia="Times New Roman" w:hAnsi="Times New Roman" w:cs="Times New Roman"/>
                <w:sz w:val="18"/>
                <w:szCs w:val="18"/>
                <w:lang w:eastAsia="es-MX"/>
              </w:rPr>
              <w:t> </w:t>
            </w:r>
          </w:p>
          <w:p w:rsidR="0058085E" w:rsidRPr="0058085E" w:rsidRDefault="0058085E" w:rsidP="0058085E">
            <w:pPr>
              <w:spacing w:after="80"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d.</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Si el seguimiento al Programa calendarizado de acciones aprobado es susceptible de realizarse a través de visitas de seguimiento: Realizar visitas de seguimiento en sitio, las cuales deberán ser atendidas por "EL GOBIERNO DEL ESTADO".</w:t>
            </w:r>
          </w:p>
          <w:p w:rsidR="0058085E" w:rsidRPr="0058085E" w:rsidRDefault="0058085E" w:rsidP="0058085E">
            <w:pPr>
              <w:spacing w:after="80"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QUINTA. COMPROMISOS DE "EL GOBIERNO DEL ESTADO".</w:t>
            </w:r>
          </w:p>
          <w:p w:rsidR="0058085E" w:rsidRPr="0058085E" w:rsidRDefault="0058085E" w:rsidP="0058085E">
            <w:pPr>
              <w:spacing w:after="80"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"EL GOBIERNO DEL ESTADO" se compromete a:</w:t>
            </w:r>
          </w:p>
          <w:p w:rsidR="0058085E" w:rsidRPr="0058085E" w:rsidRDefault="0058085E" w:rsidP="0058085E">
            <w:pPr>
              <w:spacing w:after="80"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a.</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Destinar por conducto de la Secretaría del Trabajo u homóloga de la entidad federativa (a la cual designa como Instancia Estatal Responsable encargada de la implementación del Nuevo Sistema de Justicia Laboral), los recursos asignados vía subsidio exclusivamente para los fines previstos en las CLÁUSULAS PRIMERA y SEGUNDA, y en la Solicitud del presente Convenio.</w:t>
            </w:r>
          </w:p>
          <w:p w:rsidR="0058085E" w:rsidRPr="0058085E" w:rsidRDefault="0058085E" w:rsidP="0058085E">
            <w:pPr>
              <w:spacing w:after="80"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b.</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Ejercer el recurso federal de conformidad con lo establecido en la Solicitud, a más tardar el 31 de diciembre de 2020.</w:t>
            </w:r>
          </w:p>
          <w:p w:rsidR="0058085E" w:rsidRPr="0058085E" w:rsidRDefault="0058085E" w:rsidP="0058085E">
            <w:pPr>
              <w:spacing w:after="80"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c.</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Iniciar las acciones para dar cumplimiento al Programa calendarizado de acciones en un plazo no mayor a 15 días naturales, contados a partir de la fecha que se realizó el depósito de los recursos federales en la cuenta bancaria establecida en la CLÁUSULA SEGUNDA del presente Convenio.</w:t>
            </w:r>
          </w:p>
          <w:p w:rsidR="0058085E" w:rsidRPr="0058085E" w:rsidRDefault="0058085E" w:rsidP="0058085E">
            <w:pPr>
              <w:spacing w:after="80"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d.</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Realizar por conducto de la Instancia Estatal Responsable, las acciones, contrataciones y adquisiciones necesarias para la consecución de los fines del Programa calendarizado de acciones, en estricto apego a la Ley de Obras Públicas y Servicios Relacionados con las Mismas y a la Ley de Adquisiciones, Arrendamientos y Servicios del Sector Público, a sus respectivos reglamentos y la normatividad aplicable en la materia.</w:t>
            </w:r>
          </w:p>
          <w:p w:rsidR="0058085E" w:rsidRPr="0058085E" w:rsidRDefault="0058085E" w:rsidP="0058085E">
            <w:pPr>
              <w:spacing w:after="80"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e.</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Requerir con la oportunidad debida a las instancias federales, estatales o municipales que correspondan, la asesoría técnica, autorizaciones o permisos que resulten necesarios para la realización de las funciones derivadas del Programa calendarizado de acciones previsto en este instrumento.</w:t>
            </w:r>
          </w:p>
          <w:p w:rsidR="0058085E" w:rsidRPr="0058085E" w:rsidRDefault="0058085E" w:rsidP="0058085E">
            <w:pPr>
              <w:spacing w:after="80"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lastRenderedPageBreak/>
              <w:t>f.</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Garantizar que el Programa calendarizado de acciones que será financiado con los recursos federales a los que se refiere el presente Convenio de Coordinación, cuente con la documentación legal y administrativa que resulte necesaria para su ejecución, así como de la autenticidad de la misma.</w:t>
            </w:r>
          </w:p>
          <w:p w:rsidR="0058085E" w:rsidRPr="0058085E" w:rsidRDefault="0058085E" w:rsidP="0058085E">
            <w:pPr>
              <w:spacing w:after="80"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g.</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Recabar, resguardar y conservar la documentación justificativa y comprobatoria de las erogaciones cubiertas con los recursos presupuestarios federales que le sean entregados por concepto de subsidios; realizar los registros correspondientes en la contabilidad y en la Cuenta Pública local, conforme sean devengados y ejercidos los recursos, y dar cumplimiento a las disposiciones federales aplicables respecto de la administración de los mismos.</w:t>
            </w:r>
          </w:p>
          <w:p w:rsidR="0058085E" w:rsidRPr="0058085E" w:rsidRDefault="0058085E" w:rsidP="0058085E">
            <w:pPr>
              <w:spacing w:after="80"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h.</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Integrar y resguardar los expedientes relacionados con la ejecución y comprobación del Programa calendarizado de acciones financiado con los recursos otorgados objeto del presente instrumento.</w:t>
            </w:r>
          </w:p>
          <w:p w:rsidR="0058085E" w:rsidRPr="0058085E" w:rsidRDefault="0058085E" w:rsidP="0058085E">
            <w:pPr>
              <w:spacing w:after="80"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i.</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Garantizar que el personal encargado de ejecutar el Programa calendarizado de acciones acredite su experiencia y capacitación en materia laboral y administración pública.</w:t>
            </w:r>
          </w:p>
          <w:p w:rsidR="0058085E" w:rsidRPr="0058085E" w:rsidRDefault="0058085E" w:rsidP="0058085E">
            <w:pPr>
              <w:spacing w:after="80"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j.</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Entregar bimestralmente por conducto Instancia Estatal Responsable a "LA SECRETARÍA", a través de la Unidad de Administración y Finanzas, la relación detallada sobre las erogaciones del gasto y el avance del Programa calendarizado de acciones con su debido soporte documental. Estos informes deberán entregarse dentro de los diez días naturales siguientes a la conclusión de cada bimestre.</w:t>
            </w:r>
          </w:p>
          <w:p w:rsidR="0058085E" w:rsidRPr="0058085E" w:rsidRDefault="0058085E" w:rsidP="0058085E">
            <w:pPr>
              <w:spacing w:after="80"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k.</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Entregar los comprobantes de la ejecución del subsidio para la rendición de cuentas, en términos de lo previsto en los Lineamientos.</w:t>
            </w:r>
          </w:p>
          <w:p w:rsidR="0058085E" w:rsidRPr="0058085E" w:rsidRDefault="0058085E" w:rsidP="0058085E">
            <w:pPr>
              <w:spacing w:after="80"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l.</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En términos de los Lineamientos, presentar a "LA SECRETARÍA", a más tardar el 31 de diciembre de 2020, un Acta de cierre, firmada por las autoridades responsables en la que se incluya los datos generales, objetivo y descripción del Programa calendarizado de acciones; los antecedentes de la ejecución del mismo; los principales compromisos establecidos entre las partes que suscriben el Convenio de Coordinación, y el reporte de las acciones administrativas que la entidad federativa ha llevado a cabo al 01 de octubre de 2020 para la correcta ejecución de los recursos otorgados, y demás documentos y requisitos que se establecen en el inciso p) del Lineamiento Trigésimo sexto, de los Lineamientos.</w:t>
            </w:r>
          </w:p>
          <w:p w:rsidR="0058085E" w:rsidRPr="0058085E" w:rsidRDefault="0058085E" w:rsidP="0058085E">
            <w:pPr>
              <w:spacing w:after="80" w:line="240" w:lineRule="auto"/>
              <w:ind w:hanging="432"/>
              <w:jc w:val="both"/>
              <w:rPr>
                <w:rFonts w:ascii="Times New Roman" w:eastAsia="Times New Roman" w:hAnsi="Times New Roman" w:cs="Times New Roman"/>
                <w:sz w:val="18"/>
                <w:szCs w:val="18"/>
                <w:lang w:eastAsia="es-MX"/>
              </w:rPr>
            </w:pPr>
            <w:proofErr w:type="gramStart"/>
            <w:r w:rsidRPr="0058085E">
              <w:rPr>
                <w:rFonts w:ascii="Arial" w:eastAsia="Times New Roman" w:hAnsi="Arial" w:cs="Arial"/>
                <w:b/>
                <w:bCs/>
                <w:sz w:val="18"/>
                <w:szCs w:val="18"/>
                <w:lang w:eastAsia="es-MX"/>
              </w:rPr>
              <w:t>m</w:t>
            </w:r>
            <w:proofErr w:type="gramEnd"/>
            <w:r w:rsidRPr="0058085E">
              <w:rPr>
                <w:rFonts w:ascii="Arial" w:eastAsia="Times New Roman" w:hAnsi="Arial" w:cs="Arial"/>
                <w:b/>
                <w:bCs/>
                <w:sz w:val="18"/>
                <w:szCs w:val="18"/>
                <w:lang w:eastAsia="es-MX"/>
              </w:rPr>
              <w:t>.</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Una vez que se cumplan los objetivos del Programa calendarizado de acciones, deberá generarse un registro puntual de las acciones que se realizan a partir del mismo con el fin de que con dichos datos se puedan generar indicadores de proceso, resultados y/o de impacto, los cuales serán publicados mensualmente en la página de internet que para ese efecto se habilite.</w:t>
            </w:r>
          </w:p>
          <w:p w:rsidR="0058085E" w:rsidRPr="0058085E" w:rsidRDefault="0058085E" w:rsidP="0058085E">
            <w:pPr>
              <w:spacing w:after="80"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n.</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Cumplir y observar en todo momento las disposiciones de la LFPRH y su Reglamento, el Decreto de Presupuesto de Egresos de la Federación para el Ejercicio Fiscal 2020, y demás legislación aplicable a la materia, así como en la Solicitud correspondiente.</w:t>
            </w:r>
          </w:p>
          <w:p w:rsidR="0058085E" w:rsidRPr="0058085E" w:rsidRDefault="0058085E" w:rsidP="0058085E">
            <w:pPr>
              <w:spacing w:after="80" w:line="240" w:lineRule="auto"/>
              <w:ind w:firstLine="288"/>
              <w:jc w:val="both"/>
              <w:rPr>
                <w:rFonts w:ascii="Times New Roman" w:eastAsia="Times New Roman" w:hAnsi="Times New Roman" w:cs="Times New Roman"/>
                <w:sz w:val="18"/>
                <w:szCs w:val="18"/>
                <w:lang w:eastAsia="es-MX"/>
              </w:rPr>
            </w:pPr>
            <w:r w:rsidRPr="0058085E">
              <w:rPr>
                <w:rFonts w:ascii="Times New Roman" w:eastAsia="Times New Roman" w:hAnsi="Times New Roman" w:cs="Times New Roman"/>
                <w:sz w:val="18"/>
                <w:szCs w:val="18"/>
                <w:lang w:eastAsia="es-MX"/>
              </w:rPr>
              <w:t> </w:t>
            </w:r>
          </w:p>
          <w:p w:rsidR="0058085E" w:rsidRPr="0058085E" w:rsidRDefault="0058085E" w:rsidP="0058085E">
            <w:pPr>
              <w:spacing w:after="80"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SEXTA.</w:t>
            </w:r>
            <w:r w:rsidRPr="0058085E">
              <w:rPr>
                <w:rFonts w:ascii="Arial" w:eastAsia="Times New Roman" w:hAnsi="Arial" w:cs="Arial"/>
                <w:sz w:val="18"/>
                <w:szCs w:val="18"/>
                <w:lang w:eastAsia="es-MX"/>
              </w:rPr>
              <w:t> </w:t>
            </w:r>
            <w:r w:rsidRPr="0058085E">
              <w:rPr>
                <w:rFonts w:ascii="Arial" w:eastAsia="Times New Roman" w:hAnsi="Arial" w:cs="Arial"/>
                <w:b/>
                <w:bCs/>
                <w:sz w:val="18"/>
                <w:szCs w:val="18"/>
                <w:lang w:eastAsia="es-MX"/>
              </w:rPr>
              <w:t>ENLACES.</w:t>
            </w:r>
          </w:p>
          <w:p w:rsidR="0058085E" w:rsidRPr="0058085E" w:rsidRDefault="0058085E" w:rsidP="0058085E">
            <w:pPr>
              <w:spacing w:after="80"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Las o los servidores públicos que fungirán como enlaces entre "LAS PARTES" serán, por "EL GOBIERNO DEL ESTADO" la persona designada por el Titular de la Secretaría General de Gobierno, y por "LA SECRETARÍA" la persona designada por la Unidad de Enlace para la Reforma al Sistema de Justicia Laboral. A través de las personas enlaces se efectuarán todas las comunicaciones derivadas de la operación del presente Convenio de Coordinación. Además, serán las o los responsables internos de las actividades encomendadas.</w:t>
            </w:r>
          </w:p>
          <w:p w:rsidR="0058085E" w:rsidRPr="0058085E" w:rsidRDefault="0058085E" w:rsidP="0058085E">
            <w:pPr>
              <w:spacing w:after="80"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Para efectos del seguimiento y evaluación, "LAS PARTES" acuerdan que las y/o los responsables podrán a su vez, designar a los funcionarios o personal del nivel jerárquico inmediato inferior, para que los asistan en las funciones encomendadas.</w:t>
            </w:r>
          </w:p>
          <w:p w:rsidR="0058085E" w:rsidRPr="0058085E" w:rsidRDefault="0058085E" w:rsidP="0058085E">
            <w:pPr>
              <w:spacing w:after="80"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SÉPTIMA.</w:t>
            </w:r>
            <w:r w:rsidRPr="0058085E">
              <w:rPr>
                <w:rFonts w:ascii="Arial" w:eastAsia="Times New Roman" w:hAnsi="Arial" w:cs="Arial"/>
                <w:sz w:val="18"/>
                <w:szCs w:val="18"/>
                <w:lang w:eastAsia="es-MX"/>
              </w:rPr>
              <w:t> </w:t>
            </w:r>
            <w:r w:rsidRPr="0058085E">
              <w:rPr>
                <w:rFonts w:ascii="Arial" w:eastAsia="Times New Roman" w:hAnsi="Arial" w:cs="Arial"/>
                <w:b/>
                <w:bCs/>
                <w:sz w:val="18"/>
                <w:szCs w:val="18"/>
                <w:lang w:eastAsia="es-MX"/>
              </w:rPr>
              <w:t>INFORME DE RESULTADOS.</w:t>
            </w:r>
          </w:p>
          <w:p w:rsidR="0058085E" w:rsidRPr="0058085E" w:rsidRDefault="0058085E" w:rsidP="0058085E">
            <w:pPr>
              <w:spacing w:after="80"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 xml:space="preserve">"EL GOBIERNO DEL ESTADO", por conducto de la Instancia Estatal Responsable del Estado informará a "LA SECRETARÍA" a través de la Unidad de Administración y Finanzas, con su debido soporte documental, dentro de los diez días naturales siguientes a la conclusión de cada bimestre, a partir de la fecha del depósito del recurso al que se refiere la CLÁUSULA SEGUNDA del presente Convenio, los avances de la ejecución del Programa calendarizado de acciones y del subsidio, en los cuales se deberá reportar el avance en el cumplimiento de objetivos y, en su caso, los resultados de </w:t>
            </w:r>
            <w:r w:rsidRPr="0058085E">
              <w:rPr>
                <w:rFonts w:ascii="Arial" w:eastAsia="Times New Roman" w:hAnsi="Arial" w:cs="Arial"/>
                <w:sz w:val="18"/>
                <w:szCs w:val="18"/>
                <w:lang w:eastAsia="es-MX"/>
              </w:rPr>
              <w:lastRenderedPageBreak/>
              <w:t>las acciones que lleve a cabo de conformidad con este instrumento y el inciso f), del Lineamiento Trigésimo sexto, de los Lineamientos.</w:t>
            </w:r>
          </w:p>
          <w:p w:rsidR="0058085E" w:rsidRPr="0058085E" w:rsidRDefault="0058085E" w:rsidP="0058085E">
            <w:pPr>
              <w:spacing w:after="80"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OCTAVA.</w:t>
            </w:r>
            <w:r w:rsidRPr="0058085E">
              <w:rPr>
                <w:rFonts w:ascii="Arial" w:eastAsia="Times New Roman" w:hAnsi="Arial" w:cs="Arial"/>
                <w:sz w:val="18"/>
                <w:szCs w:val="18"/>
                <w:lang w:eastAsia="es-MX"/>
              </w:rPr>
              <w:t> </w:t>
            </w:r>
            <w:r w:rsidRPr="0058085E">
              <w:rPr>
                <w:rFonts w:ascii="Arial" w:eastAsia="Times New Roman" w:hAnsi="Arial" w:cs="Arial"/>
                <w:b/>
                <w:bCs/>
                <w:sz w:val="18"/>
                <w:szCs w:val="18"/>
                <w:lang w:eastAsia="es-MX"/>
              </w:rPr>
              <w:t>APLICACIONES DE LOS RECURSOS.</w:t>
            </w:r>
          </w:p>
          <w:p w:rsidR="0058085E" w:rsidRPr="0058085E" w:rsidRDefault="0058085E" w:rsidP="0058085E">
            <w:pPr>
              <w:spacing w:after="80"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Los recursos federales que se entregarán a "EL GOBIERNO DEL ESTADO" en los términos del presente instrumento y su Solicitud, no pierden su carácter federal, por lo que su administración, compromiso, devengo, justificación, comprobación, pago, ejercicio y contabilización, deberá realizarse de conformidad con las disposiciones contenidas en la legislación federal vigente.</w:t>
            </w:r>
          </w:p>
          <w:p w:rsidR="0058085E" w:rsidRPr="0058085E" w:rsidRDefault="0058085E" w:rsidP="0058085E">
            <w:pPr>
              <w:spacing w:after="80"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Los rendimientos financieros que se obtengan en la cuenta productiva a la cual se transferirá el subsidio en el ejercicio fiscal 2020, deberán ser reintegrados a la Tesorería de la Federación dentro de los 15 días naturales siguientes a la conclusión del cierre del ejercicio fiscal en términos de los Lineamientos.</w:t>
            </w:r>
          </w:p>
          <w:p w:rsidR="0058085E" w:rsidRPr="0058085E" w:rsidRDefault="0058085E" w:rsidP="0058085E">
            <w:pPr>
              <w:spacing w:after="80"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NOVENA.</w:t>
            </w:r>
            <w:r w:rsidRPr="0058085E">
              <w:rPr>
                <w:rFonts w:ascii="Arial" w:eastAsia="Times New Roman" w:hAnsi="Arial" w:cs="Arial"/>
                <w:sz w:val="18"/>
                <w:szCs w:val="18"/>
                <w:lang w:eastAsia="es-MX"/>
              </w:rPr>
              <w:t> </w:t>
            </w:r>
            <w:r w:rsidRPr="0058085E">
              <w:rPr>
                <w:rFonts w:ascii="Arial" w:eastAsia="Times New Roman" w:hAnsi="Arial" w:cs="Arial"/>
                <w:b/>
                <w:bCs/>
                <w:sz w:val="18"/>
                <w:szCs w:val="18"/>
                <w:lang w:eastAsia="es-MX"/>
              </w:rPr>
              <w:t>RESPONSABILIDAD DEL RESGUARDO DE LA DOCUMENTACIÓN.</w:t>
            </w:r>
          </w:p>
          <w:p w:rsidR="0058085E" w:rsidRPr="0058085E" w:rsidRDefault="0058085E" w:rsidP="0058085E">
            <w:pPr>
              <w:spacing w:after="80"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El resguardo y conservación de la documentación original que sirvió para justificar y comprobar la aplicación de los recursos a que se refiere el presente Convenio de Coordinación, estará a cargo de "EL GOBIERNO DEL ESTADO" a través de la Instancia Estatal Responsable.</w:t>
            </w:r>
          </w:p>
          <w:p w:rsidR="0058085E" w:rsidRPr="0058085E" w:rsidRDefault="0058085E" w:rsidP="0058085E">
            <w:pPr>
              <w:spacing w:after="80"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En el caso de "LA SECRETARÍA", la documentación original que deberá conservar y que estará bajo su resguardo es la que señalan los Lineamientos quinto, décimo cuarto y décimo quinto de los Lineamientos.</w:t>
            </w:r>
          </w:p>
          <w:p w:rsidR="0058085E" w:rsidRPr="0058085E" w:rsidRDefault="0058085E" w:rsidP="0058085E">
            <w:pPr>
              <w:spacing w:after="80"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DÉCIMA. REINTEGRO DE LOS RECURSOS.</w:t>
            </w:r>
          </w:p>
          <w:p w:rsidR="0058085E" w:rsidRPr="0058085E" w:rsidRDefault="0058085E" w:rsidP="0058085E">
            <w:pPr>
              <w:spacing w:after="80"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En caso de que "EL GOBIERNO DEL ESTADO" no erogue los recursos federales asignados, los recursos remanentes o saldos disponibles que presente al 01 de octubre de 2020 deberán ser reintegrados a la Tesorería de la Federación como lo disponen los Lineamientos.</w:t>
            </w:r>
          </w:p>
          <w:p w:rsidR="0058085E" w:rsidRPr="0058085E" w:rsidRDefault="0058085E" w:rsidP="0058085E">
            <w:pPr>
              <w:spacing w:after="80"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El reintegro a la Tesorería de la Federación de los recursos se deberá realizar conforme a las disposiciones legales federales aplicables, siendo responsabilidad de "EL GOBIERNO DEL ESTADO" dar aviso por escrito y solicitar a "LA SECRETARÍA" la línea de captura para realizar el reintegro correspondiente. Una vez que "LA SECRETARÍA" otorgue la línea de captura a la entidad, esta deberá remitir a la UERSJL copia de la documentación comprobatoria del reintegro realizado.</w:t>
            </w:r>
          </w:p>
          <w:p w:rsidR="0058085E" w:rsidRPr="0058085E" w:rsidRDefault="0058085E" w:rsidP="0058085E">
            <w:pPr>
              <w:spacing w:after="80"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Asimismo, "EL GOBIERNO DEL ESTADO" estará obligado a reintegrar a la Tesorería de la Federación aquellos recursos que no sean aplicados a los fines para los que le fueron autorizados.</w:t>
            </w:r>
          </w:p>
          <w:p w:rsidR="0058085E" w:rsidRPr="0058085E" w:rsidRDefault="0058085E" w:rsidP="0058085E">
            <w:pPr>
              <w:spacing w:after="80"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DÉCIMA PRIMERA. RELACIÓN LABORAL.</w:t>
            </w:r>
          </w:p>
          <w:p w:rsidR="0058085E" w:rsidRPr="0058085E" w:rsidRDefault="0058085E" w:rsidP="0058085E">
            <w:pPr>
              <w:spacing w:after="80"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El personal comisionado, contratado, designado o utilizado por cada una de "LAS PARTES" para la instrumentación, ejecución y operación de este Convenio de Coordinación y/o de los instrumentos que del mismo se deriven, continuará bajo la dirección y dependencia de la parte a la que se encuentre adscrito, por lo que en ningún caso y bajo ningún motivo, la contraparte podrá ser considerada como patrón sustituto o solidario, por tanto "LAS PARTES" se liberan recíprocamente de cualquier responsabilidad laboral, administrativa, fiscal, judicial, sindical, de seguridad social y/o de cualquier otra naturaleza que llegara a suscitarse, en lo que respecta a su respectivo personal.</w:t>
            </w:r>
          </w:p>
          <w:p w:rsidR="0058085E" w:rsidRPr="0058085E" w:rsidRDefault="0058085E" w:rsidP="0058085E">
            <w:pPr>
              <w:spacing w:after="80"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DÉCIMA SEGUNDA. SANCIONES POR EL INCUMPLIMIENTO.</w:t>
            </w:r>
          </w:p>
          <w:p w:rsidR="0058085E" w:rsidRPr="0058085E" w:rsidRDefault="0058085E" w:rsidP="0058085E">
            <w:pPr>
              <w:spacing w:after="80"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Para el caso de que "LA SECRETARÍA" detecte algún incumplimiento o varios en el ejercicio de los recursos, como lo prevé el Lineamiento Trigésimo quinto de los Lineamientos, procederá a dar por terminado el presente Convenio y ordenará a "EL GOBIERNO DEL ESTADO" la restitución total de los recursos y sus rendimientos financieros a la Tesorería de la Federación.</w:t>
            </w:r>
          </w:p>
          <w:p w:rsidR="0058085E" w:rsidRPr="0058085E" w:rsidRDefault="0058085E" w:rsidP="0058085E">
            <w:pPr>
              <w:spacing w:after="80" w:line="240" w:lineRule="auto"/>
              <w:ind w:firstLine="288"/>
              <w:jc w:val="both"/>
              <w:rPr>
                <w:rFonts w:ascii="Times New Roman" w:eastAsia="Times New Roman" w:hAnsi="Times New Roman" w:cs="Times New Roman"/>
                <w:sz w:val="18"/>
                <w:szCs w:val="18"/>
                <w:lang w:eastAsia="es-MX"/>
              </w:rPr>
            </w:pPr>
            <w:r w:rsidRPr="0058085E">
              <w:rPr>
                <w:rFonts w:ascii="Times New Roman" w:eastAsia="Times New Roman" w:hAnsi="Times New Roman" w:cs="Times New Roman"/>
                <w:sz w:val="18"/>
                <w:szCs w:val="18"/>
                <w:lang w:eastAsia="es-MX"/>
              </w:rPr>
              <w:t> </w:t>
            </w:r>
          </w:p>
          <w:p w:rsidR="0058085E" w:rsidRPr="0058085E" w:rsidRDefault="0058085E" w:rsidP="0058085E">
            <w:pPr>
              <w:spacing w:after="80"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Lo anterior sin perjuicio de que la Unidad de Administración y Finanzas de "LA SECRETARÍA" haga del conocimiento del o los incumplimientos a los órganos fiscalizadores para los efectos legales conducentes.</w:t>
            </w:r>
          </w:p>
          <w:p w:rsidR="0058085E" w:rsidRPr="0058085E" w:rsidRDefault="0058085E" w:rsidP="0058085E">
            <w:pPr>
              <w:spacing w:after="80"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DÉCIMA TERCERA. FISCALIZACIÓN.</w:t>
            </w:r>
          </w:p>
          <w:p w:rsidR="0058085E" w:rsidRPr="0058085E" w:rsidRDefault="0058085E" w:rsidP="0058085E">
            <w:pPr>
              <w:spacing w:after="80"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 xml:space="preserve">El control, vigilancia y evaluación de los recursos federales a que se refiere la CLÁUSULA SEGUNDA del presente instrumento corresponderá a "LA SECRETARÍA", a la Secretaria de Hacienda y Crédito Público, a la Secretaría de la Función Pública y a la Auditoría Superior de la Federación, conforme a las atribuciones que les confieren la Ley Orgánica de la Administración Pública Federal, la Ley de Fiscalización y Rendición de Cuentas de la Federación y demás disposiciones aplicables, sin perjuicio de las acciones de control, vigilancia y evaluación que, en coordinación con la Secretaría de </w:t>
            </w:r>
            <w:r w:rsidRPr="0058085E">
              <w:rPr>
                <w:rFonts w:ascii="Arial" w:eastAsia="Times New Roman" w:hAnsi="Arial" w:cs="Arial"/>
                <w:sz w:val="18"/>
                <w:szCs w:val="18"/>
                <w:lang w:eastAsia="es-MX"/>
              </w:rPr>
              <w:lastRenderedPageBreak/>
              <w:t>la Función Pública, realice la Secretaría de Contraloría o equivalente de "EL GOBIERNO DEL ESTADO".</w:t>
            </w:r>
          </w:p>
          <w:p w:rsidR="0058085E" w:rsidRPr="0058085E" w:rsidRDefault="0058085E" w:rsidP="0058085E">
            <w:pPr>
              <w:spacing w:after="80"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Las responsabilidades administrativas, civiles y penales derivadas de afectaciones a la Hacienda Pública Federal en que incurran los servidores públicos federales, estatales o locales, así como los particulares que intervengan en la administración, ejercicio o aplicación de los recursos públicos a que se refiere este instrumento, serán sancionadas en los términos de la legislación aplicable.</w:t>
            </w:r>
          </w:p>
          <w:p w:rsidR="0058085E" w:rsidRPr="0058085E" w:rsidRDefault="0058085E" w:rsidP="0058085E">
            <w:pPr>
              <w:spacing w:after="80"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DÉCIMA CUARTA. CASO FORTUITO O FUERZA MAYOR.</w:t>
            </w:r>
          </w:p>
          <w:p w:rsidR="0058085E" w:rsidRPr="0058085E" w:rsidRDefault="0058085E" w:rsidP="0058085E">
            <w:pPr>
              <w:spacing w:after="80"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Queda expresamente pactado que "LAS PARTES" no tendrán responsabilidad por los daños y perjuicios que pudieran causarse como consecuencia de caso fortuito o fuerza mayor, por lo que una vez que desaparezcan las causas que suscitaron la interrupción en la ejecución del Programa calendarizado de acciones, se reanudarán las tareas pactadas.</w:t>
            </w:r>
          </w:p>
          <w:p w:rsidR="0058085E" w:rsidRPr="0058085E" w:rsidRDefault="0058085E" w:rsidP="0058085E">
            <w:pPr>
              <w:spacing w:after="80"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DÉCIMA QUINTA. MODIFICACIONES O ADICIONES.</w:t>
            </w:r>
          </w:p>
          <w:p w:rsidR="0058085E" w:rsidRPr="0058085E" w:rsidRDefault="0058085E" w:rsidP="0058085E">
            <w:pPr>
              <w:spacing w:after="80"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El presente Convenio de Coordinación podrá adicionarse o modificarse en cualquier tiempo durante su vigencia de común acuerdo entre "LAS PARTES", mediante los convenios modificatorios correspondientes que formarán parte integrante del presente instrumento, y surtirán efectos a partir de la fecha de suscripción de los mismos, los cuales deberán ser publicados en el Diario Oficial de la Federación, en los términos previstos en los Lineamientos.</w:t>
            </w:r>
          </w:p>
          <w:p w:rsidR="0058085E" w:rsidRPr="0058085E" w:rsidRDefault="0058085E" w:rsidP="0058085E">
            <w:pPr>
              <w:spacing w:after="80"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DÉCIMA SEXTA. TERMINACIÓN ANTICIPADA.</w:t>
            </w:r>
          </w:p>
          <w:p w:rsidR="0058085E" w:rsidRPr="0058085E" w:rsidRDefault="0058085E" w:rsidP="0058085E">
            <w:pPr>
              <w:spacing w:after="80"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El presente Convenio de Coordinación podrá darse por terminado anticipadamente, cuando se presente alguno de los siguientes supuestos:</w:t>
            </w:r>
          </w:p>
          <w:p w:rsidR="0058085E" w:rsidRPr="0058085E" w:rsidRDefault="0058085E" w:rsidP="0058085E">
            <w:pPr>
              <w:spacing w:after="80"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a.</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Por estar satisfecho el objeto para el que fue celebrado, siempre que no existan obligaciones pendientes de cumplir por "LAS PARTES" y, en su caso, se haya realizado el reintegro de los recursos y rendimientos financieros que procedan.</w:t>
            </w:r>
          </w:p>
          <w:p w:rsidR="0058085E" w:rsidRPr="0058085E" w:rsidRDefault="0058085E" w:rsidP="0058085E">
            <w:pPr>
              <w:spacing w:after="80"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b.</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En caso de que no se subsanen las inconsistencias que haya detectado la UERSJL en los informes que presente "EL GOBIERNO DEL ESTADO".</w:t>
            </w:r>
          </w:p>
          <w:p w:rsidR="0058085E" w:rsidRPr="0058085E" w:rsidRDefault="0058085E" w:rsidP="0058085E">
            <w:pPr>
              <w:spacing w:after="80"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Para tales efectos se levantará una minuta en que se hagan constar las circunstancias específicas que: i) se presenten y establezcan los términos en que se dará por concluida su ejecución; ii) se identifiquen los responsables del resguardo y conservación de la documentación justificativa y comprobatoria que se haya generado hasta ese momento; y iii) se señale lo procedente respecto al reintegro de los recursos y rendimientos financieros que, en su caso, procedan.</w:t>
            </w:r>
          </w:p>
          <w:p w:rsidR="0058085E" w:rsidRPr="0058085E" w:rsidRDefault="0058085E" w:rsidP="0058085E">
            <w:pPr>
              <w:spacing w:after="80"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DÉCIMA SÉPTIMA. VIGENCIA.</w:t>
            </w:r>
          </w:p>
          <w:p w:rsidR="0058085E" w:rsidRPr="0058085E" w:rsidRDefault="0058085E" w:rsidP="0058085E">
            <w:pPr>
              <w:spacing w:after="80"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El presente Convenio entrará en vigor a partir del día de su firma y permanecerá vigente hasta el 01 de octubre de 2020. Lo anterior, no exime a "EL GOBIERNO DEL ESTADO" de presentar la comprobación de los gastos efectuados y reintegrar los recursos remanentes y/o no aplicados a los fines para los que fueron autorizados, junto con los rendimientos financieros correspondientes o, en su caso, las cargas financieras que se hubiesen generado.</w:t>
            </w:r>
          </w:p>
          <w:p w:rsidR="0058085E" w:rsidRPr="0058085E" w:rsidRDefault="0058085E" w:rsidP="0058085E">
            <w:pPr>
              <w:spacing w:after="80"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DÉCIMA OCTAVA. SOLUCIÓN DE CONTROVERSIAS.</w:t>
            </w:r>
          </w:p>
          <w:p w:rsidR="0058085E" w:rsidRPr="0058085E" w:rsidRDefault="0058085E" w:rsidP="0058085E">
            <w:pPr>
              <w:spacing w:after="80"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"LAS PARTES" están de acuerdo en que el presente instrumento es producto de la buena fe, en razón de lo cual los conflictos que llegasen a presentarse por cuanto hace a su interpretación, formalización y cumplimiento, serán resueltos de mutuo acuerdo; sin perjuicio de la competencia que corresponda a los Tribunales de la Federación, en términos de lo dispuesto por el artículo 104, fracción V de la Constitución Política de los Estados Unidos Mexicanos.</w:t>
            </w:r>
          </w:p>
          <w:p w:rsidR="0058085E" w:rsidRPr="0058085E" w:rsidRDefault="0058085E" w:rsidP="0058085E">
            <w:pPr>
              <w:spacing w:after="80"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DÉCIMA NOVENA. TRANSPARENCIA.</w:t>
            </w:r>
          </w:p>
          <w:p w:rsidR="0058085E" w:rsidRPr="0058085E" w:rsidRDefault="0058085E" w:rsidP="0058085E">
            <w:pPr>
              <w:spacing w:after="80"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"LAS PARTES" se comprometen a cumplir con las disposiciones que establece la Ley General de Transparencia y Acceso a la Información Pública, la Ley Federal de Transparencia y Acceso a la Información Pública y su Reglamento.</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Times New Roman" w:eastAsia="Times New Roman" w:hAnsi="Times New Roman" w:cs="Times New Roman"/>
                <w:sz w:val="18"/>
                <w:szCs w:val="18"/>
                <w:lang w:eastAsia="es-MX"/>
              </w:rPr>
              <w:t> </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 xml:space="preserve">Asimismo a efecto de dar cabal cumplimiento al objeto del presente Convenio, y en el caso que "LAS PARTES" llegaren a tener acceso a datos personales cuya responsabilidad recaiga en la otra Parte, por este medio se obligan a: (i) tratar dichos datos personales únicamente para efectos del desarrollo del Convenio; (ii) abstenerse de tratar los datos personales para finalidades distintas a las instruidas por la otra Parte; (iii) implementar las medidas de seguridad conforme a la Ley General de Transparencia y Acceso a la Información Pública, la Ley General de Protección de Datos Personales en Posesión de Sujetos Obligados, la Ley Federal de Protección de Datos Personales en Posesión de </w:t>
            </w:r>
            <w:r w:rsidRPr="0058085E">
              <w:rPr>
                <w:rFonts w:ascii="Arial" w:eastAsia="Times New Roman" w:hAnsi="Arial" w:cs="Arial"/>
                <w:sz w:val="18"/>
                <w:szCs w:val="18"/>
                <w:lang w:eastAsia="es-MX"/>
              </w:rPr>
              <w:lastRenderedPageBreak/>
              <w:t>los Particulares, la Ley Federal de Transparencia y Acceso a la Información Pública, sus Reglamentos y las demás disposiciones aplicables; (iv) guardar confidencialidad respecto de los datos personales tratados; (v) suprimir los datos personales objeto de tratamiento una vez terminado el Convenio; y (vi) abstenerse de transferir los datos personales.</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En caso de que alguna de "LAS PARTES" llegare a tener conocimiento de datos personales diversos a los señalados en el párrafo anterior, que obren en registros, bases de datos o cualquier otro medio que pertenezca a la otra Parte, en este acto ambas se obligan a respetar las disposiciones que sobre los mismos establece la Ley General de Protección de Datos Personales en Posesión de Sujetos Obligados, la Ley General de Transparencia y Acceso a la Información Pública y la Ley Federal de Transparencia y Acceso a la Información Pública, según sea el caso, así como los avisos de privacidad de cada una de ellas, en el entendido de que ante la ausencia de consentimiento de los titulares de tales datos personales, debe abstenerse de llevar a cabo cualquier tipo de tratamiento sobre los mismo.</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VIGÉSIMA. DIFUSIÓN Y DIVULGACIÓN.</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Este Convenio se publicará en el Diario Oficial de la Federación, de acuerdo a los términos previstos en los Lineamientos, y entrará en vigor a partir de la fecha de su suscripción.</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"LAS PARTES" acuerdan que en la publicidad y difusión del programa se deberá incluir la siguiente leyenda: "</w:t>
            </w:r>
            <w:r w:rsidRPr="0058085E">
              <w:rPr>
                <w:rFonts w:ascii="Arial" w:eastAsia="Times New Roman" w:hAnsi="Arial" w:cs="Arial"/>
                <w:i/>
                <w:iCs/>
                <w:sz w:val="18"/>
                <w:szCs w:val="18"/>
                <w:lang w:eastAsia="es-MX"/>
              </w:rPr>
              <w:t>Este programa es público, ajeno a cualquier partido político. Queda prohibido el uso para fines distintos a los establecidos en el programa"</w:t>
            </w:r>
            <w:r w:rsidRPr="0058085E">
              <w:rPr>
                <w:rFonts w:ascii="Arial" w:eastAsia="Times New Roman" w:hAnsi="Arial" w:cs="Arial"/>
                <w:sz w:val="18"/>
                <w:szCs w:val="18"/>
                <w:lang w:eastAsia="es-MX"/>
              </w:rPr>
              <w:t>, de conformidad con lo establecido en el artículo 29 fracción III, inciso a) del Presupuesto de Egresos de la Federación para el Ejercicio Fiscal 2020.</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De igual manera, deberá señalarse en forma expresa e idéntica, en la comunicación y divulgación que se realice, la participación y apoyo del Gobierno Federal a través de "LA SECRETARÍA".</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VIGÉSIMA PRIMERA. NOTIFICACIONES.</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"LAS PARTES" acuerdan que cualquier comunicación o notificación que se deba efectuar con motivo del presente instrumento será realizada en los domicilios señalados en el capítulo de DECLARACIONES. Cualquier cambio de domicilio que "LAS PARTES" efectúen en lo sucesivo, lo deberán notificar por escrito y en forma indubitable a la otra Parte, por lo menos con diez días de anticipación.</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Leído y ratificado el presente instrumento jurídico y enteradas "LAS PARTES" de su contenido, alcance y fuerza legal, lo suscriben en XXXXX ejemplares en XXXXXXXXXXXXX, a los XX días del mes de XXXXX de dos mil veinte.</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4758"/>
              <w:gridCol w:w="3285"/>
            </w:tblGrid>
            <w:tr w:rsidR="0058085E" w:rsidRPr="0058085E" w:rsidTr="0058085E">
              <w:trPr>
                <w:trHeight w:val="325"/>
              </w:trPr>
              <w:tc>
                <w:tcPr>
                  <w:tcW w:w="5184" w:type="dxa"/>
                  <w:tcMar>
                    <w:top w:w="15" w:type="dxa"/>
                    <w:left w:w="72" w:type="dxa"/>
                    <w:bottom w:w="15" w:type="dxa"/>
                    <w:right w:w="72" w:type="dxa"/>
                  </w:tcMar>
                  <w:vAlign w:val="cente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EJECUTIVO FEDERAL</w:t>
                  </w:r>
                </w:p>
              </w:tc>
              <w:tc>
                <w:tcPr>
                  <w:tcW w:w="3528" w:type="dxa"/>
                  <w:tcMar>
                    <w:top w:w="15" w:type="dxa"/>
                    <w:left w:w="72" w:type="dxa"/>
                    <w:bottom w:w="15" w:type="dxa"/>
                    <w:right w:w="72" w:type="dxa"/>
                  </w:tcMar>
                  <w:vAlign w:val="cente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GOBIERNO DEL ESTADO</w:t>
                  </w:r>
                </w:p>
              </w:tc>
            </w:tr>
            <w:tr w:rsidR="0058085E" w:rsidRPr="0058085E" w:rsidTr="0058085E">
              <w:trPr>
                <w:trHeight w:val="2174"/>
              </w:trPr>
              <w:tc>
                <w:tcPr>
                  <w:tcW w:w="5184" w:type="dxa"/>
                  <w:tcMar>
                    <w:top w:w="15" w:type="dxa"/>
                    <w:left w:w="72" w:type="dxa"/>
                    <w:bottom w:w="15" w:type="dxa"/>
                    <w:right w:w="72" w:type="dxa"/>
                  </w:tcMar>
                  <w:vAlign w:val="cente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"LA STPS"</w:t>
                  </w:r>
                </w:p>
                <w:p w:rsidR="0058085E" w:rsidRPr="0058085E" w:rsidRDefault="0058085E" w:rsidP="0058085E">
                  <w:pPr>
                    <w:spacing w:after="101" w:line="240" w:lineRule="auto"/>
                    <w:jc w:val="center"/>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LUISA MARÍA ALCALDE LUJÁN</w:t>
                  </w:r>
                </w:p>
                <w:p w:rsidR="0058085E" w:rsidRPr="0058085E" w:rsidRDefault="0058085E" w:rsidP="0058085E">
                  <w:pPr>
                    <w:spacing w:after="101" w:line="240" w:lineRule="auto"/>
                    <w:jc w:val="center"/>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SECRETARIA DEL TRABAJO Y PREVISIÓN SOCIAL</w:t>
                  </w:r>
                </w:p>
                <w:p w:rsidR="0058085E" w:rsidRPr="0058085E" w:rsidRDefault="0058085E" w:rsidP="0058085E">
                  <w:pPr>
                    <w:spacing w:after="101" w:line="240" w:lineRule="auto"/>
                    <w:jc w:val="center"/>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MARCO ANTONIO HERNÁNDEZ MARTÍNEZ</w:t>
                  </w:r>
                </w:p>
                <w:p w:rsidR="0058085E" w:rsidRPr="0058085E" w:rsidRDefault="0058085E" w:rsidP="0058085E">
                  <w:pPr>
                    <w:spacing w:after="101" w:line="240" w:lineRule="auto"/>
                    <w:jc w:val="center"/>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TITULAR DE LA UNIDAD DE ADMINISTRACIÓN Y</w:t>
                  </w:r>
                  <w:r w:rsidRPr="0058085E">
                    <w:rPr>
                      <w:rFonts w:ascii="Times New Roman" w:eastAsia="Times New Roman" w:hAnsi="Times New Roman" w:cs="Times New Roman"/>
                      <w:color w:val="000000"/>
                      <w:sz w:val="18"/>
                      <w:szCs w:val="18"/>
                      <w:lang w:eastAsia="es-MX"/>
                    </w:rPr>
                    <w:br/>
                  </w:r>
                  <w:r w:rsidRPr="0058085E">
                    <w:rPr>
                      <w:rFonts w:ascii="Arial" w:eastAsia="Times New Roman" w:hAnsi="Arial" w:cs="Arial"/>
                      <w:b/>
                      <w:bCs/>
                      <w:color w:val="000000"/>
                      <w:sz w:val="18"/>
                      <w:szCs w:val="18"/>
                      <w:lang w:eastAsia="es-MX"/>
                    </w:rPr>
                    <w:t>FINANZAS</w:t>
                  </w:r>
                </w:p>
                <w:p w:rsidR="0058085E" w:rsidRPr="0058085E" w:rsidRDefault="0058085E" w:rsidP="0058085E">
                  <w:pPr>
                    <w:spacing w:after="101" w:line="240" w:lineRule="auto"/>
                    <w:jc w:val="center"/>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528" w:type="dxa"/>
                  <w:tcMar>
                    <w:top w:w="15" w:type="dxa"/>
                    <w:left w:w="72" w:type="dxa"/>
                    <w:bottom w:w="15" w:type="dxa"/>
                    <w:right w:w="72" w:type="dxa"/>
                  </w:tcMa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p w:rsidR="0058085E" w:rsidRPr="0058085E" w:rsidRDefault="0058085E" w:rsidP="0058085E">
                  <w:pPr>
                    <w:spacing w:after="101" w:line="240" w:lineRule="auto"/>
                    <w:jc w:val="center"/>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"GOBERNADOR DE ESTADO</w:t>
                  </w:r>
                </w:p>
              </w:tc>
            </w:tr>
          </w:tbl>
          <w:p w:rsidR="0058085E" w:rsidRPr="0058085E" w:rsidRDefault="0058085E" w:rsidP="0058085E">
            <w:pPr>
              <w:shd w:val="clear" w:color="auto" w:fill="BFBFBF"/>
              <w:spacing w:after="101" w:line="240" w:lineRule="auto"/>
              <w:ind w:firstLine="288"/>
              <w:jc w:val="center"/>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CRITERIOS DE REFERENCIA</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shd w:val="clear" w:color="auto" w:fill="C6C3C6"/>
                <w:lang w:eastAsia="es-MX"/>
              </w:rPr>
              <w:t>Criterios para el Rubro de Infraestructura</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1.</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Introducción</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Para coadyuvar en la implementación del nuevo Sistema de Justicia Laboral (SJL) en el país, es importante que en los estados de la República Mexicana se puedan adaptar inmuebles para generar espacios </w:t>
            </w:r>
            <w:r w:rsidRPr="0058085E">
              <w:rPr>
                <w:rFonts w:ascii="Arial" w:eastAsia="Times New Roman" w:hAnsi="Arial" w:cs="Arial"/>
                <w:i/>
                <w:iCs/>
                <w:sz w:val="18"/>
                <w:szCs w:val="18"/>
                <w:lang w:eastAsia="es-MX"/>
              </w:rPr>
              <w:t>ad doc </w:t>
            </w:r>
            <w:r w:rsidRPr="0058085E">
              <w:rPr>
                <w:rFonts w:ascii="Arial" w:eastAsia="Times New Roman" w:hAnsi="Arial" w:cs="Arial"/>
                <w:sz w:val="18"/>
                <w:szCs w:val="18"/>
                <w:lang w:eastAsia="es-MX"/>
              </w:rPr>
              <w:t>que contribuyan a un correcto funcionamiento de los Centros de Conciliación y Tribunales Laborales Locales, transformando los espacios disponibles en áreas confortables y dignas que trasmitan seriedad y seguridad a los propios servidores públicos y al usuario.</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Los presentes Criterios, derivan de los </w:t>
            </w:r>
            <w:r w:rsidRPr="0058085E">
              <w:rPr>
                <w:rFonts w:ascii="Arial" w:eastAsia="Times New Roman" w:hAnsi="Arial" w:cs="Arial"/>
                <w:i/>
                <w:iCs/>
                <w:sz w:val="18"/>
                <w:szCs w:val="18"/>
                <w:lang w:eastAsia="es-MX"/>
              </w:rPr>
              <w:t xml:space="preserve">Lineamientos por los que se Establecen las Bases y Requisitos que Deberán Cumplir las Entidades Federativas para Acceder al Subsidio Destinado a la </w:t>
            </w:r>
            <w:r w:rsidRPr="0058085E">
              <w:rPr>
                <w:rFonts w:ascii="Arial" w:eastAsia="Times New Roman" w:hAnsi="Arial" w:cs="Arial"/>
                <w:i/>
                <w:iCs/>
                <w:sz w:val="18"/>
                <w:szCs w:val="18"/>
                <w:lang w:eastAsia="es-MX"/>
              </w:rPr>
              <w:lastRenderedPageBreak/>
              <w:t>Implementación de la Reforma al Sistema de Justicia Laboral, </w:t>
            </w:r>
            <w:r w:rsidRPr="0058085E">
              <w:rPr>
                <w:rFonts w:ascii="Arial" w:eastAsia="Times New Roman" w:hAnsi="Arial" w:cs="Arial"/>
                <w:sz w:val="18"/>
                <w:szCs w:val="18"/>
                <w:lang w:eastAsia="es-MX"/>
              </w:rPr>
              <w:t>y en ellos se establecen los objetivos, ámbito y responsables de la aplicación de los mismos.</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Asimismo, se plantean recomendaciones para la elección del inmueble que será objeto del Programa, para que los responsables de los mismos tomen en cuenta características importantes tales como la ubicación, accesibilidad, compatibilidad con otros servicios, entre otros factores determinantes.</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Se plantea también generar un diagnóstico de las condiciones generales del inmueble con que se cuente, para que a partir de este diagnóstico se puedan proyectar las necesidades y requerimientos de adaptabilidad del inmueble, mismos que se deberán plasmar en el Programa que se presente al Comité de Evaluación de Programas.</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Finalmente, se plantean líneas estratégicas que deberán integrar el Programa en su conjunto, es decir, las consideraciones para integrar los Programas arquitectónicos, de instalaciones y el catálogo de conceptos.</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2.</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Objetivo, ámbito y responsables de la aplicación.</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El presente documento tiene como objetivo establecer una guía que sirva como referencia para que los operadores del sistema de justicia laboral (Centros de Conciliación y Tribunales Laborales, ambos del ámbito local), puedan integrar los Programas relacionados con la adecuación y/o remodelación de espacios en los inmuebles destinados a su operación, para ser beneficiarios del subsidio de recursos federales.</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Los Criterios son aplicables al rubro de infraestructura básica para generar espacios confortables y dignos para la operación de los operadores del sistema de justicia laboral, en los inmuebles de que se disponga.</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3.</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Criterios de infraestructura.</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3.1</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Elección del inmueble</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Para la elección del inmueble que será propuesto para el Programa de adaptación y/o remodelación, deberán tomarse en cuenta los siguientes aspectos:</w:t>
            </w:r>
          </w:p>
          <w:p w:rsidR="0058085E" w:rsidRPr="0058085E" w:rsidRDefault="0058085E" w:rsidP="0058085E">
            <w:pPr>
              <w:spacing w:after="101" w:line="240" w:lineRule="auto"/>
              <w:ind w:hanging="360"/>
              <w:jc w:val="both"/>
              <w:rPr>
                <w:rFonts w:ascii="Times New Roman" w:eastAsia="Times New Roman" w:hAnsi="Times New Roman" w:cs="Times New Roman"/>
                <w:sz w:val="18"/>
                <w:szCs w:val="18"/>
                <w:lang w:eastAsia="es-MX"/>
              </w:rPr>
            </w:pPr>
            <w:r w:rsidRPr="0058085E">
              <w:rPr>
                <w:rFonts w:ascii="Symbol" w:eastAsia="Times New Roman" w:hAnsi="Symbol" w:cs="Times New Roman"/>
                <w:color w:val="000000"/>
                <w:sz w:val="18"/>
                <w:szCs w:val="18"/>
                <w:lang w:eastAsia="es-MX"/>
              </w:rPr>
              <w:t></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Localización</w:t>
            </w:r>
            <w:r w:rsidRPr="0058085E">
              <w:rPr>
                <w:rFonts w:ascii="Arial" w:eastAsia="Times New Roman" w:hAnsi="Arial" w:cs="Arial"/>
                <w:sz w:val="18"/>
                <w:szCs w:val="18"/>
                <w:lang w:eastAsia="es-MX"/>
              </w:rPr>
              <w:t>: Ésta debe formar parte de una estrategia de planeación que tenga relación directa con la accesibilidad, la facilidad de transportación, la seguridad externa, entre otros. Por lo tanto, se propone considerar:</w:t>
            </w:r>
          </w:p>
          <w:p w:rsidR="0058085E" w:rsidRPr="0058085E" w:rsidRDefault="0058085E" w:rsidP="0058085E">
            <w:pPr>
              <w:spacing w:after="101" w:line="240" w:lineRule="auto"/>
              <w:ind w:hanging="360"/>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La ubicación geográfica.</w:t>
            </w:r>
          </w:p>
          <w:p w:rsidR="0058085E" w:rsidRPr="0058085E" w:rsidRDefault="0058085E" w:rsidP="0058085E">
            <w:pPr>
              <w:spacing w:after="101" w:line="240" w:lineRule="auto"/>
              <w:ind w:hanging="360"/>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Las condiciones climáticas del sitio.</w:t>
            </w:r>
          </w:p>
          <w:p w:rsidR="0058085E" w:rsidRPr="0058085E" w:rsidRDefault="0058085E" w:rsidP="0058085E">
            <w:pPr>
              <w:spacing w:after="101" w:line="240" w:lineRule="auto"/>
              <w:ind w:hanging="360"/>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 xml:space="preserve">La accesibilidad vehicular, vías de </w:t>
            </w:r>
            <w:proofErr w:type="gramStart"/>
            <w:r w:rsidRPr="0058085E">
              <w:rPr>
                <w:rFonts w:ascii="Arial" w:eastAsia="Times New Roman" w:hAnsi="Arial" w:cs="Arial"/>
                <w:sz w:val="18"/>
                <w:szCs w:val="18"/>
                <w:lang w:eastAsia="es-MX"/>
              </w:rPr>
              <w:t>comunicación urbanas y regionales</w:t>
            </w:r>
            <w:proofErr w:type="gramEnd"/>
            <w:r w:rsidRPr="0058085E">
              <w:rPr>
                <w:rFonts w:ascii="Arial" w:eastAsia="Times New Roman" w:hAnsi="Arial" w:cs="Arial"/>
                <w:sz w:val="18"/>
                <w:szCs w:val="18"/>
                <w:lang w:eastAsia="es-MX"/>
              </w:rPr>
              <w:t>, así como medios públicos de transporte.</w:t>
            </w:r>
          </w:p>
          <w:p w:rsidR="0058085E" w:rsidRPr="0058085E" w:rsidRDefault="0058085E" w:rsidP="0058085E">
            <w:pPr>
              <w:spacing w:after="101" w:line="240" w:lineRule="auto"/>
              <w:ind w:hanging="360"/>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La accesibilidad peatonal.</w:t>
            </w:r>
          </w:p>
          <w:p w:rsidR="0058085E" w:rsidRPr="0058085E" w:rsidRDefault="0058085E" w:rsidP="0058085E">
            <w:pPr>
              <w:spacing w:after="101" w:line="240" w:lineRule="auto"/>
              <w:ind w:hanging="360"/>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La proximidad con otras instituciones de gobierno y entre los operadores del Sistema de Justicia Laboral.</w:t>
            </w:r>
          </w:p>
          <w:p w:rsidR="0058085E" w:rsidRPr="0058085E" w:rsidRDefault="0058085E" w:rsidP="0058085E">
            <w:pPr>
              <w:spacing w:after="101" w:line="240" w:lineRule="auto"/>
              <w:ind w:hanging="360"/>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La compatibilidad con otros servicios.</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Symbol" w:eastAsia="Times New Roman" w:hAnsi="Symbol" w:cs="Times New Roman"/>
                <w:color w:val="000000"/>
                <w:sz w:val="18"/>
                <w:szCs w:val="18"/>
                <w:lang w:eastAsia="es-MX"/>
              </w:rPr>
              <w:t></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Datos y características generales del edificio</w:t>
            </w:r>
            <w:r w:rsidRPr="0058085E">
              <w:rPr>
                <w:rFonts w:ascii="Arial" w:eastAsia="Times New Roman" w:hAnsi="Arial" w:cs="Arial"/>
                <w:sz w:val="18"/>
                <w:szCs w:val="18"/>
                <w:lang w:eastAsia="es-MX"/>
              </w:rPr>
              <w:t>: Se deben considerar edificios en condiciones normales de uso, para evitar que el costo de la adecuación y/o remodelación sea demasiado elevado.</w:t>
            </w:r>
          </w:p>
          <w:p w:rsidR="0058085E" w:rsidRPr="0058085E" w:rsidRDefault="0058085E" w:rsidP="0058085E">
            <w:pPr>
              <w:spacing w:after="101" w:line="240" w:lineRule="auto"/>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Lo anterior de acuerdo al flujograma de operación que presenten los operadores del Sistema de Justicia Laboral el cual deberá incorporar la superficie estimada en metros cuadrados aproximados en cada caso.</w:t>
            </w:r>
          </w:p>
          <w:p w:rsidR="0058085E" w:rsidRPr="0058085E" w:rsidRDefault="0058085E" w:rsidP="0058085E">
            <w:pPr>
              <w:spacing w:after="101" w:line="240" w:lineRule="auto"/>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u w:val="single"/>
                <w:lang w:eastAsia="es-MX"/>
              </w:rPr>
              <w:t>Para el caso de edificios arrendados se deberá prever que el arrendador acepte la ejecución de adecuaciones y/o remodelaciones al inmueble de su propiedad.</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Symbol" w:eastAsia="Times New Roman" w:hAnsi="Symbol" w:cs="Times New Roman"/>
                <w:color w:val="000000"/>
                <w:sz w:val="18"/>
                <w:szCs w:val="18"/>
                <w:lang w:eastAsia="es-MX"/>
              </w:rPr>
              <w:t></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Accesibilidad de personas y elementos al edificio</w:t>
            </w:r>
            <w:r w:rsidRPr="0058085E">
              <w:rPr>
                <w:rFonts w:ascii="Arial" w:eastAsia="Times New Roman" w:hAnsi="Arial" w:cs="Arial"/>
                <w:sz w:val="18"/>
                <w:szCs w:val="18"/>
                <w:lang w:eastAsia="es-MX"/>
              </w:rPr>
              <w:t>: La adecuada accesibilidad es una condición</w:t>
            </w:r>
          </w:p>
          <w:p w:rsidR="0058085E" w:rsidRPr="0058085E" w:rsidRDefault="0058085E" w:rsidP="0058085E">
            <w:pPr>
              <w:spacing w:after="101" w:line="240" w:lineRule="auto"/>
              <w:jc w:val="both"/>
              <w:rPr>
                <w:rFonts w:ascii="Times New Roman" w:eastAsia="Times New Roman" w:hAnsi="Times New Roman" w:cs="Times New Roman"/>
                <w:sz w:val="18"/>
                <w:szCs w:val="18"/>
                <w:lang w:eastAsia="es-MX"/>
              </w:rPr>
            </w:pPr>
            <w:proofErr w:type="gramStart"/>
            <w:r w:rsidRPr="0058085E">
              <w:rPr>
                <w:rFonts w:ascii="Arial" w:eastAsia="Times New Roman" w:hAnsi="Arial" w:cs="Arial"/>
                <w:sz w:val="18"/>
                <w:szCs w:val="18"/>
                <w:lang w:eastAsia="es-MX"/>
              </w:rPr>
              <w:t>fundamental</w:t>
            </w:r>
            <w:proofErr w:type="gramEnd"/>
            <w:r w:rsidRPr="0058085E">
              <w:rPr>
                <w:rFonts w:ascii="Arial" w:eastAsia="Times New Roman" w:hAnsi="Arial" w:cs="Arial"/>
                <w:sz w:val="18"/>
                <w:szCs w:val="18"/>
                <w:lang w:eastAsia="es-MX"/>
              </w:rPr>
              <w:t xml:space="preserve"> para los edificios públicos. Se debe analizar:</w:t>
            </w:r>
          </w:p>
          <w:p w:rsidR="0058085E" w:rsidRPr="0058085E" w:rsidRDefault="0058085E" w:rsidP="0058085E">
            <w:pPr>
              <w:spacing w:after="101" w:line="240" w:lineRule="auto"/>
              <w:ind w:hanging="360"/>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lastRenderedPageBreak/>
              <w:t>-</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La accesibilidad de los distintos usuarios: En este caso, es importante considerar inmuebles de preferencia de una sola planta, o en su defecto, aquellos susceptibles de adaptación de rampas y demás condiciones para el acceso a personas con discapacidad.</w:t>
            </w:r>
          </w:p>
          <w:p w:rsidR="0058085E" w:rsidRPr="0058085E" w:rsidRDefault="0058085E" w:rsidP="0058085E">
            <w:pPr>
              <w:spacing w:after="101" w:line="240" w:lineRule="auto"/>
              <w:ind w:hanging="360"/>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El flujo de personas: Teniendo en cuenta la cantidad de usuarios que hay en diferentes horarios.</w:t>
            </w:r>
          </w:p>
          <w:p w:rsidR="0058085E" w:rsidRPr="0058085E" w:rsidRDefault="0058085E" w:rsidP="0058085E">
            <w:pPr>
              <w:spacing w:after="101" w:line="240" w:lineRule="auto"/>
              <w:ind w:hanging="360"/>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El uso por tipo de usuario: Público en general; personas con discapacidad; personal administrativo, de seguridad y de mantenimiento; proveedores, etc.</w:t>
            </w:r>
          </w:p>
          <w:p w:rsidR="0058085E" w:rsidRPr="0058085E" w:rsidRDefault="0058085E" w:rsidP="0058085E">
            <w:pPr>
              <w:spacing w:after="101" w:line="240" w:lineRule="auto"/>
              <w:ind w:hanging="360"/>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El flujo de elementos a movilizar: Por tipo y cantidad, especialmente expedientes, archivos, deshechos, entre otros.</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3.2</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Diagnóstico de los espacios e instalaciones</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Los Entidades federativas, deberán valorar las condiciones de uso en las que se encuentre el inmueble de que se disponga. Para el caso de los espacios utilizables en el inmueble, verificar si se cuenta con áreas abiertas susceptibles de modulación, o en su defecto, muros de carga en cuyo caso estos no deben ser afectados durante el proceso de adecuación y/o remodelación, lo que podría representar una restricción para la consecución de un Programa funcional.</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Asimismo, se deberán valorar las condiciones generales en las que se encuentran las instalaciones eléctrica, hidráulica, sanitaria y, en su caso, red de voz y datos, así como el rubro de albañilería, recubrimientos, pintura y acabados en general.</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No se otorgarán subsidios a aquellos inmuebles que presenten daño estructural o que hayan sido dictaminados como no habitables, por alguna autoridad competente en la materia.</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u w:val="single"/>
                <w:lang w:eastAsia="es-MX"/>
              </w:rPr>
              <w:t>Se deberá presentar por escrito el diagnóstico del estado físico del inmueble, acompañado por un reporte fotográfico que muestre los grandes rubros indicados en este numeral.</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4. Diagnóstico de Infraestructura</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Como en todo proceso de planeación, es necesario elaborar un diagnóstico que permita conocer los requerimientos de la infraestructura de cada uno de los operadores del sistema de justicia laboral.</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El diagnóstico de infraestructura, deberá:</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a)</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Evaluar las necesidades con base a la carga de trabajo</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b)</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Analizar las necesidades con base a la estructura funcional de los Centros de Conciliación y Tribunales Laborales, ambos en el ámbito Local y el personal necesario para su operación.</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5. Programa de Infraestructura</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El Programa de infraestructura (adecuación y/o remodelación de espacios en los inmuebles), deberá ser elaborado con base en el resultado del diagnóstico de infraestructura realizado por las Entidades federativas, las necesidades de cada uno de los operadores del Sistema de Justica Laboral, su organigrama correspondiente y la disponibilidad de espacios.</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Esto de conformidad con lo establecido en los Lineamientos por los que se establecen las bases y requisitos que deberán cumplir las entidades federativas para acceder al subsidio destinado a la implementación de la reforma al sistema de justicia laboral.</w:t>
            </w:r>
          </w:p>
          <w:p w:rsidR="0058085E" w:rsidRPr="0058085E" w:rsidRDefault="0058085E" w:rsidP="0058085E">
            <w:pPr>
              <w:spacing w:after="96"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El Programa debe contener, los siguientes apartados:</w:t>
            </w:r>
          </w:p>
          <w:p w:rsidR="0058085E" w:rsidRPr="0058085E" w:rsidRDefault="0058085E" w:rsidP="0058085E">
            <w:pPr>
              <w:spacing w:after="96"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5.1. Resultado del diagnóstico de Infraestructura.</w:t>
            </w:r>
          </w:p>
          <w:p w:rsidR="0058085E" w:rsidRPr="0058085E" w:rsidRDefault="0058085E" w:rsidP="0058085E">
            <w:pPr>
              <w:spacing w:after="96"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5.2. Programa arquitectónico</w:t>
            </w:r>
          </w:p>
          <w:p w:rsidR="0058085E" w:rsidRPr="0058085E" w:rsidRDefault="0058085E" w:rsidP="0058085E">
            <w:pPr>
              <w:spacing w:after="96"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Para el correcto aprovechamiento de los espacios disponibles, o susceptibles de adecuar y/o remodelar, deberán tomarse en cuenta los siguientes aspectos:</w:t>
            </w:r>
          </w:p>
          <w:p w:rsidR="0058085E" w:rsidRPr="0058085E" w:rsidRDefault="0058085E" w:rsidP="0058085E">
            <w:pPr>
              <w:spacing w:after="96" w:line="240" w:lineRule="auto"/>
              <w:ind w:hanging="360"/>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A.</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Configuración espacial</w:t>
            </w:r>
            <w:r w:rsidRPr="0058085E">
              <w:rPr>
                <w:rFonts w:ascii="Arial" w:eastAsia="Times New Roman" w:hAnsi="Arial" w:cs="Arial"/>
                <w:sz w:val="18"/>
                <w:szCs w:val="18"/>
                <w:lang w:eastAsia="es-MX"/>
              </w:rPr>
              <w:t>: la configuración espacial de un edificio puede favorecer el desarrollo</w:t>
            </w:r>
          </w:p>
          <w:p w:rsidR="0058085E" w:rsidRPr="0058085E" w:rsidRDefault="0058085E" w:rsidP="0058085E">
            <w:pPr>
              <w:spacing w:after="96" w:line="240" w:lineRule="auto"/>
              <w:jc w:val="both"/>
              <w:rPr>
                <w:rFonts w:ascii="Times New Roman" w:eastAsia="Times New Roman" w:hAnsi="Times New Roman" w:cs="Times New Roman"/>
                <w:sz w:val="18"/>
                <w:szCs w:val="18"/>
                <w:lang w:eastAsia="es-MX"/>
              </w:rPr>
            </w:pPr>
            <w:proofErr w:type="gramStart"/>
            <w:r w:rsidRPr="0058085E">
              <w:rPr>
                <w:rFonts w:ascii="Arial" w:eastAsia="Times New Roman" w:hAnsi="Arial" w:cs="Arial"/>
                <w:sz w:val="18"/>
                <w:szCs w:val="18"/>
                <w:lang w:eastAsia="es-MX"/>
              </w:rPr>
              <w:t>de</w:t>
            </w:r>
            <w:proofErr w:type="gramEnd"/>
            <w:r w:rsidRPr="0058085E">
              <w:rPr>
                <w:rFonts w:ascii="Arial" w:eastAsia="Times New Roman" w:hAnsi="Arial" w:cs="Arial"/>
                <w:sz w:val="18"/>
                <w:szCs w:val="18"/>
                <w:lang w:eastAsia="es-MX"/>
              </w:rPr>
              <w:t xml:space="preserve"> las actividades que en él se realizan o condicionarlas y perjudicar su correcto funcionamiento. Por lo tanto, es recomendable tomar en cuenta:</w:t>
            </w:r>
          </w:p>
          <w:p w:rsidR="0058085E" w:rsidRPr="0058085E" w:rsidRDefault="0058085E" w:rsidP="0058085E">
            <w:pPr>
              <w:spacing w:after="96" w:line="240" w:lineRule="auto"/>
              <w:ind w:hanging="450"/>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La forma (organización espacial vertical u horizontal, edificio compacto o extendido, disponibilidad o falta de espacios, entre otros).</w:t>
            </w:r>
          </w:p>
          <w:p w:rsidR="0058085E" w:rsidRPr="0058085E" w:rsidRDefault="0058085E" w:rsidP="0058085E">
            <w:pPr>
              <w:spacing w:after="96" w:line="240" w:lineRule="auto"/>
              <w:ind w:hanging="450"/>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Flexibilidad de las plantas.</w:t>
            </w:r>
          </w:p>
          <w:p w:rsidR="0058085E" w:rsidRPr="0058085E" w:rsidRDefault="0058085E" w:rsidP="0058085E">
            <w:pPr>
              <w:spacing w:after="96" w:line="240" w:lineRule="auto"/>
              <w:ind w:hanging="450"/>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lastRenderedPageBreak/>
              <w:t>-</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Altura de los entrepisos.</w:t>
            </w:r>
          </w:p>
          <w:p w:rsidR="0058085E" w:rsidRPr="0058085E" w:rsidRDefault="0058085E" w:rsidP="0058085E">
            <w:pPr>
              <w:spacing w:after="96" w:line="240" w:lineRule="auto"/>
              <w:ind w:hanging="450"/>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Muros interiores (rígidos o móviles).</w:t>
            </w:r>
          </w:p>
          <w:p w:rsidR="0058085E" w:rsidRPr="0058085E" w:rsidRDefault="0058085E" w:rsidP="0058085E">
            <w:pPr>
              <w:spacing w:after="96" w:line="240" w:lineRule="auto"/>
              <w:ind w:hanging="450"/>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Aprovechamiento de las superficies.</w:t>
            </w:r>
          </w:p>
          <w:p w:rsidR="0058085E" w:rsidRPr="0058085E" w:rsidRDefault="0058085E" w:rsidP="0058085E">
            <w:pPr>
              <w:spacing w:after="96" w:line="240" w:lineRule="auto"/>
              <w:ind w:hanging="360"/>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B.</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Organización funcional</w:t>
            </w:r>
            <w:r w:rsidRPr="0058085E">
              <w:rPr>
                <w:rFonts w:ascii="Arial" w:eastAsia="Times New Roman" w:hAnsi="Arial" w:cs="Arial"/>
                <w:sz w:val="18"/>
                <w:szCs w:val="18"/>
                <w:lang w:eastAsia="es-MX"/>
              </w:rPr>
              <w:t>: consiste en el desarrollo del programa de las actividades. Se deberá analizar el comportamiento funcional del edificio; para ello habrá que tomar en cuenta lo siguiente:</w:t>
            </w:r>
          </w:p>
          <w:p w:rsidR="0058085E" w:rsidRPr="0058085E" w:rsidRDefault="0058085E" w:rsidP="0058085E">
            <w:pPr>
              <w:spacing w:after="96" w:line="240" w:lineRule="auto"/>
              <w:ind w:hanging="450"/>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Interrelación funcional entre las áreas (zonificación)</w:t>
            </w:r>
          </w:p>
          <w:p w:rsidR="0058085E" w:rsidRPr="0058085E" w:rsidRDefault="0058085E" w:rsidP="0058085E">
            <w:pPr>
              <w:spacing w:after="96" w:line="240" w:lineRule="auto"/>
              <w:ind w:hanging="450"/>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Pasillos, escaleras, ascensores, rampas, etc.</w:t>
            </w:r>
          </w:p>
          <w:p w:rsidR="0058085E" w:rsidRPr="0058085E" w:rsidRDefault="0058085E" w:rsidP="0058085E">
            <w:pPr>
              <w:spacing w:after="96" w:line="240" w:lineRule="auto"/>
              <w:ind w:hanging="450"/>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Vías de salidas y evacuación.</w:t>
            </w:r>
          </w:p>
          <w:p w:rsidR="0058085E" w:rsidRPr="0058085E" w:rsidRDefault="0058085E" w:rsidP="0058085E">
            <w:pPr>
              <w:spacing w:after="96" w:line="240" w:lineRule="auto"/>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Se sugiere que para estimar las áreas a otorgar de acuerdo al nivel jerárquico de los servidores públicos que operarán los Centros de Conciliación y Tribunales Laborales Locales, así como para los espacios comunes de acuerdo a la operación de cada inmueble, se tome como referencia la </w:t>
            </w:r>
            <w:r w:rsidRPr="0058085E">
              <w:rPr>
                <w:rFonts w:ascii="Arial" w:eastAsia="Times New Roman" w:hAnsi="Arial" w:cs="Arial"/>
                <w:i/>
                <w:iCs/>
                <w:sz w:val="18"/>
                <w:szCs w:val="18"/>
                <w:lang w:eastAsia="es-MX"/>
              </w:rPr>
              <w:t>Tabla de Superficie Máxima a Ocupar por Institución (SMOI)</w:t>
            </w:r>
            <w:r w:rsidRPr="0058085E">
              <w:rPr>
                <w:rFonts w:ascii="Arial" w:eastAsia="Times New Roman" w:hAnsi="Arial" w:cs="Arial"/>
                <w:sz w:val="18"/>
                <w:szCs w:val="18"/>
                <w:lang w:eastAsia="es-MX"/>
              </w:rPr>
              <w:t>, emitida por el Instituto de Administración y Avalúos de Bienes Nacionales (INDAABIN</w:t>
            </w:r>
            <w:proofErr w:type="gramStart"/>
            <w:r w:rsidRPr="0058085E">
              <w:rPr>
                <w:rFonts w:ascii="Arial" w:eastAsia="Times New Roman" w:hAnsi="Arial" w:cs="Arial"/>
                <w:sz w:val="18"/>
                <w:szCs w:val="18"/>
                <w:lang w:eastAsia="es-MX"/>
              </w:rPr>
              <w:t>)(</w:t>
            </w:r>
            <w:proofErr w:type="gramEnd"/>
            <w:r w:rsidRPr="0058085E">
              <w:rPr>
                <w:rFonts w:ascii="Arial" w:eastAsia="Times New Roman" w:hAnsi="Arial" w:cs="Arial"/>
                <w:sz w:val="18"/>
                <w:szCs w:val="18"/>
                <w:lang w:eastAsia="es-MX"/>
              </w:rPr>
              <w:t>1).</w:t>
            </w:r>
          </w:p>
          <w:p w:rsidR="0058085E" w:rsidRPr="0058085E" w:rsidRDefault="0058085E" w:rsidP="0058085E">
            <w:pPr>
              <w:spacing w:after="96" w:line="240" w:lineRule="auto"/>
              <w:ind w:hanging="360"/>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C.</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Condiciones físicas y de confort</w:t>
            </w:r>
            <w:r w:rsidRPr="0058085E">
              <w:rPr>
                <w:rFonts w:ascii="Arial" w:eastAsia="Times New Roman" w:hAnsi="Arial" w:cs="Arial"/>
                <w:sz w:val="18"/>
                <w:szCs w:val="18"/>
                <w:lang w:eastAsia="es-MX"/>
              </w:rPr>
              <w:t>: Con respecto a la tecnología constructiva de los interiores, se debe analizar su comportamiento acústico, su grado de rigidez o desmontabilidad y su durabilidad.</w:t>
            </w:r>
          </w:p>
          <w:p w:rsidR="0058085E" w:rsidRPr="0058085E" w:rsidRDefault="0058085E" w:rsidP="0058085E">
            <w:pPr>
              <w:spacing w:after="96" w:line="240" w:lineRule="auto"/>
              <w:ind w:hanging="446"/>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Materiales exteriores:</w:t>
            </w:r>
          </w:p>
          <w:p w:rsidR="0058085E" w:rsidRPr="0058085E" w:rsidRDefault="0058085E" w:rsidP="0058085E">
            <w:pPr>
              <w:spacing w:after="96" w:line="240" w:lineRule="auto"/>
              <w:ind w:hanging="446"/>
              <w:jc w:val="both"/>
              <w:rPr>
                <w:rFonts w:ascii="Times New Roman" w:eastAsia="Times New Roman" w:hAnsi="Times New Roman" w:cs="Times New Roman"/>
                <w:sz w:val="18"/>
                <w:szCs w:val="18"/>
                <w:lang w:eastAsia="es-MX"/>
              </w:rPr>
            </w:pPr>
            <w:proofErr w:type="gramStart"/>
            <w:r w:rsidRPr="0058085E">
              <w:rPr>
                <w:rFonts w:ascii="Arial" w:eastAsia="Times New Roman" w:hAnsi="Arial" w:cs="Arial"/>
                <w:sz w:val="20"/>
                <w:szCs w:val="20"/>
                <w:lang w:eastAsia="es-MX"/>
              </w:rPr>
              <w:t>ü</w:t>
            </w:r>
            <w:proofErr w:type="gramEnd"/>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Tipos de muros.</w:t>
            </w:r>
          </w:p>
          <w:p w:rsidR="0058085E" w:rsidRPr="0058085E" w:rsidRDefault="0058085E" w:rsidP="0058085E">
            <w:pPr>
              <w:spacing w:after="96" w:line="240" w:lineRule="auto"/>
              <w:ind w:hanging="446"/>
              <w:jc w:val="both"/>
              <w:rPr>
                <w:rFonts w:ascii="Times New Roman" w:eastAsia="Times New Roman" w:hAnsi="Times New Roman" w:cs="Times New Roman"/>
                <w:sz w:val="18"/>
                <w:szCs w:val="18"/>
                <w:lang w:eastAsia="es-MX"/>
              </w:rPr>
            </w:pPr>
            <w:proofErr w:type="gramStart"/>
            <w:r w:rsidRPr="0058085E">
              <w:rPr>
                <w:rFonts w:ascii="Arial" w:eastAsia="Times New Roman" w:hAnsi="Arial" w:cs="Arial"/>
                <w:sz w:val="20"/>
                <w:szCs w:val="20"/>
                <w:lang w:eastAsia="es-MX"/>
              </w:rPr>
              <w:t>ü</w:t>
            </w:r>
            <w:proofErr w:type="gramEnd"/>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Cantidad y tipo de ventanas.</w:t>
            </w:r>
          </w:p>
          <w:p w:rsidR="0058085E" w:rsidRPr="0058085E" w:rsidRDefault="0058085E" w:rsidP="0058085E">
            <w:pPr>
              <w:spacing w:after="96" w:line="240" w:lineRule="auto"/>
              <w:ind w:hanging="446"/>
              <w:jc w:val="both"/>
              <w:rPr>
                <w:rFonts w:ascii="Times New Roman" w:eastAsia="Times New Roman" w:hAnsi="Times New Roman" w:cs="Times New Roman"/>
                <w:sz w:val="18"/>
                <w:szCs w:val="18"/>
                <w:lang w:eastAsia="es-MX"/>
              </w:rPr>
            </w:pPr>
            <w:proofErr w:type="gramStart"/>
            <w:r w:rsidRPr="0058085E">
              <w:rPr>
                <w:rFonts w:ascii="Arial" w:eastAsia="Times New Roman" w:hAnsi="Arial" w:cs="Arial"/>
                <w:sz w:val="20"/>
                <w:szCs w:val="20"/>
                <w:lang w:eastAsia="es-MX"/>
              </w:rPr>
              <w:t>ü</w:t>
            </w:r>
            <w:proofErr w:type="gramEnd"/>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Incidencia de iluminación natural.</w:t>
            </w:r>
          </w:p>
          <w:p w:rsidR="0058085E" w:rsidRPr="0058085E" w:rsidRDefault="0058085E" w:rsidP="0058085E">
            <w:pPr>
              <w:spacing w:after="96" w:line="240" w:lineRule="auto"/>
              <w:ind w:hanging="446"/>
              <w:jc w:val="both"/>
              <w:rPr>
                <w:rFonts w:ascii="Times New Roman" w:eastAsia="Times New Roman" w:hAnsi="Times New Roman" w:cs="Times New Roman"/>
                <w:sz w:val="18"/>
                <w:szCs w:val="18"/>
                <w:lang w:eastAsia="es-MX"/>
              </w:rPr>
            </w:pPr>
            <w:proofErr w:type="gramStart"/>
            <w:r w:rsidRPr="0058085E">
              <w:rPr>
                <w:rFonts w:ascii="Arial" w:eastAsia="Times New Roman" w:hAnsi="Arial" w:cs="Arial"/>
                <w:sz w:val="20"/>
                <w:szCs w:val="20"/>
                <w:lang w:eastAsia="es-MX"/>
              </w:rPr>
              <w:t>ü</w:t>
            </w:r>
            <w:proofErr w:type="gramEnd"/>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Incidencia de ventilación natural.</w:t>
            </w:r>
          </w:p>
          <w:p w:rsidR="0058085E" w:rsidRPr="0058085E" w:rsidRDefault="0058085E" w:rsidP="0058085E">
            <w:pPr>
              <w:spacing w:after="96" w:line="240" w:lineRule="auto"/>
              <w:ind w:hanging="446"/>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Materiales o sistemas interiores:</w:t>
            </w:r>
          </w:p>
          <w:p w:rsidR="0058085E" w:rsidRPr="0058085E" w:rsidRDefault="0058085E" w:rsidP="0058085E">
            <w:pPr>
              <w:spacing w:after="96" w:line="240" w:lineRule="auto"/>
              <w:ind w:hanging="446"/>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Comunicación y visibilidad.</w:t>
            </w:r>
          </w:p>
          <w:p w:rsidR="0058085E" w:rsidRPr="0058085E" w:rsidRDefault="0058085E" w:rsidP="0058085E">
            <w:pPr>
              <w:spacing w:after="96" w:line="240" w:lineRule="auto"/>
              <w:ind w:hanging="450"/>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Durabilidad.</w:t>
            </w:r>
          </w:p>
          <w:p w:rsidR="0058085E" w:rsidRPr="0058085E" w:rsidRDefault="0058085E" w:rsidP="0058085E">
            <w:pPr>
              <w:spacing w:after="96" w:line="240" w:lineRule="auto"/>
              <w:ind w:hanging="450"/>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Facilidad de mantenimiento.</w:t>
            </w:r>
          </w:p>
          <w:p w:rsidR="0058085E" w:rsidRPr="0058085E" w:rsidRDefault="0058085E" w:rsidP="0058085E">
            <w:pPr>
              <w:spacing w:after="96" w:line="240" w:lineRule="auto"/>
              <w:ind w:hanging="450"/>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Distribución de los módulos.</w:t>
            </w:r>
          </w:p>
          <w:p w:rsidR="0058085E" w:rsidRPr="0058085E" w:rsidRDefault="0058085E" w:rsidP="0058085E">
            <w:pPr>
              <w:spacing w:after="96" w:line="240" w:lineRule="auto"/>
              <w:ind w:hanging="360"/>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D.</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Pisos y recubrimientos</w:t>
            </w:r>
            <w:r w:rsidRPr="0058085E">
              <w:rPr>
                <w:rFonts w:ascii="Arial" w:eastAsia="Times New Roman" w:hAnsi="Arial" w:cs="Arial"/>
                <w:sz w:val="18"/>
                <w:szCs w:val="18"/>
                <w:lang w:eastAsia="es-MX"/>
              </w:rPr>
              <w:t>: la imagen de un edificio está dada por los acabados de los muros exteriores e interiores, así como de los pisos y plafones. Para este rubro se recomienda prestar atención a lo siguiente:</w:t>
            </w:r>
          </w:p>
          <w:p w:rsidR="0058085E" w:rsidRPr="0058085E" w:rsidRDefault="0058085E" w:rsidP="0058085E">
            <w:pPr>
              <w:spacing w:after="96" w:line="240" w:lineRule="auto"/>
              <w:ind w:hanging="450"/>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Estado actual.</w:t>
            </w:r>
          </w:p>
          <w:p w:rsidR="0058085E" w:rsidRPr="0058085E" w:rsidRDefault="0058085E" w:rsidP="0058085E">
            <w:pPr>
              <w:spacing w:after="96" w:line="240" w:lineRule="auto"/>
              <w:ind w:hanging="450"/>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Facilidad de mantenimiento.</w:t>
            </w:r>
          </w:p>
          <w:p w:rsidR="0058085E" w:rsidRPr="0058085E" w:rsidRDefault="0058085E" w:rsidP="0058085E">
            <w:pPr>
              <w:spacing w:after="96" w:line="240" w:lineRule="auto"/>
              <w:ind w:hanging="450"/>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Grado de resistencia.</w:t>
            </w:r>
          </w:p>
          <w:p w:rsidR="0058085E" w:rsidRPr="0058085E" w:rsidRDefault="0058085E" w:rsidP="0058085E">
            <w:pPr>
              <w:spacing w:after="96" w:line="240" w:lineRule="auto"/>
              <w:ind w:hanging="450"/>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Imagen.</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5.3. Programa de instalaciones</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El análisis de las instalaciones permite detectar fácilmente si los edificios son operativos o no. En consecuencia, el Programa deberá incluir la proyección de las instalaciones para los siguientes servicios:</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Symbol" w:eastAsia="Times New Roman" w:hAnsi="Symbol" w:cs="Times New Roman"/>
                <w:color w:val="000000"/>
                <w:sz w:val="18"/>
                <w:szCs w:val="18"/>
                <w:lang w:eastAsia="es-MX"/>
              </w:rPr>
              <w:t></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Instalación hidráulica- sanitaria.</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Symbol" w:eastAsia="Times New Roman" w:hAnsi="Symbol" w:cs="Times New Roman"/>
                <w:color w:val="000000"/>
                <w:sz w:val="18"/>
                <w:szCs w:val="18"/>
                <w:lang w:eastAsia="es-MX"/>
              </w:rPr>
              <w:t></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Instalación eléctrica.</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Symbol" w:eastAsia="Times New Roman" w:hAnsi="Symbol" w:cs="Times New Roman"/>
                <w:color w:val="000000"/>
                <w:sz w:val="18"/>
                <w:szCs w:val="18"/>
                <w:lang w:eastAsia="es-MX"/>
              </w:rPr>
              <w:t></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Canalización para servicios de telefonía.</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Symbol" w:eastAsia="Times New Roman" w:hAnsi="Symbol" w:cs="Times New Roman"/>
                <w:color w:val="000000"/>
                <w:sz w:val="18"/>
                <w:szCs w:val="18"/>
                <w:lang w:eastAsia="es-MX"/>
              </w:rPr>
              <w:t></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Sistemas contra incendios.</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Times New Roman" w:eastAsia="Times New Roman" w:hAnsi="Times New Roman" w:cs="Times New Roman"/>
                <w:sz w:val="18"/>
                <w:szCs w:val="18"/>
                <w:lang w:eastAsia="es-MX"/>
              </w:rPr>
              <w:t> </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Symbol" w:eastAsia="Times New Roman" w:hAnsi="Symbol" w:cs="Times New Roman"/>
                <w:color w:val="000000"/>
                <w:sz w:val="18"/>
                <w:szCs w:val="18"/>
                <w:lang w:eastAsia="es-MX"/>
              </w:rPr>
              <w:t></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Sistemas de seguridad.</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Symbol" w:eastAsia="Times New Roman" w:hAnsi="Symbol" w:cs="Times New Roman"/>
                <w:color w:val="000000"/>
                <w:sz w:val="18"/>
                <w:szCs w:val="18"/>
                <w:lang w:eastAsia="es-MX"/>
              </w:rPr>
              <w:lastRenderedPageBreak/>
              <w:t></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Canalización para CCTV.</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5.4. Presupuesto</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Una vez definido el Programa ejecutivo correspondiente, esto es, el conjunto de planos y documentos que conforman los Programas arquitectónico y de ingeniería de una obra (instalaciones eléctricas, hidrosanitarias, voz y datos, aire acondicionado, acabados y equipos especiales) definidos en los numerales anteriores, deberá generarse un </w:t>
            </w:r>
            <w:r w:rsidRPr="0058085E">
              <w:rPr>
                <w:rFonts w:ascii="Arial" w:eastAsia="Times New Roman" w:hAnsi="Arial" w:cs="Arial"/>
                <w:i/>
                <w:iCs/>
                <w:sz w:val="18"/>
                <w:szCs w:val="18"/>
                <w:lang w:eastAsia="es-MX"/>
              </w:rPr>
              <w:t>Catálogo de Conceptos </w:t>
            </w:r>
            <w:r w:rsidRPr="0058085E">
              <w:rPr>
                <w:rFonts w:ascii="Arial" w:eastAsia="Times New Roman" w:hAnsi="Arial" w:cs="Arial"/>
                <w:sz w:val="18"/>
                <w:szCs w:val="18"/>
                <w:lang w:eastAsia="es-MX"/>
              </w:rPr>
              <w:t>específico para cada Programa, describiendo los conceptos de obra con el mayor detalle y especificidad posibles, con las descripciones e información suficientes para que estos se puedan ejecutar de acuerdo a las particularidades del inmueble de que se disponga.</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El catálogo de conceptos deberá contener cuando menos las siguientes partidas para la ejecución de los trabajos:</w:t>
            </w:r>
          </w:p>
          <w:tbl>
            <w:tblPr>
              <w:tblW w:w="0" w:type="auto"/>
              <w:tblInd w:w="101" w:type="dxa"/>
              <w:tblCellMar>
                <w:top w:w="15" w:type="dxa"/>
                <w:left w:w="15" w:type="dxa"/>
                <w:bottom w:w="15" w:type="dxa"/>
                <w:right w:w="15" w:type="dxa"/>
              </w:tblCellMar>
              <w:tblLook w:val="04A0" w:firstRow="1" w:lastRow="0" w:firstColumn="1" w:lastColumn="0" w:noHBand="0" w:noVBand="1"/>
            </w:tblPr>
            <w:tblGrid>
              <w:gridCol w:w="4568"/>
              <w:gridCol w:w="2569"/>
            </w:tblGrid>
            <w:tr w:rsidR="0058085E" w:rsidRPr="0058085E" w:rsidTr="0058085E">
              <w:trPr>
                <w:trHeight w:val="649"/>
              </w:trPr>
              <w:tc>
                <w:tcPr>
                  <w:tcW w:w="4568" w:type="dxa"/>
                  <w:tcBorders>
                    <w:top w:val="single" w:sz="4" w:space="0" w:color="000000"/>
                    <w:left w:val="single" w:sz="4" w:space="0" w:color="000000"/>
                    <w:bottom w:val="single" w:sz="4" w:space="0" w:color="000000"/>
                    <w:right w:val="single" w:sz="4"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Partida</w:t>
                  </w:r>
                </w:p>
              </w:tc>
              <w:tc>
                <w:tcPr>
                  <w:tcW w:w="2569" w:type="dxa"/>
                  <w:tcBorders>
                    <w:top w:val="single" w:sz="4" w:space="0" w:color="000000"/>
                    <w:left w:val="single" w:sz="4" w:space="0" w:color="000000"/>
                    <w:bottom w:val="single" w:sz="4" w:space="0" w:color="000000"/>
                    <w:right w:val="single" w:sz="4"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Costo por Partida</w:t>
                  </w:r>
                </w:p>
              </w:tc>
            </w:tr>
            <w:tr w:rsidR="0058085E" w:rsidRPr="0058085E" w:rsidTr="0058085E">
              <w:trPr>
                <w:trHeight w:val="348"/>
              </w:trPr>
              <w:tc>
                <w:tcPr>
                  <w:tcW w:w="4568" w:type="dxa"/>
                  <w:tcBorders>
                    <w:top w:val="single" w:sz="4" w:space="0" w:color="000000"/>
                    <w:left w:val="single" w:sz="4" w:space="0" w:color="000000"/>
                    <w:bottom w:val="single" w:sz="4" w:space="0" w:color="000000"/>
                    <w:right w:val="single" w:sz="4"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8"/>
                      <w:szCs w:val="18"/>
                      <w:lang w:eastAsia="es-MX"/>
                    </w:rPr>
                  </w:pPr>
                  <w:r w:rsidRPr="0058085E">
                    <w:rPr>
                      <w:rFonts w:ascii="Arial" w:eastAsia="Times New Roman" w:hAnsi="Arial" w:cs="Arial"/>
                      <w:color w:val="000000"/>
                      <w:sz w:val="18"/>
                      <w:szCs w:val="18"/>
                      <w:lang w:eastAsia="es-MX"/>
                    </w:rPr>
                    <w:t>Preliminares</w:t>
                  </w:r>
                </w:p>
              </w:tc>
              <w:tc>
                <w:tcPr>
                  <w:tcW w:w="2569" w:type="dxa"/>
                  <w:tcBorders>
                    <w:top w:val="single" w:sz="4" w:space="0" w:color="000000"/>
                    <w:left w:val="single" w:sz="4" w:space="0" w:color="000000"/>
                    <w:bottom w:val="single" w:sz="4" w:space="0" w:color="000000"/>
                    <w:right w:val="single" w:sz="4" w:space="0" w:color="000000"/>
                  </w:tcBorders>
                  <w:tcMar>
                    <w:top w:w="15" w:type="dxa"/>
                    <w:left w:w="43" w:type="dxa"/>
                    <w:bottom w:w="15" w:type="dxa"/>
                    <w:right w:w="43" w:type="dxa"/>
                  </w:tcMar>
                  <w:hideMark/>
                </w:tcPr>
                <w:p w:rsidR="0058085E" w:rsidRPr="0058085E" w:rsidRDefault="0058085E" w:rsidP="0058085E">
                  <w:pPr>
                    <w:spacing w:after="101"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r>
            <w:tr w:rsidR="0058085E" w:rsidRPr="0058085E" w:rsidTr="0058085E">
              <w:trPr>
                <w:trHeight w:val="348"/>
              </w:trPr>
              <w:tc>
                <w:tcPr>
                  <w:tcW w:w="4568" w:type="dxa"/>
                  <w:tcBorders>
                    <w:top w:val="single" w:sz="4" w:space="0" w:color="000000"/>
                    <w:left w:val="single" w:sz="4" w:space="0" w:color="000000"/>
                    <w:bottom w:val="single" w:sz="4" w:space="0" w:color="000000"/>
                    <w:right w:val="single" w:sz="4"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8"/>
                      <w:szCs w:val="18"/>
                      <w:lang w:eastAsia="es-MX"/>
                    </w:rPr>
                  </w:pPr>
                  <w:r w:rsidRPr="0058085E">
                    <w:rPr>
                      <w:rFonts w:ascii="Arial" w:eastAsia="Times New Roman" w:hAnsi="Arial" w:cs="Arial"/>
                      <w:color w:val="000000"/>
                      <w:sz w:val="18"/>
                      <w:szCs w:val="18"/>
                      <w:lang w:eastAsia="es-MX"/>
                    </w:rPr>
                    <w:t>Albañilería</w:t>
                  </w:r>
                </w:p>
              </w:tc>
              <w:tc>
                <w:tcPr>
                  <w:tcW w:w="2569" w:type="dxa"/>
                  <w:tcBorders>
                    <w:top w:val="single" w:sz="4" w:space="0" w:color="000000"/>
                    <w:left w:val="single" w:sz="4" w:space="0" w:color="000000"/>
                    <w:bottom w:val="single" w:sz="4" w:space="0" w:color="000000"/>
                    <w:right w:val="single" w:sz="4" w:space="0" w:color="000000"/>
                  </w:tcBorders>
                  <w:tcMar>
                    <w:top w:w="15" w:type="dxa"/>
                    <w:left w:w="43" w:type="dxa"/>
                    <w:bottom w:w="15" w:type="dxa"/>
                    <w:right w:w="43" w:type="dxa"/>
                  </w:tcMar>
                  <w:hideMark/>
                </w:tcPr>
                <w:p w:rsidR="0058085E" w:rsidRPr="0058085E" w:rsidRDefault="0058085E" w:rsidP="0058085E">
                  <w:pPr>
                    <w:spacing w:after="101"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r>
            <w:tr w:rsidR="0058085E" w:rsidRPr="0058085E" w:rsidTr="0058085E">
              <w:trPr>
                <w:trHeight w:val="348"/>
              </w:trPr>
              <w:tc>
                <w:tcPr>
                  <w:tcW w:w="4568" w:type="dxa"/>
                  <w:tcBorders>
                    <w:top w:val="single" w:sz="4" w:space="0" w:color="000000"/>
                    <w:left w:val="single" w:sz="4" w:space="0" w:color="000000"/>
                    <w:bottom w:val="single" w:sz="4" w:space="0" w:color="000000"/>
                    <w:right w:val="single" w:sz="4"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8"/>
                      <w:szCs w:val="18"/>
                      <w:lang w:eastAsia="es-MX"/>
                    </w:rPr>
                  </w:pPr>
                  <w:r w:rsidRPr="0058085E">
                    <w:rPr>
                      <w:rFonts w:ascii="Arial" w:eastAsia="Times New Roman" w:hAnsi="Arial" w:cs="Arial"/>
                      <w:color w:val="000000"/>
                      <w:sz w:val="18"/>
                      <w:szCs w:val="18"/>
                      <w:lang w:eastAsia="es-MX"/>
                    </w:rPr>
                    <w:t>Carpintería</w:t>
                  </w:r>
                </w:p>
              </w:tc>
              <w:tc>
                <w:tcPr>
                  <w:tcW w:w="2569" w:type="dxa"/>
                  <w:tcBorders>
                    <w:top w:val="single" w:sz="4" w:space="0" w:color="000000"/>
                    <w:left w:val="single" w:sz="4" w:space="0" w:color="000000"/>
                    <w:bottom w:val="single" w:sz="4" w:space="0" w:color="000000"/>
                    <w:right w:val="single" w:sz="4" w:space="0" w:color="000000"/>
                  </w:tcBorders>
                  <w:tcMar>
                    <w:top w:w="15" w:type="dxa"/>
                    <w:left w:w="43" w:type="dxa"/>
                    <w:bottom w:w="15" w:type="dxa"/>
                    <w:right w:w="43" w:type="dxa"/>
                  </w:tcMar>
                  <w:hideMark/>
                </w:tcPr>
                <w:p w:rsidR="0058085E" w:rsidRPr="0058085E" w:rsidRDefault="0058085E" w:rsidP="0058085E">
                  <w:pPr>
                    <w:spacing w:after="101"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r>
            <w:tr w:rsidR="0058085E" w:rsidRPr="0058085E" w:rsidTr="0058085E">
              <w:trPr>
                <w:trHeight w:val="348"/>
              </w:trPr>
              <w:tc>
                <w:tcPr>
                  <w:tcW w:w="4568" w:type="dxa"/>
                  <w:tcBorders>
                    <w:top w:val="single" w:sz="4" w:space="0" w:color="000000"/>
                    <w:left w:val="single" w:sz="4" w:space="0" w:color="000000"/>
                    <w:bottom w:val="single" w:sz="4" w:space="0" w:color="000000"/>
                    <w:right w:val="single" w:sz="4"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8"/>
                      <w:szCs w:val="18"/>
                      <w:lang w:eastAsia="es-MX"/>
                    </w:rPr>
                  </w:pPr>
                  <w:r w:rsidRPr="0058085E">
                    <w:rPr>
                      <w:rFonts w:ascii="Arial" w:eastAsia="Times New Roman" w:hAnsi="Arial" w:cs="Arial"/>
                      <w:color w:val="000000"/>
                      <w:sz w:val="18"/>
                      <w:szCs w:val="18"/>
                      <w:lang w:eastAsia="es-MX"/>
                    </w:rPr>
                    <w:t>Cancelería</w:t>
                  </w:r>
                </w:p>
              </w:tc>
              <w:tc>
                <w:tcPr>
                  <w:tcW w:w="2569" w:type="dxa"/>
                  <w:tcBorders>
                    <w:top w:val="single" w:sz="4" w:space="0" w:color="000000"/>
                    <w:left w:val="single" w:sz="4" w:space="0" w:color="000000"/>
                    <w:bottom w:val="single" w:sz="4" w:space="0" w:color="000000"/>
                    <w:right w:val="single" w:sz="4" w:space="0" w:color="000000"/>
                  </w:tcBorders>
                  <w:tcMar>
                    <w:top w:w="15" w:type="dxa"/>
                    <w:left w:w="43" w:type="dxa"/>
                    <w:bottom w:w="15" w:type="dxa"/>
                    <w:right w:w="43" w:type="dxa"/>
                  </w:tcMar>
                  <w:hideMark/>
                </w:tcPr>
                <w:p w:rsidR="0058085E" w:rsidRPr="0058085E" w:rsidRDefault="0058085E" w:rsidP="0058085E">
                  <w:pPr>
                    <w:spacing w:after="101"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r>
            <w:tr w:rsidR="0058085E" w:rsidRPr="0058085E" w:rsidTr="0058085E">
              <w:trPr>
                <w:trHeight w:val="348"/>
              </w:trPr>
              <w:tc>
                <w:tcPr>
                  <w:tcW w:w="4568" w:type="dxa"/>
                  <w:tcBorders>
                    <w:top w:val="single" w:sz="4" w:space="0" w:color="000000"/>
                    <w:left w:val="single" w:sz="4" w:space="0" w:color="000000"/>
                    <w:bottom w:val="single" w:sz="4" w:space="0" w:color="000000"/>
                    <w:right w:val="single" w:sz="4"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8"/>
                      <w:szCs w:val="18"/>
                      <w:lang w:eastAsia="es-MX"/>
                    </w:rPr>
                  </w:pPr>
                  <w:r w:rsidRPr="0058085E">
                    <w:rPr>
                      <w:rFonts w:ascii="Arial" w:eastAsia="Times New Roman" w:hAnsi="Arial" w:cs="Arial"/>
                      <w:color w:val="000000"/>
                      <w:sz w:val="18"/>
                      <w:szCs w:val="18"/>
                      <w:lang w:eastAsia="es-MX"/>
                    </w:rPr>
                    <w:t>Instalación Eléctrica</w:t>
                  </w:r>
                </w:p>
              </w:tc>
              <w:tc>
                <w:tcPr>
                  <w:tcW w:w="2569" w:type="dxa"/>
                  <w:tcBorders>
                    <w:top w:val="single" w:sz="4" w:space="0" w:color="000000"/>
                    <w:left w:val="single" w:sz="4" w:space="0" w:color="000000"/>
                    <w:bottom w:val="single" w:sz="4" w:space="0" w:color="000000"/>
                    <w:right w:val="single" w:sz="4" w:space="0" w:color="000000"/>
                  </w:tcBorders>
                  <w:tcMar>
                    <w:top w:w="15" w:type="dxa"/>
                    <w:left w:w="43" w:type="dxa"/>
                    <w:bottom w:w="15" w:type="dxa"/>
                    <w:right w:w="43" w:type="dxa"/>
                  </w:tcMar>
                  <w:hideMark/>
                </w:tcPr>
                <w:p w:rsidR="0058085E" w:rsidRPr="0058085E" w:rsidRDefault="0058085E" w:rsidP="0058085E">
                  <w:pPr>
                    <w:spacing w:after="101"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r>
            <w:tr w:rsidR="0058085E" w:rsidRPr="0058085E" w:rsidTr="0058085E">
              <w:trPr>
                <w:trHeight w:val="348"/>
              </w:trPr>
              <w:tc>
                <w:tcPr>
                  <w:tcW w:w="4568" w:type="dxa"/>
                  <w:tcBorders>
                    <w:top w:val="single" w:sz="4" w:space="0" w:color="000000"/>
                    <w:left w:val="single" w:sz="4" w:space="0" w:color="000000"/>
                    <w:bottom w:val="single" w:sz="4" w:space="0" w:color="000000"/>
                    <w:right w:val="single" w:sz="4"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8"/>
                      <w:szCs w:val="18"/>
                      <w:lang w:eastAsia="es-MX"/>
                    </w:rPr>
                  </w:pPr>
                  <w:r w:rsidRPr="0058085E">
                    <w:rPr>
                      <w:rFonts w:ascii="Arial" w:eastAsia="Times New Roman" w:hAnsi="Arial" w:cs="Arial"/>
                      <w:color w:val="000000"/>
                      <w:sz w:val="18"/>
                      <w:szCs w:val="18"/>
                      <w:lang w:eastAsia="es-MX"/>
                    </w:rPr>
                    <w:t>Instalación Hidro-Sanitaria</w:t>
                  </w:r>
                </w:p>
              </w:tc>
              <w:tc>
                <w:tcPr>
                  <w:tcW w:w="2569" w:type="dxa"/>
                  <w:tcBorders>
                    <w:top w:val="single" w:sz="4" w:space="0" w:color="000000"/>
                    <w:left w:val="single" w:sz="4" w:space="0" w:color="000000"/>
                    <w:bottom w:val="single" w:sz="4" w:space="0" w:color="000000"/>
                    <w:right w:val="single" w:sz="4" w:space="0" w:color="000000"/>
                  </w:tcBorders>
                  <w:tcMar>
                    <w:top w:w="15" w:type="dxa"/>
                    <w:left w:w="43" w:type="dxa"/>
                    <w:bottom w:w="15" w:type="dxa"/>
                    <w:right w:w="43" w:type="dxa"/>
                  </w:tcMar>
                  <w:hideMark/>
                </w:tcPr>
                <w:p w:rsidR="0058085E" w:rsidRPr="0058085E" w:rsidRDefault="0058085E" w:rsidP="0058085E">
                  <w:pPr>
                    <w:spacing w:after="101"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r>
            <w:tr w:rsidR="0058085E" w:rsidRPr="0058085E" w:rsidTr="0058085E">
              <w:trPr>
                <w:trHeight w:val="348"/>
              </w:trPr>
              <w:tc>
                <w:tcPr>
                  <w:tcW w:w="4568" w:type="dxa"/>
                  <w:tcBorders>
                    <w:top w:val="single" w:sz="4" w:space="0" w:color="000000"/>
                    <w:left w:val="single" w:sz="4" w:space="0" w:color="000000"/>
                    <w:bottom w:val="single" w:sz="4" w:space="0" w:color="000000"/>
                    <w:right w:val="single" w:sz="4"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8"/>
                      <w:szCs w:val="18"/>
                      <w:lang w:eastAsia="es-MX"/>
                    </w:rPr>
                  </w:pPr>
                  <w:r w:rsidRPr="0058085E">
                    <w:rPr>
                      <w:rFonts w:ascii="Arial" w:eastAsia="Times New Roman" w:hAnsi="Arial" w:cs="Arial"/>
                      <w:color w:val="000000"/>
                      <w:sz w:val="18"/>
                      <w:szCs w:val="18"/>
                      <w:lang w:eastAsia="es-MX"/>
                    </w:rPr>
                    <w:t>Instalación de Voz y Datos</w:t>
                  </w:r>
                </w:p>
              </w:tc>
              <w:tc>
                <w:tcPr>
                  <w:tcW w:w="2569" w:type="dxa"/>
                  <w:tcBorders>
                    <w:top w:val="single" w:sz="4" w:space="0" w:color="000000"/>
                    <w:left w:val="single" w:sz="4" w:space="0" w:color="000000"/>
                    <w:bottom w:val="single" w:sz="4" w:space="0" w:color="000000"/>
                    <w:right w:val="single" w:sz="4" w:space="0" w:color="000000"/>
                  </w:tcBorders>
                  <w:tcMar>
                    <w:top w:w="15" w:type="dxa"/>
                    <w:left w:w="43" w:type="dxa"/>
                    <w:bottom w:w="15" w:type="dxa"/>
                    <w:right w:w="43" w:type="dxa"/>
                  </w:tcMar>
                  <w:hideMark/>
                </w:tcPr>
                <w:p w:rsidR="0058085E" w:rsidRPr="0058085E" w:rsidRDefault="0058085E" w:rsidP="0058085E">
                  <w:pPr>
                    <w:spacing w:after="101"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r>
            <w:tr w:rsidR="0058085E" w:rsidRPr="0058085E" w:rsidTr="0058085E">
              <w:trPr>
                <w:trHeight w:val="348"/>
              </w:trPr>
              <w:tc>
                <w:tcPr>
                  <w:tcW w:w="4568" w:type="dxa"/>
                  <w:tcBorders>
                    <w:top w:val="single" w:sz="4" w:space="0" w:color="000000"/>
                    <w:left w:val="single" w:sz="4" w:space="0" w:color="000000"/>
                    <w:bottom w:val="single" w:sz="4" w:space="0" w:color="000000"/>
                    <w:right w:val="single" w:sz="4"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8"/>
                      <w:szCs w:val="18"/>
                      <w:lang w:eastAsia="es-MX"/>
                    </w:rPr>
                  </w:pPr>
                  <w:r w:rsidRPr="0058085E">
                    <w:rPr>
                      <w:rFonts w:ascii="Arial" w:eastAsia="Times New Roman" w:hAnsi="Arial" w:cs="Arial"/>
                      <w:color w:val="000000"/>
                      <w:sz w:val="18"/>
                      <w:szCs w:val="18"/>
                      <w:lang w:eastAsia="es-MX"/>
                    </w:rPr>
                    <w:t>Canalización para CCTV</w:t>
                  </w:r>
                </w:p>
              </w:tc>
              <w:tc>
                <w:tcPr>
                  <w:tcW w:w="2569" w:type="dxa"/>
                  <w:tcBorders>
                    <w:top w:val="single" w:sz="4" w:space="0" w:color="000000"/>
                    <w:left w:val="single" w:sz="4" w:space="0" w:color="000000"/>
                    <w:bottom w:val="single" w:sz="4" w:space="0" w:color="000000"/>
                    <w:right w:val="single" w:sz="4" w:space="0" w:color="000000"/>
                  </w:tcBorders>
                  <w:tcMar>
                    <w:top w:w="15" w:type="dxa"/>
                    <w:left w:w="43" w:type="dxa"/>
                    <w:bottom w:w="15" w:type="dxa"/>
                    <w:right w:w="43" w:type="dxa"/>
                  </w:tcMar>
                  <w:hideMark/>
                </w:tcPr>
                <w:p w:rsidR="0058085E" w:rsidRPr="0058085E" w:rsidRDefault="0058085E" w:rsidP="0058085E">
                  <w:pPr>
                    <w:spacing w:after="101"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r>
            <w:tr w:rsidR="0058085E" w:rsidRPr="0058085E" w:rsidTr="0058085E">
              <w:trPr>
                <w:trHeight w:val="348"/>
              </w:trPr>
              <w:tc>
                <w:tcPr>
                  <w:tcW w:w="4568" w:type="dxa"/>
                  <w:tcBorders>
                    <w:top w:val="single" w:sz="4" w:space="0" w:color="000000"/>
                    <w:left w:val="single" w:sz="4" w:space="0" w:color="000000"/>
                    <w:bottom w:val="single" w:sz="4" w:space="0" w:color="000000"/>
                    <w:right w:val="single" w:sz="4"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8"/>
                      <w:szCs w:val="18"/>
                      <w:lang w:eastAsia="es-MX"/>
                    </w:rPr>
                  </w:pPr>
                  <w:r w:rsidRPr="0058085E">
                    <w:rPr>
                      <w:rFonts w:ascii="Arial" w:eastAsia="Times New Roman" w:hAnsi="Arial" w:cs="Arial"/>
                      <w:color w:val="000000"/>
                      <w:sz w:val="18"/>
                      <w:szCs w:val="18"/>
                      <w:lang w:eastAsia="es-MX"/>
                    </w:rPr>
                    <w:t>Sistema contra incendio</w:t>
                  </w:r>
                </w:p>
              </w:tc>
              <w:tc>
                <w:tcPr>
                  <w:tcW w:w="2569" w:type="dxa"/>
                  <w:tcBorders>
                    <w:top w:val="single" w:sz="4" w:space="0" w:color="000000"/>
                    <w:left w:val="single" w:sz="4" w:space="0" w:color="000000"/>
                    <w:bottom w:val="single" w:sz="4" w:space="0" w:color="000000"/>
                    <w:right w:val="single" w:sz="4" w:space="0" w:color="000000"/>
                  </w:tcBorders>
                  <w:tcMar>
                    <w:top w:w="15" w:type="dxa"/>
                    <w:left w:w="43" w:type="dxa"/>
                    <w:bottom w:w="15" w:type="dxa"/>
                    <w:right w:w="43" w:type="dxa"/>
                  </w:tcMar>
                  <w:hideMark/>
                </w:tcPr>
                <w:p w:rsidR="0058085E" w:rsidRPr="0058085E" w:rsidRDefault="0058085E" w:rsidP="0058085E">
                  <w:pPr>
                    <w:spacing w:after="101"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r>
            <w:tr w:rsidR="0058085E" w:rsidRPr="0058085E" w:rsidTr="0058085E">
              <w:trPr>
                <w:trHeight w:val="348"/>
              </w:trPr>
              <w:tc>
                <w:tcPr>
                  <w:tcW w:w="4568" w:type="dxa"/>
                  <w:tcBorders>
                    <w:top w:val="single" w:sz="4" w:space="0" w:color="000000"/>
                    <w:left w:val="single" w:sz="4" w:space="0" w:color="000000"/>
                    <w:bottom w:val="single" w:sz="4" w:space="0" w:color="000000"/>
                    <w:right w:val="single" w:sz="4"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8"/>
                      <w:szCs w:val="18"/>
                      <w:lang w:eastAsia="es-MX"/>
                    </w:rPr>
                  </w:pPr>
                  <w:r w:rsidRPr="0058085E">
                    <w:rPr>
                      <w:rFonts w:ascii="Arial" w:eastAsia="Times New Roman" w:hAnsi="Arial" w:cs="Arial"/>
                      <w:color w:val="000000"/>
                      <w:sz w:val="18"/>
                      <w:szCs w:val="18"/>
                      <w:lang w:eastAsia="es-MX"/>
                    </w:rPr>
                    <w:t>Sistema de seguridad</w:t>
                  </w:r>
                </w:p>
              </w:tc>
              <w:tc>
                <w:tcPr>
                  <w:tcW w:w="2569" w:type="dxa"/>
                  <w:tcBorders>
                    <w:top w:val="single" w:sz="4" w:space="0" w:color="000000"/>
                    <w:left w:val="single" w:sz="4" w:space="0" w:color="000000"/>
                    <w:bottom w:val="single" w:sz="4" w:space="0" w:color="000000"/>
                    <w:right w:val="single" w:sz="4" w:space="0" w:color="000000"/>
                  </w:tcBorders>
                  <w:tcMar>
                    <w:top w:w="15" w:type="dxa"/>
                    <w:left w:w="43" w:type="dxa"/>
                    <w:bottom w:w="15" w:type="dxa"/>
                    <w:right w:w="43" w:type="dxa"/>
                  </w:tcMar>
                  <w:hideMark/>
                </w:tcPr>
                <w:p w:rsidR="0058085E" w:rsidRPr="0058085E" w:rsidRDefault="0058085E" w:rsidP="0058085E">
                  <w:pPr>
                    <w:spacing w:after="101"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r>
            <w:tr w:rsidR="0058085E" w:rsidRPr="0058085E" w:rsidTr="0058085E">
              <w:trPr>
                <w:trHeight w:val="348"/>
              </w:trPr>
              <w:tc>
                <w:tcPr>
                  <w:tcW w:w="4568" w:type="dxa"/>
                  <w:tcBorders>
                    <w:top w:val="single" w:sz="4" w:space="0" w:color="000000"/>
                    <w:left w:val="single" w:sz="4" w:space="0" w:color="000000"/>
                    <w:bottom w:val="single" w:sz="4" w:space="0" w:color="000000"/>
                    <w:right w:val="single" w:sz="4"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8"/>
                      <w:szCs w:val="18"/>
                      <w:lang w:eastAsia="es-MX"/>
                    </w:rPr>
                  </w:pPr>
                  <w:r w:rsidRPr="0058085E">
                    <w:rPr>
                      <w:rFonts w:ascii="Arial" w:eastAsia="Times New Roman" w:hAnsi="Arial" w:cs="Arial"/>
                      <w:color w:val="000000"/>
                      <w:sz w:val="18"/>
                      <w:szCs w:val="18"/>
                      <w:lang w:eastAsia="es-MX"/>
                    </w:rPr>
                    <w:t>Muebles y accesorios de baño</w:t>
                  </w:r>
                </w:p>
              </w:tc>
              <w:tc>
                <w:tcPr>
                  <w:tcW w:w="2569" w:type="dxa"/>
                  <w:tcBorders>
                    <w:top w:val="single" w:sz="4" w:space="0" w:color="000000"/>
                    <w:left w:val="single" w:sz="4" w:space="0" w:color="000000"/>
                    <w:bottom w:val="single" w:sz="4" w:space="0" w:color="000000"/>
                    <w:right w:val="single" w:sz="4" w:space="0" w:color="000000"/>
                  </w:tcBorders>
                  <w:tcMar>
                    <w:top w:w="15" w:type="dxa"/>
                    <w:left w:w="43" w:type="dxa"/>
                    <w:bottom w:w="15" w:type="dxa"/>
                    <w:right w:w="43" w:type="dxa"/>
                  </w:tcMar>
                  <w:hideMark/>
                </w:tcPr>
                <w:p w:rsidR="0058085E" w:rsidRPr="0058085E" w:rsidRDefault="0058085E" w:rsidP="0058085E">
                  <w:pPr>
                    <w:spacing w:after="101"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r>
            <w:tr w:rsidR="0058085E" w:rsidRPr="0058085E" w:rsidTr="0058085E">
              <w:trPr>
                <w:trHeight w:val="348"/>
              </w:trPr>
              <w:tc>
                <w:tcPr>
                  <w:tcW w:w="4568" w:type="dxa"/>
                  <w:tcBorders>
                    <w:top w:val="single" w:sz="4" w:space="0" w:color="000000"/>
                    <w:left w:val="single" w:sz="4" w:space="0" w:color="000000"/>
                    <w:bottom w:val="single" w:sz="4" w:space="0" w:color="000000"/>
                    <w:right w:val="single" w:sz="4"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8"/>
                      <w:szCs w:val="18"/>
                      <w:lang w:eastAsia="es-MX"/>
                    </w:rPr>
                  </w:pPr>
                  <w:r w:rsidRPr="0058085E">
                    <w:rPr>
                      <w:rFonts w:ascii="Arial" w:eastAsia="Times New Roman" w:hAnsi="Arial" w:cs="Arial"/>
                      <w:color w:val="000000"/>
                      <w:sz w:val="18"/>
                      <w:szCs w:val="18"/>
                      <w:lang w:eastAsia="es-MX"/>
                    </w:rPr>
                    <w:t>Acabados</w:t>
                  </w:r>
                </w:p>
              </w:tc>
              <w:tc>
                <w:tcPr>
                  <w:tcW w:w="2569" w:type="dxa"/>
                  <w:tcBorders>
                    <w:top w:val="single" w:sz="4" w:space="0" w:color="000000"/>
                    <w:left w:val="single" w:sz="4" w:space="0" w:color="000000"/>
                    <w:bottom w:val="single" w:sz="4" w:space="0" w:color="000000"/>
                    <w:right w:val="single" w:sz="4" w:space="0" w:color="000000"/>
                  </w:tcBorders>
                  <w:tcMar>
                    <w:top w:w="15" w:type="dxa"/>
                    <w:left w:w="43" w:type="dxa"/>
                    <w:bottom w:w="15" w:type="dxa"/>
                    <w:right w:w="43" w:type="dxa"/>
                  </w:tcMar>
                  <w:hideMark/>
                </w:tcPr>
                <w:p w:rsidR="0058085E" w:rsidRPr="0058085E" w:rsidRDefault="0058085E" w:rsidP="0058085E">
                  <w:pPr>
                    <w:spacing w:after="101"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r>
            <w:tr w:rsidR="0058085E" w:rsidRPr="0058085E" w:rsidTr="0058085E">
              <w:trPr>
                <w:trHeight w:val="348"/>
              </w:trPr>
              <w:tc>
                <w:tcPr>
                  <w:tcW w:w="4568" w:type="dxa"/>
                  <w:tcBorders>
                    <w:top w:val="single" w:sz="4" w:space="0" w:color="000000"/>
                    <w:left w:val="single" w:sz="4" w:space="0" w:color="000000"/>
                    <w:bottom w:val="single" w:sz="4" w:space="0" w:color="000000"/>
                    <w:right w:val="single" w:sz="4"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8"/>
                      <w:szCs w:val="18"/>
                      <w:lang w:eastAsia="es-MX"/>
                    </w:rPr>
                  </w:pPr>
                  <w:r w:rsidRPr="0058085E">
                    <w:rPr>
                      <w:rFonts w:ascii="Arial" w:eastAsia="Times New Roman" w:hAnsi="Arial" w:cs="Arial"/>
                      <w:color w:val="000000"/>
                      <w:sz w:val="18"/>
                      <w:szCs w:val="18"/>
                      <w:lang w:eastAsia="es-MX"/>
                    </w:rPr>
                    <w:t>Limpieza</w:t>
                  </w:r>
                </w:p>
              </w:tc>
              <w:tc>
                <w:tcPr>
                  <w:tcW w:w="2569" w:type="dxa"/>
                  <w:tcBorders>
                    <w:top w:val="single" w:sz="4" w:space="0" w:color="000000"/>
                    <w:left w:val="single" w:sz="4" w:space="0" w:color="000000"/>
                    <w:bottom w:val="single" w:sz="4" w:space="0" w:color="000000"/>
                    <w:right w:val="single" w:sz="4" w:space="0" w:color="000000"/>
                  </w:tcBorders>
                  <w:tcMar>
                    <w:top w:w="15" w:type="dxa"/>
                    <w:left w:w="43" w:type="dxa"/>
                    <w:bottom w:w="15" w:type="dxa"/>
                    <w:right w:w="43" w:type="dxa"/>
                  </w:tcMar>
                  <w:hideMark/>
                </w:tcPr>
                <w:p w:rsidR="0058085E" w:rsidRPr="0058085E" w:rsidRDefault="0058085E" w:rsidP="0058085E">
                  <w:pPr>
                    <w:spacing w:after="101"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r>
            <w:tr w:rsidR="0058085E" w:rsidRPr="0058085E" w:rsidTr="0058085E">
              <w:trPr>
                <w:trHeight w:val="353"/>
              </w:trPr>
              <w:tc>
                <w:tcPr>
                  <w:tcW w:w="4568" w:type="dxa"/>
                  <w:tcBorders>
                    <w:top w:val="single" w:sz="4" w:space="0" w:color="000000"/>
                    <w:left w:val="single" w:sz="4" w:space="0" w:color="000000"/>
                    <w:bottom w:val="single" w:sz="4" w:space="0" w:color="000000"/>
                    <w:right w:val="single" w:sz="4" w:space="0" w:color="000000"/>
                  </w:tcBorders>
                  <w:tcMar>
                    <w:top w:w="15" w:type="dxa"/>
                    <w:left w:w="43" w:type="dxa"/>
                    <w:bottom w:w="15" w:type="dxa"/>
                    <w:right w:w="43" w:type="dxa"/>
                  </w:tcMar>
                  <w:vAlign w:val="cente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Totales</w:t>
                  </w:r>
                </w:p>
              </w:tc>
              <w:tc>
                <w:tcPr>
                  <w:tcW w:w="2569" w:type="dxa"/>
                  <w:tcBorders>
                    <w:top w:val="single" w:sz="4" w:space="0" w:color="000000"/>
                    <w:left w:val="single" w:sz="4" w:space="0" w:color="000000"/>
                    <w:bottom w:val="single" w:sz="4" w:space="0" w:color="000000"/>
                    <w:right w:val="single" w:sz="4" w:space="0" w:color="000000"/>
                  </w:tcBorders>
                  <w:tcMar>
                    <w:top w:w="15" w:type="dxa"/>
                    <w:left w:w="43" w:type="dxa"/>
                    <w:bottom w:w="15" w:type="dxa"/>
                    <w:right w:w="43" w:type="dxa"/>
                  </w:tcMar>
                  <w:hideMark/>
                </w:tcPr>
                <w:p w:rsidR="0058085E" w:rsidRPr="0058085E" w:rsidRDefault="0058085E" w:rsidP="0058085E">
                  <w:pPr>
                    <w:spacing w:after="101"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r>
          </w:tbl>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Times New Roman" w:eastAsia="Times New Roman" w:hAnsi="Times New Roman" w:cs="Times New Roman"/>
                <w:sz w:val="18"/>
                <w:szCs w:val="18"/>
                <w:lang w:eastAsia="es-MX"/>
              </w:rPr>
              <w:t> </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Con base en el </w:t>
            </w:r>
            <w:r w:rsidRPr="0058085E">
              <w:rPr>
                <w:rFonts w:ascii="Arial" w:eastAsia="Times New Roman" w:hAnsi="Arial" w:cs="Arial"/>
                <w:i/>
                <w:iCs/>
                <w:sz w:val="18"/>
                <w:szCs w:val="18"/>
                <w:lang w:eastAsia="es-MX"/>
              </w:rPr>
              <w:t>Catálogo de Conceptos</w:t>
            </w:r>
            <w:r w:rsidRPr="0058085E">
              <w:rPr>
                <w:rFonts w:ascii="Arial" w:eastAsia="Times New Roman" w:hAnsi="Arial" w:cs="Arial"/>
                <w:sz w:val="18"/>
                <w:szCs w:val="18"/>
                <w:lang w:eastAsia="es-MX"/>
              </w:rPr>
              <w:t> de obra generado, deberá obtenerse un presupuesto base generado por los propios Centros de Conciliación y Tribunales Laborales Locales, que servirá de referencia para la valoración del aspecto económico, por parte del Comité de Evaluación de Programas.</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5.5. Programa de ejecución de la implementación</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El Programa deberá incluir un programa para la ejecución de los trabajos, a nivel de partidas de trabajo, considerando únicamente duración de cada una de ellas en días naturales, para estimar la duración total desde el inicio hasta su conclusión, y prever lo tiempos de contratación.</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5.6. Procedimiento de contratación</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Los responsables del Programa, con fundamento en la Ley de Obras Públicas y Servicios Relacionados con las Mismas, deberán proponer la modalidad de contratación que, una vez autorizado el subsidio, deberán seguir para ejecutar los trabajos de adecuación y/o remodelación.</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shd w:val="clear" w:color="auto" w:fill="C6C3C6"/>
                <w:lang w:eastAsia="es-MX"/>
              </w:rPr>
              <w:t>CRITERIOS PARA ADQUISICIÓN DE MOBILIARIO</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lastRenderedPageBreak/>
              <w:t>1.</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Consideraciones generales</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a.</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La información contenida en este catálogo, es una propuesta de mobiliario basada en el prototipo de oficina para los Centros de Conciliación y Tribunales Laborales Locales, proyectado de acuerdo a la</w:t>
            </w:r>
          </w:p>
          <w:p w:rsidR="0058085E" w:rsidRPr="0058085E" w:rsidRDefault="0058085E" w:rsidP="0058085E">
            <w:pPr>
              <w:spacing w:after="101" w:line="240" w:lineRule="auto"/>
              <w:jc w:val="both"/>
              <w:rPr>
                <w:rFonts w:ascii="Times New Roman" w:eastAsia="Times New Roman" w:hAnsi="Times New Roman" w:cs="Times New Roman"/>
                <w:sz w:val="18"/>
                <w:szCs w:val="18"/>
                <w:lang w:eastAsia="es-MX"/>
              </w:rPr>
            </w:pPr>
            <w:proofErr w:type="gramStart"/>
            <w:r w:rsidRPr="0058085E">
              <w:rPr>
                <w:rFonts w:ascii="Arial" w:eastAsia="Times New Roman" w:hAnsi="Arial" w:cs="Arial"/>
                <w:sz w:val="18"/>
                <w:szCs w:val="18"/>
                <w:lang w:eastAsia="es-MX"/>
              </w:rPr>
              <w:t>estructura</w:t>
            </w:r>
            <w:proofErr w:type="gramEnd"/>
            <w:r w:rsidRPr="0058085E">
              <w:rPr>
                <w:rFonts w:ascii="Arial" w:eastAsia="Times New Roman" w:hAnsi="Arial" w:cs="Arial"/>
                <w:sz w:val="18"/>
                <w:szCs w:val="18"/>
                <w:lang w:eastAsia="es-MX"/>
              </w:rPr>
              <w:t xml:space="preserve"> orgánica prevista para los mismos.</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b.</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El costo promedio de cada mobiliario es producto de un estudio de mercado general.</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c.</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La finalidad de este catálogo es proporcionar a los responsables de los Programas para la adecuación y/o remodelación de espacios y el equipamiento de los Centros de Conciliación y Tribunales Laborales Locales en las Entidades Federativas un referente de las características específicas del mobiliario y su costo promedio.</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d.</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Los Centros de Conciliación y Tribunales Laborales Locales serán los responsables de evaluar y elegir el mobiliario que convenga más a sus requerimientos, y a las condiciones del inmueble de que se disponga.</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e.</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El mobiliario que se proponga para el equipamiento de los Centros de Conciliación y Tribunales Laborales Locales, deberá ser nuevo y de línea del fabricante.</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f.</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Los modelos sugeridos en este documento son de carácter ilustrativo.</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2.</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Estaciones de trabajo</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i.</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Módulo de dirección de 1800x2350x750 mm, fabricado con material de 25 mm de espesor, con módulo en cajonera pedestal y librero sobre credenza, con dos puertas retráctiles.</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ii.</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Módulo de subdirección de 1800x2300x750 mm, fabricado con material de 25 mm de espesor, con módulo en cajonera pedestal y librero sobre credenza, con cuatro puertas abatibles.</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iii.</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Módulo de subdirección de 1800x2200x750 mm incluye mampara superior con doble espacio y puerta, librero inferior con 3 cubículos y 2 cajoneras. Fabricado con melamina de 15 o 16 mm.</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3.</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Mesas y escritorios</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i.</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Escritorio secretarial de 1400x600x750 mm, fabricado con material de 25 mm de espesor, con cajonera pedestal de tres cajillos, dos papeleros y uno de archivo tamaño carta, todos bloqueados con una cerradura.</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ii.</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Escritorio ejecutivo con cajonera de 1400x600x750 mm, fabricado con material de 25 mm de espesor, con faldón metálico, con cajonera pedestal de tres cajillos, dos papeleros y uno de archivo tamaño carta, todos bloqueados con una cerradura.</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iii.</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Mesa circular de 1200x750 mm, soportes en X; cubierta de 25 mm de espesor en acabado melamina.</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iv.</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Mesa circular de 1200X750 mm, fabricada con estructura tubular terminado con pintura epóxica gris, cubierta de madera de 25 mm, forrada en melamina.</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4.</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Sillas</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i.</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Silla ejecutiva con base tipo estrella de cinco puntas en metal, terminada en cromo y con rodajas tipo dual y/o regatones; sistema de elevación por medio de pistón neumático que permite ajustar la altura del asiento; mecanismo en acero reforzado tipo rodilla articulado (knee-tild), con sistema de reclinación y palanca de bloqueo para la posición de inclinación del respaldo; brazos de poliuretano semi-rígido con soporte de acero y de 7 posiciones; respaldo en malla de diseño ergonómico con cabecera acojinada y tapizada; asiento de hule espuma laminado flexible con densidad de 30 kg/m3 y alta resiliencia; tapiz de respaldo de malla en color negro y asiento en soft revolving leather. Peso máximo de resistencia 120 kg</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ii.</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 xml:space="preserve">Silla ejecutiva con base tipo estrella de cinco puntas en metal, terminada en cromo y con rodajas tipo dual y/o regatones; sistema de elevación por medio de pistón neumático que permite ajustar la altura del asiento; mecanismo en acero reforzado tipo rodilla articulado (knee-tild), con sistema de reclinación y palanca de bloqueo; perilla de regulación de tensión para el sistema de reclinación y palanca de bloqueo para la posición de inclinación del respaldo; brazos de poliuretano semi-rígido con soporte de acero y de 7 posiciones; respaldo en malla de diseño ergonómico; asiento de </w:t>
            </w:r>
            <w:r w:rsidRPr="0058085E">
              <w:rPr>
                <w:rFonts w:ascii="Arial" w:eastAsia="Times New Roman" w:hAnsi="Arial" w:cs="Arial"/>
                <w:sz w:val="18"/>
                <w:szCs w:val="18"/>
                <w:lang w:eastAsia="es-MX"/>
              </w:rPr>
              <w:lastRenderedPageBreak/>
              <w:t>hule espuma laminado flexible con densidad de 30 kg/m3 y alta resiliencia; tapiz de respaldo de malla en color negro y asiento en soft revolving leather. Peso máximo de resistencia 120 kg</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iii.</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Silla secretarial con base tipo estrella de cinco puntas de nylon reforzado, rodajas tipo dual y/o regatones; sistema de elevación por medio de pistón neumático que permite ajustar la altura del asiento; mecanismo plato de acero reforzado con sistema de reclinación y palanca de bloqueo; perilla de regulación de tensión para el sistema de reclinación; brazos de poliuretano semi-rígido; respaldo en malla de diseño ergonómico; asiento de hule espuma laminado flexible con densidad de 30 kg/m3</w:t>
            </w:r>
          </w:p>
          <w:p w:rsidR="0058085E" w:rsidRPr="0058085E" w:rsidRDefault="0058085E" w:rsidP="0058085E">
            <w:pPr>
              <w:spacing w:after="101" w:line="240" w:lineRule="auto"/>
              <w:jc w:val="both"/>
              <w:rPr>
                <w:rFonts w:ascii="Times New Roman" w:eastAsia="Times New Roman" w:hAnsi="Times New Roman" w:cs="Times New Roman"/>
                <w:sz w:val="18"/>
                <w:szCs w:val="18"/>
                <w:lang w:eastAsia="es-MX"/>
              </w:rPr>
            </w:pPr>
            <w:proofErr w:type="gramStart"/>
            <w:r w:rsidRPr="0058085E">
              <w:rPr>
                <w:rFonts w:ascii="Arial" w:eastAsia="Times New Roman" w:hAnsi="Arial" w:cs="Arial"/>
                <w:sz w:val="18"/>
                <w:szCs w:val="18"/>
                <w:lang w:eastAsia="es-MX"/>
              </w:rPr>
              <w:t>con</w:t>
            </w:r>
            <w:proofErr w:type="gramEnd"/>
            <w:r w:rsidRPr="0058085E">
              <w:rPr>
                <w:rFonts w:ascii="Arial" w:eastAsia="Times New Roman" w:hAnsi="Arial" w:cs="Arial"/>
                <w:sz w:val="18"/>
                <w:szCs w:val="18"/>
                <w:lang w:eastAsia="es-MX"/>
              </w:rPr>
              <w:t xml:space="preserve"> retardante a la flama y alta resistencia; tapiz de respaldo de malla en color negro y asiento de tela en color negro. Peso máximo de resistencia 90 kg.</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iv.</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Silla de visita con base tipo trineo de acero tubular de 1" de diámetro, soporte del asiento en lámina de acero (plato) con acabado de pintura epóxica (electrostática color negro mate; brazos de propileno semi-rígido; respaldo en malla de diseño ergonómico; asiento de hule espuma laminado flexible con densidad de 30 kg/m3 con retardante a la flama y alta resistencia; tapiz de respaldo de malla en color negro y asiento de tela en color negro. Peso máximo de resistencia 90 kg.</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5.</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Salas de espera</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i.</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Sofá de 3 plazas tapizado en tela o vinil.</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ii.</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Sofá de 2 plazas tapizado en tela o vinil.</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shd w:val="clear" w:color="auto" w:fill="C6C3C6"/>
                <w:lang w:eastAsia="es-MX"/>
              </w:rPr>
              <w:t>CRITERIOS PARA EL RUBRO DE CAPACITACIÓN</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Introducción</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Derivado de la Reforma al Sistema de Justicia Laboral mediante el "DECRETO por el que se declaran reformadas y adicionadas diversas disposiciones de los artículos 107 y 123 de la Constitución Política de los Estados Unidos Mexicanos, en materia de Justicia Laboral" publicado en el Diario Oficial de la Federación el 24 de febrero de 2017 y las reformas secundarias en materia de justicia laboral y democracia sindical dadas a conocer a través del "DECRETO por el que se reforma, adicionan y derogan diversas disposiciones de la Ley Federal del Trabajo, de la Ley Orgánica del Poder Judicial de la Federación, de la Ley Federal de la Defensoría Pública, de la Ley del Instituto del Fondo nacional de la Vivienda para los trabajadores y de la Ley del Seguro Social en materia de Justicia Laboral, Libertad Sindical y Negociación Colectiva" publicado en el Diario Oficial de la Federación el 1 de mayo de 2019", se da un cambio de paradigma en la impartición de la justicia laboral.</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Lo anterior supone, entre otras cosas, transitar del corporativismo actual a una democracia sindical efectiva, de la eliminación de los contratos de protección firmados a espalda de los trabajadores- e instaurar una negociación colectiva autentica mediante la cual los contratos colectivos de trabajo así como sus revisiones- sean aprobados por la mayoría de los trabajadores mediante voto personal, libre, directo y secreto.</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Asimismo, el nuevo Sistema de Justicia Laboral supone pasar de una justicia laboral lenta y poco eficaz hacia procedimientos mucho más ágiles que estarán a cargo de tribunales laborales adscritos al poder judicial, dotados de autonomía e independencia en sus decisiones. En pocas palabras, a partir de la Reforma Laboral publicada el 1° de mayo de 2019 se construyeron los cimientos de un nuevo modelo laboral para el país.</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1. Objetivo, ámbito y responsables de la aplicación</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El presente documento tiene por objeto establecer una guía que sirva como referencia para los operadores del sistema de justicia laboral (Centros de Conciliación y Tribunales Laborales ambos en el ámbito Local), para que puedan aplicar los criterios de capacitación que permitan mejorar los procesos mediante la agilidad en su ejecución; brindar servicios a la ciudadanía, y de apoyo a la transparencia del Sistema de Justicia Laboral.</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Los criterios de capacitación cuya base se sostiene en el Programa Nacional de Formadores para el Sistema de Justicia Laboral elaborado por la Unidad de Enlace para la Reforma al Sistema de Justicia Laboral-buscan ser un marco de referencia y guía para el diseño, implementación y seguimiento de la capacitación a los funcionarios públicos en el ámbito estatal. Estos criterios son resultado del estudio de los elementos básicos y estratégicos que deben tener todos los operadores del nuevo sistema de justicia laboral.</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lastRenderedPageBreak/>
              <w:t>Lo anterior, con la finalidad de procurar modelos homogéneos en los diversos procesos de implementación y que sean acordes a las exigencias del nuevo sistema de justicia laboral, respetando las particularidades de cada implementación.</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2. Estrategia de Capacitación</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A continuación, se determinará la estrategia que deberán considerar los operadores del Sistema de Justicia Laboral:</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2.1 Modalidad</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Los cursos se ofrecerán en dos modalidades:</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1.</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Presencial:</w:t>
            </w:r>
            <w:r w:rsidRPr="0058085E">
              <w:rPr>
                <w:rFonts w:ascii="Arial" w:eastAsia="Times New Roman" w:hAnsi="Arial" w:cs="Arial"/>
                <w:sz w:val="18"/>
                <w:szCs w:val="18"/>
                <w:lang w:eastAsia="es-MX"/>
              </w:rPr>
              <w:t> Esta modalidad consistirá en que el personal a capacitar asista al aula o espacio determinado en el que se desarrollarán las sesiones, con la finalidad de que el proceso de</w:t>
            </w:r>
          </w:p>
          <w:p w:rsidR="0058085E" w:rsidRPr="0058085E" w:rsidRDefault="0058085E" w:rsidP="0058085E">
            <w:pPr>
              <w:spacing w:after="101" w:line="240" w:lineRule="auto"/>
              <w:jc w:val="both"/>
              <w:rPr>
                <w:rFonts w:ascii="Times New Roman" w:eastAsia="Times New Roman" w:hAnsi="Times New Roman" w:cs="Times New Roman"/>
                <w:sz w:val="18"/>
                <w:szCs w:val="18"/>
                <w:lang w:eastAsia="es-MX"/>
              </w:rPr>
            </w:pPr>
            <w:proofErr w:type="gramStart"/>
            <w:r w:rsidRPr="0058085E">
              <w:rPr>
                <w:rFonts w:ascii="Arial" w:eastAsia="Times New Roman" w:hAnsi="Arial" w:cs="Arial"/>
                <w:sz w:val="18"/>
                <w:szCs w:val="18"/>
                <w:lang w:eastAsia="es-MX"/>
              </w:rPr>
              <w:t>aprendizaje</w:t>
            </w:r>
            <w:proofErr w:type="gramEnd"/>
            <w:r w:rsidRPr="0058085E">
              <w:rPr>
                <w:rFonts w:ascii="Arial" w:eastAsia="Times New Roman" w:hAnsi="Arial" w:cs="Arial"/>
                <w:sz w:val="18"/>
                <w:szCs w:val="18"/>
                <w:lang w:eastAsia="es-MX"/>
              </w:rPr>
              <w:t xml:space="preserve"> se realice en un entorno grupal y se facilite la interacción entre los educandos y los formadores.</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2.</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A distancia: </w:t>
            </w:r>
            <w:r w:rsidRPr="0058085E">
              <w:rPr>
                <w:rFonts w:ascii="Arial" w:eastAsia="Times New Roman" w:hAnsi="Arial" w:cs="Arial"/>
                <w:sz w:val="18"/>
                <w:szCs w:val="18"/>
                <w:lang w:eastAsia="es-MX"/>
              </w:rPr>
              <w:t>Esta modalidad consistirá en la interacción vía electrónica del personal a capacitar con el material didáctico y los formadores que sean designados. Por tal motivo, las sesiones podrán ser visualizadas a través de la página de la STPS y, posteriormente, en la página oficial del CFCRL. El contenido estará disponible de manera permanente, ya que las sesiones serán videograbadas para que el personal a capacitar pueda consultar el material en cualquier momento, así como en las fechas señaladas en los calendarios que en su momento sean establecidos para ciertos servidores. La modalidad a distancia, está diseñada para que, tratándose de ciertos servidores que no puedan capacitarse debido al ejercicio de sus funciones pueda acceder al material en cuestión sin entorpecer sus actividades laborales y con la finalidad de facilitar la capacitación.</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2.2 Módulos</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Los programas de formación se componen de unidades de trabajo denominadas módulos que organizan un conjunto de temas relacionados entre sí. Se impartirán talleres, ejercicios y prácticas forenses; los cuales se desarrollarán en sesiones determinadas, en función del aprendizaje esperado y la modalidad de la que se trate.</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2.3 Desarrollo del Programa de Capacitación</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El Programa de Capacitación, iniciará con la formación introductoria al Sistema de Justicia Laboral, que estará dirigido al personal que se desempeñará dentro del Nuevo Sistema de Justicia Laboral, el cual sentará las bases generales, para que, posteriormente cada servidor público reciba la capacitación especializada que necesita. El Programa de Capacitación del Sistema de Justicia Laboral, será obligatorio para todos los servidores públicos que formarán parte del Nuevo Sistema de Justicia Laboral.</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Posteriormente al curso del programa introductorio, la capacitación será dividida en distintos sectores en los cuales impacta la Reforma Laboral:</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Capacitación dirigida a Servidores Públicos: Alta Dirección Pública, Conciliadores, Notificadores, Verificadores, Inspectores y Procuradores de la Defensa del Trabajo.</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Capacitación dirigida a los Sectores Sindical y Patronal.</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Capacitación enfocada a Procesos de Democracia Sindical.</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Capacitación enfocada a Sensibilizar en Materia de Perspectiva de Género.</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Capacitación enfocada a Funciones en Materia de Transparencia.</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3. Diagnóstico de Capacitación</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Como en todo proceso de planeación, es necesario elaborar un diagnóstico que permita conocer los requerimientos de capacitación de cada uno de los operadores del Sistema de Justicia Laboral.</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El diagnóstico de necesidades de capacitación, deberá:</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1.</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Determinar los resultados deseados:</w:t>
            </w:r>
            <w:r w:rsidRPr="0058085E">
              <w:rPr>
                <w:rFonts w:ascii="Arial" w:eastAsia="Times New Roman" w:hAnsi="Arial" w:cs="Arial"/>
                <w:sz w:val="18"/>
                <w:szCs w:val="18"/>
                <w:lang w:eastAsia="es-MX"/>
              </w:rPr>
              <w:t> El primer paso consiste en determinar los resultados que se desean obtener. Normalmente, estos están vinculados a un objetivo específico.</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lastRenderedPageBreak/>
              <w:t>2.</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Relacionar los resultados deseados con las competencias de los nuevos funcionarios:</w:t>
            </w:r>
            <w:r w:rsidRPr="0058085E">
              <w:rPr>
                <w:rFonts w:ascii="Arial" w:eastAsia="Times New Roman" w:hAnsi="Arial" w:cs="Arial"/>
                <w:sz w:val="18"/>
                <w:szCs w:val="18"/>
                <w:lang w:eastAsia="es-MX"/>
              </w:rPr>
              <w:t> Se deben conocer bien las aptitudes de los nuevos funcionarios para poder asignarles tareas y responsabilidades, de tal forma que se alcances los resultados deseados.</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3.</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Identificar las competencias que se pueden mejorar: </w:t>
            </w:r>
            <w:r w:rsidRPr="0058085E">
              <w:rPr>
                <w:rFonts w:ascii="Arial" w:eastAsia="Times New Roman" w:hAnsi="Arial" w:cs="Arial"/>
                <w:sz w:val="18"/>
                <w:szCs w:val="18"/>
                <w:lang w:eastAsia="es-MX"/>
              </w:rPr>
              <w:t>Este punto deriva del anterior. Al momento de evaluar a los servidores públicos, se observará que existen competencias o aptitudes que se deben mejorar.</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4.</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Evaluar las competencias:</w:t>
            </w:r>
            <w:r w:rsidRPr="0058085E">
              <w:rPr>
                <w:rFonts w:ascii="Arial" w:eastAsia="Times New Roman" w:hAnsi="Arial" w:cs="Arial"/>
                <w:sz w:val="18"/>
                <w:szCs w:val="18"/>
                <w:lang w:eastAsia="es-MX"/>
              </w:rPr>
              <w:t> Al conocer las competencias necesarias para alcanzar los resultados deseados, se debe saber quiénes las poseen y, para ello, se emplean evaluaciones o tests.</w:t>
            </w:r>
          </w:p>
          <w:p w:rsidR="0058085E" w:rsidRPr="0058085E" w:rsidRDefault="0058085E" w:rsidP="0058085E">
            <w:pPr>
              <w:spacing w:after="68"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5.</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Priorizar las necesidades a entrenar:</w:t>
            </w:r>
            <w:r w:rsidRPr="0058085E">
              <w:rPr>
                <w:rFonts w:ascii="Arial" w:eastAsia="Times New Roman" w:hAnsi="Arial" w:cs="Arial"/>
                <w:sz w:val="18"/>
                <w:szCs w:val="18"/>
                <w:lang w:eastAsia="es-MX"/>
              </w:rPr>
              <w:t> Una vez conocidas las competencias y aptitudes de los servidores públicos, se pueden aplicar los programas de capacitación pertinentes que subsanen las debilidades que se puedan presentar.</w:t>
            </w:r>
          </w:p>
          <w:p w:rsidR="0058085E" w:rsidRPr="0058085E" w:rsidRDefault="0058085E" w:rsidP="0058085E">
            <w:pPr>
              <w:spacing w:after="68"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4.</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Programa de Capacitación</w:t>
            </w:r>
          </w:p>
          <w:p w:rsidR="0058085E" w:rsidRPr="0058085E" w:rsidRDefault="0058085E" w:rsidP="0058085E">
            <w:pPr>
              <w:spacing w:after="68"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El Programa de capacitación deberá utilizar como guía el </w:t>
            </w:r>
            <w:r w:rsidRPr="0058085E">
              <w:rPr>
                <w:rFonts w:ascii="Arial" w:eastAsia="Times New Roman" w:hAnsi="Arial" w:cs="Arial"/>
                <w:b/>
                <w:bCs/>
                <w:sz w:val="18"/>
                <w:szCs w:val="18"/>
                <w:lang w:eastAsia="es-MX"/>
              </w:rPr>
              <w:t>Programa Nacional de Formadores para el Sistema de Justicia Laboral</w:t>
            </w:r>
            <w:r w:rsidRPr="0058085E">
              <w:rPr>
                <w:rFonts w:ascii="Arial" w:eastAsia="Times New Roman" w:hAnsi="Arial" w:cs="Arial"/>
                <w:sz w:val="18"/>
                <w:szCs w:val="18"/>
                <w:lang w:eastAsia="es-MX"/>
              </w:rPr>
              <w:t> elaborado por la Unidad de Enlace para la Reforma al Sistema de Justicia Laboral. Esto de conformidad con lo establecido en los Lineamientos por los que se establecen las bases y requisitos que deberán cumplir las entidades federativas para acceder al subsidio destinado a la</w:t>
            </w:r>
          </w:p>
          <w:p w:rsidR="0058085E" w:rsidRPr="0058085E" w:rsidRDefault="0058085E" w:rsidP="0058085E">
            <w:pPr>
              <w:spacing w:after="68" w:line="240" w:lineRule="auto"/>
              <w:jc w:val="both"/>
              <w:rPr>
                <w:rFonts w:ascii="Times New Roman" w:eastAsia="Times New Roman" w:hAnsi="Times New Roman" w:cs="Times New Roman"/>
                <w:sz w:val="18"/>
                <w:szCs w:val="18"/>
                <w:lang w:eastAsia="es-MX"/>
              </w:rPr>
            </w:pPr>
            <w:proofErr w:type="gramStart"/>
            <w:r w:rsidRPr="0058085E">
              <w:rPr>
                <w:rFonts w:ascii="Arial" w:eastAsia="Times New Roman" w:hAnsi="Arial" w:cs="Arial"/>
                <w:sz w:val="18"/>
                <w:szCs w:val="18"/>
                <w:lang w:eastAsia="es-MX"/>
              </w:rPr>
              <w:t>implementación</w:t>
            </w:r>
            <w:proofErr w:type="gramEnd"/>
            <w:r w:rsidRPr="0058085E">
              <w:rPr>
                <w:rFonts w:ascii="Arial" w:eastAsia="Times New Roman" w:hAnsi="Arial" w:cs="Arial"/>
                <w:sz w:val="18"/>
                <w:szCs w:val="18"/>
                <w:lang w:eastAsia="es-MX"/>
              </w:rPr>
              <w:t xml:space="preserve"> de la reforma al sistema de justicia laboral.</w:t>
            </w:r>
          </w:p>
          <w:p w:rsidR="0058085E" w:rsidRPr="0058085E" w:rsidRDefault="0058085E" w:rsidP="0058085E">
            <w:pPr>
              <w:spacing w:after="68"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El Programa deberá contener como mínimo la modalidad y el contenido temático a impartir sobre los siguientes rubros establecidos en el numeral 3.3; atendiendo al siguiente formato por cada rubro:</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1082"/>
              <w:gridCol w:w="1166"/>
              <w:gridCol w:w="1097"/>
              <w:gridCol w:w="1117"/>
              <w:gridCol w:w="1318"/>
              <w:gridCol w:w="1097"/>
              <w:gridCol w:w="1150"/>
            </w:tblGrid>
            <w:tr w:rsidR="0058085E" w:rsidRPr="0058085E" w:rsidTr="0058085E">
              <w:trPr>
                <w:trHeight w:val="291"/>
              </w:trPr>
              <w:tc>
                <w:tcPr>
                  <w:tcW w:w="8828" w:type="dxa"/>
                  <w:gridSpan w:val="7"/>
                  <w:tcBorders>
                    <w:top w:val="single" w:sz="6" w:space="0" w:color="000000"/>
                    <w:left w:val="single" w:sz="6" w:space="0" w:color="000000"/>
                    <w:bottom w:val="single" w:sz="6" w:space="0" w:color="000000"/>
                    <w:right w:val="single" w:sz="6" w:space="0" w:color="000000"/>
                  </w:tcBorders>
                  <w:shd w:val="clear" w:color="auto" w:fill="BFBFBF"/>
                  <w:tcMar>
                    <w:top w:w="15" w:type="dxa"/>
                    <w:left w:w="72" w:type="dxa"/>
                    <w:bottom w:w="15" w:type="dxa"/>
                    <w:right w:w="72" w:type="dxa"/>
                  </w:tcMar>
                  <w:vAlign w:val="center"/>
                  <w:hideMark/>
                </w:tcPr>
                <w:p w:rsidR="0058085E" w:rsidRPr="0058085E" w:rsidRDefault="0058085E" w:rsidP="0058085E">
                  <w:pPr>
                    <w:spacing w:after="68" w:line="240" w:lineRule="auto"/>
                    <w:jc w:val="center"/>
                    <w:rPr>
                      <w:rFonts w:ascii="Times New Roman" w:eastAsia="Times New Roman" w:hAnsi="Times New Roman" w:cs="Times New Roman"/>
                      <w:color w:val="000000"/>
                      <w:sz w:val="16"/>
                      <w:szCs w:val="16"/>
                      <w:lang w:eastAsia="es-MX"/>
                    </w:rPr>
                  </w:pPr>
                  <w:r w:rsidRPr="0058085E">
                    <w:rPr>
                      <w:rFonts w:ascii="Arial" w:eastAsia="Times New Roman" w:hAnsi="Arial" w:cs="Arial"/>
                      <w:b/>
                      <w:bCs/>
                      <w:color w:val="000000"/>
                      <w:sz w:val="16"/>
                      <w:szCs w:val="16"/>
                      <w:lang w:eastAsia="es-MX"/>
                    </w:rPr>
                    <w:t>Programa de Capacitación: XXXXXXXX</w:t>
                  </w:r>
                </w:p>
              </w:tc>
            </w:tr>
            <w:tr w:rsidR="0058085E" w:rsidRPr="0058085E" w:rsidTr="0058085E">
              <w:trPr>
                <w:trHeight w:val="744"/>
              </w:trPr>
              <w:tc>
                <w:tcPr>
                  <w:tcW w:w="1249" w:type="dxa"/>
                  <w:tcBorders>
                    <w:top w:val="single" w:sz="6" w:space="0" w:color="000000"/>
                    <w:left w:val="single" w:sz="6" w:space="0" w:color="000000"/>
                    <w:bottom w:val="single" w:sz="6" w:space="0" w:color="000000"/>
                    <w:right w:val="single" w:sz="6" w:space="0" w:color="000000"/>
                  </w:tcBorders>
                  <w:shd w:val="clear" w:color="auto" w:fill="BFBFBF"/>
                  <w:tcMar>
                    <w:top w:w="15" w:type="dxa"/>
                    <w:left w:w="72" w:type="dxa"/>
                    <w:bottom w:w="15" w:type="dxa"/>
                    <w:right w:w="72" w:type="dxa"/>
                  </w:tcMar>
                  <w:vAlign w:val="center"/>
                  <w:hideMark/>
                </w:tcPr>
                <w:p w:rsidR="0058085E" w:rsidRPr="0058085E" w:rsidRDefault="0058085E" w:rsidP="0058085E">
                  <w:pPr>
                    <w:spacing w:after="40" w:line="240" w:lineRule="auto"/>
                    <w:jc w:val="center"/>
                    <w:rPr>
                      <w:rFonts w:ascii="Times New Roman" w:eastAsia="Times New Roman" w:hAnsi="Times New Roman" w:cs="Times New Roman"/>
                      <w:color w:val="000000"/>
                      <w:sz w:val="16"/>
                      <w:szCs w:val="16"/>
                      <w:lang w:eastAsia="es-MX"/>
                    </w:rPr>
                  </w:pPr>
                  <w:r w:rsidRPr="0058085E">
                    <w:rPr>
                      <w:rFonts w:ascii="Arial" w:eastAsia="Times New Roman" w:hAnsi="Arial" w:cs="Arial"/>
                      <w:b/>
                      <w:bCs/>
                      <w:color w:val="000000"/>
                      <w:sz w:val="16"/>
                      <w:szCs w:val="16"/>
                      <w:lang w:eastAsia="es-MX"/>
                    </w:rPr>
                    <w:t>Módulos</w:t>
                  </w:r>
                </w:p>
              </w:tc>
              <w:tc>
                <w:tcPr>
                  <w:tcW w:w="1255" w:type="dxa"/>
                  <w:tcBorders>
                    <w:top w:val="single" w:sz="6" w:space="0" w:color="000000"/>
                    <w:left w:val="single" w:sz="6" w:space="0" w:color="000000"/>
                    <w:bottom w:val="single" w:sz="6" w:space="0" w:color="000000"/>
                    <w:right w:val="single" w:sz="6" w:space="0" w:color="000000"/>
                  </w:tcBorders>
                  <w:shd w:val="clear" w:color="auto" w:fill="BFBFBF"/>
                  <w:tcMar>
                    <w:top w:w="15" w:type="dxa"/>
                    <w:left w:w="72" w:type="dxa"/>
                    <w:bottom w:w="15" w:type="dxa"/>
                    <w:right w:w="72" w:type="dxa"/>
                  </w:tcMar>
                  <w:vAlign w:val="center"/>
                  <w:hideMark/>
                </w:tcPr>
                <w:p w:rsidR="0058085E" w:rsidRPr="0058085E" w:rsidRDefault="0058085E" w:rsidP="0058085E">
                  <w:pPr>
                    <w:spacing w:after="40" w:line="240" w:lineRule="auto"/>
                    <w:jc w:val="center"/>
                    <w:rPr>
                      <w:rFonts w:ascii="Times New Roman" w:eastAsia="Times New Roman" w:hAnsi="Times New Roman" w:cs="Times New Roman"/>
                      <w:color w:val="000000"/>
                      <w:sz w:val="16"/>
                      <w:szCs w:val="16"/>
                      <w:lang w:eastAsia="es-MX"/>
                    </w:rPr>
                  </w:pPr>
                  <w:r w:rsidRPr="0058085E">
                    <w:rPr>
                      <w:rFonts w:ascii="Arial" w:eastAsia="Times New Roman" w:hAnsi="Arial" w:cs="Arial"/>
                      <w:b/>
                      <w:bCs/>
                      <w:color w:val="000000"/>
                      <w:sz w:val="16"/>
                      <w:szCs w:val="16"/>
                      <w:lang w:eastAsia="es-MX"/>
                    </w:rPr>
                    <w:t>Objetivos</w:t>
                  </w:r>
                  <w:r w:rsidRPr="0058085E">
                    <w:rPr>
                      <w:rFonts w:ascii="Times New Roman" w:eastAsia="Times New Roman" w:hAnsi="Times New Roman" w:cs="Times New Roman"/>
                      <w:color w:val="000000"/>
                      <w:sz w:val="16"/>
                      <w:szCs w:val="16"/>
                      <w:lang w:eastAsia="es-MX"/>
                    </w:rPr>
                    <w:br/>
                  </w:r>
                  <w:r w:rsidRPr="0058085E">
                    <w:rPr>
                      <w:rFonts w:ascii="Arial" w:eastAsia="Times New Roman" w:hAnsi="Arial" w:cs="Arial"/>
                      <w:b/>
                      <w:bCs/>
                      <w:color w:val="000000"/>
                      <w:sz w:val="16"/>
                      <w:szCs w:val="16"/>
                      <w:lang w:eastAsia="es-MX"/>
                    </w:rPr>
                    <w:t>específicos</w:t>
                  </w:r>
                </w:p>
              </w:tc>
              <w:tc>
                <w:tcPr>
                  <w:tcW w:w="1250" w:type="dxa"/>
                  <w:tcBorders>
                    <w:top w:val="single" w:sz="6" w:space="0" w:color="000000"/>
                    <w:left w:val="single" w:sz="6" w:space="0" w:color="000000"/>
                    <w:bottom w:val="single" w:sz="6" w:space="0" w:color="000000"/>
                    <w:right w:val="single" w:sz="6" w:space="0" w:color="000000"/>
                  </w:tcBorders>
                  <w:shd w:val="clear" w:color="auto" w:fill="BFBFBF"/>
                  <w:tcMar>
                    <w:top w:w="15" w:type="dxa"/>
                    <w:left w:w="72" w:type="dxa"/>
                    <w:bottom w:w="15" w:type="dxa"/>
                    <w:right w:w="72" w:type="dxa"/>
                  </w:tcMar>
                  <w:vAlign w:val="center"/>
                  <w:hideMark/>
                </w:tcPr>
                <w:p w:rsidR="0058085E" w:rsidRPr="0058085E" w:rsidRDefault="0058085E" w:rsidP="0058085E">
                  <w:pPr>
                    <w:spacing w:after="40" w:line="240" w:lineRule="auto"/>
                    <w:jc w:val="center"/>
                    <w:rPr>
                      <w:rFonts w:ascii="Times New Roman" w:eastAsia="Times New Roman" w:hAnsi="Times New Roman" w:cs="Times New Roman"/>
                      <w:color w:val="000000"/>
                      <w:sz w:val="16"/>
                      <w:szCs w:val="16"/>
                      <w:lang w:eastAsia="es-MX"/>
                    </w:rPr>
                  </w:pPr>
                  <w:r w:rsidRPr="0058085E">
                    <w:rPr>
                      <w:rFonts w:ascii="Arial" w:eastAsia="Times New Roman" w:hAnsi="Arial" w:cs="Arial"/>
                      <w:b/>
                      <w:bCs/>
                      <w:color w:val="000000"/>
                      <w:sz w:val="16"/>
                      <w:szCs w:val="16"/>
                      <w:lang w:eastAsia="es-MX"/>
                    </w:rPr>
                    <w:t>Duración</w:t>
                  </w:r>
                </w:p>
              </w:tc>
              <w:tc>
                <w:tcPr>
                  <w:tcW w:w="1251" w:type="dxa"/>
                  <w:tcBorders>
                    <w:top w:val="single" w:sz="6" w:space="0" w:color="000000"/>
                    <w:left w:val="single" w:sz="6" w:space="0" w:color="000000"/>
                    <w:bottom w:val="single" w:sz="6" w:space="0" w:color="000000"/>
                    <w:right w:val="single" w:sz="6" w:space="0" w:color="000000"/>
                  </w:tcBorders>
                  <w:shd w:val="clear" w:color="auto" w:fill="BFBFBF"/>
                  <w:tcMar>
                    <w:top w:w="15" w:type="dxa"/>
                    <w:left w:w="72" w:type="dxa"/>
                    <w:bottom w:w="15" w:type="dxa"/>
                    <w:right w:w="72" w:type="dxa"/>
                  </w:tcMar>
                  <w:vAlign w:val="center"/>
                  <w:hideMark/>
                </w:tcPr>
                <w:p w:rsidR="0058085E" w:rsidRPr="0058085E" w:rsidRDefault="0058085E" w:rsidP="0058085E">
                  <w:pPr>
                    <w:spacing w:after="40" w:line="240" w:lineRule="auto"/>
                    <w:jc w:val="center"/>
                    <w:rPr>
                      <w:rFonts w:ascii="Times New Roman" w:eastAsia="Times New Roman" w:hAnsi="Times New Roman" w:cs="Times New Roman"/>
                      <w:color w:val="000000"/>
                      <w:sz w:val="16"/>
                      <w:szCs w:val="16"/>
                      <w:lang w:eastAsia="es-MX"/>
                    </w:rPr>
                  </w:pPr>
                  <w:r w:rsidRPr="0058085E">
                    <w:rPr>
                      <w:rFonts w:ascii="Arial" w:eastAsia="Times New Roman" w:hAnsi="Arial" w:cs="Arial"/>
                      <w:b/>
                      <w:bCs/>
                      <w:color w:val="000000"/>
                      <w:sz w:val="16"/>
                      <w:szCs w:val="16"/>
                      <w:lang w:eastAsia="es-MX"/>
                    </w:rPr>
                    <w:t>Instructor</w:t>
                  </w:r>
                </w:p>
              </w:tc>
              <w:tc>
                <w:tcPr>
                  <w:tcW w:w="1318" w:type="dxa"/>
                  <w:tcBorders>
                    <w:top w:val="single" w:sz="6" w:space="0" w:color="000000"/>
                    <w:left w:val="single" w:sz="6" w:space="0" w:color="000000"/>
                    <w:bottom w:val="single" w:sz="6" w:space="0" w:color="000000"/>
                    <w:right w:val="single" w:sz="6" w:space="0" w:color="000000"/>
                  </w:tcBorders>
                  <w:shd w:val="clear" w:color="auto" w:fill="BFBFBF"/>
                  <w:tcMar>
                    <w:top w:w="15" w:type="dxa"/>
                    <w:left w:w="72" w:type="dxa"/>
                    <w:bottom w:w="15" w:type="dxa"/>
                    <w:right w:w="72" w:type="dxa"/>
                  </w:tcMar>
                  <w:vAlign w:val="center"/>
                  <w:hideMark/>
                </w:tcPr>
                <w:p w:rsidR="0058085E" w:rsidRPr="0058085E" w:rsidRDefault="0058085E" w:rsidP="0058085E">
                  <w:pPr>
                    <w:spacing w:after="40" w:line="240" w:lineRule="auto"/>
                    <w:jc w:val="center"/>
                    <w:rPr>
                      <w:rFonts w:ascii="Times New Roman" w:eastAsia="Times New Roman" w:hAnsi="Times New Roman" w:cs="Times New Roman"/>
                      <w:color w:val="000000"/>
                      <w:sz w:val="16"/>
                      <w:szCs w:val="16"/>
                      <w:lang w:eastAsia="es-MX"/>
                    </w:rPr>
                  </w:pPr>
                  <w:r w:rsidRPr="0058085E">
                    <w:rPr>
                      <w:rFonts w:ascii="Arial" w:eastAsia="Times New Roman" w:hAnsi="Arial" w:cs="Arial"/>
                      <w:b/>
                      <w:bCs/>
                      <w:color w:val="000000"/>
                      <w:sz w:val="16"/>
                      <w:szCs w:val="16"/>
                      <w:lang w:eastAsia="es-MX"/>
                    </w:rPr>
                    <w:t>Infraestructura/</w:t>
                  </w:r>
                </w:p>
                <w:p w:rsidR="0058085E" w:rsidRPr="0058085E" w:rsidRDefault="0058085E" w:rsidP="0058085E">
                  <w:pPr>
                    <w:spacing w:after="40" w:line="240" w:lineRule="auto"/>
                    <w:jc w:val="center"/>
                    <w:rPr>
                      <w:rFonts w:ascii="Times New Roman" w:eastAsia="Times New Roman" w:hAnsi="Times New Roman" w:cs="Times New Roman"/>
                      <w:color w:val="000000"/>
                      <w:sz w:val="16"/>
                      <w:szCs w:val="16"/>
                      <w:lang w:eastAsia="es-MX"/>
                    </w:rPr>
                  </w:pPr>
                  <w:r w:rsidRPr="0058085E">
                    <w:rPr>
                      <w:rFonts w:ascii="Arial" w:eastAsia="Times New Roman" w:hAnsi="Arial" w:cs="Arial"/>
                      <w:b/>
                      <w:bCs/>
                      <w:color w:val="000000"/>
                      <w:sz w:val="16"/>
                      <w:szCs w:val="16"/>
                      <w:lang w:eastAsia="es-MX"/>
                    </w:rPr>
                    <w:t>Material /</w:t>
                  </w:r>
                </w:p>
                <w:p w:rsidR="0058085E" w:rsidRPr="0058085E" w:rsidRDefault="0058085E" w:rsidP="0058085E">
                  <w:pPr>
                    <w:spacing w:after="40" w:line="240" w:lineRule="auto"/>
                    <w:jc w:val="center"/>
                    <w:rPr>
                      <w:rFonts w:ascii="Times New Roman" w:eastAsia="Times New Roman" w:hAnsi="Times New Roman" w:cs="Times New Roman"/>
                      <w:color w:val="000000"/>
                      <w:sz w:val="16"/>
                      <w:szCs w:val="16"/>
                      <w:lang w:eastAsia="es-MX"/>
                    </w:rPr>
                  </w:pPr>
                  <w:r w:rsidRPr="0058085E">
                    <w:rPr>
                      <w:rFonts w:ascii="Arial" w:eastAsia="Times New Roman" w:hAnsi="Arial" w:cs="Arial"/>
                      <w:b/>
                      <w:bCs/>
                      <w:color w:val="000000"/>
                      <w:sz w:val="16"/>
                      <w:szCs w:val="16"/>
                      <w:lang w:eastAsia="es-MX"/>
                    </w:rPr>
                    <w:t>Equipo</w:t>
                  </w:r>
                </w:p>
              </w:tc>
              <w:tc>
                <w:tcPr>
                  <w:tcW w:w="1250" w:type="dxa"/>
                  <w:tcBorders>
                    <w:top w:val="single" w:sz="6" w:space="0" w:color="000000"/>
                    <w:left w:val="single" w:sz="6" w:space="0" w:color="000000"/>
                    <w:bottom w:val="single" w:sz="6" w:space="0" w:color="000000"/>
                    <w:right w:val="single" w:sz="6" w:space="0" w:color="000000"/>
                  </w:tcBorders>
                  <w:shd w:val="clear" w:color="auto" w:fill="BFBFBF"/>
                  <w:tcMar>
                    <w:top w:w="15" w:type="dxa"/>
                    <w:left w:w="72" w:type="dxa"/>
                    <w:bottom w:w="15" w:type="dxa"/>
                    <w:right w:w="72" w:type="dxa"/>
                  </w:tcMar>
                  <w:vAlign w:val="center"/>
                  <w:hideMark/>
                </w:tcPr>
                <w:p w:rsidR="0058085E" w:rsidRPr="0058085E" w:rsidRDefault="0058085E" w:rsidP="0058085E">
                  <w:pPr>
                    <w:spacing w:after="40" w:line="240" w:lineRule="auto"/>
                    <w:jc w:val="center"/>
                    <w:rPr>
                      <w:rFonts w:ascii="Times New Roman" w:eastAsia="Times New Roman" w:hAnsi="Times New Roman" w:cs="Times New Roman"/>
                      <w:color w:val="000000"/>
                      <w:sz w:val="16"/>
                      <w:szCs w:val="16"/>
                      <w:lang w:eastAsia="es-MX"/>
                    </w:rPr>
                  </w:pPr>
                  <w:r w:rsidRPr="0058085E">
                    <w:rPr>
                      <w:rFonts w:ascii="Arial" w:eastAsia="Times New Roman" w:hAnsi="Arial" w:cs="Arial"/>
                      <w:b/>
                      <w:bCs/>
                      <w:color w:val="000000"/>
                      <w:sz w:val="16"/>
                      <w:szCs w:val="16"/>
                      <w:lang w:eastAsia="es-MX"/>
                    </w:rPr>
                    <w:t>Técnica</w:t>
                  </w:r>
                  <w:r w:rsidRPr="0058085E">
                    <w:rPr>
                      <w:rFonts w:ascii="Times New Roman" w:eastAsia="Times New Roman" w:hAnsi="Times New Roman" w:cs="Times New Roman"/>
                      <w:color w:val="000000"/>
                      <w:sz w:val="16"/>
                      <w:szCs w:val="16"/>
                      <w:lang w:eastAsia="es-MX"/>
                    </w:rPr>
                    <w:br/>
                  </w:r>
                  <w:r w:rsidRPr="0058085E">
                    <w:rPr>
                      <w:rFonts w:ascii="Arial" w:eastAsia="Times New Roman" w:hAnsi="Arial" w:cs="Arial"/>
                      <w:b/>
                      <w:bCs/>
                      <w:color w:val="000000"/>
                      <w:sz w:val="16"/>
                      <w:szCs w:val="16"/>
                      <w:lang w:eastAsia="es-MX"/>
                    </w:rPr>
                    <w:t>didáctica</w:t>
                  </w:r>
                </w:p>
              </w:tc>
              <w:tc>
                <w:tcPr>
                  <w:tcW w:w="1255" w:type="dxa"/>
                  <w:tcBorders>
                    <w:top w:val="single" w:sz="6" w:space="0" w:color="000000"/>
                    <w:left w:val="single" w:sz="6" w:space="0" w:color="000000"/>
                    <w:bottom w:val="single" w:sz="6" w:space="0" w:color="000000"/>
                    <w:right w:val="single" w:sz="6" w:space="0" w:color="000000"/>
                  </w:tcBorders>
                  <w:shd w:val="clear" w:color="auto" w:fill="BFBFBF"/>
                  <w:tcMar>
                    <w:top w:w="15" w:type="dxa"/>
                    <w:left w:w="72" w:type="dxa"/>
                    <w:bottom w:w="15" w:type="dxa"/>
                    <w:right w:w="72" w:type="dxa"/>
                  </w:tcMar>
                  <w:vAlign w:val="center"/>
                  <w:hideMark/>
                </w:tcPr>
                <w:p w:rsidR="0058085E" w:rsidRPr="0058085E" w:rsidRDefault="0058085E" w:rsidP="0058085E">
                  <w:pPr>
                    <w:spacing w:after="40" w:line="240" w:lineRule="auto"/>
                    <w:jc w:val="center"/>
                    <w:rPr>
                      <w:rFonts w:ascii="Times New Roman" w:eastAsia="Times New Roman" w:hAnsi="Times New Roman" w:cs="Times New Roman"/>
                      <w:color w:val="000000"/>
                      <w:sz w:val="16"/>
                      <w:szCs w:val="16"/>
                      <w:lang w:eastAsia="es-MX"/>
                    </w:rPr>
                  </w:pPr>
                  <w:r w:rsidRPr="0058085E">
                    <w:rPr>
                      <w:rFonts w:ascii="Arial" w:eastAsia="Times New Roman" w:hAnsi="Arial" w:cs="Arial"/>
                      <w:b/>
                      <w:bCs/>
                      <w:color w:val="000000"/>
                      <w:sz w:val="16"/>
                      <w:szCs w:val="16"/>
                      <w:lang w:eastAsia="es-MX"/>
                    </w:rPr>
                    <w:t>Método de</w:t>
                  </w:r>
                  <w:r w:rsidRPr="0058085E">
                    <w:rPr>
                      <w:rFonts w:ascii="Times New Roman" w:eastAsia="Times New Roman" w:hAnsi="Times New Roman" w:cs="Times New Roman"/>
                      <w:color w:val="000000"/>
                      <w:sz w:val="16"/>
                      <w:szCs w:val="16"/>
                      <w:lang w:eastAsia="es-MX"/>
                    </w:rPr>
                    <w:br/>
                  </w:r>
                  <w:r w:rsidRPr="0058085E">
                    <w:rPr>
                      <w:rFonts w:ascii="Arial" w:eastAsia="Times New Roman" w:hAnsi="Arial" w:cs="Arial"/>
                      <w:b/>
                      <w:bCs/>
                      <w:color w:val="000000"/>
                      <w:sz w:val="16"/>
                      <w:szCs w:val="16"/>
                      <w:lang w:eastAsia="es-MX"/>
                    </w:rPr>
                    <w:t>evaluación</w:t>
                  </w:r>
                </w:p>
              </w:tc>
            </w:tr>
            <w:tr w:rsidR="0058085E" w:rsidRPr="0058085E" w:rsidTr="0058085E">
              <w:trPr>
                <w:trHeight w:val="248"/>
              </w:trPr>
              <w:tc>
                <w:tcPr>
                  <w:tcW w:w="124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8085E" w:rsidRPr="0058085E" w:rsidRDefault="0058085E" w:rsidP="0058085E">
                  <w:pPr>
                    <w:spacing w:after="40" w:line="240" w:lineRule="auto"/>
                    <w:jc w:val="center"/>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X</w:t>
                  </w:r>
                </w:p>
              </w:tc>
              <w:tc>
                <w:tcPr>
                  <w:tcW w:w="12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8085E" w:rsidRPr="0058085E" w:rsidRDefault="0058085E" w:rsidP="0058085E">
                  <w:pPr>
                    <w:spacing w:after="40" w:line="240" w:lineRule="auto"/>
                    <w:jc w:val="center"/>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XX</w:t>
                  </w:r>
                </w:p>
              </w:tc>
              <w:tc>
                <w:tcPr>
                  <w:tcW w:w="125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8085E" w:rsidRPr="0058085E" w:rsidRDefault="0058085E" w:rsidP="0058085E">
                  <w:pPr>
                    <w:spacing w:after="40" w:line="240" w:lineRule="auto"/>
                    <w:jc w:val="center"/>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XXX</w:t>
                  </w:r>
                </w:p>
              </w:tc>
              <w:tc>
                <w:tcPr>
                  <w:tcW w:w="125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8085E" w:rsidRPr="0058085E" w:rsidRDefault="0058085E" w:rsidP="0058085E">
                  <w:pPr>
                    <w:spacing w:after="40" w:line="240" w:lineRule="auto"/>
                    <w:jc w:val="center"/>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XXXX</w:t>
                  </w:r>
                </w:p>
              </w:tc>
              <w:tc>
                <w:tcPr>
                  <w:tcW w:w="131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8085E" w:rsidRPr="0058085E" w:rsidRDefault="0058085E" w:rsidP="0058085E">
                  <w:pPr>
                    <w:spacing w:after="40" w:line="240" w:lineRule="auto"/>
                    <w:jc w:val="center"/>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XXXXX</w:t>
                  </w:r>
                </w:p>
              </w:tc>
              <w:tc>
                <w:tcPr>
                  <w:tcW w:w="125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8085E" w:rsidRPr="0058085E" w:rsidRDefault="0058085E" w:rsidP="0058085E">
                  <w:pPr>
                    <w:spacing w:after="40" w:line="240" w:lineRule="auto"/>
                    <w:jc w:val="center"/>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XXXXX</w:t>
                  </w:r>
                </w:p>
              </w:tc>
              <w:tc>
                <w:tcPr>
                  <w:tcW w:w="12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8085E" w:rsidRPr="0058085E" w:rsidRDefault="0058085E" w:rsidP="0058085E">
                  <w:pPr>
                    <w:spacing w:after="40" w:line="240" w:lineRule="auto"/>
                    <w:jc w:val="center"/>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XXXX</w:t>
                  </w:r>
                </w:p>
              </w:tc>
            </w:tr>
            <w:tr w:rsidR="0058085E" w:rsidRPr="0058085E" w:rsidTr="0058085E">
              <w:trPr>
                <w:trHeight w:val="263"/>
              </w:trPr>
              <w:tc>
                <w:tcPr>
                  <w:tcW w:w="124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8085E" w:rsidRPr="0058085E" w:rsidRDefault="0058085E" w:rsidP="0058085E">
                  <w:pPr>
                    <w:spacing w:after="40" w:line="240" w:lineRule="auto"/>
                    <w:jc w:val="center"/>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X</w:t>
                  </w:r>
                </w:p>
              </w:tc>
              <w:tc>
                <w:tcPr>
                  <w:tcW w:w="12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8085E" w:rsidRPr="0058085E" w:rsidRDefault="0058085E" w:rsidP="0058085E">
                  <w:pPr>
                    <w:spacing w:after="40" w:line="240" w:lineRule="auto"/>
                    <w:jc w:val="center"/>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XX</w:t>
                  </w:r>
                </w:p>
              </w:tc>
              <w:tc>
                <w:tcPr>
                  <w:tcW w:w="125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8085E" w:rsidRPr="0058085E" w:rsidRDefault="0058085E" w:rsidP="0058085E">
                  <w:pPr>
                    <w:spacing w:after="40" w:line="240" w:lineRule="auto"/>
                    <w:jc w:val="center"/>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XXX</w:t>
                  </w:r>
                </w:p>
              </w:tc>
              <w:tc>
                <w:tcPr>
                  <w:tcW w:w="125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8085E" w:rsidRPr="0058085E" w:rsidRDefault="0058085E" w:rsidP="0058085E">
                  <w:pPr>
                    <w:spacing w:after="40" w:line="240" w:lineRule="auto"/>
                    <w:jc w:val="center"/>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XXXX</w:t>
                  </w:r>
                </w:p>
              </w:tc>
              <w:tc>
                <w:tcPr>
                  <w:tcW w:w="131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8085E" w:rsidRPr="0058085E" w:rsidRDefault="0058085E" w:rsidP="0058085E">
                  <w:pPr>
                    <w:spacing w:after="40" w:line="240" w:lineRule="auto"/>
                    <w:jc w:val="center"/>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XXXXX</w:t>
                  </w:r>
                </w:p>
              </w:tc>
              <w:tc>
                <w:tcPr>
                  <w:tcW w:w="125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8085E" w:rsidRPr="0058085E" w:rsidRDefault="0058085E" w:rsidP="0058085E">
                  <w:pPr>
                    <w:spacing w:after="40" w:line="240" w:lineRule="auto"/>
                    <w:jc w:val="center"/>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XXXXX</w:t>
                  </w:r>
                </w:p>
              </w:tc>
              <w:tc>
                <w:tcPr>
                  <w:tcW w:w="1255"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8085E" w:rsidRPr="0058085E" w:rsidRDefault="0058085E" w:rsidP="0058085E">
                  <w:pPr>
                    <w:spacing w:after="40" w:line="240" w:lineRule="auto"/>
                    <w:jc w:val="center"/>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XXXX</w:t>
                  </w:r>
                </w:p>
              </w:tc>
            </w:tr>
          </w:tbl>
          <w:p w:rsidR="0058085E" w:rsidRPr="0058085E" w:rsidRDefault="0058085E" w:rsidP="0058085E">
            <w:pPr>
              <w:spacing w:after="40" w:line="240" w:lineRule="auto"/>
              <w:ind w:firstLine="288"/>
              <w:jc w:val="both"/>
              <w:rPr>
                <w:rFonts w:ascii="Times New Roman" w:eastAsia="Times New Roman" w:hAnsi="Times New Roman" w:cs="Times New Roman"/>
                <w:sz w:val="18"/>
                <w:szCs w:val="18"/>
                <w:lang w:eastAsia="es-MX"/>
              </w:rPr>
            </w:pPr>
            <w:r w:rsidRPr="0058085E">
              <w:rPr>
                <w:rFonts w:ascii="Times New Roman" w:eastAsia="Times New Roman" w:hAnsi="Times New Roman" w:cs="Times New Roman"/>
                <w:sz w:val="18"/>
                <w:szCs w:val="18"/>
                <w:lang w:eastAsia="es-MX"/>
              </w:rPr>
              <w:t> </w:t>
            </w:r>
          </w:p>
          <w:p w:rsidR="0058085E" w:rsidRPr="0058085E" w:rsidRDefault="0058085E" w:rsidP="0058085E">
            <w:pPr>
              <w:spacing w:after="68"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Con el fin de hacer efectivo el otorgamiento y aplicación de los recursos previstos en el Presupuesto de Egresos de la Federación para el ejercicio fiscal 2020 y con base en el </w:t>
            </w:r>
            <w:r w:rsidRPr="0058085E">
              <w:rPr>
                <w:rFonts w:ascii="Arial" w:eastAsia="Times New Roman" w:hAnsi="Arial" w:cs="Arial"/>
                <w:b/>
                <w:bCs/>
                <w:sz w:val="18"/>
                <w:szCs w:val="18"/>
                <w:lang w:eastAsia="es-MX"/>
              </w:rPr>
              <w:t>Acuerdo 02-17/01/2020 por el que se exhorta a la Secretaría del Trabajo y Previsión Social a realizar las acciones necesarias para instrumentar un programa de subsidio a las entidades federativas que conforman la primera etapa de implementación de la Reforma al Sistema de Justicia Laboral</w:t>
            </w:r>
            <w:r w:rsidRPr="0058085E">
              <w:rPr>
                <w:rFonts w:ascii="Arial" w:eastAsia="Times New Roman" w:hAnsi="Arial" w:cs="Arial"/>
                <w:sz w:val="18"/>
                <w:szCs w:val="18"/>
                <w:lang w:eastAsia="es-MX"/>
              </w:rPr>
              <w:t> emitido por el Consejo de Coordinación para la Implementación de la Reforma al Sistema de Justicia Laboral, la Unidad de Enlace para la Reforma al Sistema de Justicia Laboral ha tenido a bien formular la presente guía que contiene los costos autorizados y criterios generales para el desarrollo de las acciones de capacitación que se ejecutarán con cargo al subsidio Federal.</w:t>
            </w:r>
          </w:p>
          <w:p w:rsidR="0058085E" w:rsidRPr="0058085E" w:rsidRDefault="0058085E" w:rsidP="0058085E">
            <w:pPr>
              <w:spacing w:after="68"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I.</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RECURSOS Y COSTOS</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1823"/>
              <w:gridCol w:w="1737"/>
              <w:gridCol w:w="2470"/>
              <w:gridCol w:w="1997"/>
            </w:tblGrid>
            <w:tr w:rsidR="0058085E" w:rsidRPr="0058085E" w:rsidTr="0058085E">
              <w:trPr>
                <w:trHeight w:val="499"/>
              </w:trPr>
              <w:tc>
                <w:tcPr>
                  <w:tcW w:w="2030" w:type="dxa"/>
                  <w:tcBorders>
                    <w:top w:val="single" w:sz="6" w:space="0" w:color="000000"/>
                    <w:left w:val="single" w:sz="6" w:space="0" w:color="000000"/>
                    <w:bottom w:val="single" w:sz="6" w:space="0" w:color="000000"/>
                    <w:right w:val="single" w:sz="6" w:space="0" w:color="000000"/>
                  </w:tcBorders>
                  <w:shd w:val="clear" w:color="auto" w:fill="BFBFBF"/>
                  <w:tcMar>
                    <w:top w:w="15" w:type="dxa"/>
                    <w:left w:w="72" w:type="dxa"/>
                    <w:bottom w:w="15" w:type="dxa"/>
                    <w:right w:w="72" w:type="dxa"/>
                  </w:tcMar>
                  <w:vAlign w:val="center"/>
                  <w:hideMark/>
                </w:tcPr>
                <w:p w:rsidR="0058085E" w:rsidRPr="0058085E" w:rsidRDefault="0058085E" w:rsidP="0058085E">
                  <w:pPr>
                    <w:spacing w:after="68" w:line="240" w:lineRule="auto"/>
                    <w:jc w:val="center"/>
                    <w:rPr>
                      <w:rFonts w:ascii="Times New Roman" w:eastAsia="Times New Roman" w:hAnsi="Times New Roman" w:cs="Times New Roman"/>
                      <w:color w:val="000000"/>
                      <w:sz w:val="16"/>
                      <w:szCs w:val="16"/>
                      <w:lang w:eastAsia="es-MX"/>
                    </w:rPr>
                  </w:pPr>
                  <w:r w:rsidRPr="0058085E">
                    <w:rPr>
                      <w:rFonts w:ascii="Arial" w:eastAsia="Times New Roman" w:hAnsi="Arial" w:cs="Arial"/>
                      <w:b/>
                      <w:bCs/>
                      <w:color w:val="000000"/>
                      <w:sz w:val="16"/>
                      <w:szCs w:val="16"/>
                      <w:lang w:eastAsia="es-MX"/>
                    </w:rPr>
                    <w:t>CONCEPTO</w:t>
                  </w:r>
                </w:p>
              </w:tc>
              <w:tc>
                <w:tcPr>
                  <w:tcW w:w="1813" w:type="dxa"/>
                  <w:tcBorders>
                    <w:top w:val="single" w:sz="6" w:space="0" w:color="000000"/>
                    <w:left w:val="single" w:sz="6" w:space="0" w:color="000000"/>
                    <w:bottom w:val="single" w:sz="6" w:space="0" w:color="000000"/>
                    <w:right w:val="single" w:sz="6" w:space="0" w:color="000000"/>
                  </w:tcBorders>
                  <w:shd w:val="clear" w:color="auto" w:fill="BFBFBF"/>
                  <w:tcMar>
                    <w:top w:w="15" w:type="dxa"/>
                    <w:left w:w="72" w:type="dxa"/>
                    <w:bottom w:w="15" w:type="dxa"/>
                    <w:right w:w="72" w:type="dxa"/>
                  </w:tcMar>
                  <w:vAlign w:val="center"/>
                  <w:hideMark/>
                </w:tcPr>
                <w:p w:rsidR="0058085E" w:rsidRPr="0058085E" w:rsidRDefault="0058085E" w:rsidP="0058085E">
                  <w:pPr>
                    <w:spacing w:after="68" w:line="240" w:lineRule="auto"/>
                    <w:jc w:val="center"/>
                    <w:rPr>
                      <w:rFonts w:ascii="Times New Roman" w:eastAsia="Times New Roman" w:hAnsi="Times New Roman" w:cs="Times New Roman"/>
                      <w:color w:val="000000"/>
                      <w:sz w:val="16"/>
                      <w:szCs w:val="16"/>
                      <w:lang w:eastAsia="es-MX"/>
                    </w:rPr>
                  </w:pPr>
                  <w:r w:rsidRPr="0058085E">
                    <w:rPr>
                      <w:rFonts w:ascii="Arial" w:eastAsia="Times New Roman" w:hAnsi="Arial" w:cs="Arial"/>
                      <w:b/>
                      <w:bCs/>
                      <w:color w:val="000000"/>
                      <w:sz w:val="16"/>
                      <w:szCs w:val="16"/>
                      <w:lang w:eastAsia="es-MX"/>
                    </w:rPr>
                    <w:t>MONTO</w:t>
                  </w:r>
                  <w:r w:rsidRPr="0058085E">
                    <w:rPr>
                      <w:rFonts w:ascii="Times New Roman" w:eastAsia="Times New Roman" w:hAnsi="Times New Roman" w:cs="Times New Roman"/>
                      <w:color w:val="000000"/>
                      <w:sz w:val="16"/>
                      <w:szCs w:val="16"/>
                      <w:lang w:eastAsia="es-MX"/>
                    </w:rPr>
                    <w:br/>
                  </w:r>
                  <w:r w:rsidRPr="0058085E">
                    <w:rPr>
                      <w:rFonts w:ascii="Arial" w:eastAsia="Times New Roman" w:hAnsi="Arial" w:cs="Arial"/>
                      <w:b/>
                      <w:bCs/>
                      <w:color w:val="000000"/>
                      <w:sz w:val="16"/>
                      <w:szCs w:val="16"/>
                      <w:lang w:eastAsia="es-MX"/>
                    </w:rPr>
                    <w:t>AUTORIZADO*</w:t>
                  </w:r>
                </w:p>
              </w:tc>
              <w:tc>
                <w:tcPr>
                  <w:tcW w:w="2728" w:type="dxa"/>
                  <w:tcBorders>
                    <w:top w:val="single" w:sz="6" w:space="0" w:color="000000"/>
                    <w:left w:val="single" w:sz="6" w:space="0" w:color="000000"/>
                    <w:bottom w:val="single" w:sz="6" w:space="0" w:color="000000"/>
                    <w:right w:val="single" w:sz="6" w:space="0" w:color="000000"/>
                  </w:tcBorders>
                  <w:shd w:val="clear" w:color="auto" w:fill="BFBFBF"/>
                  <w:tcMar>
                    <w:top w:w="15" w:type="dxa"/>
                    <w:left w:w="72" w:type="dxa"/>
                    <w:bottom w:w="15" w:type="dxa"/>
                    <w:right w:w="72" w:type="dxa"/>
                  </w:tcMar>
                  <w:vAlign w:val="center"/>
                  <w:hideMark/>
                </w:tcPr>
                <w:p w:rsidR="0058085E" w:rsidRPr="0058085E" w:rsidRDefault="0058085E" w:rsidP="0058085E">
                  <w:pPr>
                    <w:spacing w:after="68" w:line="240" w:lineRule="auto"/>
                    <w:jc w:val="center"/>
                    <w:rPr>
                      <w:rFonts w:ascii="Times New Roman" w:eastAsia="Times New Roman" w:hAnsi="Times New Roman" w:cs="Times New Roman"/>
                      <w:color w:val="000000"/>
                      <w:sz w:val="16"/>
                      <w:szCs w:val="16"/>
                      <w:lang w:eastAsia="es-MX"/>
                    </w:rPr>
                  </w:pPr>
                  <w:r w:rsidRPr="0058085E">
                    <w:rPr>
                      <w:rFonts w:ascii="Arial" w:eastAsia="Times New Roman" w:hAnsi="Arial" w:cs="Arial"/>
                      <w:b/>
                      <w:bCs/>
                      <w:color w:val="000000"/>
                      <w:sz w:val="16"/>
                      <w:szCs w:val="16"/>
                      <w:lang w:eastAsia="es-MX"/>
                    </w:rPr>
                    <w:t>ESPECIFICACIONES</w:t>
                  </w:r>
                </w:p>
              </w:tc>
              <w:tc>
                <w:tcPr>
                  <w:tcW w:w="2141" w:type="dxa"/>
                  <w:tcBorders>
                    <w:top w:val="single" w:sz="6" w:space="0" w:color="000000"/>
                    <w:left w:val="single" w:sz="6" w:space="0" w:color="000000"/>
                    <w:bottom w:val="single" w:sz="6" w:space="0" w:color="000000"/>
                    <w:right w:val="single" w:sz="6" w:space="0" w:color="000000"/>
                  </w:tcBorders>
                  <w:shd w:val="clear" w:color="auto" w:fill="BFBFBF"/>
                  <w:tcMar>
                    <w:top w:w="15" w:type="dxa"/>
                    <w:left w:w="72" w:type="dxa"/>
                    <w:bottom w:w="15" w:type="dxa"/>
                    <w:right w:w="72" w:type="dxa"/>
                  </w:tcMar>
                  <w:vAlign w:val="center"/>
                  <w:hideMark/>
                </w:tcPr>
                <w:p w:rsidR="0058085E" w:rsidRPr="0058085E" w:rsidRDefault="0058085E" w:rsidP="0058085E">
                  <w:pPr>
                    <w:spacing w:after="68" w:line="240" w:lineRule="auto"/>
                    <w:jc w:val="center"/>
                    <w:rPr>
                      <w:rFonts w:ascii="Times New Roman" w:eastAsia="Times New Roman" w:hAnsi="Times New Roman" w:cs="Times New Roman"/>
                      <w:color w:val="000000"/>
                      <w:sz w:val="16"/>
                      <w:szCs w:val="16"/>
                      <w:lang w:eastAsia="es-MX"/>
                    </w:rPr>
                  </w:pPr>
                  <w:r w:rsidRPr="0058085E">
                    <w:rPr>
                      <w:rFonts w:ascii="Arial" w:eastAsia="Times New Roman" w:hAnsi="Arial" w:cs="Arial"/>
                      <w:b/>
                      <w:bCs/>
                      <w:color w:val="000000"/>
                      <w:sz w:val="16"/>
                      <w:szCs w:val="16"/>
                      <w:lang w:eastAsia="es-MX"/>
                    </w:rPr>
                    <w:t>BASE DEL CRITERIO</w:t>
                  </w:r>
                </w:p>
              </w:tc>
            </w:tr>
            <w:tr w:rsidR="0058085E" w:rsidRPr="0058085E" w:rsidTr="0058085E">
              <w:trPr>
                <w:trHeight w:val="1524"/>
              </w:trPr>
              <w:tc>
                <w:tcPr>
                  <w:tcW w:w="203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8085E" w:rsidRPr="0058085E" w:rsidRDefault="0058085E" w:rsidP="0058085E">
                  <w:pPr>
                    <w:spacing w:after="68" w:line="240" w:lineRule="auto"/>
                    <w:rPr>
                      <w:rFonts w:ascii="Times New Roman" w:eastAsia="Times New Roman" w:hAnsi="Times New Roman" w:cs="Times New Roman"/>
                      <w:color w:val="000000"/>
                      <w:sz w:val="16"/>
                      <w:szCs w:val="16"/>
                      <w:lang w:eastAsia="es-MX"/>
                    </w:rPr>
                  </w:pPr>
                  <w:r w:rsidRPr="0058085E">
                    <w:rPr>
                      <w:rFonts w:ascii="Arial" w:eastAsia="Times New Roman" w:hAnsi="Arial" w:cs="Arial"/>
                      <w:b/>
                      <w:bCs/>
                      <w:color w:val="000000"/>
                      <w:sz w:val="16"/>
                      <w:szCs w:val="16"/>
                      <w:lang w:eastAsia="es-MX"/>
                    </w:rPr>
                    <w:t>Honorarios de</w:t>
                  </w:r>
                  <w:r w:rsidRPr="0058085E">
                    <w:rPr>
                      <w:rFonts w:ascii="Times New Roman" w:eastAsia="Times New Roman" w:hAnsi="Times New Roman" w:cs="Times New Roman"/>
                      <w:color w:val="000000"/>
                      <w:sz w:val="16"/>
                      <w:szCs w:val="16"/>
                      <w:lang w:eastAsia="es-MX"/>
                    </w:rPr>
                    <w:br/>
                  </w:r>
                  <w:r w:rsidRPr="0058085E">
                    <w:rPr>
                      <w:rFonts w:ascii="Arial" w:eastAsia="Times New Roman" w:hAnsi="Arial" w:cs="Arial"/>
                      <w:b/>
                      <w:bCs/>
                      <w:color w:val="000000"/>
                      <w:sz w:val="16"/>
                      <w:szCs w:val="16"/>
                      <w:lang w:eastAsia="es-MX"/>
                    </w:rPr>
                    <w:t>capacitadores</w:t>
                  </w:r>
                </w:p>
              </w:tc>
              <w:tc>
                <w:tcPr>
                  <w:tcW w:w="18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8085E" w:rsidRPr="0058085E" w:rsidRDefault="0058085E" w:rsidP="0058085E">
                  <w:pPr>
                    <w:spacing w:after="68"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Se establece un monto máximo para el pago de capacitadores de $2,000.00 por hora.</w:t>
                  </w:r>
                </w:p>
              </w:tc>
              <w:tc>
                <w:tcPr>
                  <w:tcW w:w="272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8085E" w:rsidRPr="0058085E" w:rsidRDefault="0058085E" w:rsidP="0058085E">
                  <w:pPr>
                    <w:spacing w:after="68"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En ningún caso las erogaciones por concepto de capacitación podrán ser mayores al monto antes autorizado en cada caso y se deberá presentar la evidencia de formación del docente contratado (título o cédula profesional).</w:t>
                  </w:r>
                </w:p>
              </w:tc>
              <w:tc>
                <w:tcPr>
                  <w:tcW w:w="214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8085E" w:rsidRPr="0058085E" w:rsidRDefault="0058085E" w:rsidP="0058085E">
                  <w:pPr>
                    <w:spacing w:after="68"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Los montos autorizados son el resultado del pago promedio que se realiza a los docentes en las diversas universidades, tanto públicas como privadas del país.</w:t>
                  </w:r>
                </w:p>
              </w:tc>
            </w:tr>
            <w:tr w:rsidR="0058085E" w:rsidRPr="0058085E" w:rsidTr="0058085E">
              <w:trPr>
                <w:trHeight w:val="2216"/>
              </w:trPr>
              <w:tc>
                <w:tcPr>
                  <w:tcW w:w="203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8085E" w:rsidRPr="0058085E" w:rsidRDefault="0058085E" w:rsidP="0058085E">
                  <w:pPr>
                    <w:spacing w:after="68" w:line="240" w:lineRule="auto"/>
                    <w:rPr>
                      <w:rFonts w:ascii="Times New Roman" w:eastAsia="Times New Roman" w:hAnsi="Times New Roman" w:cs="Times New Roman"/>
                      <w:color w:val="000000"/>
                      <w:sz w:val="16"/>
                      <w:szCs w:val="16"/>
                      <w:lang w:eastAsia="es-MX"/>
                    </w:rPr>
                  </w:pPr>
                  <w:r w:rsidRPr="0058085E">
                    <w:rPr>
                      <w:rFonts w:ascii="Arial" w:eastAsia="Times New Roman" w:hAnsi="Arial" w:cs="Arial"/>
                      <w:b/>
                      <w:bCs/>
                      <w:color w:val="000000"/>
                      <w:sz w:val="16"/>
                      <w:szCs w:val="16"/>
                      <w:lang w:eastAsia="es-MX"/>
                    </w:rPr>
                    <w:lastRenderedPageBreak/>
                    <w:t>Hospedaje y</w:t>
                  </w:r>
                  <w:r w:rsidRPr="0058085E">
                    <w:rPr>
                      <w:rFonts w:ascii="Times New Roman" w:eastAsia="Times New Roman" w:hAnsi="Times New Roman" w:cs="Times New Roman"/>
                      <w:color w:val="000000"/>
                      <w:sz w:val="16"/>
                      <w:szCs w:val="16"/>
                      <w:lang w:eastAsia="es-MX"/>
                    </w:rPr>
                    <w:br/>
                  </w:r>
                  <w:r w:rsidRPr="0058085E">
                    <w:rPr>
                      <w:rFonts w:ascii="Arial" w:eastAsia="Times New Roman" w:hAnsi="Arial" w:cs="Arial"/>
                      <w:b/>
                      <w:bCs/>
                      <w:color w:val="000000"/>
                      <w:sz w:val="16"/>
                      <w:szCs w:val="16"/>
                      <w:lang w:eastAsia="es-MX"/>
                    </w:rPr>
                    <w:t>alimentación para</w:t>
                  </w:r>
                  <w:r w:rsidRPr="0058085E">
                    <w:rPr>
                      <w:rFonts w:ascii="Times New Roman" w:eastAsia="Times New Roman" w:hAnsi="Times New Roman" w:cs="Times New Roman"/>
                      <w:color w:val="000000"/>
                      <w:sz w:val="16"/>
                      <w:szCs w:val="16"/>
                      <w:lang w:eastAsia="es-MX"/>
                    </w:rPr>
                    <w:br/>
                  </w:r>
                  <w:r w:rsidRPr="0058085E">
                    <w:rPr>
                      <w:rFonts w:ascii="Arial" w:eastAsia="Times New Roman" w:hAnsi="Arial" w:cs="Arial"/>
                      <w:b/>
                      <w:bCs/>
                      <w:color w:val="000000"/>
                      <w:sz w:val="16"/>
                      <w:szCs w:val="16"/>
                      <w:lang w:eastAsia="es-MX"/>
                    </w:rPr>
                    <w:t>capacitador</w:t>
                  </w:r>
                </w:p>
              </w:tc>
              <w:tc>
                <w:tcPr>
                  <w:tcW w:w="18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8085E" w:rsidRPr="0058085E" w:rsidRDefault="0058085E" w:rsidP="0058085E">
                  <w:pPr>
                    <w:spacing w:after="68"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$1,500.00 por día</w:t>
                  </w:r>
                </w:p>
              </w:tc>
              <w:tc>
                <w:tcPr>
                  <w:tcW w:w="272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8085E" w:rsidRPr="0058085E" w:rsidRDefault="0058085E" w:rsidP="0058085E">
                  <w:pPr>
                    <w:spacing w:after="68"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Los alimentos del capacitador serán pagados si las sesiones dedicadas a la capacitación tienen una duración mayor a 4 horas.</w:t>
                  </w:r>
                </w:p>
                <w:p w:rsidR="0058085E" w:rsidRPr="0058085E" w:rsidRDefault="0058085E" w:rsidP="0058085E">
                  <w:pPr>
                    <w:spacing w:after="68"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Se pagará hospedaje y alimentación siempre que la distancia entre la sede de capacitación y el domicilio fiscal del docente sea mayor a 100 kilómetros.</w:t>
                  </w:r>
                </w:p>
              </w:tc>
              <w:tc>
                <w:tcPr>
                  <w:tcW w:w="214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8085E" w:rsidRPr="0058085E" w:rsidRDefault="0058085E" w:rsidP="0058085E">
                  <w:pPr>
                    <w:spacing w:after="68"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El tiempo de traslado no obliga a que el capacitador deba de pernoctar fuera de su domicilio.</w:t>
                  </w:r>
                </w:p>
              </w:tc>
            </w:tr>
            <w:tr w:rsidR="0058085E" w:rsidRPr="0058085E" w:rsidTr="0058085E">
              <w:trPr>
                <w:trHeight w:val="2356"/>
              </w:trPr>
              <w:tc>
                <w:tcPr>
                  <w:tcW w:w="203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8085E" w:rsidRPr="0058085E" w:rsidRDefault="0058085E" w:rsidP="0058085E">
                  <w:pPr>
                    <w:spacing w:after="68" w:line="240" w:lineRule="auto"/>
                    <w:rPr>
                      <w:rFonts w:ascii="Times New Roman" w:eastAsia="Times New Roman" w:hAnsi="Times New Roman" w:cs="Times New Roman"/>
                      <w:color w:val="000000"/>
                      <w:sz w:val="16"/>
                      <w:szCs w:val="16"/>
                      <w:lang w:eastAsia="es-MX"/>
                    </w:rPr>
                  </w:pPr>
                  <w:r w:rsidRPr="0058085E">
                    <w:rPr>
                      <w:rFonts w:ascii="Arial" w:eastAsia="Times New Roman" w:hAnsi="Arial" w:cs="Arial"/>
                      <w:b/>
                      <w:bCs/>
                      <w:color w:val="000000"/>
                      <w:sz w:val="16"/>
                      <w:szCs w:val="16"/>
                      <w:lang w:eastAsia="es-MX"/>
                    </w:rPr>
                    <w:t>Alimentos para los</w:t>
                  </w:r>
                  <w:r w:rsidRPr="0058085E">
                    <w:rPr>
                      <w:rFonts w:ascii="Times New Roman" w:eastAsia="Times New Roman" w:hAnsi="Times New Roman" w:cs="Times New Roman"/>
                      <w:color w:val="000000"/>
                      <w:sz w:val="16"/>
                      <w:szCs w:val="16"/>
                      <w:lang w:eastAsia="es-MX"/>
                    </w:rPr>
                    <w:br/>
                  </w:r>
                  <w:r w:rsidRPr="0058085E">
                    <w:rPr>
                      <w:rFonts w:ascii="Arial" w:eastAsia="Times New Roman" w:hAnsi="Arial" w:cs="Arial"/>
                      <w:b/>
                      <w:bCs/>
                      <w:color w:val="000000"/>
                      <w:sz w:val="16"/>
                      <w:szCs w:val="16"/>
                      <w:lang w:eastAsia="es-MX"/>
                    </w:rPr>
                    <w:t>participantes</w:t>
                  </w:r>
                </w:p>
                <w:p w:rsidR="0058085E" w:rsidRPr="0058085E" w:rsidRDefault="0058085E" w:rsidP="0058085E">
                  <w:pPr>
                    <w:spacing w:after="68" w:line="240" w:lineRule="auto"/>
                    <w:rPr>
                      <w:rFonts w:ascii="Times New Roman" w:eastAsia="Times New Roman" w:hAnsi="Times New Roman" w:cs="Times New Roman"/>
                      <w:color w:val="000000"/>
                      <w:sz w:val="16"/>
                      <w:szCs w:val="16"/>
                      <w:lang w:eastAsia="es-MX"/>
                    </w:rPr>
                  </w:pPr>
                  <w:r w:rsidRPr="0058085E">
                    <w:rPr>
                      <w:rFonts w:ascii="Arial" w:eastAsia="Times New Roman" w:hAnsi="Arial" w:cs="Arial"/>
                      <w:b/>
                      <w:bCs/>
                      <w:color w:val="000000"/>
                      <w:sz w:val="16"/>
                      <w:szCs w:val="16"/>
                      <w:lang w:eastAsia="es-MX"/>
                    </w:rPr>
                    <w:t>(coffee break)</w:t>
                  </w:r>
                </w:p>
              </w:tc>
              <w:tc>
                <w:tcPr>
                  <w:tcW w:w="18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8085E" w:rsidRPr="0058085E" w:rsidRDefault="0058085E" w:rsidP="0058085E">
                  <w:pPr>
                    <w:spacing w:after="68"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$30.00 por participante/día</w:t>
                  </w:r>
                </w:p>
              </w:tc>
              <w:tc>
                <w:tcPr>
                  <w:tcW w:w="272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8085E" w:rsidRPr="0058085E" w:rsidRDefault="0058085E" w:rsidP="0058085E">
                  <w:pPr>
                    <w:spacing w:after="68"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Los servicios de cafetería serán pagados si las sesiones dedicadas a la capacitación tienen una duración mayor a 4 horas. Se incluye agua, café, fruta de mano, barras nutricionales, semillas y galletas.</w:t>
                  </w:r>
                </w:p>
              </w:tc>
              <w:tc>
                <w:tcPr>
                  <w:tcW w:w="214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8085E" w:rsidRPr="0058085E" w:rsidRDefault="0058085E" w:rsidP="0058085E">
                  <w:pPr>
                    <w:spacing w:after="68"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El coffee break es el tiempo de descanso entre las actividades del curso. Obedece a que fortalece el grado de atención del participante, evita el desplazamiento en busca de alimentos y contribuye a que el participante guarde la energía para aprovechar la capacitación.</w:t>
                  </w:r>
                </w:p>
              </w:tc>
            </w:tr>
          </w:tbl>
          <w:p w:rsidR="0058085E" w:rsidRPr="0058085E" w:rsidRDefault="0058085E" w:rsidP="0058085E">
            <w:pPr>
              <w:spacing w:after="0" w:line="240" w:lineRule="auto"/>
              <w:rPr>
                <w:rFonts w:ascii="Times New Roman" w:eastAsia="Times New Roman" w:hAnsi="Times New Roman" w:cs="Times New Roman"/>
                <w:vanish/>
                <w:sz w:val="18"/>
                <w:szCs w:val="18"/>
                <w:lang w:eastAsia="es-MX"/>
              </w:rPr>
            </w:pPr>
          </w:p>
          <w:tbl>
            <w:tblPr>
              <w:tblW w:w="0" w:type="auto"/>
              <w:tblInd w:w="72" w:type="dxa"/>
              <w:tblCellMar>
                <w:top w:w="15" w:type="dxa"/>
                <w:left w:w="15" w:type="dxa"/>
                <w:bottom w:w="15" w:type="dxa"/>
                <w:right w:w="15" w:type="dxa"/>
              </w:tblCellMar>
              <w:tblLook w:val="04A0" w:firstRow="1" w:lastRow="0" w:firstColumn="1" w:lastColumn="0" w:noHBand="0" w:noVBand="1"/>
            </w:tblPr>
            <w:tblGrid>
              <w:gridCol w:w="1880"/>
              <w:gridCol w:w="1637"/>
              <w:gridCol w:w="2530"/>
              <w:gridCol w:w="1980"/>
            </w:tblGrid>
            <w:tr w:rsidR="0058085E" w:rsidRPr="0058085E" w:rsidTr="0058085E">
              <w:trPr>
                <w:trHeight w:val="2592"/>
              </w:trPr>
              <w:tc>
                <w:tcPr>
                  <w:tcW w:w="203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8085E" w:rsidRPr="0058085E" w:rsidRDefault="0058085E" w:rsidP="0058085E">
                  <w:pPr>
                    <w:spacing w:after="80" w:line="240" w:lineRule="auto"/>
                    <w:rPr>
                      <w:rFonts w:ascii="Times New Roman" w:eastAsia="Times New Roman" w:hAnsi="Times New Roman" w:cs="Times New Roman"/>
                      <w:color w:val="000000"/>
                      <w:sz w:val="16"/>
                      <w:szCs w:val="16"/>
                      <w:lang w:eastAsia="es-MX"/>
                    </w:rPr>
                  </w:pPr>
                  <w:r w:rsidRPr="0058085E">
                    <w:rPr>
                      <w:rFonts w:ascii="Arial" w:eastAsia="Times New Roman" w:hAnsi="Arial" w:cs="Arial"/>
                      <w:b/>
                      <w:bCs/>
                      <w:color w:val="000000"/>
                      <w:sz w:val="16"/>
                      <w:szCs w:val="16"/>
                      <w:lang w:eastAsia="es-MX"/>
                    </w:rPr>
                    <w:t>Material didáctico</w:t>
                  </w:r>
                </w:p>
              </w:tc>
              <w:tc>
                <w:tcPr>
                  <w:tcW w:w="18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8085E" w:rsidRPr="0058085E" w:rsidRDefault="0058085E" w:rsidP="0058085E">
                  <w:pPr>
                    <w:spacing w:after="80" w:line="240" w:lineRule="auto"/>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$200.00 por</w:t>
                  </w:r>
                  <w:r w:rsidRPr="0058085E">
                    <w:rPr>
                      <w:rFonts w:ascii="Times New Roman" w:eastAsia="Times New Roman" w:hAnsi="Times New Roman" w:cs="Times New Roman"/>
                      <w:color w:val="000000"/>
                      <w:sz w:val="16"/>
                      <w:szCs w:val="16"/>
                      <w:lang w:eastAsia="es-MX"/>
                    </w:rPr>
                    <w:br/>
                  </w:r>
                  <w:r w:rsidRPr="0058085E">
                    <w:rPr>
                      <w:rFonts w:ascii="Arial" w:eastAsia="Times New Roman" w:hAnsi="Arial" w:cs="Arial"/>
                      <w:color w:val="000000"/>
                      <w:sz w:val="16"/>
                      <w:szCs w:val="16"/>
                      <w:lang w:eastAsia="es-MX"/>
                    </w:rPr>
                    <w:t>participante</w:t>
                  </w:r>
                </w:p>
              </w:tc>
              <w:tc>
                <w:tcPr>
                  <w:tcW w:w="272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8085E" w:rsidRPr="0058085E" w:rsidRDefault="0058085E" w:rsidP="0058085E">
                  <w:pPr>
                    <w:spacing w:after="80"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Son todos aquellos medios y recursos necesarios para la planeación, desarrollo, cierre y evaluación de la acción de capacitación a ejecutar. Por ejemplo: cuadernos, lápices, plumas, crayones, papel, tijeras, pegamento, clips, engrapadoras, colores, impresiones, etc. y tantos aquellos como sean necesarios y justificados para asegurar el proceso de enseñanza-aprendizaje.</w:t>
                  </w:r>
                </w:p>
              </w:tc>
              <w:tc>
                <w:tcPr>
                  <w:tcW w:w="214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8085E" w:rsidRPr="0058085E" w:rsidRDefault="0058085E" w:rsidP="0058085E">
                  <w:pPr>
                    <w:spacing w:after="80"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Costos obtenidos mediante sondeo comercial del material.</w:t>
                  </w:r>
                </w:p>
              </w:tc>
            </w:tr>
            <w:tr w:rsidR="0058085E" w:rsidRPr="0058085E" w:rsidTr="0058085E">
              <w:trPr>
                <w:trHeight w:val="527"/>
              </w:trPr>
              <w:tc>
                <w:tcPr>
                  <w:tcW w:w="203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8085E" w:rsidRPr="0058085E" w:rsidRDefault="0058085E" w:rsidP="0058085E">
                  <w:pPr>
                    <w:spacing w:after="80"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b/>
                      <w:bCs/>
                      <w:color w:val="000000"/>
                      <w:sz w:val="16"/>
                      <w:szCs w:val="16"/>
                      <w:lang w:eastAsia="es-MX"/>
                    </w:rPr>
                    <w:t>Transportación</w:t>
                  </w:r>
                </w:p>
              </w:tc>
              <w:tc>
                <w:tcPr>
                  <w:tcW w:w="181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8085E" w:rsidRPr="0058085E" w:rsidRDefault="0058085E" w:rsidP="0058085E">
                  <w:pPr>
                    <w:spacing w:after="80"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$7,000.00</w:t>
                  </w:r>
                </w:p>
              </w:tc>
              <w:tc>
                <w:tcPr>
                  <w:tcW w:w="272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8085E" w:rsidRPr="0058085E" w:rsidRDefault="0058085E" w:rsidP="0058085E">
                  <w:pPr>
                    <w:spacing w:after="80"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Se incluye boleto de avión y transportación terrestre.</w:t>
                  </w:r>
                </w:p>
              </w:tc>
              <w:tc>
                <w:tcPr>
                  <w:tcW w:w="214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8085E" w:rsidRPr="0058085E" w:rsidRDefault="0058085E" w:rsidP="0058085E">
                  <w:pPr>
                    <w:spacing w:after="80"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r>
          </w:tbl>
          <w:p w:rsidR="0058085E" w:rsidRPr="0058085E" w:rsidRDefault="0058085E" w:rsidP="0058085E">
            <w:pPr>
              <w:spacing w:after="80"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 Nota:</w:t>
            </w:r>
            <w:r w:rsidRPr="0058085E">
              <w:rPr>
                <w:rFonts w:ascii="Arial" w:eastAsia="Times New Roman" w:hAnsi="Arial" w:cs="Arial"/>
                <w:sz w:val="18"/>
                <w:szCs w:val="18"/>
                <w:lang w:eastAsia="es-MX"/>
              </w:rPr>
              <w:t> Las cantidades establecidas son totales (IVA incluido).</w:t>
            </w:r>
          </w:p>
          <w:p w:rsidR="0058085E" w:rsidRPr="0058085E" w:rsidRDefault="0058085E" w:rsidP="0058085E">
            <w:pPr>
              <w:spacing w:after="80"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II. CRITERIOS GENERALES PARA ELABORAR LOS PROGRAMAS DE CAPACITACIÓN 2020</w:t>
            </w:r>
          </w:p>
          <w:p w:rsidR="0058085E" w:rsidRPr="0058085E" w:rsidRDefault="0058085E" w:rsidP="0058085E">
            <w:pPr>
              <w:spacing w:after="80"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Con fundamento en los Lineamientos por los que se establecen las bases y requisitos que deberán cumplir las Entidades federativas para acceder al subsidio destinado a la implementación de la Reforma al Sistema de Justicia Laboral y con base en el Acuerdo 02-17/01/2020 por el que se exhorta a la Secretaría del Trabajo y Previsión Social a realizar las acciones necesarias para instrumentar un programa de subsidio a las entidades federativas que conforman la primera etapa de implementación de la Reforma al Sistema de Justicia Laboral aprobado el pasado 17 de enero de 2020, las Entidades federativas deberán atender lo siguiente:</w:t>
            </w:r>
          </w:p>
          <w:p w:rsidR="0058085E" w:rsidRPr="0058085E" w:rsidRDefault="0058085E" w:rsidP="0058085E">
            <w:pPr>
              <w:spacing w:after="80"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1.</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Apegarse a lo establecido en el Programa Nacional de Capacitación en el Sistema de Justicia Laboral.</w:t>
            </w:r>
          </w:p>
          <w:p w:rsidR="0058085E" w:rsidRPr="0058085E" w:rsidRDefault="0058085E" w:rsidP="0058085E">
            <w:pPr>
              <w:spacing w:after="80"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2.</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El Comité de subsidios no consideró se realicen Diplomados y/o especialidades.</w:t>
            </w:r>
          </w:p>
          <w:p w:rsidR="0058085E" w:rsidRPr="0058085E" w:rsidRDefault="0058085E" w:rsidP="0058085E">
            <w:pPr>
              <w:spacing w:after="80"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3.</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Se sugiere que el número de participantes por cada curso de capacitación sea de 25 alumnos.</w:t>
            </w:r>
          </w:p>
          <w:p w:rsidR="0058085E" w:rsidRPr="0058085E" w:rsidRDefault="0058085E" w:rsidP="0058085E">
            <w:pPr>
              <w:spacing w:after="80"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4.</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Los recursos solicitados y en su caso autorizados se destinarán a capacitar específicamente al personal que ha de operar el nuevo sistema de justicia laboral. Se incluye la capacitación de aquellos que se encuentran en funciones.</w:t>
            </w:r>
          </w:p>
          <w:p w:rsidR="0058085E" w:rsidRPr="0058085E" w:rsidRDefault="0058085E" w:rsidP="0058085E">
            <w:pPr>
              <w:spacing w:after="80"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5.</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No se permite el uso del subsidio en renta de espacios para el desarrollo de los cursos, se deberá concertar con instituciones estatales, con universidades, etc.</w:t>
            </w:r>
          </w:p>
          <w:p w:rsidR="0058085E" w:rsidRPr="0058085E" w:rsidRDefault="0058085E" w:rsidP="0058085E">
            <w:pPr>
              <w:spacing w:after="80"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lastRenderedPageBreak/>
              <w:t>6.</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Los puntos 3 y 4 del Formato del Programa Ejecutivo son parte del diagnóstico que se requiere para validar los Programas 2014, no se requiere de otro documento.</w:t>
            </w:r>
          </w:p>
          <w:p w:rsidR="0058085E" w:rsidRPr="0058085E" w:rsidRDefault="0058085E" w:rsidP="0058085E">
            <w:pPr>
              <w:spacing w:after="80"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7.</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No se recibirán Programas directamente de las Instancias Operadoras. Los Órganos Implementadores son los responsables de concentrar todos los Programas Ejecutivos y enviarlos a la UERSJL, así como ser los coordinadores para llevar a cabo los talleres colegiados, lo que asegura la capacitación integral.</w:t>
            </w:r>
          </w:p>
          <w:p w:rsidR="0058085E" w:rsidRPr="0058085E" w:rsidRDefault="0058085E" w:rsidP="0058085E">
            <w:pPr>
              <w:spacing w:after="80"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8.</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Se deberá presentar un Programa por cada tipo de curso a impartir (vgr. Curso por cada tipo de operador) y en el mismo Programa Ejecutivo se solicitará la réplica tantas veces como sea necesario para cubrir la población programada. (Cada curso debe identificarse con algún número o letra, aun cuando se trate de réplica. Ej. YUC/01/2014/A, YUC/01/2014/B, etc.)</w:t>
            </w:r>
          </w:p>
          <w:p w:rsidR="0058085E" w:rsidRPr="0058085E" w:rsidRDefault="0058085E" w:rsidP="0058085E">
            <w:pPr>
              <w:spacing w:after="80"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9.</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Se deberá presentar un temario con objetivos. Además, los temas que se pretenden impartir deberán estar claramente definidos.</w:t>
            </w:r>
          </w:p>
          <w:p w:rsidR="0058085E" w:rsidRPr="0058085E" w:rsidRDefault="0058085E" w:rsidP="0058085E">
            <w:pPr>
              <w:spacing w:after="80"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10.</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Los cursos pueden ser impartidos por instituciones educativas, consultorías, y/o directamente contratar a docentes certificados por la UERSJL, en cualquier caso, el 80% de los docentes deberá estar certificado y se deberá entregar el curriculum vitae de los capacitadores que incluya al menos los siguientes datos:</w:t>
            </w:r>
          </w:p>
          <w:p w:rsidR="0058085E" w:rsidRPr="0058085E" w:rsidRDefault="0058085E" w:rsidP="0058085E">
            <w:pPr>
              <w:spacing w:after="80" w:line="240" w:lineRule="auto"/>
              <w:ind w:hanging="360"/>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a.</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Nombre</w:t>
            </w:r>
          </w:p>
          <w:p w:rsidR="0058085E" w:rsidRPr="0058085E" w:rsidRDefault="0058085E" w:rsidP="0058085E">
            <w:pPr>
              <w:spacing w:after="80" w:line="240" w:lineRule="auto"/>
              <w:ind w:hanging="360"/>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b.</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Teléfono</w:t>
            </w:r>
          </w:p>
          <w:p w:rsidR="0058085E" w:rsidRPr="0058085E" w:rsidRDefault="0058085E" w:rsidP="0058085E">
            <w:pPr>
              <w:spacing w:after="80" w:line="240" w:lineRule="auto"/>
              <w:ind w:hanging="360"/>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c.</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Correo electrónico</w:t>
            </w:r>
          </w:p>
          <w:p w:rsidR="0058085E" w:rsidRPr="0058085E" w:rsidRDefault="0058085E" w:rsidP="0058085E">
            <w:pPr>
              <w:spacing w:after="80" w:line="240" w:lineRule="auto"/>
              <w:ind w:hanging="360"/>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d.</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Escolaridad</w:t>
            </w:r>
          </w:p>
          <w:p w:rsidR="0058085E" w:rsidRPr="0058085E" w:rsidRDefault="0058085E" w:rsidP="0058085E">
            <w:pPr>
              <w:spacing w:after="80" w:line="240" w:lineRule="auto"/>
              <w:ind w:hanging="360"/>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e.</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Experiencia laboral</w:t>
            </w:r>
          </w:p>
          <w:p w:rsidR="0058085E" w:rsidRPr="0058085E" w:rsidRDefault="0058085E" w:rsidP="0058085E">
            <w:pPr>
              <w:spacing w:after="82"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11.</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Además de los conceptos por los cuales no se autoriza el pago con recursos de subsidio contenidos en los Lineamientos, se establecen los siguientes:</w:t>
            </w:r>
          </w:p>
          <w:p w:rsidR="0058085E" w:rsidRPr="0058085E" w:rsidRDefault="0058085E" w:rsidP="0058085E">
            <w:pPr>
              <w:spacing w:after="82" w:line="240" w:lineRule="auto"/>
              <w:ind w:hanging="360"/>
              <w:jc w:val="both"/>
              <w:rPr>
                <w:rFonts w:ascii="Times New Roman" w:eastAsia="Times New Roman" w:hAnsi="Times New Roman" w:cs="Times New Roman"/>
                <w:sz w:val="18"/>
                <w:szCs w:val="18"/>
                <w:lang w:eastAsia="es-MX"/>
              </w:rPr>
            </w:pPr>
            <w:r w:rsidRPr="0058085E">
              <w:rPr>
                <w:rFonts w:ascii="Times New Roman" w:eastAsia="Times New Roman" w:hAnsi="Times New Roman" w:cs="Times New Roman"/>
                <w:sz w:val="18"/>
                <w:szCs w:val="18"/>
                <w:lang w:eastAsia="es-MX"/>
              </w:rPr>
              <w:t> </w:t>
            </w:r>
          </w:p>
          <w:p w:rsidR="0058085E" w:rsidRPr="0058085E" w:rsidRDefault="0058085E" w:rsidP="0058085E">
            <w:pPr>
              <w:spacing w:after="82" w:line="240" w:lineRule="auto"/>
              <w:ind w:hanging="360"/>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a.</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Pago de análisis, logístico, operativo y diagnóstico de Programas.</w:t>
            </w:r>
          </w:p>
          <w:p w:rsidR="0058085E" w:rsidRPr="0058085E" w:rsidRDefault="0058085E" w:rsidP="0058085E">
            <w:pPr>
              <w:spacing w:after="82" w:line="240" w:lineRule="auto"/>
              <w:ind w:hanging="360"/>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b.</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Gastos para organización.</w:t>
            </w:r>
          </w:p>
          <w:p w:rsidR="0058085E" w:rsidRPr="0058085E" w:rsidRDefault="0058085E" w:rsidP="0058085E">
            <w:pPr>
              <w:spacing w:after="82" w:line="240" w:lineRule="auto"/>
              <w:ind w:hanging="360"/>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c.</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Renta de autos.</w:t>
            </w:r>
          </w:p>
          <w:p w:rsidR="0058085E" w:rsidRPr="0058085E" w:rsidRDefault="0058085E" w:rsidP="0058085E">
            <w:pPr>
              <w:spacing w:after="82" w:line="240" w:lineRule="auto"/>
              <w:ind w:hanging="360"/>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d.</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Material didáctico para el docente.</w:t>
            </w:r>
          </w:p>
          <w:p w:rsidR="0058085E" w:rsidRPr="0058085E" w:rsidRDefault="0058085E" w:rsidP="0058085E">
            <w:pPr>
              <w:spacing w:after="82"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12.</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Los Programas que presenten las Entidades federativas deberán elaborarse de acuerdo al formato básico autorizado por la UERSJL, anexo a la presente guía.</w:t>
            </w:r>
          </w:p>
          <w:p w:rsidR="0058085E" w:rsidRPr="0058085E" w:rsidRDefault="0058085E" w:rsidP="0058085E">
            <w:pPr>
              <w:spacing w:after="82"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13.</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Las cuestiones no previstas en la presente, deberán ajustarse en la administración de los recursos, a los principios de eficiencia, eficacia, economía, transparencia y honradez para satisfacer los objetivos a los que estén destinados, tal como está previsto en el texto Constitucional y demás leyes secundarias aplicables.</w:t>
            </w:r>
          </w:p>
          <w:p w:rsidR="0058085E" w:rsidRPr="0058085E" w:rsidRDefault="0058085E" w:rsidP="0058085E">
            <w:pPr>
              <w:spacing w:after="82" w:line="240" w:lineRule="auto"/>
              <w:jc w:val="center"/>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INSTRUCTIVO PARA CUMPLIMENTAR EL FORMATO DE PROGRAMA EJECUTIVO EN EL RUBRO DE</w:t>
            </w:r>
            <w:r w:rsidRPr="0058085E">
              <w:rPr>
                <w:rFonts w:ascii="Times New Roman" w:eastAsia="Times New Roman" w:hAnsi="Times New Roman" w:cs="Times New Roman"/>
                <w:sz w:val="18"/>
                <w:szCs w:val="18"/>
                <w:lang w:eastAsia="es-MX"/>
              </w:rPr>
              <w:br/>
            </w:r>
            <w:r w:rsidRPr="0058085E">
              <w:rPr>
                <w:rFonts w:ascii="Arial" w:eastAsia="Times New Roman" w:hAnsi="Arial" w:cs="Arial"/>
                <w:b/>
                <w:bCs/>
                <w:sz w:val="18"/>
                <w:szCs w:val="18"/>
                <w:lang w:eastAsia="es-MX"/>
              </w:rPr>
              <w:t>CAPACITACIÓN</w:t>
            </w:r>
          </w:p>
          <w:p w:rsidR="0058085E" w:rsidRPr="0058085E" w:rsidRDefault="0058085E" w:rsidP="0058085E">
            <w:pPr>
              <w:spacing w:after="82"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I.</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Nombre y número del Programa</w:t>
            </w:r>
          </w:p>
          <w:p w:rsidR="0058085E" w:rsidRPr="0058085E" w:rsidRDefault="0058085E" w:rsidP="0058085E">
            <w:pPr>
              <w:spacing w:after="82"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1.</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El nombre del Programa se debe establecer con precisión y sin abreviaturas.</w:t>
            </w:r>
          </w:p>
          <w:p w:rsidR="0058085E" w:rsidRPr="0058085E" w:rsidRDefault="0058085E" w:rsidP="0058085E">
            <w:pPr>
              <w:spacing w:after="82"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2.</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 xml:space="preserve">El número de Programa se conforma por la clave de la Entidad Federativa, el </w:t>
            </w:r>
            <w:proofErr w:type="gramStart"/>
            <w:r w:rsidRPr="0058085E">
              <w:rPr>
                <w:rFonts w:ascii="Arial" w:eastAsia="Times New Roman" w:hAnsi="Arial" w:cs="Arial"/>
                <w:sz w:val="18"/>
                <w:szCs w:val="18"/>
                <w:lang w:eastAsia="es-MX"/>
              </w:rPr>
              <w:t>numero</w:t>
            </w:r>
            <w:proofErr w:type="gramEnd"/>
            <w:r w:rsidRPr="0058085E">
              <w:rPr>
                <w:rFonts w:ascii="Arial" w:eastAsia="Times New Roman" w:hAnsi="Arial" w:cs="Arial"/>
                <w:sz w:val="18"/>
                <w:szCs w:val="18"/>
                <w:lang w:eastAsia="es-MX"/>
              </w:rPr>
              <w:t xml:space="preserve"> consecutivo del Programa y el año del ejercicio fiscal correspondiente. Ej. DUR-05-2020.</w:t>
            </w:r>
          </w:p>
          <w:p w:rsidR="0058085E" w:rsidRPr="0058085E" w:rsidRDefault="0058085E" w:rsidP="0058085E">
            <w:pPr>
              <w:spacing w:after="82"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II.</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Alcance</w:t>
            </w:r>
          </w:p>
          <w:p w:rsidR="0058085E" w:rsidRPr="0058085E" w:rsidRDefault="0058085E" w:rsidP="0058085E">
            <w:pPr>
              <w:spacing w:after="82"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1.</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Cobertura territorial:</w:t>
            </w:r>
            <w:r w:rsidRPr="0058085E">
              <w:rPr>
                <w:rFonts w:ascii="Arial" w:eastAsia="Times New Roman" w:hAnsi="Arial" w:cs="Arial"/>
                <w:sz w:val="18"/>
                <w:szCs w:val="18"/>
                <w:lang w:eastAsia="es-MX"/>
              </w:rPr>
              <w:t> Precisar el nombre completo del Estado y Municipio(s) en los que impactarán las acciones de capacitación.</w:t>
            </w:r>
          </w:p>
          <w:p w:rsidR="0058085E" w:rsidRPr="0058085E" w:rsidRDefault="0058085E" w:rsidP="0058085E">
            <w:pPr>
              <w:spacing w:after="82"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2.</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Operadores: </w:t>
            </w:r>
            <w:r w:rsidRPr="0058085E">
              <w:rPr>
                <w:rFonts w:ascii="Arial" w:eastAsia="Times New Roman" w:hAnsi="Arial" w:cs="Arial"/>
                <w:sz w:val="18"/>
                <w:szCs w:val="18"/>
                <w:lang w:eastAsia="es-MX"/>
              </w:rPr>
              <w:t>Indicador con una X la institución encargada de coordinar las acciones de capacitación.</w:t>
            </w:r>
          </w:p>
          <w:p w:rsidR="0058085E" w:rsidRPr="0058085E" w:rsidRDefault="0058085E" w:rsidP="0058085E">
            <w:pPr>
              <w:spacing w:after="82"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3.</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Universo total de población por perfil en el Estado:</w:t>
            </w:r>
            <w:r w:rsidRPr="0058085E">
              <w:rPr>
                <w:rFonts w:ascii="Arial" w:eastAsia="Times New Roman" w:hAnsi="Arial" w:cs="Arial"/>
                <w:sz w:val="18"/>
                <w:szCs w:val="18"/>
                <w:lang w:eastAsia="es-MX"/>
              </w:rPr>
              <w:t> Se deberá informar sobre el número total de operadores del Estado. Únicamente se pondrá el dato de conformidad con la Institución que coordine el curso; si la capacitación va dirigida a algún otro perfil no indicado, deberá especificarlo en el inciso i.</w:t>
            </w:r>
          </w:p>
          <w:p w:rsidR="0058085E" w:rsidRPr="0058085E" w:rsidRDefault="0058085E" w:rsidP="0058085E">
            <w:pPr>
              <w:spacing w:after="82"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lastRenderedPageBreak/>
              <w:t>4.</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Población a atender con este Programa (indicar con número):</w:t>
            </w:r>
            <w:r w:rsidRPr="0058085E">
              <w:rPr>
                <w:rFonts w:ascii="Arial" w:eastAsia="Times New Roman" w:hAnsi="Arial" w:cs="Arial"/>
                <w:sz w:val="18"/>
                <w:szCs w:val="18"/>
                <w:lang w:eastAsia="es-MX"/>
              </w:rPr>
              <w:t> Se deberá anotar el número de operadores a capacitar con el Programa en específico.</w:t>
            </w:r>
          </w:p>
          <w:p w:rsidR="0058085E" w:rsidRPr="0058085E" w:rsidRDefault="0058085E" w:rsidP="0058085E">
            <w:pPr>
              <w:spacing w:after="82"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III.</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Antecedentes</w:t>
            </w:r>
          </w:p>
          <w:p w:rsidR="0058085E" w:rsidRPr="0058085E" w:rsidRDefault="0058085E" w:rsidP="0058085E">
            <w:pPr>
              <w:spacing w:after="82"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Determinar si el Programa es o no continuación de uno anterior; en caso de que el Programa sea continuación de uno anterior deberá indicar el nombre y número de acciones previamente ejecutadas, periodo en que se realizaron, perfil y número de operadores capacitados.</w:t>
            </w:r>
          </w:p>
          <w:p w:rsidR="0058085E" w:rsidRPr="0058085E" w:rsidRDefault="0058085E" w:rsidP="0058085E">
            <w:pPr>
              <w:spacing w:after="82"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IV.</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Objetivos del Programa de Capacitación</w:t>
            </w:r>
          </w:p>
          <w:p w:rsidR="0058085E" w:rsidRPr="0058085E" w:rsidRDefault="0058085E" w:rsidP="0058085E">
            <w:pPr>
              <w:spacing w:after="82"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Tanto el objetivo general como los objetivos específicos deberán ser: específicos, medibles, alcanzables, realistas y que establezcan claramente el tiempo en el que se van a lograr.</w:t>
            </w:r>
          </w:p>
          <w:p w:rsidR="0058085E" w:rsidRPr="0058085E" w:rsidRDefault="0058085E" w:rsidP="0058085E">
            <w:pPr>
              <w:spacing w:after="82"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1.</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Objetivo general del Programa:</w:t>
            </w:r>
          </w:p>
          <w:p w:rsidR="0058085E" w:rsidRPr="0058085E" w:rsidRDefault="0058085E" w:rsidP="0058085E">
            <w:pPr>
              <w:spacing w:after="82"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La Entidad federativa enunciará de manera concisa el fin último que desea alcanzar con la realización del Programa. El objetivo general deberá ser uno sólo y describir el qué, cómo y para qué del Programa.</w:t>
            </w:r>
          </w:p>
          <w:p w:rsidR="0058085E" w:rsidRPr="0058085E" w:rsidRDefault="0058085E" w:rsidP="0058085E">
            <w:pPr>
              <w:spacing w:after="82"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Ejemplo: </w:t>
            </w:r>
            <w:r w:rsidRPr="0058085E">
              <w:rPr>
                <w:rFonts w:ascii="Arial" w:eastAsia="Times New Roman" w:hAnsi="Arial" w:cs="Arial"/>
                <w:sz w:val="18"/>
                <w:szCs w:val="18"/>
                <w:lang w:eastAsia="es-MX"/>
              </w:rPr>
              <w:t>Proporcionar capacitación inicial para los operadores del nuevo Sistema de Justicia Laboral en el Estado.</w:t>
            </w:r>
          </w:p>
          <w:p w:rsidR="0058085E" w:rsidRPr="0058085E" w:rsidRDefault="0058085E" w:rsidP="0058085E">
            <w:pPr>
              <w:spacing w:after="82"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2.</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Objetivos específicos:</w:t>
            </w:r>
          </w:p>
          <w:p w:rsidR="0058085E" w:rsidRPr="0058085E" w:rsidRDefault="0058085E" w:rsidP="0058085E">
            <w:pPr>
              <w:spacing w:after="82" w:line="240" w:lineRule="auto"/>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Pueden ser uno o más objetivos específicos, los cuales detallan, desglosan y definen con mayor precisión el objetivo general que se pretende alcanzar.</w:t>
            </w:r>
          </w:p>
          <w:p w:rsidR="0058085E" w:rsidRPr="0058085E" w:rsidRDefault="0058085E" w:rsidP="0058085E">
            <w:pPr>
              <w:spacing w:after="82" w:line="240" w:lineRule="auto"/>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Ejemplos:</w:t>
            </w:r>
          </w:p>
          <w:p w:rsidR="0058085E" w:rsidRPr="0058085E" w:rsidRDefault="0058085E" w:rsidP="0058085E">
            <w:pPr>
              <w:spacing w:after="82" w:line="240" w:lineRule="auto"/>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Objetivo Específico 1:</w:t>
            </w:r>
            <w:r w:rsidRPr="0058085E">
              <w:rPr>
                <w:rFonts w:ascii="Arial" w:eastAsia="Times New Roman" w:hAnsi="Arial" w:cs="Arial"/>
                <w:sz w:val="18"/>
                <w:szCs w:val="18"/>
                <w:lang w:eastAsia="es-MX"/>
              </w:rPr>
              <w:t> Proporcionar capacitación inicial a la Alta Dirección Pública sobre el nuevo Sistema de Justicia Laboral.</w:t>
            </w:r>
          </w:p>
          <w:p w:rsidR="0058085E" w:rsidRPr="0058085E" w:rsidRDefault="0058085E" w:rsidP="0058085E">
            <w:pPr>
              <w:spacing w:after="82" w:line="240" w:lineRule="auto"/>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Objetivo Específico 2:</w:t>
            </w:r>
            <w:r w:rsidRPr="0058085E">
              <w:rPr>
                <w:rFonts w:ascii="Arial" w:eastAsia="Times New Roman" w:hAnsi="Arial" w:cs="Arial"/>
                <w:sz w:val="18"/>
                <w:szCs w:val="18"/>
                <w:lang w:eastAsia="es-MX"/>
              </w:rPr>
              <w:t> Proporcionar capacitación inicial a Conciliadores sobre el nuevo Sistema de Justicia Laboral.</w:t>
            </w:r>
          </w:p>
          <w:p w:rsidR="0058085E" w:rsidRPr="0058085E" w:rsidRDefault="0058085E" w:rsidP="0058085E">
            <w:pPr>
              <w:spacing w:after="82" w:line="240" w:lineRule="auto"/>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Objetivo Específico 3:</w:t>
            </w:r>
            <w:r w:rsidRPr="0058085E">
              <w:rPr>
                <w:rFonts w:ascii="Arial" w:eastAsia="Times New Roman" w:hAnsi="Arial" w:cs="Arial"/>
                <w:sz w:val="18"/>
                <w:szCs w:val="18"/>
                <w:lang w:eastAsia="es-MX"/>
              </w:rPr>
              <w:t> Proporcionar capacitación inicial a Notificadores sobre el nuevo Sistema de Justicia Laboral.</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V.</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Componentes de la capacitación</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Times New Roman" w:eastAsia="Times New Roman" w:hAnsi="Times New Roman" w:cs="Times New Roman"/>
                <w:sz w:val="18"/>
                <w:szCs w:val="18"/>
                <w:lang w:eastAsia="es-MX"/>
              </w:rPr>
              <w:t> </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Por cada tema deberá incluirse una carta descriptiva atendiendo al formato anexo.</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VI.</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Metas e indicadores</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1.</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Meta final:</w:t>
            </w:r>
            <w:r w:rsidRPr="0058085E">
              <w:rPr>
                <w:rFonts w:ascii="Arial" w:eastAsia="Times New Roman" w:hAnsi="Arial" w:cs="Arial"/>
                <w:sz w:val="18"/>
                <w:szCs w:val="18"/>
                <w:lang w:eastAsia="es-MX"/>
              </w:rPr>
              <w:t> Corresponde a lo que se pretende lograr con el cumplimiento del Objetivo General, el cual se cumple a través del logro de los Objetivos Específicos.</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Ejemplo:</w:t>
            </w:r>
            <w:r w:rsidRPr="0058085E">
              <w:rPr>
                <w:rFonts w:ascii="Arial" w:eastAsia="Times New Roman" w:hAnsi="Arial" w:cs="Arial"/>
                <w:sz w:val="18"/>
                <w:szCs w:val="18"/>
                <w:lang w:eastAsia="es-MX"/>
              </w:rPr>
              <w:t> Contar con 150 servidores públicos capacitados de la Entidad Federativa sobre el nuevo Sistema de Justicia Laboral previo al 1° de octubre de 2020.</w:t>
            </w:r>
          </w:p>
          <w:p w:rsidR="0058085E" w:rsidRPr="0058085E" w:rsidRDefault="0058085E" w:rsidP="0058085E">
            <w:pPr>
              <w:spacing w:after="101" w:line="240" w:lineRule="auto"/>
              <w:ind w:hanging="14"/>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Cada objetivo, tanto general como específico, debe estar asociado a los indicadores, los cuales miden el cumplimiento de metas.</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Ejemplo de la meta del Objetivo Específico:</w:t>
            </w:r>
            <w:r w:rsidRPr="0058085E">
              <w:rPr>
                <w:rFonts w:ascii="Arial" w:eastAsia="Times New Roman" w:hAnsi="Arial" w:cs="Arial"/>
                <w:sz w:val="18"/>
                <w:szCs w:val="18"/>
                <w:lang w:eastAsia="es-MX"/>
              </w:rPr>
              <w:t> Contar con 40 personas de la alta dirección capacitados de la Entidad Federativa sobre el nuevo Sistema de Justicia Laboral previo al 1° de octubre de 2020.</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2.</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Indicadores:</w:t>
            </w:r>
            <w:r w:rsidRPr="0058085E">
              <w:rPr>
                <w:rFonts w:ascii="Arial" w:eastAsia="Times New Roman" w:hAnsi="Arial" w:cs="Arial"/>
                <w:sz w:val="18"/>
                <w:szCs w:val="18"/>
                <w:lang w:eastAsia="es-MX"/>
              </w:rPr>
              <w:t> Los indicadores son útiles para poder medir con claridad los resultados obtenidos con la aplicación de programas, procesos o acciones específicos, con el fin de obtener el diagnóstico de una situación, comparar las características de una población o para evaluar las variaciones de un evento.</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Permite identificar las diferencias existentes entre los resultados planeados y obtenidos como base para la toma de decisiones, fijar el rumbo y alinear los esfuerzos hacia la consecución de las metas establecidas con el fin de lograr mejoras en los Programas.</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Los indicadores que deberán medirse son los siguientes:</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Eficiencia terminal:</w:t>
            </w:r>
          </w:p>
          <w:p w:rsidR="0058085E" w:rsidRPr="0058085E" w:rsidRDefault="0058085E" w:rsidP="0058085E">
            <w:pPr>
              <w:spacing w:after="101" w:line="240" w:lineRule="auto"/>
              <w:ind w:firstLine="288"/>
              <w:jc w:val="center"/>
              <w:rPr>
                <w:rFonts w:ascii="Times New Roman" w:eastAsia="Times New Roman" w:hAnsi="Times New Roman" w:cs="Times New Roman"/>
                <w:sz w:val="18"/>
                <w:szCs w:val="18"/>
                <w:lang w:eastAsia="es-MX"/>
              </w:rPr>
            </w:pPr>
            <w:r w:rsidRPr="0058085E">
              <w:rPr>
                <w:rFonts w:ascii="Arial" w:eastAsia="Times New Roman" w:hAnsi="Arial" w:cs="Arial"/>
                <w:noProof/>
                <w:sz w:val="18"/>
                <w:szCs w:val="18"/>
                <w:lang w:eastAsia="es-MX"/>
              </w:rPr>
              <w:drawing>
                <wp:inline distT="0" distB="0" distL="0" distR="0" wp14:anchorId="3344FA19" wp14:editId="5DF7F2B4">
                  <wp:extent cx="3571875" cy="428625"/>
                  <wp:effectExtent l="0" t="0" r="9525" b="9525"/>
                  <wp:docPr id="1" name="Imagen 1" descr="https://www.dof.gob.mx/imagenes_diarios/2020/03/18/MAT/stps11_Cimg_155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dof.gob.mx/imagenes_diarios/2020/03/18/MAT/stps11_Cimg_1552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71875" cy="428625"/>
                          </a:xfrm>
                          <a:prstGeom prst="rect">
                            <a:avLst/>
                          </a:prstGeom>
                          <a:noFill/>
                          <a:ln>
                            <a:noFill/>
                          </a:ln>
                        </pic:spPr>
                      </pic:pic>
                    </a:graphicData>
                  </a:graphic>
                </wp:inline>
              </w:drawing>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20"/>
                <w:szCs w:val="20"/>
                <w:lang w:eastAsia="es-MX"/>
              </w:rPr>
              <w:lastRenderedPageBreak/>
              <w:t>       </w:t>
            </w:r>
            <w:r w:rsidRPr="0058085E">
              <w:rPr>
                <w:rFonts w:ascii="Arial" w:eastAsia="Times New Roman" w:hAnsi="Arial" w:cs="Arial"/>
                <w:b/>
                <w:bCs/>
                <w:sz w:val="18"/>
                <w:szCs w:val="18"/>
                <w:lang w:eastAsia="es-MX"/>
              </w:rPr>
              <w:t>Desempeño de los participantes:</w:t>
            </w:r>
          </w:p>
          <w:p w:rsidR="0058085E" w:rsidRPr="0058085E" w:rsidRDefault="0058085E" w:rsidP="0058085E">
            <w:pPr>
              <w:spacing w:after="101" w:line="240" w:lineRule="auto"/>
              <w:ind w:firstLine="288"/>
              <w:jc w:val="center"/>
              <w:rPr>
                <w:rFonts w:ascii="Times New Roman" w:eastAsia="Times New Roman" w:hAnsi="Times New Roman" w:cs="Times New Roman"/>
                <w:sz w:val="18"/>
                <w:szCs w:val="18"/>
                <w:lang w:eastAsia="es-MX"/>
              </w:rPr>
            </w:pPr>
            <w:r w:rsidRPr="0058085E">
              <w:rPr>
                <w:rFonts w:ascii="Arial" w:eastAsia="Times New Roman" w:hAnsi="Arial" w:cs="Arial"/>
                <w:noProof/>
                <w:sz w:val="18"/>
                <w:szCs w:val="18"/>
                <w:lang w:eastAsia="es-MX"/>
              </w:rPr>
              <w:drawing>
                <wp:inline distT="0" distB="0" distL="0" distR="0" wp14:anchorId="783B568A" wp14:editId="4556BEB4">
                  <wp:extent cx="2438400" cy="495300"/>
                  <wp:effectExtent l="0" t="0" r="0" b="0"/>
                  <wp:docPr id="2" name="Imagen 2" descr="https://www.dof.gob.mx/imagenes_diarios/2020/03/18/MAT/stps11_Cimg_25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dof.gob.mx/imagenes_diarios/2020/03/18/MAT/stps11_Cimg_2511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38400" cy="495300"/>
                          </a:xfrm>
                          <a:prstGeom prst="rect">
                            <a:avLst/>
                          </a:prstGeom>
                          <a:noFill/>
                          <a:ln>
                            <a:noFill/>
                          </a:ln>
                        </pic:spPr>
                      </pic:pic>
                    </a:graphicData>
                  </a:graphic>
                </wp:inline>
              </w:drawing>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Calidad de la capacitación: </w:t>
            </w:r>
            <w:r w:rsidRPr="0058085E">
              <w:rPr>
                <w:rFonts w:ascii="Arial" w:eastAsia="Times New Roman" w:hAnsi="Arial" w:cs="Arial"/>
                <w:sz w:val="18"/>
                <w:szCs w:val="18"/>
                <w:lang w:eastAsia="es-MX"/>
              </w:rPr>
              <w:t>Con este indicador se evalúa al docente, las instalaciones y el contenido del servicio de capacitación.</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1628"/>
              <w:gridCol w:w="1500"/>
              <w:gridCol w:w="1527"/>
              <w:gridCol w:w="1472"/>
              <w:gridCol w:w="1252"/>
            </w:tblGrid>
            <w:tr w:rsidR="0058085E" w:rsidRPr="0058085E" w:rsidTr="0058085E">
              <w:trPr>
                <w:trHeight w:val="346"/>
              </w:trPr>
              <w:tc>
                <w:tcPr>
                  <w:tcW w:w="17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Parámetro</w:t>
                  </w:r>
                </w:p>
              </w:tc>
              <w:tc>
                <w:tcPr>
                  <w:tcW w:w="16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8"/>
                      <w:szCs w:val="18"/>
                      <w:lang w:eastAsia="es-MX"/>
                    </w:rPr>
                  </w:pPr>
                  <w:r w:rsidRPr="0058085E">
                    <w:rPr>
                      <w:rFonts w:ascii="Arial" w:eastAsia="Times New Roman" w:hAnsi="Arial" w:cs="Arial"/>
                      <w:color w:val="000000"/>
                      <w:sz w:val="18"/>
                      <w:szCs w:val="18"/>
                      <w:lang w:eastAsia="es-MX"/>
                    </w:rPr>
                    <w:t>Excelente</w:t>
                  </w:r>
                </w:p>
              </w:tc>
              <w:tc>
                <w:tcPr>
                  <w:tcW w:w="17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8"/>
                      <w:szCs w:val="18"/>
                      <w:lang w:eastAsia="es-MX"/>
                    </w:rPr>
                  </w:pPr>
                  <w:r w:rsidRPr="0058085E">
                    <w:rPr>
                      <w:rFonts w:ascii="Arial" w:eastAsia="Times New Roman" w:hAnsi="Arial" w:cs="Arial"/>
                      <w:color w:val="000000"/>
                      <w:sz w:val="18"/>
                      <w:szCs w:val="18"/>
                      <w:lang w:eastAsia="es-MX"/>
                    </w:rPr>
                    <w:t>Buena</w:t>
                  </w:r>
                </w:p>
              </w:tc>
              <w:tc>
                <w:tcPr>
                  <w:tcW w:w="16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8"/>
                      <w:szCs w:val="18"/>
                      <w:lang w:eastAsia="es-MX"/>
                    </w:rPr>
                  </w:pPr>
                  <w:r w:rsidRPr="0058085E">
                    <w:rPr>
                      <w:rFonts w:ascii="Arial" w:eastAsia="Times New Roman" w:hAnsi="Arial" w:cs="Arial"/>
                      <w:color w:val="000000"/>
                      <w:sz w:val="18"/>
                      <w:szCs w:val="18"/>
                      <w:lang w:eastAsia="es-MX"/>
                    </w:rPr>
                    <w:t>Regular</w:t>
                  </w:r>
                </w:p>
              </w:tc>
              <w:tc>
                <w:tcPr>
                  <w:tcW w:w="140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8"/>
                      <w:szCs w:val="18"/>
                      <w:lang w:eastAsia="es-MX"/>
                    </w:rPr>
                  </w:pPr>
                  <w:r w:rsidRPr="0058085E">
                    <w:rPr>
                      <w:rFonts w:ascii="Arial" w:eastAsia="Times New Roman" w:hAnsi="Arial" w:cs="Arial"/>
                      <w:color w:val="000000"/>
                      <w:sz w:val="18"/>
                      <w:szCs w:val="18"/>
                      <w:lang w:eastAsia="es-MX"/>
                    </w:rPr>
                    <w:t>Mala</w:t>
                  </w:r>
                </w:p>
              </w:tc>
            </w:tr>
            <w:tr w:rsidR="0058085E" w:rsidRPr="0058085E" w:rsidTr="0058085E">
              <w:trPr>
                <w:trHeight w:val="332"/>
              </w:trPr>
              <w:tc>
                <w:tcPr>
                  <w:tcW w:w="17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Ponderación</w:t>
                  </w:r>
                </w:p>
              </w:tc>
              <w:tc>
                <w:tcPr>
                  <w:tcW w:w="16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8"/>
                      <w:szCs w:val="18"/>
                      <w:lang w:eastAsia="es-MX"/>
                    </w:rPr>
                  </w:pPr>
                  <w:r w:rsidRPr="0058085E">
                    <w:rPr>
                      <w:rFonts w:ascii="Arial" w:eastAsia="Times New Roman" w:hAnsi="Arial" w:cs="Arial"/>
                      <w:color w:val="000000"/>
                      <w:sz w:val="18"/>
                      <w:szCs w:val="18"/>
                      <w:lang w:eastAsia="es-MX"/>
                    </w:rPr>
                    <w:t>10</w:t>
                  </w:r>
                </w:p>
              </w:tc>
              <w:tc>
                <w:tcPr>
                  <w:tcW w:w="171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8"/>
                      <w:szCs w:val="18"/>
                      <w:lang w:eastAsia="es-MX"/>
                    </w:rPr>
                  </w:pPr>
                  <w:r w:rsidRPr="0058085E">
                    <w:rPr>
                      <w:rFonts w:ascii="Arial" w:eastAsia="Times New Roman" w:hAnsi="Arial" w:cs="Arial"/>
                      <w:color w:val="000000"/>
                      <w:sz w:val="18"/>
                      <w:szCs w:val="18"/>
                      <w:lang w:eastAsia="es-MX"/>
                    </w:rPr>
                    <w:t>8</w:t>
                  </w:r>
                </w:p>
              </w:tc>
              <w:tc>
                <w:tcPr>
                  <w:tcW w:w="1620"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8"/>
                      <w:szCs w:val="18"/>
                      <w:lang w:eastAsia="es-MX"/>
                    </w:rPr>
                  </w:pPr>
                  <w:r w:rsidRPr="0058085E">
                    <w:rPr>
                      <w:rFonts w:ascii="Arial" w:eastAsia="Times New Roman" w:hAnsi="Arial" w:cs="Arial"/>
                      <w:color w:val="000000"/>
                      <w:sz w:val="18"/>
                      <w:szCs w:val="18"/>
                      <w:lang w:eastAsia="es-MX"/>
                    </w:rPr>
                    <w:t>6</w:t>
                  </w:r>
                </w:p>
              </w:tc>
              <w:tc>
                <w:tcPr>
                  <w:tcW w:w="1404"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8"/>
                      <w:szCs w:val="18"/>
                      <w:lang w:eastAsia="es-MX"/>
                    </w:rPr>
                  </w:pPr>
                  <w:r w:rsidRPr="0058085E">
                    <w:rPr>
                      <w:rFonts w:ascii="Arial" w:eastAsia="Times New Roman" w:hAnsi="Arial" w:cs="Arial"/>
                      <w:color w:val="000000"/>
                      <w:sz w:val="18"/>
                      <w:szCs w:val="18"/>
                      <w:lang w:eastAsia="es-MX"/>
                    </w:rPr>
                    <w:t>5</w:t>
                  </w:r>
                </w:p>
              </w:tc>
            </w:tr>
          </w:tbl>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Times New Roman" w:eastAsia="Times New Roman" w:hAnsi="Times New Roman" w:cs="Times New Roman"/>
                <w:sz w:val="18"/>
                <w:szCs w:val="18"/>
                <w:lang w:eastAsia="es-MX"/>
              </w:rPr>
              <w:t> </w:t>
            </w:r>
          </w:p>
          <w:p w:rsidR="0058085E" w:rsidRPr="0058085E" w:rsidRDefault="0058085E" w:rsidP="0058085E">
            <w:pPr>
              <w:spacing w:after="101" w:line="240" w:lineRule="auto"/>
              <w:jc w:val="center"/>
              <w:rPr>
                <w:rFonts w:ascii="Times New Roman" w:eastAsia="Times New Roman" w:hAnsi="Times New Roman" w:cs="Times New Roman"/>
                <w:sz w:val="18"/>
                <w:szCs w:val="18"/>
                <w:lang w:eastAsia="es-MX"/>
              </w:rPr>
            </w:pPr>
            <w:r w:rsidRPr="0058085E">
              <w:rPr>
                <w:rFonts w:ascii="Arial" w:eastAsia="Times New Roman" w:hAnsi="Arial" w:cs="Arial"/>
                <w:noProof/>
                <w:sz w:val="18"/>
                <w:szCs w:val="18"/>
                <w:lang w:eastAsia="es-MX"/>
              </w:rPr>
              <w:drawing>
                <wp:inline distT="0" distB="0" distL="0" distR="0" wp14:anchorId="1773D496" wp14:editId="00C9BF5B">
                  <wp:extent cx="981075" cy="495300"/>
                  <wp:effectExtent l="0" t="0" r="9525" b="0"/>
                  <wp:docPr id="3" name="Imagen 3" descr="https://www.dof.gob.mx/imagenes_diarios/2020/03/18/MAT/stps11_Cimg_345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dof.gob.mx/imagenes_diarios/2020/03/18/MAT/stps11_Cimg_3456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81075" cy="495300"/>
                          </a:xfrm>
                          <a:prstGeom prst="rect">
                            <a:avLst/>
                          </a:prstGeom>
                          <a:noFill/>
                          <a:ln>
                            <a:noFill/>
                          </a:ln>
                        </pic:spPr>
                      </pic:pic>
                    </a:graphicData>
                  </a:graphic>
                </wp:inline>
              </w:drawing>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Nota: Si considera pertinente podrá agregar algunos otros.</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VII.</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Acciones para el logro del Programa</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Se refiere a la ruta fundamental necesaria para orientar los recursos solicitados. En este apartado la Entidad federativa proporcionará la siguiente información:</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Calendario de actividades en formato Gantt, desglosado por semana, especificando:</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1.</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Número de días necesarios para el desarrollo de cada acción.</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2.</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Día de inicio y de fin de cada acción</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VIII. Recursos y costos</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Las entidades deberán integrar un Programa de inversión que refleje el costo de cada una de las acciones enunciadas en el apartado anterior.</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Times New Roman" w:eastAsia="Times New Roman" w:hAnsi="Times New Roman" w:cs="Times New Roman"/>
                <w:sz w:val="18"/>
                <w:szCs w:val="18"/>
                <w:lang w:eastAsia="es-MX"/>
              </w:rPr>
              <w:t> </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De acuerdo al esquema anexo, se enunciará la actividad, proporcionando mayor detalle en la columna de descripción, en la cual se podrán especificar acciones o componentes específicos de la actividad y, posteriormente un costo estimado desglosado por rubro.</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La entidad deberá proporcionar la base de cálculo asociada al presupuesto solicitado.</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IX. Información complementaria</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Material e investigaciones que pueden servir como elementos de apoyo. La entidad proporcionará cualquier información que considere pertinente para apoyar al Comité de Subsidios en la revisión del Programa. En esta página se enlistará el material complementario, especificando el formato (Word, PDF Excel, fotografías, videos, etc.) y se adjuntarán en archivos anexos.</w:t>
            </w:r>
          </w:p>
          <w:p w:rsidR="0058085E" w:rsidRPr="0058085E" w:rsidRDefault="0058085E" w:rsidP="0058085E">
            <w:pPr>
              <w:spacing w:after="101" w:line="240" w:lineRule="auto"/>
              <w:jc w:val="center"/>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PROGRAMA EJECUTIVO</w:t>
            </w:r>
          </w:p>
          <w:p w:rsidR="0058085E" w:rsidRPr="0058085E" w:rsidRDefault="0058085E" w:rsidP="0058085E">
            <w:pPr>
              <w:spacing w:after="101" w:line="240" w:lineRule="auto"/>
              <w:jc w:val="center"/>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RUBRO DE CAPACITACIÓN 2020</w:t>
            </w:r>
          </w:p>
          <w:tbl>
            <w:tblPr>
              <w:tblW w:w="0" w:type="auto"/>
              <w:tblInd w:w="101" w:type="dxa"/>
              <w:tblCellMar>
                <w:top w:w="15" w:type="dxa"/>
                <w:left w:w="15" w:type="dxa"/>
                <w:bottom w:w="15" w:type="dxa"/>
                <w:right w:w="15" w:type="dxa"/>
              </w:tblCellMar>
              <w:tblLook w:val="04A0" w:firstRow="1" w:lastRow="0" w:firstColumn="1" w:lastColumn="0" w:noHBand="0" w:noVBand="1"/>
            </w:tblPr>
            <w:tblGrid>
              <w:gridCol w:w="7998"/>
            </w:tblGrid>
            <w:tr w:rsidR="0058085E" w:rsidRPr="0058085E" w:rsidTr="0058085E">
              <w:trPr>
                <w:trHeight w:val="356"/>
              </w:trPr>
              <w:tc>
                <w:tcPr>
                  <w:tcW w:w="8712" w:type="dxa"/>
                  <w:tcBorders>
                    <w:top w:val="single" w:sz="6" w:space="0" w:color="000000"/>
                    <w:left w:val="single" w:sz="6" w:space="0" w:color="000000"/>
                    <w:bottom w:val="single" w:sz="6" w:space="0" w:color="000000"/>
                    <w:right w:val="single" w:sz="6" w:space="0" w:color="000000"/>
                  </w:tcBorders>
                  <w:shd w:val="clear" w:color="auto" w:fill="BFBFBF"/>
                  <w:tcMar>
                    <w:top w:w="15" w:type="dxa"/>
                    <w:left w:w="43" w:type="dxa"/>
                    <w:bottom w:w="15" w:type="dxa"/>
                    <w:right w:w="43" w:type="dxa"/>
                  </w:tcMar>
                  <w:hideMark/>
                </w:tcPr>
                <w:p w:rsidR="0058085E" w:rsidRPr="0058085E" w:rsidRDefault="0058085E" w:rsidP="0058085E">
                  <w:pPr>
                    <w:spacing w:after="101" w:line="240" w:lineRule="auto"/>
                    <w:ind w:hanging="450"/>
                    <w:jc w:val="both"/>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I.</w:t>
                  </w:r>
                  <w:r w:rsidRPr="0058085E">
                    <w:rPr>
                      <w:rFonts w:ascii="Arial" w:eastAsia="Times New Roman" w:hAnsi="Arial" w:cs="Arial"/>
                      <w:color w:val="000000"/>
                      <w:sz w:val="20"/>
                      <w:szCs w:val="20"/>
                      <w:lang w:eastAsia="es-MX"/>
                    </w:rPr>
                    <w:t>      </w:t>
                  </w:r>
                  <w:r w:rsidRPr="0058085E">
                    <w:rPr>
                      <w:rFonts w:ascii="Arial" w:eastAsia="Times New Roman" w:hAnsi="Arial" w:cs="Arial"/>
                      <w:b/>
                      <w:bCs/>
                      <w:color w:val="000000"/>
                      <w:sz w:val="18"/>
                      <w:szCs w:val="18"/>
                      <w:lang w:eastAsia="es-MX"/>
                    </w:rPr>
                    <w:t>Nombre y número del Programa</w:t>
                  </w:r>
                </w:p>
              </w:tc>
            </w:tr>
            <w:tr w:rsidR="0058085E" w:rsidRPr="0058085E" w:rsidTr="0058085E">
              <w:trPr>
                <w:trHeight w:val="341"/>
              </w:trPr>
              <w:tc>
                <w:tcPr>
                  <w:tcW w:w="8712"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101" w:line="240" w:lineRule="auto"/>
                    <w:ind w:hanging="360"/>
                    <w:jc w:val="both"/>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1.</w:t>
                  </w:r>
                  <w:r w:rsidRPr="0058085E">
                    <w:rPr>
                      <w:rFonts w:ascii="Arial" w:eastAsia="Times New Roman" w:hAnsi="Arial" w:cs="Arial"/>
                      <w:color w:val="000000"/>
                      <w:sz w:val="20"/>
                      <w:szCs w:val="20"/>
                      <w:lang w:eastAsia="es-MX"/>
                    </w:rPr>
                    <w:t>   </w:t>
                  </w:r>
                  <w:r w:rsidRPr="0058085E">
                    <w:rPr>
                      <w:rFonts w:ascii="Arial" w:eastAsia="Times New Roman" w:hAnsi="Arial" w:cs="Arial"/>
                      <w:b/>
                      <w:bCs/>
                      <w:color w:val="000000"/>
                      <w:sz w:val="18"/>
                      <w:szCs w:val="18"/>
                      <w:lang w:eastAsia="es-MX"/>
                    </w:rPr>
                    <w:t>Nombre del Programa:</w:t>
                  </w:r>
                </w:p>
              </w:tc>
            </w:tr>
            <w:tr w:rsidR="0058085E" w:rsidRPr="0058085E" w:rsidTr="0058085E">
              <w:trPr>
                <w:trHeight w:val="356"/>
              </w:trPr>
              <w:tc>
                <w:tcPr>
                  <w:tcW w:w="8712"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101" w:line="240" w:lineRule="auto"/>
                    <w:ind w:hanging="360"/>
                    <w:jc w:val="both"/>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2.</w:t>
                  </w:r>
                  <w:r w:rsidRPr="0058085E">
                    <w:rPr>
                      <w:rFonts w:ascii="Arial" w:eastAsia="Times New Roman" w:hAnsi="Arial" w:cs="Arial"/>
                      <w:color w:val="000000"/>
                      <w:sz w:val="20"/>
                      <w:szCs w:val="20"/>
                      <w:lang w:eastAsia="es-MX"/>
                    </w:rPr>
                    <w:t>   </w:t>
                  </w:r>
                  <w:r w:rsidRPr="0058085E">
                    <w:rPr>
                      <w:rFonts w:ascii="Arial" w:eastAsia="Times New Roman" w:hAnsi="Arial" w:cs="Arial"/>
                      <w:b/>
                      <w:bCs/>
                      <w:color w:val="000000"/>
                      <w:sz w:val="18"/>
                      <w:szCs w:val="18"/>
                      <w:lang w:eastAsia="es-MX"/>
                    </w:rPr>
                    <w:t>Número del Programa:</w:t>
                  </w:r>
                </w:p>
              </w:tc>
            </w:tr>
          </w:tbl>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Times New Roman" w:eastAsia="Times New Roman" w:hAnsi="Times New Roman" w:cs="Times New Roman"/>
                <w:sz w:val="18"/>
                <w:szCs w:val="18"/>
                <w:lang w:eastAsia="es-MX"/>
              </w:rPr>
              <w:t> </w:t>
            </w:r>
          </w:p>
          <w:tbl>
            <w:tblPr>
              <w:tblW w:w="0" w:type="auto"/>
              <w:tblInd w:w="101" w:type="dxa"/>
              <w:tblCellMar>
                <w:top w:w="15" w:type="dxa"/>
                <w:left w:w="15" w:type="dxa"/>
                <w:bottom w:w="15" w:type="dxa"/>
                <w:right w:w="15" w:type="dxa"/>
              </w:tblCellMar>
              <w:tblLook w:val="04A0" w:firstRow="1" w:lastRow="0" w:firstColumn="1" w:lastColumn="0" w:noHBand="0" w:noVBand="1"/>
            </w:tblPr>
            <w:tblGrid>
              <w:gridCol w:w="4047"/>
              <w:gridCol w:w="3951"/>
            </w:tblGrid>
            <w:tr w:rsidR="0058085E" w:rsidRPr="0058085E" w:rsidTr="0058085E">
              <w:trPr>
                <w:trHeight w:val="356"/>
              </w:trPr>
              <w:tc>
                <w:tcPr>
                  <w:tcW w:w="8712" w:type="dxa"/>
                  <w:gridSpan w:val="2"/>
                  <w:tcBorders>
                    <w:top w:val="single" w:sz="6" w:space="0" w:color="000000"/>
                    <w:left w:val="single" w:sz="6" w:space="0" w:color="000000"/>
                    <w:bottom w:val="single" w:sz="6" w:space="0" w:color="000000"/>
                    <w:right w:val="single" w:sz="6" w:space="0" w:color="000000"/>
                  </w:tcBorders>
                  <w:shd w:val="clear" w:color="auto" w:fill="BFBFBF"/>
                  <w:tcMar>
                    <w:top w:w="15" w:type="dxa"/>
                    <w:left w:w="43" w:type="dxa"/>
                    <w:bottom w:w="15" w:type="dxa"/>
                    <w:right w:w="43" w:type="dxa"/>
                  </w:tcMar>
                  <w:hideMark/>
                </w:tcPr>
                <w:p w:rsidR="0058085E" w:rsidRPr="0058085E" w:rsidRDefault="0058085E" w:rsidP="0058085E">
                  <w:pPr>
                    <w:spacing w:after="101" w:line="240" w:lineRule="auto"/>
                    <w:ind w:hanging="450"/>
                    <w:jc w:val="both"/>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II.</w:t>
                  </w:r>
                  <w:r w:rsidRPr="0058085E">
                    <w:rPr>
                      <w:rFonts w:ascii="Arial" w:eastAsia="Times New Roman" w:hAnsi="Arial" w:cs="Arial"/>
                      <w:color w:val="000000"/>
                      <w:sz w:val="20"/>
                      <w:szCs w:val="20"/>
                      <w:lang w:eastAsia="es-MX"/>
                    </w:rPr>
                    <w:t>     </w:t>
                  </w:r>
                  <w:r w:rsidRPr="0058085E">
                    <w:rPr>
                      <w:rFonts w:ascii="Arial" w:eastAsia="Times New Roman" w:hAnsi="Arial" w:cs="Arial"/>
                      <w:b/>
                      <w:bCs/>
                      <w:color w:val="000000"/>
                      <w:sz w:val="18"/>
                      <w:szCs w:val="18"/>
                      <w:lang w:eastAsia="es-MX"/>
                    </w:rPr>
                    <w:t>Alcance</w:t>
                  </w:r>
                </w:p>
              </w:tc>
            </w:tr>
            <w:tr w:rsidR="0058085E" w:rsidRPr="0058085E" w:rsidTr="0058085E">
              <w:trPr>
                <w:trHeight w:val="1023"/>
              </w:trPr>
              <w:tc>
                <w:tcPr>
                  <w:tcW w:w="8712" w:type="dxa"/>
                  <w:gridSpan w:val="2"/>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101" w:line="240" w:lineRule="auto"/>
                    <w:ind w:hanging="450"/>
                    <w:jc w:val="both"/>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lastRenderedPageBreak/>
                    <w:t>1.</w:t>
                  </w:r>
                  <w:r w:rsidRPr="0058085E">
                    <w:rPr>
                      <w:rFonts w:ascii="Arial" w:eastAsia="Times New Roman" w:hAnsi="Arial" w:cs="Arial"/>
                      <w:color w:val="000000"/>
                      <w:sz w:val="20"/>
                      <w:szCs w:val="20"/>
                      <w:lang w:eastAsia="es-MX"/>
                    </w:rPr>
                    <w:t>     </w:t>
                  </w:r>
                  <w:r w:rsidRPr="0058085E">
                    <w:rPr>
                      <w:rFonts w:ascii="Arial" w:eastAsia="Times New Roman" w:hAnsi="Arial" w:cs="Arial"/>
                      <w:b/>
                      <w:bCs/>
                      <w:color w:val="000000"/>
                      <w:sz w:val="18"/>
                      <w:szCs w:val="18"/>
                      <w:lang w:eastAsia="es-MX"/>
                    </w:rPr>
                    <w:t>Cobertura territorial</w:t>
                  </w:r>
                </w:p>
                <w:p w:rsidR="0058085E" w:rsidRPr="0058085E" w:rsidRDefault="0058085E" w:rsidP="0058085E">
                  <w:pPr>
                    <w:spacing w:after="101" w:line="240" w:lineRule="auto"/>
                    <w:ind w:hanging="360"/>
                    <w:jc w:val="both"/>
                    <w:rPr>
                      <w:rFonts w:ascii="Times New Roman" w:eastAsia="Times New Roman" w:hAnsi="Times New Roman" w:cs="Times New Roman"/>
                      <w:color w:val="000000"/>
                      <w:sz w:val="18"/>
                      <w:szCs w:val="18"/>
                      <w:lang w:eastAsia="es-MX"/>
                    </w:rPr>
                  </w:pPr>
                  <w:r w:rsidRPr="0058085E">
                    <w:rPr>
                      <w:rFonts w:ascii="Arial" w:eastAsia="Times New Roman" w:hAnsi="Arial" w:cs="Arial"/>
                      <w:color w:val="000000"/>
                      <w:sz w:val="18"/>
                      <w:szCs w:val="18"/>
                      <w:lang w:eastAsia="es-MX"/>
                    </w:rPr>
                    <w:t>a.</w:t>
                  </w:r>
                  <w:r w:rsidRPr="0058085E">
                    <w:rPr>
                      <w:rFonts w:ascii="Arial" w:eastAsia="Times New Roman" w:hAnsi="Arial" w:cs="Arial"/>
                      <w:color w:val="000000"/>
                      <w:sz w:val="20"/>
                      <w:szCs w:val="20"/>
                      <w:lang w:eastAsia="es-MX"/>
                    </w:rPr>
                    <w:t>   </w:t>
                  </w:r>
                  <w:r w:rsidRPr="0058085E">
                    <w:rPr>
                      <w:rFonts w:ascii="Arial" w:eastAsia="Times New Roman" w:hAnsi="Arial" w:cs="Arial"/>
                      <w:color w:val="000000"/>
                      <w:sz w:val="18"/>
                      <w:szCs w:val="18"/>
                      <w:lang w:eastAsia="es-MX"/>
                    </w:rPr>
                    <w:t>Estado:</w:t>
                  </w:r>
                </w:p>
                <w:p w:rsidR="0058085E" w:rsidRPr="0058085E" w:rsidRDefault="0058085E" w:rsidP="0058085E">
                  <w:pPr>
                    <w:spacing w:after="101" w:line="240" w:lineRule="auto"/>
                    <w:ind w:hanging="360"/>
                    <w:jc w:val="both"/>
                    <w:rPr>
                      <w:rFonts w:ascii="Times New Roman" w:eastAsia="Times New Roman" w:hAnsi="Times New Roman" w:cs="Times New Roman"/>
                      <w:color w:val="000000"/>
                      <w:sz w:val="18"/>
                      <w:szCs w:val="18"/>
                      <w:lang w:eastAsia="es-MX"/>
                    </w:rPr>
                  </w:pPr>
                  <w:r w:rsidRPr="0058085E">
                    <w:rPr>
                      <w:rFonts w:ascii="Arial" w:eastAsia="Times New Roman" w:hAnsi="Arial" w:cs="Arial"/>
                      <w:color w:val="000000"/>
                      <w:sz w:val="18"/>
                      <w:szCs w:val="18"/>
                      <w:lang w:eastAsia="es-MX"/>
                    </w:rPr>
                    <w:t>b.</w:t>
                  </w:r>
                  <w:r w:rsidRPr="0058085E">
                    <w:rPr>
                      <w:rFonts w:ascii="Arial" w:eastAsia="Times New Roman" w:hAnsi="Arial" w:cs="Arial"/>
                      <w:color w:val="000000"/>
                      <w:sz w:val="20"/>
                      <w:szCs w:val="20"/>
                      <w:lang w:eastAsia="es-MX"/>
                    </w:rPr>
                    <w:t>   </w:t>
                  </w:r>
                  <w:r w:rsidRPr="0058085E">
                    <w:rPr>
                      <w:rFonts w:ascii="Arial" w:eastAsia="Times New Roman" w:hAnsi="Arial" w:cs="Arial"/>
                      <w:color w:val="000000"/>
                      <w:sz w:val="18"/>
                      <w:szCs w:val="18"/>
                      <w:lang w:eastAsia="es-MX"/>
                    </w:rPr>
                    <w:t>Municipio(s):</w:t>
                  </w:r>
                </w:p>
              </w:tc>
            </w:tr>
            <w:tr w:rsidR="0058085E" w:rsidRPr="0058085E" w:rsidTr="0058085E">
              <w:trPr>
                <w:trHeight w:val="341"/>
              </w:trPr>
              <w:tc>
                <w:tcPr>
                  <w:tcW w:w="8712" w:type="dxa"/>
                  <w:gridSpan w:val="2"/>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101" w:line="240" w:lineRule="auto"/>
                    <w:ind w:hanging="450"/>
                    <w:jc w:val="both"/>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2.</w:t>
                  </w:r>
                  <w:r w:rsidRPr="0058085E">
                    <w:rPr>
                      <w:rFonts w:ascii="Arial" w:eastAsia="Times New Roman" w:hAnsi="Arial" w:cs="Arial"/>
                      <w:color w:val="000000"/>
                      <w:sz w:val="20"/>
                      <w:szCs w:val="20"/>
                      <w:lang w:eastAsia="es-MX"/>
                    </w:rPr>
                    <w:t>     </w:t>
                  </w:r>
                  <w:r w:rsidRPr="0058085E">
                    <w:rPr>
                      <w:rFonts w:ascii="Arial" w:eastAsia="Times New Roman" w:hAnsi="Arial" w:cs="Arial"/>
                      <w:b/>
                      <w:bCs/>
                      <w:color w:val="000000"/>
                      <w:sz w:val="18"/>
                      <w:szCs w:val="18"/>
                      <w:lang w:eastAsia="es-MX"/>
                    </w:rPr>
                    <w:t>Operadores</w:t>
                  </w:r>
                </w:p>
              </w:tc>
            </w:tr>
            <w:tr w:rsidR="0058085E" w:rsidRPr="0058085E" w:rsidTr="0058085E">
              <w:trPr>
                <w:trHeight w:val="341"/>
              </w:trPr>
              <w:tc>
                <w:tcPr>
                  <w:tcW w:w="4356"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101" w:line="240" w:lineRule="auto"/>
                    <w:ind w:hanging="360"/>
                    <w:jc w:val="both"/>
                    <w:rPr>
                      <w:rFonts w:ascii="Times New Roman" w:eastAsia="Times New Roman" w:hAnsi="Times New Roman" w:cs="Times New Roman"/>
                      <w:color w:val="000000"/>
                      <w:sz w:val="18"/>
                      <w:szCs w:val="18"/>
                      <w:lang w:eastAsia="es-MX"/>
                    </w:rPr>
                  </w:pPr>
                  <w:r w:rsidRPr="0058085E">
                    <w:rPr>
                      <w:rFonts w:ascii="Arial" w:eastAsia="Times New Roman" w:hAnsi="Arial" w:cs="Arial"/>
                      <w:color w:val="000000"/>
                      <w:sz w:val="18"/>
                      <w:szCs w:val="18"/>
                      <w:lang w:eastAsia="es-MX"/>
                    </w:rPr>
                    <w:t>a.</w:t>
                  </w:r>
                  <w:r w:rsidRPr="0058085E">
                    <w:rPr>
                      <w:rFonts w:ascii="Arial" w:eastAsia="Times New Roman" w:hAnsi="Arial" w:cs="Arial"/>
                      <w:color w:val="000000"/>
                      <w:sz w:val="20"/>
                      <w:szCs w:val="20"/>
                      <w:lang w:eastAsia="es-MX"/>
                    </w:rPr>
                    <w:t>   </w:t>
                  </w:r>
                  <w:r w:rsidRPr="0058085E">
                    <w:rPr>
                      <w:rFonts w:ascii="Arial" w:eastAsia="Times New Roman" w:hAnsi="Arial" w:cs="Arial"/>
                      <w:color w:val="000000"/>
                      <w:sz w:val="18"/>
                      <w:szCs w:val="18"/>
                      <w:lang w:eastAsia="es-MX"/>
                    </w:rPr>
                    <w:t>Poder Ejecutivo</w:t>
                  </w:r>
                </w:p>
              </w:tc>
              <w:tc>
                <w:tcPr>
                  <w:tcW w:w="4356"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101"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r>
            <w:tr w:rsidR="0058085E" w:rsidRPr="0058085E" w:rsidTr="0058085E">
              <w:trPr>
                <w:trHeight w:val="341"/>
              </w:trPr>
              <w:tc>
                <w:tcPr>
                  <w:tcW w:w="4356"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101" w:line="240" w:lineRule="auto"/>
                    <w:ind w:hanging="360"/>
                    <w:jc w:val="both"/>
                    <w:rPr>
                      <w:rFonts w:ascii="Times New Roman" w:eastAsia="Times New Roman" w:hAnsi="Times New Roman" w:cs="Times New Roman"/>
                      <w:color w:val="000000"/>
                      <w:sz w:val="18"/>
                      <w:szCs w:val="18"/>
                      <w:lang w:eastAsia="es-MX"/>
                    </w:rPr>
                  </w:pPr>
                  <w:r w:rsidRPr="0058085E">
                    <w:rPr>
                      <w:rFonts w:ascii="Arial" w:eastAsia="Times New Roman" w:hAnsi="Arial" w:cs="Arial"/>
                      <w:color w:val="000000"/>
                      <w:sz w:val="18"/>
                      <w:szCs w:val="18"/>
                      <w:lang w:eastAsia="es-MX"/>
                    </w:rPr>
                    <w:t>b.</w:t>
                  </w:r>
                  <w:r w:rsidRPr="0058085E">
                    <w:rPr>
                      <w:rFonts w:ascii="Arial" w:eastAsia="Times New Roman" w:hAnsi="Arial" w:cs="Arial"/>
                      <w:color w:val="000000"/>
                      <w:sz w:val="20"/>
                      <w:szCs w:val="20"/>
                      <w:lang w:eastAsia="es-MX"/>
                    </w:rPr>
                    <w:t>   </w:t>
                  </w:r>
                  <w:r w:rsidRPr="0058085E">
                    <w:rPr>
                      <w:rFonts w:ascii="Arial" w:eastAsia="Times New Roman" w:hAnsi="Arial" w:cs="Arial"/>
                      <w:color w:val="000000"/>
                      <w:sz w:val="18"/>
                      <w:szCs w:val="18"/>
                      <w:lang w:eastAsia="es-MX"/>
                    </w:rPr>
                    <w:t>Poder Judicial</w:t>
                  </w:r>
                </w:p>
              </w:tc>
              <w:tc>
                <w:tcPr>
                  <w:tcW w:w="4356"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101"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r>
            <w:tr w:rsidR="0058085E" w:rsidRPr="0058085E" w:rsidTr="0058085E">
              <w:trPr>
                <w:trHeight w:val="341"/>
              </w:trPr>
              <w:tc>
                <w:tcPr>
                  <w:tcW w:w="4356"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101" w:line="240" w:lineRule="auto"/>
                    <w:ind w:hanging="360"/>
                    <w:jc w:val="both"/>
                    <w:rPr>
                      <w:rFonts w:ascii="Times New Roman" w:eastAsia="Times New Roman" w:hAnsi="Times New Roman" w:cs="Times New Roman"/>
                      <w:color w:val="000000"/>
                      <w:sz w:val="18"/>
                      <w:szCs w:val="18"/>
                      <w:lang w:eastAsia="es-MX"/>
                    </w:rPr>
                  </w:pPr>
                  <w:r w:rsidRPr="0058085E">
                    <w:rPr>
                      <w:rFonts w:ascii="Arial" w:eastAsia="Times New Roman" w:hAnsi="Arial" w:cs="Arial"/>
                      <w:color w:val="000000"/>
                      <w:sz w:val="18"/>
                      <w:szCs w:val="18"/>
                      <w:lang w:eastAsia="es-MX"/>
                    </w:rPr>
                    <w:t>c.</w:t>
                  </w:r>
                  <w:r w:rsidRPr="0058085E">
                    <w:rPr>
                      <w:rFonts w:ascii="Arial" w:eastAsia="Times New Roman" w:hAnsi="Arial" w:cs="Arial"/>
                      <w:color w:val="000000"/>
                      <w:sz w:val="20"/>
                      <w:szCs w:val="20"/>
                      <w:lang w:eastAsia="es-MX"/>
                    </w:rPr>
                    <w:t>    </w:t>
                  </w:r>
                  <w:r w:rsidRPr="0058085E">
                    <w:rPr>
                      <w:rFonts w:ascii="Arial" w:eastAsia="Times New Roman" w:hAnsi="Arial" w:cs="Arial"/>
                      <w:color w:val="000000"/>
                      <w:sz w:val="18"/>
                      <w:szCs w:val="18"/>
                      <w:lang w:eastAsia="es-MX"/>
                    </w:rPr>
                    <w:t>Defensoría Pública</w:t>
                  </w:r>
                </w:p>
              </w:tc>
              <w:tc>
                <w:tcPr>
                  <w:tcW w:w="4356"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101"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r>
            <w:tr w:rsidR="0058085E" w:rsidRPr="0058085E" w:rsidTr="0058085E">
              <w:trPr>
                <w:trHeight w:val="341"/>
              </w:trPr>
              <w:tc>
                <w:tcPr>
                  <w:tcW w:w="8712" w:type="dxa"/>
                  <w:gridSpan w:val="2"/>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101" w:line="240" w:lineRule="auto"/>
                    <w:ind w:hanging="450"/>
                    <w:jc w:val="both"/>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3.</w:t>
                  </w:r>
                  <w:r w:rsidRPr="0058085E">
                    <w:rPr>
                      <w:rFonts w:ascii="Arial" w:eastAsia="Times New Roman" w:hAnsi="Arial" w:cs="Arial"/>
                      <w:color w:val="000000"/>
                      <w:sz w:val="20"/>
                      <w:szCs w:val="20"/>
                      <w:lang w:eastAsia="es-MX"/>
                    </w:rPr>
                    <w:t>     </w:t>
                  </w:r>
                  <w:r w:rsidRPr="0058085E">
                    <w:rPr>
                      <w:rFonts w:ascii="Arial" w:eastAsia="Times New Roman" w:hAnsi="Arial" w:cs="Arial"/>
                      <w:b/>
                      <w:bCs/>
                      <w:color w:val="000000"/>
                      <w:sz w:val="18"/>
                      <w:szCs w:val="18"/>
                      <w:lang w:eastAsia="es-MX"/>
                    </w:rPr>
                    <w:t>Universo total de población por perfil en el Estado (indicar con número)</w:t>
                  </w:r>
                </w:p>
              </w:tc>
            </w:tr>
            <w:tr w:rsidR="0058085E" w:rsidRPr="0058085E" w:rsidTr="0058085E">
              <w:trPr>
                <w:trHeight w:val="341"/>
              </w:trPr>
              <w:tc>
                <w:tcPr>
                  <w:tcW w:w="4356"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101" w:line="240" w:lineRule="auto"/>
                    <w:ind w:hanging="360"/>
                    <w:jc w:val="both"/>
                    <w:rPr>
                      <w:rFonts w:ascii="Times New Roman" w:eastAsia="Times New Roman" w:hAnsi="Times New Roman" w:cs="Times New Roman"/>
                      <w:color w:val="000000"/>
                      <w:sz w:val="18"/>
                      <w:szCs w:val="18"/>
                      <w:lang w:eastAsia="es-MX"/>
                    </w:rPr>
                  </w:pPr>
                  <w:r w:rsidRPr="0058085E">
                    <w:rPr>
                      <w:rFonts w:ascii="Arial" w:eastAsia="Times New Roman" w:hAnsi="Arial" w:cs="Arial"/>
                      <w:color w:val="000000"/>
                      <w:sz w:val="18"/>
                      <w:szCs w:val="18"/>
                      <w:lang w:eastAsia="es-MX"/>
                    </w:rPr>
                    <w:t>a.</w:t>
                  </w:r>
                  <w:r w:rsidRPr="0058085E">
                    <w:rPr>
                      <w:rFonts w:ascii="Arial" w:eastAsia="Times New Roman" w:hAnsi="Arial" w:cs="Arial"/>
                      <w:color w:val="000000"/>
                      <w:sz w:val="20"/>
                      <w:szCs w:val="20"/>
                      <w:lang w:eastAsia="es-MX"/>
                    </w:rPr>
                    <w:t>   </w:t>
                  </w:r>
                  <w:r w:rsidRPr="0058085E">
                    <w:rPr>
                      <w:rFonts w:ascii="Arial" w:eastAsia="Times New Roman" w:hAnsi="Arial" w:cs="Arial"/>
                      <w:color w:val="000000"/>
                      <w:sz w:val="18"/>
                      <w:szCs w:val="18"/>
                      <w:lang w:eastAsia="es-MX"/>
                    </w:rPr>
                    <w:t>Presidentes de JLCA</w:t>
                  </w:r>
                </w:p>
              </w:tc>
              <w:tc>
                <w:tcPr>
                  <w:tcW w:w="4356"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101"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r>
            <w:tr w:rsidR="0058085E" w:rsidRPr="0058085E" w:rsidTr="0058085E">
              <w:trPr>
                <w:trHeight w:val="341"/>
              </w:trPr>
              <w:tc>
                <w:tcPr>
                  <w:tcW w:w="4356"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101" w:line="240" w:lineRule="auto"/>
                    <w:ind w:hanging="360"/>
                    <w:jc w:val="both"/>
                    <w:rPr>
                      <w:rFonts w:ascii="Times New Roman" w:eastAsia="Times New Roman" w:hAnsi="Times New Roman" w:cs="Times New Roman"/>
                      <w:color w:val="000000"/>
                      <w:sz w:val="18"/>
                      <w:szCs w:val="18"/>
                      <w:lang w:eastAsia="es-MX"/>
                    </w:rPr>
                  </w:pPr>
                  <w:r w:rsidRPr="0058085E">
                    <w:rPr>
                      <w:rFonts w:ascii="Arial" w:eastAsia="Times New Roman" w:hAnsi="Arial" w:cs="Arial"/>
                      <w:color w:val="000000"/>
                      <w:sz w:val="18"/>
                      <w:szCs w:val="18"/>
                      <w:lang w:eastAsia="es-MX"/>
                    </w:rPr>
                    <w:t>b.</w:t>
                  </w:r>
                  <w:r w:rsidRPr="0058085E">
                    <w:rPr>
                      <w:rFonts w:ascii="Arial" w:eastAsia="Times New Roman" w:hAnsi="Arial" w:cs="Arial"/>
                      <w:color w:val="000000"/>
                      <w:sz w:val="20"/>
                      <w:szCs w:val="20"/>
                      <w:lang w:eastAsia="es-MX"/>
                    </w:rPr>
                    <w:t>   </w:t>
                  </w:r>
                  <w:r w:rsidRPr="0058085E">
                    <w:rPr>
                      <w:rFonts w:ascii="Arial" w:eastAsia="Times New Roman" w:hAnsi="Arial" w:cs="Arial"/>
                      <w:color w:val="000000"/>
                      <w:sz w:val="18"/>
                      <w:szCs w:val="18"/>
                      <w:lang w:eastAsia="es-MX"/>
                    </w:rPr>
                    <w:t>Secretarios</w:t>
                  </w:r>
                </w:p>
              </w:tc>
              <w:tc>
                <w:tcPr>
                  <w:tcW w:w="4356"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101"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r>
            <w:tr w:rsidR="0058085E" w:rsidRPr="0058085E" w:rsidTr="0058085E">
              <w:trPr>
                <w:trHeight w:val="341"/>
              </w:trPr>
              <w:tc>
                <w:tcPr>
                  <w:tcW w:w="4356"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101" w:line="240" w:lineRule="auto"/>
                    <w:ind w:hanging="360"/>
                    <w:jc w:val="both"/>
                    <w:rPr>
                      <w:rFonts w:ascii="Times New Roman" w:eastAsia="Times New Roman" w:hAnsi="Times New Roman" w:cs="Times New Roman"/>
                      <w:color w:val="000000"/>
                      <w:sz w:val="18"/>
                      <w:szCs w:val="18"/>
                      <w:lang w:eastAsia="es-MX"/>
                    </w:rPr>
                  </w:pPr>
                  <w:r w:rsidRPr="0058085E">
                    <w:rPr>
                      <w:rFonts w:ascii="Arial" w:eastAsia="Times New Roman" w:hAnsi="Arial" w:cs="Arial"/>
                      <w:color w:val="000000"/>
                      <w:sz w:val="18"/>
                      <w:szCs w:val="18"/>
                      <w:lang w:eastAsia="es-MX"/>
                    </w:rPr>
                    <w:t>c.</w:t>
                  </w:r>
                  <w:r w:rsidRPr="0058085E">
                    <w:rPr>
                      <w:rFonts w:ascii="Arial" w:eastAsia="Times New Roman" w:hAnsi="Arial" w:cs="Arial"/>
                      <w:color w:val="000000"/>
                      <w:sz w:val="20"/>
                      <w:szCs w:val="20"/>
                      <w:lang w:eastAsia="es-MX"/>
                    </w:rPr>
                    <w:t>    </w:t>
                  </w:r>
                  <w:r w:rsidRPr="0058085E">
                    <w:rPr>
                      <w:rFonts w:ascii="Arial" w:eastAsia="Times New Roman" w:hAnsi="Arial" w:cs="Arial"/>
                      <w:color w:val="000000"/>
                      <w:sz w:val="18"/>
                      <w:szCs w:val="18"/>
                      <w:lang w:eastAsia="es-MX"/>
                    </w:rPr>
                    <w:t>Secretario Proyectista</w:t>
                  </w:r>
                </w:p>
              </w:tc>
              <w:tc>
                <w:tcPr>
                  <w:tcW w:w="4356"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101"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r>
            <w:tr w:rsidR="0058085E" w:rsidRPr="0058085E" w:rsidTr="0058085E">
              <w:trPr>
                <w:trHeight w:val="341"/>
              </w:trPr>
              <w:tc>
                <w:tcPr>
                  <w:tcW w:w="4356"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101" w:line="240" w:lineRule="auto"/>
                    <w:ind w:hanging="360"/>
                    <w:jc w:val="both"/>
                    <w:rPr>
                      <w:rFonts w:ascii="Times New Roman" w:eastAsia="Times New Roman" w:hAnsi="Times New Roman" w:cs="Times New Roman"/>
                      <w:color w:val="000000"/>
                      <w:sz w:val="18"/>
                      <w:szCs w:val="18"/>
                      <w:lang w:eastAsia="es-MX"/>
                    </w:rPr>
                  </w:pPr>
                  <w:r w:rsidRPr="0058085E">
                    <w:rPr>
                      <w:rFonts w:ascii="Arial" w:eastAsia="Times New Roman" w:hAnsi="Arial" w:cs="Arial"/>
                      <w:color w:val="000000"/>
                      <w:sz w:val="18"/>
                      <w:szCs w:val="18"/>
                      <w:lang w:eastAsia="es-MX"/>
                    </w:rPr>
                    <w:t>d.</w:t>
                  </w:r>
                  <w:r w:rsidRPr="0058085E">
                    <w:rPr>
                      <w:rFonts w:ascii="Arial" w:eastAsia="Times New Roman" w:hAnsi="Arial" w:cs="Arial"/>
                      <w:color w:val="000000"/>
                      <w:sz w:val="20"/>
                      <w:szCs w:val="20"/>
                      <w:lang w:eastAsia="es-MX"/>
                    </w:rPr>
                    <w:t>   </w:t>
                  </w:r>
                  <w:r w:rsidRPr="0058085E">
                    <w:rPr>
                      <w:rFonts w:ascii="Arial" w:eastAsia="Times New Roman" w:hAnsi="Arial" w:cs="Arial"/>
                      <w:color w:val="000000"/>
                      <w:sz w:val="18"/>
                      <w:szCs w:val="18"/>
                      <w:lang w:eastAsia="es-MX"/>
                    </w:rPr>
                    <w:t>Conciliadores</w:t>
                  </w:r>
                </w:p>
              </w:tc>
              <w:tc>
                <w:tcPr>
                  <w:tcW w:w="4356"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101"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r>
            <w:tr w:rsidR="0058085E" w:rsidRPr="0058085E" w:rsidTr="0058085E">
              <w:trPr>
                <w:trHeight w:val="341"/>
              </w:trPr>
              <w:tc>
                <w:tcPr>
                  <w:tcW w:w="4356"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101" w:line="240" w:lineRule="auto"/>
                    <w:ind w:hanging="360"/>
                    <w:jc w:val="both"/>
                    <w:rPr>
                      <w:rFonts w:ascii="Times New Roman" w:eastAsia="Times New Roman" w:hAnsi="Times New Roman" w:cs="Times New Roman"/>
                      <w:color w:val="000000"/>
                      <w:sz w:val="18"/>
                      <w:szCs w:val="18"/>
                      <w:lang w:eastAsia="es-MX"/>
                    </w:rPr>
                  </w:pPr>
                  <w:r w:rsidRPr="0058085E">
                    <w:rPr>
                      <w:rFonts w:ascii="Arial" w:eastAsia="Times New Roman" w:hAnsi="Arial" w:cs="Arial"/>
                      <w:color w:val="000000"/>
                      <w:sz w:val="18"/>
                      <w:szCs w:val="18"/>
                      <w:lang w:eastAsia="es-MX"/>
                    </w:rPr>
                    <w:t>e.</w:t>
                  </w:r>
                  <w:r w:rsidRPr="0058085E">
                    <w:rPr>
                      <w:rFonts w:ascii="Arial" w:eastAsia="Times New Roman" w:hAnsi="Arial" w:cs="Arial"/>
                      <w:color w:val="000000"/>
                      <w:sz w:val="20"/>
                      <w:szCs w:val="20"/>
                      <w:lang w:eastAsia="es-MX"/>
                    </w:rPr>
                    <w:t>   </w:t>
                  </w:r>
                  <w:r w:rsidRPr="0058085E">
                    <w:rPr>
                      <w:rFonts w:ascii="Arial" w:eastAsia="Times New Roman" w:hAnsi="Arial" w:cs="Arial"/>
                      <w:color w:val="000000"/>
                      <w:sz w:val="18"/>
                      <w:szCs w:val="18"/>
                      <w:lang w:eastAsia="es-MX"/>
                    </w:rPr>
                    <w:t>Auxiliares</w:t>
                  </w:r>
                </w:p>
              </w:tc>
              <w:tc>
                <w:tcPr>
                  <w:tcW w:w="4356"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101"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r>
            <w:tr w:rsidR="0058085E" w:rsidRPr="0058085E" w:rsidTr="0058085E">
              <w:trPr>
                <w:trHeight w:val="341"/>
              </w:trPr>
              <w:tc>
                <w:tcPr>
                  <w:tcW w:w="4356"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101" w:line="240" w:lineRule="auto"/>
                    <w:ind w:hanging="360"/>
                    <w:jc w:val="both"/>
                    <w:rPr>
                      <w:rFonts w:ascii="Times New Roman" w:eastAsia="Times New Roman" w:hAnsi="Times New Roman" w:cs="Times New Roman"/>
                      <w:color w:val="000000"/>
                      <w:sz w:val="18"/>
                      <w:szCs w:val="18"/>
                      <w:lang w:eastAsia="es-MX"/>
                    </w:rPr>
                  </w:pPr>
                  <w:r w:rsidRPr="0058085E">
                    <w:rPr>
                      <w:rFonts w:ascii="Arial" w:eastAsia="Times New Roman" w:hAnsi="Arial" w:cs="Arial"/>
                      <w:color w:val="000000"/>
                      <w:sz w:val="18"/>
                      <w:szCs w:val="18"/>
                      <w:lang w:eastAsia="es-MX"/>
                    </w:rPr>
                    <w:t>f.</w:t>
                  </w:r>
                  <w:r w:rsidRPr="0058085E">
                    <w:rPr>
                      <w:rFonts w:ascii="Arial" w:eastAsia="Times New Roman" w:hAnsi="Arial" w:cs="Arial"/>
                      <w:color w:val="000000"/>
                      <w:sz w:val="20"/>
                      <w:szCs w:val="20"/>
                      <w:lang w:eastAsia="es-MX"/>
                    </w:rPr>
                    <w:t>    </w:t>
                  </w:r>
                  <w:r w:rsidRPr="0058085E">
                    <w:rPr>
                      <w:rFonts w:ascii="Arial" w:eastAsia="Times New Roman" w:hAnsi="Arial" w:cs="Arial"/>
                      <w:color w:val="000000"/>
                      <w:sz w:val="18"/>
                      <w:szCs w:val="18"/>
                      <w:lang w:eastAsia="es-MX"/>
                    </w:rPr>
                    <w:t>Actuarios</w:t>
                  </w:r>
                </w:p>
              </w:tc>
              <w:tc>
                <w:tcPr>
                  <w:tcW w:w="4356"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101"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r>
            <w:tr w:rsidR="0058085E" w:rsidRPr="0058085E" w:rsidTr="0058085E">
              <w:trPr>
                <w:trHeight w:val="341"/>
              </w:trPr>
              <w:tc>
                <w:tcPr>
                  <w:tcW w:w="4356"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101" w:line="240" w:lineRule="auto"/>
                    <w:ind w:hanging="360"/>
                    <w:jc w:val="both"/>
                    <w:rPr>
                      <w:rFonts w:ascii="Times New Roman" w:eastAsia="Times New Roman" w:hAnsi="Times New Roman" w:cs="Times New Roman"/>
                      <w:color w:val="000000"/>
                      <w:sz w:val="18"/>
                      <w:szCs w:val="18"/>
                      <w:lang w:eastAsia="es-MX"/>
                    </w:rPr>
                  </w:pPr>
                  <w:r w:rsidRPr="0058085E">
                    <w:rPr>
                      <w:rFonts w:ascii="Arial" w:eastAsia="Times New Roman" w:hAnsi="Arial" w:cs="Arial"/>
                      <w:color w:val="000000"/>
                      <w:sz w:val="18"/>
                      <w:szCs w:val="18"/>
                      <w:lang w:eastAsia="es-MX"/>
                    </w:rPr>
                    <w:t>g.</w:t>
                  </w:r>
                  <w:r w:rsidRPr="0058085E">
                    <w:rPr>
                      <w:rFonts w:ascii="Arial" w:eastAsia="Times New Roman" w:hAnsi="Arial" w:cs="Arial"/>
                      <w:color w:val="000000"/>
                      <w:sz w:val="20"/>
                      <w:szCs w:val="20"/>
                      <w:lang w:eastAsia="es-MX"/>
                    </w:rPr>
                    <w:t>   </w:t>
                  </w:r>
                  <w:r w:rsidRPr="0058085E">
                    <w:rPr>
                      <w:rFonts w:ascii="Arial" w:eastAsia="Times New Roman" w:hAnsi="Arial" w:cs="Arial"/>
                      <w:color w:val="000000"/>
                      <w:sz w:val="18"/>
                      <w:szCs w:val="18"/>
                      <w:lang w:eastAsia="es-MX"/>
                    </w:rPr>
                    <w:t>Jueces</w:t>
                  </w:r>
                </w:p>
              </w:tc>
              <w:tc>
                <w:tcPr>
                  <w:tcW w:w="4356"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101"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r>
            <w:tr w:rsidR="0058085E" w:rsidRPr="0058085E" w:rsidTr="0058085E">
              <w:trPr>
                <w:trHeight w:val="341"/>
              </w:trPr>
              <w:tc>
                <w:tcPr>
                  <w:tcW w:w="4356"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101" w:line="240" w:lineRule="auto"/>
                    <w:ind w:hanging="360"/>
                    <w:jc w:val="both"/>
                    <w:rPr>
                      <w:rFonts w:ascii="Times New Roman" w:eastAsia="Times New Roman" w:hAnsi="Times New Roman" w:cs="Times New Roman"/>
                      <w:color w:val="000000"/>
                      <w:sz w:val="18"/>
                      <w:szCs w:val="18"/>
                      <w:lang w:eastAsia="es-MX"/>
                    </w:rPr>
                  </w:pPr>
                  <w:r w:rsidRPr="0058085E">
                    <w:rPr>
                      <w:rFonts w:ascii="Arial" w:eastAsia="Times New Roman" w:hAnsi="Arial" w:cs="Arial"/>
                      <w:color w:val="000000"/>
                      <w:sz w:val="18"/>
                      <w:szCs w:val="18"/>
                      <w:lang w:eastAsia="es-MX"/>
                    </w:rPr>
                    <w:t>h.</w:t>
                  </w:r>
                  <w:r w:rsidRPr="0058085E">
                    <w:rPr>
                      <w:rFonts w:ascii="Arial" w:eastAsia="Times New Roman" w:hAnsi="Arial" w:cs="Arial"/>
                      <w:color w:val="000000"/>
                      <w:sz w:val="20"/>
                      <w:szCs w:val="20"/>
                      <w:lang w:eastAsia="es-MX"/>
                    </w:rPr>
                    <w:t>   </w:t>
                  </w:r>
                  <w:r w:rsidRPr="0058085E">
                    <w:rPr>
                      <w:rFonts w:ascii="Arial" w:eastAsia="Times New Roman" w:hAnsi="Arial" w:cs="Arial"/>
                      <w:color w:val="000000"/>
                      <w:sz w:val="18"/>
                      <w:szCs w:val="18"/>
                      <w:lang w:eastAsia="es-MX"/>
                    </w:rPr>
                    <w:t>Secretario instructor</w:t>
                  </w:r>
                </w:p>
              </w:tc>
              <w:tc>
                <w:tcPr>
                  <w:tcW w:w="4356"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101"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r>
            <w:tr w:rsidR="0058085E" w:rsidRPr="0058085E" w:rsidTr="0058085E">
              <w:trPr>
                <w:trHeight w:val="341"/>
              </w:trPr>
              <w:tc>
                <w:tcPr>
                  <w:tcW w:w="4356"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101" w:line="240" w:lineRule="auto"/>
                    <w:ind w:hanging="360"/>
                    <w:jc w:val="both"/>
                    <w:rPr>
                      <w:rFonts w:ascii="Times New Roman" w:eastAsia="Times New Roman" w:hAnsi="Times New Roman" w:cs="Times New Roman"/>
                      <w:color w:val="000000"/>
                      <w:sz w:val="18"/>
                      <w:szCs w:val="18"/>
                      <w:lang w:eastAsia="es-MX"/>
                    </w:rPr>
                  </w:pPr>
                  <w:r w:rsidRPr="0058085E">
                    <w:rPr>
                      <w:rFonts w:ascii="Arial" w:eastAsia="Times New Roman" w:hAnsi="Arial" w:cs="Arial"/>
                      <w:color w:val="000000"/>
                      <w:sz w:val="18"/>
                      <w:szCs w:val="18"/>
                      <w:lang w:eastAsia="es-MX"/>
                    </w:rPr>
                    <w:t>i.</w:t>
                  </w:r>
                  <w:r w:rsidRPr="0058085E">
                    <w:rPr>
                      <w:rFonts w:ascii="Arial" w:eastAsia="Times New Roman" w:hAnsi="Arial" w:cs="Arial"/>
                      <w:color w:val="000000"/>
                      <w:sz w:val="20"/>
                      <w:szCs w:val="20"/>
                      <w:lang w:eastAsia="es-MX"/>
                    </w:rPr>
                    <w:t>    </w:t>
                  </w:r>
                  <w:r w:rsidRPr="0058085E">
                    <w:rPr>
                      <w:rFonts w:ascii="Arial" w:eastAsia="Times New Roman" w:hAnsi="Arial" w:cs="Arial"/>
                      <w:color w:val="000000"/>
                      <w:sz w:val="18"/>
                      <w:szCs w:val="18"/>
                      <w:lang w:eastAsia="es-MX"/>
                    </w:rPr>
                    <w:t>Otros</w:t>
                  </w:r>
                </w:p>
              </w:tc>
              <w:tc>
                <w:tcPr>
                  <w:tcW w:w="4356"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101"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r>
            <w:tr w:rsidR="0058085E" w:rsidRPr="0058085E" w:rsidTr="0058085E">
              <w:trPr>
                <w:trHeight w:val="341"/>
              </w:trPr>
              <w:tc>
                <w:tcPr>
                  <w:tcW w:w="8712" w:type="dxa"/>
                  <w:gridSpan w:val="2"/>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101" w:line="240" w:lineRule="auto"/>
                    <w:ind w:hanging="450"/>
                    <w:jc w:val="both"/>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4.</w:t>
                  </w:r>
                  <w:r w:rsidRPr="0058085E">
                    <w:rPr>
                      <w:rFonts w:ascii="Arial" w:eastAsia="Times New Roman" w:hAnsi="Arial" w:cs="Arial"/>
                      <w:color w:val="000000"/>
                      <w:sz w:val="20"/>
                      <w:szCs w:val="20"/>
                      <w:lang w:eastAsia="es-MX"/>
                    </w:rPr>
                    <w:t>     </w:t>
                  </w:r>
                  <w:r w:rsidRPr="0058085E">
                    <w:rPr>
                      <w:rFonts w:ascii="Arial" w:eastAsia="Times New Roman" w:hAnsi="Arial" w:cs="Arial"/>
                      <w:b/>
                      <w:bCs/>
                      <w:color w:val="000000"/>
                      <w:sz w:val="18"/>
                      <w:szCs w:val="18"/>
                      <w:lang w:eastAsia="es-MX"/>
                    </w:rPr>
                    <w:t>Población a atender con este Programa (indicar con número)</w:t>
                  </w:r>
                </w:p>
              </w:tc>
            </w:tr>
            <w:tr w:rsidR="0058085E" w:rsidRPr="0058085E" w:rsidTr="0058085E">
              <w:trPr>
                <w:trHeight w:val="341"/>
              </w:trPr>
              <w:tc>
                <w:tcPr>
                  <w:tcW w:w="4356"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101" w:line="240" w:lineRule="auto"/>
                    <w:ind w:hanging="360"/>
                    <w:jc w:val="both"/>
                    <w:rPr>
                      <w:rFonts w:ascii="Times New Roman" w:eastAsia="Times New Roman" w:hAnsi="Times New Roman" w:cs="Times New Roman"/>
                      <w:color w:val="000000"/>
                      <w:sz w:val="18"/>
                      <w:szCs w:val="18"/>
                      <w:lang w:eastAsia="es-MX"/>
                    </w:rPr>
                  </w:pPr>
                  <w:r w:rsidRPr="0058085E">
                    <w:rPr>
                      <w:rFonts w:ascii="Arial" w:eastAsia="Times New Roman" w:hAnsi="Arial" w:cs="Arial"/>
                      <w:color w:val="000000"/>
                      <w:sz w:val="18"/>
                      <w:szCs w:val="18"/>
                      <w:lang w:eastAsia="es-MX"/>
                    </w:rPr>
                    <w:t>a.</w:t>
                  </w:r>
                  <w:r w:rsidRPr="0058085E">
                    <w:rPr>
                      <w:rFonts w:ascii="Arial" w:eastAsia="Times New Roman" w:hAnsi="Arial" w:cs="Arial"/>
                      <w:color w:val="000000"/>
                      <w:sz w:val="20"/>
                      <w:szCs w:val="20"/>
                      <w:lang w:eastAsia="es-MX"/>
                    </w:rPr>
                    <w:t>   </w:t>
                  </w:r>
                  <w:r w:rsidRPr="0058085E">
                    <w:rPr>
                      <w:rFonts w:ascii="Arial" w:eastAsia="Times New Roman" w:hAnsi="Arial" w:cs="Arial"/>
                      <w:color w:val="000000"/>
                      <w:sz w:val="18"/>
                      <w:szCs w:val="18"/>
                      <w:lang w:eastAsia="es-MX"/>
                    </w:rPr>
                    <w:t>Personal de Alta Dirección Pública</w:t>
                  </w:r>
                </w:p>
              </w:tc>
              <w:tc>
                <w:tcPr>
                  <w:tcW w:w="4356"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101"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r>
            <w:tr w:rsidR="0058085E" w:rsidRPr="0058085E" w:rsidTr="0058085E">
              <w:trPr>
                <w:trHeight w:val="341"/>
              </w:trPr>
              <w:tc>
                <w:tcPr>
                  <w:tcW w:w="4356"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101" w:line="240" w:lineRule="auto"/>
                    <w:ind w:hanging="360"/>
                    <w:jc w:val="both"/>
                    <w:rPr>
                      <w:rFonts w:ascii="Times New Roman" w:eastAsia="Times New Roman" w:hAnsi="Times New Roman" w:cs="Times New Roman"/>
                      <w:color w:val="000000"/>
                      <w:sz w:val="18"/>
                      <w:szCs w:val="18"/>
                      <w:lang w:eastAsia="es-MX"/>
                    </w:rPr>
                  </w:pPr>
                  <w:r w:rsidRPr="0058085E">
                    <w:rPr>
                      <w:rFonts w:ascii="Arial" w:eastAsia="Times New Roman" w:hAnsi="Arial" w:cs="Arial"/>
                      <w:color w:val="000000"/>
                      <w:sz w:val="18"/>
                      <w:szCs w:val="18"/>
                      <w:lang w:eastAsia="es-MX"/>
                    </w:rPr>
                    <w:t>b.</w:t>
                  </w:r>
                  <w:r w:rsidRPr="0058085E">
                    <w:rPr>
                      <w:rFonts w:ascii="Arial" w:eastAsia="Times New Roman" w:hAnsi="Arial" w:cs="Arial"/>
                      <w:color w:val="000000"/>
                      <w:sz w:val="20"/>
                      <w:szCs w:val="20"/>
                      <w:lang w:eastAsia="es-MX"/>
                    </w:rPr>
                    <w:t>   </w:t>
                  </w:r>
                  <w:r w:rsidRPr="0058085E">
                    <w:rPr>
                      <w:rFonts w:ascii="Arial" w:eastAsia="Times New Roman" w:hAnsi="Arial" w:cs="Arial"/>
                      <w:color w:val="000000"/>
                      <w:sz w:val="18"/>
                      <w:szCs w:val="18"/>
                      <w:lang w:eastAsia="es-MX"/>
                    </w:rPr>
                    <w:t>Conciliadores</w:t>
                  </w:r>
                </w:p>
              </w:tc>
              <w:tc>
                <w:tcPr>
                  <w:tcW w:w="4356"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101"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r>
            <w:tr w:rsidR="0058085E" w:rsidRPr="0058085E" w:rsidTr="0058085E">
              <w:trPr>
                <w:trHeight w:val="341"/>
              </w:trPr>
              <w:tc>
                <w:tcPr>
                  <w:tcW w:w="4356"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101" w:line="240" w:lineRule="auto"/>
                    <w:ind w:hanging="360"/>
                    <w:jc w:val="both"/>
                    <w:rPr>
                      <w:rFonts w:ascii="Times New Roman" w:eastAsia="Times New Roman" w:hAnsi="Times New Roman" w:cs="Times New Roman"/>
                      <w:color w:val="000000"/>
                      <w:sz w:val="18"/>
                      <w:szCs w:val="18"/>
                      <w:lang w:eastAsia="es-MX"/>
                    </w:rPr>
                  </w:pPr>
                  <w:r w:rsidRPr="0058085E">
                    <w:rPr>
                      <w:rFonts w:ascii="Arial" w:eastAsia="Times New Roman" w:hAnsi="Arial" w:cs="Arial"/>
                      <w:color w:val="000000"/>
                      <w:sz w:val="18"/>
                      <w:szCs w:val="18"/>
                      <w:lang w:eastAsia="es-MX"/>
                    </w:rPr>
                    <w:t>c.</w:t>
                  </w:r>
                  <w:r w:rsidRPr="0058085E">
                    <w:rPr>
                      <w:rFonts w:ascii="Arial" w:eastAsia="Times New Roman" w:hAnsi="Arial" w:cs="Arial"/>
                      <w:color w:val="000000"/>
                      <w:sz w:val="20"/>
                      <w:szCs w:val="20"/>
                      <w:lang w:eastAsia="es-MX"/>
                    </w:rPr>
                    <w:t>    </w:t>
                  </w:r>
                  <w:r w:rsidRPr="0058085E">
                    <w:rPr>
                      <w:rFonts w:ascii="Arial" w:eastAsia="Times New Roman" w:hAnsi="Arial" w:cs="Arial"/>
                      <w:color w:val="000000"/>
                      <w:sz w:val="18"/>
                      <w:szCs w:val="18"/>
                      <w:lang w:eastAsia="es-MX"/>
                    </w:rPr>
                    <w:t>Notificadores</w:t>
                  </w:r>
                </w:p>
              </w:tc>
              <w:tc>
                <w:tcPr>
                  <w:tcW w:w="4356"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101"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r>
            <w:tr w:rsidR="0058085E" w:rsidRPr="0058085E" w:rsidTr="0058085E">
              <w:trPr>
                <w:trHeight w:val="596"/>
              </w:trPr>
              <w:tc>
                <w:tcPr>
                  <w:tcW w:w="4356"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101" w:line="240" w:lineRule="auto"/>
                    <w:ind w:hanging="360"/>
                    <w:jc w:val="both"/>
                    <w:rPr>
                      <w:rFonts w:ascii="Times New Roman" w:eastAsia="Times New Roman" w:hAnsi="Times New Roman" w:cs="Times New Roman"/>
                      <w:color w:val="000000"/>
                      <w:sz w:val="18"/>
                      <w:szCs w:val="18"/>
                      <w:lang w:eastAsia="es-MX"/>
                    </w:rPr>
                  </w:pPr>
                  <w:r w:rsidRPr="0058085E">
                    <w:rPr>
                      <w:rFonts w:ascii="Arial" w:eastAsia="Times New Roman" w:hAnsi="Arial" w:cs="Arial"/>
                      <w:color w:val="000000"/>
                      <w:sz w:val="18"/>
                      <w:szCs w:val="18"/>
                      <w:lang w:eastAsia="es-MX"/>
                    </w:rPr>
                    <w:t>d.</w:t>
                  </w:r>
                  <w:r w:rsidRPr="0058085E">
                    <w:rPr>
                      <w:rFonts w:ascii="Arial" w:eastAsia="Times New Roman" w:hAnsi="Arial" w:cs="Arial"/>
                      <w:color w:val="000000"/>
                      <w:sz w:val="20"/>
                      <w:szCs w:val="20"/>
                      <w:lang w:eastAsia="es-MX"/>
                    </w:rPr>
                    <w:t>   </w:t>
                  </w:r>
                  <w:r w:rsidRPr="0058085E">
                    <w:rPr>
                      <w:rFonts w:ascii="Arial" w:eastAsia="Times New Roman" w:hAnsi="Arial" w:cs="Arial"/>
                      <w:color w:val="000000"/>
                      <w:sz w:val="18"/>
                      <w:szCs w:val="18"/>
                      <w:lang w:eastAsia="es-MX"/>
                    </w:rPr>
                    <w:t>Procuradores de la Defensa del Trabajo</w:t>
                  </w:r>
                </w:p>
              </w:tc>
              <w:tc>
                <w:tcPr>
                  <w:tcW w:w="4356"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101"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r>
          </w:tbl>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Times New Roman" w:eastAsia="Times New Roman" w:hAnsi="Times New Roman" w:cs="Times New Roman"/>
                <w:sz w:val="18"/>
                <w:szCs w:val="18"/>
                <w:lang w:eastAsia="es-MX"/>
              </w:rPr>
              <w:t> </w:t>
            </w:r>
          </w:p>
          <w:tbl>
            <w:tblPr>
              <w:tblW w:w="0" w:type="auto"/>
              <w:tblInd w:w="101" w:type="dxa"/>
              <w:tblCellMar>
                <w:top w:w="15" w:type="dxa"/>
                <w:left w:w="15" w:type="dxa"/>
                <w:bottom w:w="15" w:type="dxa"/>
                <w:right w:w="15" w:type="dxa"/>
              </w:tblCellMar>
              <w:tblLook w:val="04A0" w:firstRow="1" w:lastRow="0" w:firstColumn="1" w:lastColumn="0" w:noHBand="0" w:noVBand="1"/>
            </w:tblPr>
            <w:tblGrid>
              <w:gridCol w:w="7998"/>
            </w:tblGrid>
            <w:tr w:rsidR="0058085E" w:rsidRPr="0058085E" w:rsidTr="0058085E">
              <w:trPr>
                <w:trHeight w:val="298"/>
              </w:trPr>
              <w:tc>
                <w:tcPr>
                  <w:tcW w:w="8712" w:type="dxa"/>
                  <w:tcBorders>
                    <w:top w:val="single" w:sz="6" w:space="0" w:color="000000"/>
                    <w:left w:val="single" w:sz="6" w:space="0" w:color="000000"/>
                    <w:bottom w:val="single" w:sz="6" w:space="0" w:color="000000"/>
                    <w:right w:val="single" w:sz="6" w:space="0" w:color="000000"/>
                  </w:tcBorders>
                  <w:shd w:val="clear" w:color="auto" w:fill="BFBFBF"/>
                  <w:tcMar>
                    <w:top w:w="15" w:type="dxa"/>
                    <w:left w:w="43" w:type="dxa"/>
                    <w:bottom w:w="15" w:type="dxa"/>
                    <w:right w:w="43" w:type="dxa"/>
                  </w:tcMar>
                  <w:hideMark/>
                </w:tcPr>
                <w:p w:rsidR="0058085E" w:rsidRPr="0058085E" w:rsidRDefault="0058085E" w:rsidP="0058085E">
                  <w:pPr>
                    <w:spacing w:after="101" w:line="240" w:lineRule="auto"/>
                    <w:ind w:hanging="450"/>
                    <w:jc w:val="both"/>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III.</w:t>
                  </w:r>
                  <w:r w:rsidRPr="0058085E">
                    <w:rPr>
                      <w:rFonts w:ascii="Arial" w:eastAsia="Times New Roman" w:hAnsi="Arial" w:cs="Arial"/>
                      <w:color w:val="000000"/>
                      <w:sz w:val="20"/>
                      <w:szCs w:val="20"/>
                      <w:lang w:eastAsia="es-MX"/>
                    </w:rPr>
                    <w:t>    </w:t>
                  </w:r>
                  <w:r w:rsidRPr="0058085E">
                    <w:rPr>
                      <w:rFonts w:ascii="Arial" w:eastAsia="Times New Roman" w:hAnsi="Arial" w:cs="Arial"/>
                      <w:b/>
                      <w:bCs/>
                      <w:color w:val="000000"/>
                      <w:sz w:val="18"/>
                      <w:szCs w:val="18"/>
                      <w:lang w:eastAsia="es-MX"/>
                    </w:rPr>
                    <w:t>Antecedentes</w:t>
                  </w:r>
                </w:p>
              </w:tc>
            </w:tr>
          </w:tbl>
          <w:p w:rsidR="0058085E" w:rsidRPr="0058085E" w:rsidRDefault="0058085E" w:rsidP="0058085E">
            <w:pPr>
              <w:spacing w:after="0" w:line="240" w:lineRule="auto"/>
              <w:rPr>
                <w:rFonts w:ascii="Times New Roman" w:eastAsia="Times New Roman" w:hAnsi="Times New Roman" w:cs="Times New Roman"/>
                <w:vanish/>
                <w:sz w:val="18"/>
                <w:szCs w:val="18"/>
                <w:lang w:eastAsia="es-MX"/>
              </w:rPr>
            </w:pPr>
          </w:p>
          <w:tbl>
            <w:tblPr>
              <w:tblW w:w="0" w:type="auto"/>
              <w:tblInd w:w="101" w:type="dxa"/>
              <w:tblCellMar>
                <w:top w:w="15" w:type="dxa"/>
                <w:left w:w="15" w:type="dxa"/>
                <w:bottom w:w="15" w:type="dxa"/>
                <w:right w:w="15" w:type="dxa"/>
              </w:tblCellMar>
              <w:tblLook w:val="04A0" w:firstRow="1" w:lastRow="0" w:firstColumn="1" w:lastColumn="0" w:noHBand="0" w:noVBand="1"/>
            </w:tblPr>
            <w:tblGrid>
              <w:gridCol w:w="5114"/>
              <w:gridCol w:w="1438"/>
              <w:gridCol w:w="1446"/>
            </w:tblGrid>
            <w:tr w:rsidR="0058085E" w:rsidRPr="0058085E" w:rsidTr="0058085E">
              <w:trPr>
                <w:trHeight w:val="230"/>
              </w:trPr>
              <w:tc>
                <w:tcPr>
                  <w:tcW w:w="8712" w:type="dxa"/>
                  <w:gridSpan w:val="3"/>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101" w:line="240" w:lineRule="auto"/>
                    <w:jc w:val="both"/>
                    <w:rPr>
                      <w:rFonts w:ascii="Times New Roman" w:eastAsia="Times New Roman" w:hAnsi="Times New Roman" w:cs="Times New Roman"/>
                      <w:color w:val="000000"/>
                      <w:sz w:val="18"/>
                      <w:szCs w:val="18"/>
                      <w:lang w:eastAsia="es-MX"/>
                    </w:rPr>
                  </w:pPr>
                  <w:r w:rsidRPr="0058085E">
                    <w:rPr>
                      <w:rFonts w:ascii="Arial" w:eastAsia="Times New Roman" w:hAnsi="Arial" w:cs="Arial"/>
                      <w:color w:val="000000"/>
                      <w:sz w:val="18"/>
                      <w:szCs w:val="18"/>
                      <w:lang w:eastAsia="es-MX"/>
                    </w:rPr>
                    <w:t>Marcar con una X si el Programa es:</w:t>
                  </w:r>
                </w:p>
              </w:tc>
            </w:tr>
            <w:tr w:rsidR="0058085E" w:rsidRPr="0058085E" w:rsidTr="0058085E">
              <w:trPr>
                <w:trHeight w:val="331"/>
              </w:trPr>
              <w:tc>
                <w:tcPr>
                  <w:tcW w:w="8712" w:type="dxa"/>
                  <w:gridSpan w:val="3"/>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101"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r>
            <w:tr w:rsidR="0058085E" w:rsidRPr="0058085E" w:rsidTr="0058085E">
              <w:trPr>
                <w:trHeight w:val="331"/>
              </w:trPr>
              <w:tc>
                <w:tcPr>
                  <w:tcW w:w="5564"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101" w:line="240" w:lineRule="auto"/>
                    <w:ind w:hanging="360"/>
                    <w:jc w:val="both"/>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1.</w:t>
                  </w:r>
                  <w:r w:rsidRPr="0058085E">
                    <w:rPr>
                      <w:rFonts w:ascii="Arial" w:eastAsia="Times New Roman" w:hAnsi="Arial" w:cs="Arial"/>
                      <w:color w:val="000000"/>
                      <w:sz w:val="20"/>
                      <w:szCs w:val="20"/>
                      <w:lang w:eastAsia="es-MX"/>
                    </w:rPr>
                    <w:t>   </w:t>
                  </w:r>
                  <w:r w:rsidRPr="0058085E">
                    <w:rPr>
                      <w:rFonts w:ascii="Arial" w:eastAsia="Times New Roman" w:hAnsi="Arial" w:cs="Arial"/>
                      <w:b/>
                      <w:bCs/>
                      <w:color w:val="000000"/>
                      <w:sz w:val="18"/>
                      <w:szCs w:val="18"/>
                      <w:lang w:eastAsia="es-MX"/>
                    </w:rPr>
                    <w:t>Continuación de un Programa anterior</w:t>
                  </w:r>
                </w:p>
              </w:tc>
              <w:tc>
                <w:tcPr>
                  <w:tcW w:w="1574"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Sí</w:t>
                  </w:r>
                </w:p>
              </w:tc>
              <w:tc>
                <w:tcPr>
                  <w:tcW w:w="1574"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No</w:t>
                  </w:r>
                </w:p>
              </w:tc>
            </w:tr>
            <w:tr w:rsidR="0058085E" w:rsidRPr="0058085E" w:rsidTr="0058085E">
              <w:trPr>
                <w:trHeight w:val="331"/>
              </w:trPr>
              <w:tc>
                <w:tcPr>
                  <w:tcW w:w="5564"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101" w:line="240" w:lineRule="auto"/>
                    <w:jc w:val="right"/>
                    <w:rPr>
                      <w:rFonts w:ascii="Times New Roman" w:eastAsia="Times New Roman" w:hAnsi="Times New Roman" w:cs="Times New Roman"/>
                      <w:color w:val="000000"/>
                      <w:sz w:val="18"/>
                      <w:szCs w:val="18"/>
                      <w:lang w:eastAsia="es-MX"/>
                    </w:rPr>
                  </w:pPr>
                  <w:r w:rsidRPr="0058085E">
                    <w:rPr>
                      <w:rFonts w:ascii="Arial" w:eastAsia="Times New Roman" w:hAnsi="Arial" w:cs="Arial"/>
                      <w:color w:val="000000"/>
                      <w:sz w:val="18"/>
                      <w:szCs w:val="18"/>
                      <w:lang w:eastAsia="es-MX"/>
                    </w:rPr>
                    <w:t>Nombre de la acción previamente ejecutada</w:t>
                  </w:r>
                </w:p>
              </w:tc>
              <w:tc>
                <w:tcPr>
                  <w:tcW w:w="3148" w:type="dxa"/>
                  <w:gridSpan w:val="2"/>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r>
            <w:tr w:rsidR="0058085E" w:rsidRPr="0058085E" w:rsidTr="0058085E">
              <w:trPr>
                <w:trHeight w:val="331"/>
              </w:trPr>
              <w:tc>
                <w:tcPr>
                  <w:tcW w:w="5564"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101" w:line="240" w:lineRule="auto"/>
                    <w:jc w:val="right"/>
                    <w:rPr>
                      <w:rFonts w:ascii="Times New Roman" w:eastAsia="Times New Roman" w:hAnsi="Times New Roman" w:cs="Times New Roman"/>
                      <w:color w:val="000000"/>
                      <w:sz w:val="18"/>
                      <w:szCs w:val="18"/>
                      <w:lang w:eastAsia="es-MX"/>
                    </w:rPr>
                  </w:pPr>
                  <w:r w:rsidRPr="0058085E">
                    <w:rPr>
                      <w:rFonts w:ascii="Arial" w:eastAsia="Times New Roman" w:hAnsi="Arial" w:cs="Arial"/>
                      <w:color w:val="000000"/>
                      <w:sz w:val="18"/>
                      <w:szCs w:val="18"/>
                      <w:lang w:eastAsia="es-MX"/>
                    </w:rPr>
                    <w:t>Número de acciones previamente ejecutadas</w:t>
                  </w:r>
                </w:p>
              </w:tc>
              <w:tc>
                <w:tcPr>
                  <w:tcW w:w="3148" w:type="dxa"/>
                  <w:gridSpan w:val="2"/>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r>
            <w:tr w:rsidR="0058085E" w:rsidRPr="0058085E" w:rsidTr="0058085E">
              <w:trPr>
                <w:trHeight w:val="331"/>
              </w:trPr>
              <w:tc>
                <w:tcPr>
                  <w:tcW w:w="5564"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101" w:line="240" w:lineRule="auto"/>
                    <w:jc w:val="right"/>
                    <w:rPr>
                      <w:rFonts w:ascii="Times New Roman" w:eastAsia="Times New Roman" w:hAnsi="Times New Roman" w:cs="Times New Roman"/>
                      <w:color w:val="000000"/>
                      <w:sz w:val="18"/>
                      <w:szCs w:val="18"/>
                      <w:lang w:eastAsia="es-MX"/>
                    </w:rPr>
                  </w:pPr>
                  <w:r w:rsidRPr="0058085E">
                    <w:rPr>
                      <w:rFonts w:ascii="Arial" w:eastAsia="Times New Roman" w:hAnsi="Arial" w:cs="Arial"/>
                      <w:color w:val="000000"/>
                      <w:sz w:val="18"/>
                      <w:szCs w:val="18"/>
                      <w:lang w:eastAsia="es-MX"/>
                    </w:rPr>
                    <w:t>Perfil de operador al que estaba dirigida la acción</w:t>
                  </w:r>
                </w:p>
              </w:tc>
              <w:tc>
                <w:tcPr>
                  <w:tcW w:w="3148" w:type="dxa"/>
                  <w:gridSpan w:val="2"/>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r>
            <w:tr w:rsidR="0058085E" w:rsidRPr="0058085E" w:rsidTr="0058085E">
              <w:trPr>
                <w:trHeight w:val="331"/>
              </w:trPr>
              <w:tc>
                <w:tcPr>
                  <w:tcW w:w="5564"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101" w:line="240" w:lineRule="auto"/>
                    <w:jc w:val="right"/>
                    <w:rPr>
                      <w:rFonts w:ascii="Times New Roman" w:eastAsia="Times New Roman" w:hAnsi="Times New Roman" w:cs="Times New Roman"/>
                      <w:color w:val="000000"/>
                      <w:sz w:val="18"/>
                      <w:szCs w:val="18"/>
                      <w:lang w:eastAsia="es-MX"/>
                    </w:rPr>
                  </w:pPr>
                  <w:r w:rsidRPr="0058085E">
                    <w:rPr>
                      <w:rFonts w:ascii="Arial" w:eastAsia="Times New Roman" w:hAnsi="Arial" w:cs="Arial"/>
                      <w:color w:val="000000"/>
                      <w:sz w:val="18"/>
                      <w:szCs w:val="18"/>
                      <w:lang w:eastAsia="es-MX"/>
                    </w:rPr>
                    <w:t>Número de operadores capacitados con la acción ejecutada</w:t>
                  </w:r>
                </w:p>
              </w:tc>
              <w:tc>
                <w:tcPr>
                  <w:tcW w:w="3148" w:type="dxa"/>
                  <w:gridSpan w:val="2"/>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r>
            <w:tr w:rsidR="0058085E" w:rsidRPr="0058085E" w:rsidTr="0058085E">
              <w:trPr>
                <w:trHeight w:val="346"/>
              </w:trPr>
              <w:tc>
                <w:tcPr>
                  <w:tcW w:w="5564"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101" w:line="240" w:lineRule="auto"/>
                    <w:ind w:hanging="360"/>
                    <w:jc w:val="both"/>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2.</w:t>
                  </w:r>
                  <w:r w:rsidRPr="0058085E">
                    <w:rPr>
                      <w:rFonts w:ascii="Arial" w:eastAsia="Times New Roman" w:hAnsi="Arial" w:cs="Arial"/>
                      <w:color w:val="000000"/>
                      <w:sz w:val="20"/>
                      <w:szCs w:val="20"/>
                      <w:lang w:eastAsia="es-MX"/>
                    </w:rPr>
                    <w:t>   </w:t>
                  </w:r>
                  <w:r w:rsidRPr="0058085E">
                    <w:rPr>
                      <w:rFonts w:ascii="Arial" w:eastAsia="Times New Roman" w:hAnsi="Arial" w:cs="Arial"/>
                      <w:b/>
                      <w:bCs/>
                      <w:color w:val="000000"/>
                      <w:sz w:val="18"/>
                      <w:szCs w:val="18"/>
                      <w:lang w:eastAsia="es-MX"/>
                    </w:rPr>
                    <w:t>Nuevo Programa</w:t>
                  </w:r>
                </w:p>
              </w:tc>
              <w:tc>
                <w:tcPr>
                  <w:tcW w:w="1574"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Sí</w:t>
                  </w:r>
                </w:p>
              </w:tc>
              <w:tc>
                <w:tcPr>
                  <w:tcW w:w="1574"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No</w:t>
                  </w:r>
                </w:p>
              </w:tc>
            </w:tr>
          </w:tbl>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Times New Roman" w:eastAsia="Times New Roman" w:hAnsi="Times New Roman" w:cs="Times New Roman"/>
                <w:sz w:val="18"/>
                <w:szCs w:val="18"/>
                <w:lang w:eastAsia="es-MX"/>
              </w:rPr>
              <w:t> </w:t>
            </w:r>
          </w:p>
          <w:tbl>
            <w:tblPr>
              <w:tblW w:w="0" w:type="auto"/>
              <w:tblInd w:w="101" w:type="dxa"/>
              <w:tblCellMar>
                <w:top w:w="15" w:type="dxa"/>
                <w:left w:w="15" w:type="dxa"/>
                <w:bottom w:w="15" w:type="dxa"/>
                <w:right w:w="15" w:type="dxa"/>
              </w:tblCellMar>
              <w:tblLook w:val="04A0" w:firstRow="1" w:lastRow="0" w:firstColumn="1" w:lastColumn="0" w:noHBand="0" w:noVBand="1"/>
            </w:tblPr>
            <w:tblGrid>
              <w:gridCol w:w="7998"/>
            </w:tblGrid>
            <w:tr w:rsidR="0058085E" w:rsidRPr="0058085E" w:rsidTr="0058085E">
              <w:trPr>
                <w:trHeight w:val="346"/>
              </w:trPr>
              <w:tc>
                <w:tcPr>
                  <w:tcW w:w="8712" w:type="dxa"/>
                  <w:tcBorders>
                    <w:top w:val="single" w:sz="6" w:space="0" w:color="000000"/>
                    <w:left w:val="single" w:sz="6" w:space="0" w:color="000000"/>
                    <w:bottom w:val="single" w:sz="6" w:space="0" w:color="000000"/>
                    <w:right w:val="single" w:sz="6" w:space="0" w:color="000000"/>
                  </w:tcBorders>
                  <w:shd w:val="clear" w:color="auto" w:fill="BFBFBF"/>
                  <w:tcMar>
                    <w:top w:w="15" w:type="dxa"/>
                    <w:left w:w="43" w:type="dxa"/>
                    <w:bottom w:w="15" w:type="dxa"/>
                    <w:right w:w="43" w:type="dxa"/>
                  </w:tcMar>
                  <w:hideMark/>
                </w:tcPr>
                <w:p w:rsidR="0058085E" w:rsidRPr="0058085E" w:rsidRDefault="0058085E" w:rsidP="0058085E">
                  <w:pPr>
                    <w:spacing w:after="101" w:line="240" w:lineRule="auto"/>
                    <w:ind w:hanging="450"/>
                    <w:jc w:val="both"/>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lastRenderedPageBreak/>
                    <w:t>IV.</w:t>
                  </w:r>
                  <w:r w:rsidRPr="0058085E">
                    <w:rPr>
                      <w:rFonts w:ascii="Arial" w:eastAsia="Times New Roman" w:hAnsi="Arial" w:cs="Arial"/>
                      <w:color w:val="000000"/>
                      <w:sz w:val="20"/>
                      <w:szCs w:val="20"/>
                      <w:lang w:eastAsia="es-MX"/>
                    </w:rPr>
                    <w:t>    </w:t>
                  </w:r>
                  <w:r w:rsidRPr="0058085E">
                    <w:rPr>
                      <w:rFonts w:ascii="Arial" w:eastAsia="Times New Roman" w:hAnsi="Arial" w:cs="Arial"/>
                      <w:b/>
                      <w:bCs/>
                      <w:color w:val="000000"/>
                      <w:sz w:val="18"/>
                      <w:szCs w:val="18"/>
                      <w:lang w:eastAsia="es-MX"/>
                    </w:rPr>
                    <w:t>Objetivos del Programa de difusión</w:t>
                  </w:r>
                </w:p>
              </w:tc>
            </w:tr>
            <w:tr w:rsidR="0058085E" w:rsidRPr="0058085E" w:rsidTr="0058085E">
              <w:trPr>
                <w:trHeight w:val="662"/>
              </w:trPr>
              <w:tc>
                <w:tcPr>
                  <w:tcW w:w="8712"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101" w:line="240" w:lineRule="auto"/>
                    <w:jc w:val="both"/>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1.</w:t>
                  </w:r>
                  <w:r w:rsidRPr="0058085E">
                    <w:rPr>
                      <w:rFonts w:ascii="Arial" w:eastAsia="Times New Roman" w:hAnsi="Arial" w:cs="Arial"/>
                      <w:color w:val="000000"/>
                      <w:sz w:val="20"/>
                      <w:szCs w:val="20"/>
                      <w:lang w:eastAsia="es-MX"/>
                    </w:rPr>
                    <w:t>   </w:t>
                  </w:r>
                  <w:r w:rsidRPr="0058085E">
                    <w:rPr>
                      <w:rFonts w:ascii="Arial" w:eastAsia="Times New Roman" w:hAnsi="Arial" w:cs="Arial"/>
                      <w:b/>
                      <w:bCs/>
                      <w:color w:val="000000"/>
                      <w:sz w:val="18"/>
                      <w:szCs w:val="18"/>
                      <w:lang w:eastAsia="es-MX"/>
                    </w:rPr>
                    <w:t>Objetivo general del Programa:</w:t>
                  </w:r>
                </w:p>
                <w:p w:rsidR="0058085E" w:rsidRPr="0058085E" w:rsidRDefault="0058085E" w:rsidP="0058085E">
                  <w:pPr>
                    <w:spacing w:after="101"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r>
            <w:tr w:rsidR="0058085E" w:rsidRPr="0058085E" w:rsidTr="0058085E">
              <w:trPr>
                <w:trHeight w:val="331"/>
              </w:trPr>
              <w:tc>
                <w:tcPr>
                  <w:tcW w:w="8712"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101" w:line="240" w:lineRule="auto"/>
                    <w:jc w:val="both"/>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2.</w:t>
                  </w:r>
                  <w:r w:rsidRPr="0058085E">
                    <w:rPr>
                      <w:rFonts w:ascii="Arial" w:eastAsia="Times New Roman" w:hAnsi="Arial" w:cs="Arial"/>
                      <w:color w:val="000000"/>
                      <w:sz w:val="20"/>
                      <w:szCs w:val="20"/>
                      <w:lang w:eastAsia="es-MX"/>
                    </w:rPr>
                    <w:t>   </w:t>
                  </w:r>
                  <w:r w:rsidRPr="0058085E">
                    <w:rPr>
                      <w:rFonts w:ascii="Arial" w:eastAsia="Times New Roman" w:hAnsi="Arial" w:cs="Arial"/>
                      <w:b/>
                      <w:bCs/>
                      <w:color w:val="000000"/>
                      <w:sz w:val="18"/>
                      <w:szCs w:val="18"/>
                      <w:lang w:eastAsia="es-MX"/>
                    </w:rPr>
                    <w:t>Objetivos específicos:</w:t>
                  </w:r>
                </w:p>
              </w:tc>
            </w:tr>
            <w:tr w:rsidR="0058085E" w:rsidRPr="0058085E" w:rsidTr="0058085E">
              <w:trPr>
                <w:trHeight w:val="662"/>
              </w:trPr>
              <w:tc>
                <w:tcPr>
                  <w:tcW w:w="8712"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101" w:line="240" w:lineRule="auto"/>
                    <w:jc w:val="both"/>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a.</w:t>
                  </w:r>
                  <w:r w:rsidRPr="0058085E">
                    <w:rPr>
                      <w:rFonts w:ascii="Arial" w:eastAsia="Times New Roman" w:hAnsi="Arial" w:cs="Arial"/>
                      <w:color w:val="000000"/>
                      <w:sz w:val="20"/>
                      <w:szCs w:val="20"/>
                      <w:lang w:eastAsia="es-MX"/>
                    </w:rPr>
                    <w:t>   </w:t>
                  </w:r>
                  <w:r w:rsidRPr="0058085E">
                    <w:rPr>
                      <w:rFonts w:ascii="Arial" w:eastAsia="Times New Roman" w:hAnsi="Arial" w:cs="Arial"/>
                      <w:b/>
                      <w:bCs/>
                      <w:color w:val="000000"/>
                      <w:sz w:val="18"/>
                      <w:szCs w:val="18"/>
                      <w:lang w:eastAsia="es-MX"/>
                    </w:rPr>
                    <w:t>Objetivo específico 1:</w:t>
                  </w:r>
                </w:p>
                <w:p w:rsidR="0058085E" w:rsidRPr="0058085E" w:rsidRDefault="0058085E" w:rsidP="0058085E">
                  <w:pPr>
                    <w:spacing w:after="101"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r>
            <w:tr w:rsidR="0058085E" w:rsidRPr="0058085E" w:rsidTr="0058085E">
              <w:trPr>
                <w:trHeight w:val="662"/>
              </w:trPr>
              <w:tc>
                <w:tcPr>
                  <w:tcW w:w="8712"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101" w:line="240" w:lineRule="auto"/>
                    <w:jc w:val="both"/>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b.</w:t>
                  </w:r>
                  <w:r w:rsidRPr="0058085E">
                    <w:rPr>
                      <w:rFonts w:ascii="Arial" w:eastAsia="Times New Roman" w:hAnsi="Arial" w:cs="Arial"/>
                      <w:color w:val="000000"/>
                      <w:sz w:val="20"/>
                      <w:szCs w:val="20"/>
                      <w:lang w:eastAsia="es-MX"/>
                    </w:rPr>
                    <w:t>  </w:t>
                  </w:r>
                  <w:r w:rsidRPr="0058085E">
                    <w:rPr>
                      <w:rFonts w:ascii="Arial" w:eastAsia="Times New Roman" w:hAnsi="Arial" w:cs="Arial"/>
                      <w:b/>
                      <w:bCs/>
                      <w:color w:val="000000"/>
                      <w:sz w:val="18"/>
                      <w:szCs w:val="18"/>
                      <w:lang w:eastAsia="es-MX"/>
                    </w:rPr>
                    <w:t>Objetivo específico 2:</w:t>
                  </w:r>
                </w:p>
                <w:p w:rsidR="0058085E" w:rsidRPr="0058085E" w:rsidRDefault="0058085E" w:rsidP="0058085E">
                  <w:pPr>
                    <w:spacing w:after="101"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r>
            <w:tr w:rsidR="0058085E" w:rsidRPr="0058085E" w:rsidTr="0058085E">
              <w:trPr>
                <w:trHeight w:val="677"/>
              </w:trPr>
              <w:tc>
                <w:tcPr>
                  <w:tcW w:w="8712"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101" w:line="240" w:lineRule="auto"/>
                    <w:jc w:val="both"/>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c.</w:t>
                  </w:r>
                  <w:r w:rsidRPr="0058085E">
                    <w:rPr>
                      <w:rFonts w:ascii="Arial" w:eastAsia="Times New Roman" w:hAnsi="Arial" w:cs="Arial"/>
                      <w:color w:val="000000"/>
                      <w:sz w:val="20"/>
                      <w:szCs w:val="20"/>
                      <w:lang w:eastAsia="es-MX"/>
                    </w:rPr>
                    <w:t>   </w:t>
                  </w:r>
                  <w:r w:rsidRPr="0058085E">
                    <w:rPr>
                      <w:rFonts w:ascii="Arial" w:eastAsia="Times New Roman" w:hAnsi="Arial" w:cs="Arial"/>
                      <w:b/>
                      <w:bCs/>
                      <w:color w:val="000000"/>
                      <w:sz w:val="18"/>
                      <w:szCs w:val="18"/>
                      <w:lang w:eastAsia="es-MX"/>
                    </w:rPr>
                    <w:t>Objetivo específico 3:</w:t>
                  </w:r>
                </w:p>
                <w:p w:rsidR="0058085E" w:rsidRPr="0058085E" w:rsidRDefault="0058085E" w:rsidP="0058085E">
                  <w:pPr>
                    <w:spacing w:after="101"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r>
          </w:tbl>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Times New Roman" w:eastAsia="Times New Roman" w:hAnsi="Times New Roman" w:cs="Times New Roman"/>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1272"/>
              <w:gridCol w:w="1330"/>
              <w:gridCol w:w="1370"/>
              <w:gridCol w:w="1719"/>
              <w:gridCol w:w="1188"/>
              <w:gridCol w:w="1148"/>
            </w:tblGrid>
            <w:tr w:rsidR="0058085E" w:rsidRPr="0058085E" w:rsidTr="0058085E">
              <w:trPr>
                <w:trHeight w:val="346"/>
              </w:trPr>
              <w:tc>
                <w:tcPr>
                  <w:tcW w:w="8828" w:type="dxa"/>
                  <w:gridSpan w:val="6"/>
                  <w:tcBorders>
                    <w:top w:val="single" w:sz="6" w:space="0" w:color="000000"/>
                    <w:left w:val="single" w:sz="6" w:space="0" w:color="000000"/>
                    <w:bottom w:val="single" w:sz="6" w:space="0" w:color="000000"/>
                    <w:right w:val="single" w:sz="6" w:space="0" w:color="000000"/>
                  </w:tcBorders>
                  <w:shd w:val="clear" w:color="auto" w:fill="BFBFBF"/>
                  <w:tcMar>
                    <w:top w:w="15" w:type="dxa"/>
                    <w:left w:w="72" w:type="dxa"/>
                    <w:bottom w:w="15" w:type="dxa"/>
                    <w:right w:w="72" w:type="dxa"/>
                  </w:tcMar>
                  <w:hideMark/>
                </w:tcPr>
                <w:p w:rsidR="0058085E" w:rsidRPr="0058085E" w:rsidRDefault="0058085E" w:rsidP="0058085E">
                  <w:pPr>
                    <w:spacing w:after="101" w:line="240" w:lineRule="auto"/>
                    <w:ind w:hanging="450"/>
                    <w:jc w:val="both"/>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V.</w:t>
                  </w:r>
                  <w:r w:rsidRPr="0058085E">
                    <w:rPr>
                      <w:rFonts w:ascii="Arial" w:eastAsia="Times New Roman" w:hAnsi="Arial" w:cs="Arial"/>
                      <w:color w:val="000000"/>
                      <w:sz w:val="20"/>
                      <w:szCs w:val="20"/>
                      <w:lang w:eastAsia="es-MX"/>
                    </w:rPr>
                    <w:t>     </w:t>
                  </w:r>
                  <w:r w:rsidRPr="0058085E">
                    <w:rPr>
                      <w:rFonts w:ascii="Arial" w:eastAsia="Times New Roman" w:hAnsi="Arial" w:cs="Arial"/>
                      <w:b/>
                      <w:bCs/>
                      <w:color w:val="000000"/>
                      <w:sz w:val="18"/>
                      <w:szCs w:val="18"/>
                      <w:lang w:eastAsia="es-MX"/>
                    </w:rPr>
                    <w:t>Componentes de la capacitación</w:t>
                  </w:r>
                </w:p>
              </w:tc>
            </w:tr>
            <w:tr w:rsidR="0058085E" w:rsidRPr="0058085E" w:rsidTr="0058085E">
              <w:trPr>
                <w:trHeight w:val="561"/>
              </w:trPr>
              <w:tc>
                <w:tcPr>
                  <w:tcW w:w="147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Tema</w:t>
                  </w:r>
                </w:p>
              </w:tc>
              <w:tc>
                <w:tcPr>
                  <w:tcW w:w="147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Objetivo</w:t>
                  </w:r>
                </w:p>
              </w:tc>
              <w:tc>
                <w:tcPr>
                  <w:tcW w:w="147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Modalidad</w:t>
                  </w:r>
                </w:p>
              </w:tc>
              <w:tc>
                <w:tcPr>
                  <w:tcW w:w="181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Técnica /</w:t>
                  </w:r>
                  <w:r w:rsidRPr="0058085E">
                    <w:rPr>
                      <w:rFonts w:ascii="Times New Roman" w:eastAsia="Times New Roman" w:hAnsi="Times New Roman" w:cs="Times New Roman"/>
                      <w:color w:val="000000"/>
                      <w:sz w:val="18"/>
                      <w:szCs w:val="18"/>
                      <w:lang w:eastAsia="es-MX"/>
                    </w:rPr>
                    <w:br/>
                  </w:r>
                  <w:r w:rsidRPr="0058085E">
                    <w:rPr>
                      <w:rFonts w:ascii="Arial" w:eastAsia="Times New Roman" w:hAnsi="Arial" w:cs="Arial"/>
                      <w:b/>
                      <w:bCs/>
                      <w:color w:val="000000"/>
                      <w:sz w:val="18"/>
                      <w:szCs w:val="18"/>
                      <w:lang w:eastAsia="es-MX"/>
                    </w:rPr>
                    <w:t>Procedimiento</w:t>
                  </w:r>
                </w:p>
              </w:tc>
              <w:tc>
                <w:tcPr>
                  <w:tcW w:w="129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Material</w:t>
                  </w:r>
                </w:p>
              </w:tc>
              <w:tc>
                <w:tcPr>
                  <w:tcW w:w="129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vAlign w:val="cente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Horas</w:t>
                  </w:r>
                </w:p>
              </w:tc>
            </w:tr>
            <w:tr w:rsidR="0058085E" w:rsidRPr="0058085E" w:rsidTr="0058085E">
              <w:trPr>
                <w:trHeight w:val="331"/>
              </w:trPr>
              <w:tc>
                <w:tcPr>
                  <w:tcW w:w="147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58085E" w:rsidRPr="0058085E" w:rsidRDefault="0058085E" w:rsidP="0058085E">
                  <w:pPr>
                    <w:spacing w:after="101"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147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58085E" w:rsidRPr="0058085E" w:rsidRDefault="0058085E" w:rsidP="0058085E">
                  <w:pPr>
                    <w:spacing w:after="101"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147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58085E" w:rsidRPr="0058085E" w:rsidRDefault="0058085E" w:rsidP="0058085E">
                  <w:pPr>
                    <w:spacing w:after="101"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181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58085E" w:rsidRPr="0058085E" w:rsidRDefault="0058085E" w:rsidP="0058085E">
                  <w:pPr>
                    <w:spacing w:after="101"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129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58085E" w:rsidRPr="0058085E" w:rsidRDefault="0058085E" w:rsidP="0058085E">
                  <w:pPr>
                    <w:spacing w:after="101"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129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58085E" w:rsidRPr="0058085E" w:rsidRDefault="0058085E" w:rsidP="0058085E">
                  <w:pPr>
                    <w:spacing w:after="101"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r>
            <w:tr w:rsidR="0058085E" w:rsidRPr="0058085E" w:rsidTr="0058085E">
              <w:trPr>
                <w:trHeight w:val="331"/>
              </w:trPr>
              <w:tc>
                <w:tcPr>
                  <w:tcW w:w="147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58085E" w:rsidRPr="0058085E" w:rsidRDefault="0058085E" w:rsidP="0058085E">
                  <w:pPr>
                    <w:spacing w:after="101"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147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58085E" w:rsidRPr="0058085E" w:rsidRDefault="0058085E" w:rsidP="0058085E">
                  <w:pPr>
                    <w:spacing w:after="101"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147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58085E" w:rsidRPr="0058085E" w:rsidRDefault="0058085E" w:rsidP="0058085E">
                  <w:pPr>
                    <w:spacing w:after="101"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181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58085E" w:rsidRPr="0058085E" w:rsidRDefault="0058085E" w:rsidP="0058085E">
                  <w:pPr>
                    <w:spacing w:after="101"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129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58085E" w:rsidRPr="0058085E" w:rsidRDefault="0058085E" w:rsidP="0058085E">
                  <w:pPr>
                    <w:spacing w:after="101"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129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58085E" w:rsidRPr="0058085E" w:rsidRDefault="0058085E" w:rsidP="0058085E">
                  <w:pPr>
                    <w:spacing w:after="101"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r>
            <w:tr w:rsidR="0058085E" w:rsidRPr="0058085E" w:rsidTr="0058085E">
              <w:trPr>
                <w:trHeight w:val="346"/>
              </w:trPr>
              <w:tc>
                <w:tcPr>
                  <w:tcW w:w="147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58085E" w:rsidRPr="0058085E" w:rsidRDefault="0058085E" w:rsidP="0058085E">
                  <w:pPr>
                    <w:spacing w:after="101"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147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58085E" w:rsidRPr="0058085E" w:rsidRDefault="0058085E" w:rsidP="0058085E">
                  <w:pPr>
                    <w:spacing w:after="101"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1472"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58085E" w:rsidRPr="0058085E" w:rsidRDefault="0058085E" w:rsidP="0058085E">
                  <w:pPr>
                    <w:spacing w:after="101"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181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58085E" w:rsidRPr="0058085E" w:rsidRDefault="0058085E" w:rsidP="0058085E">
                  <w:pPr>
                    <w:spacing w:after="101"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129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58085E" w:rsidRPr="0058085E" w:rsidRDefault="0058085E" w:rsidP="0058085E">
                  <w:pPr>
                    <w:spacing w:after="101"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129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58085E" w:rsidRPr="0058085E" w:rsidRDefault="0058085E" w:rsidP="0058085E">
                  <w:pPr>
                    <w:spacing w:after="101"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r>
          </w:tbl>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Times New Roman" w:eastAsia="Times New Roman" w:hAnsi="Times New Roman" w:cs="Times New Roman"/>
                <w:sz w:val="18"/>
                <w:szCs w:val="18"/>
                <w:lang w:eastAsia="es-MX"/>
              </w:rPr>
              <w:t> </w:t>
            </w:r>
          </w:p>
          <w:tbl>
            <w:tblPr>
              <w:tblW w:w="0" w:type="auto"/>
              <w:tblInd w:w="101" w:type="dxa"/>
              <w:tblCellMar>
                <w:top w:w="15" w:type="dxa"/>
                <w:left w:w="15" w:type="dxa"/>
                <w:bottom w:w="15" w:type="dxa"/>
                <w:right w:w="15" w:type="dxa"/>
              </w:tblCellMar>
              <w:tblLook w:val="04A0" w:firstRow="1" w:lastRow="0" w:firstColumn="1" w:lastColumn="0" w:noHBand="0" w:noVBand="1"/>
            </w:tblPr>
            <w:tblGrid>
              <w:gridCol w:w="7998"/>
            </w:tblGrid>
            <w:tr w:rsidR="0058085E" w:rsidRPr="0058085E" w:rsidTr="0058085E">
              <w:trPr>
                <w:trHeight w:val="346"/>
              </w:trPr>
              <w:tc>
                <w:tcPr>
                  <w:tcW w:w="8712" w:type="dxa"/>
                  <w:tcBorders>
                    <w:top w:val="single" w:sz="6" w:space="0" w:color="000000"/>
                    <w:left w:val="single" w:sz="6" w:space="0" w:color="000000"/>
                    <w:bottom w:val="single" w:sz="6" w:space="0" w:color="000000"/>
                    <w:right w:val="single" w:sz="6" w:space="0" w:color="000000"/>
                  </w:tcBorders>
                  <w:shd w:val="clear" w:color="auto" w:fill="BFBFBF"/>
                  <w:tcMar>
                    <w:top w:w="15" w:type="dxa"/>
                    <w:left w:w="43" w:type="dxa"/>
                    <w:bottom w:w="15" w:type="dxa"/>
                    <w:right w:w="43" w:type="dxa"/>
                  </w:tcMar>
                  <w:hideMark/>
                </w:tcPr>
                <w:p w:rsidR="0058085E" w:rsidRPr="0058085E" w:rsidRDefault="0058085E" w:rsidP="0058085E">
                  <w:pPr>
                    <w:spacing w:after="101" w:line="240" w:lineRule="auto"/>
                    <w:ind w:hanging="450"/>
                    <w:jc w:val="both"/>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VI.</w:t>
                  </w:r>
                  <w:r w:rsidRPr="0058085E">
                    <w:rPr>
                      <w:rFonts w:ascii="Arial" w:eastAsia="Times New Roman" w:hAnsi="Arial" w:cs="Arial"/>
                      <w:color w:val="000000"/>
                      <w:sz w:val="20"/>
                      <w:szCs w:val="20"/>
                      <w:lang w:eastAsia="es-MX"/>
                    </w:rPr>
                    <w:t>    </w:t>
                  </w:r>
                  <w:r w:rsidRPr="0058085E">
                    <w:rPr>
                      <w:rFonts w:ascii="Arial" w:eastAsia="Times New Roman" w:hAnsi="Arial" w:cs="Arial"/>
                      <w:b/>
                      <w:bCs/>
                      <w:color w:val="000000"/>
                      <w:sz w:val="18"/>
                      <w:szCs w:val="18"/>
                      <w:lang w:eastAsia="es-MX"/>
                    </w:rPr>
                    <w:t>Metas e indicadores</w:t>
                  </w:r>
                </w:p>
              </w:tc>
            </w:tr>
            <w:tr w:rsidR="0058085E" w:rsidRPr="0058085E" w:rsidTr="0058085E">
              <w:trPr>
                <w:trHeight w:val="331"/>
              </w:trPr>
              <w:tc>
                <w:tcPr>
                  <w:tcW w:w="8712"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101" w:line="240" w:lineRule="auto"/>
                    <w:ind w:hanging="450"/>
                    <w:jc w:val="both"/>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1.</w:t>
                  </w:r>
                  <w:r w:rsidRPr="0058085E">
                    <w:rPr>
                      <w:rFonts w:ascii="Arial" w:eastAsia="Times New Roman" w:hAnsi="Arial" w:cs="Arial"/>
                      <w:color w:val="000000"/>
                      <w:sz w:val="20"/>
                      <w:szCs w:val="20"/>
                      <w:lang w:eastAsia="es-MX"/>
                    </w:rPr>
                    <w:t>     </w:t>
                  </w:r>
                  <w:r w:rsidRPr="0058085E">
                    <w:rPr>
                      <w:rFonts w:ascii="Arial" w:eastAsia="Times New Roman" w:hAnsi="Arial" w:cs="Arial"/>
                      <w:b/>
                      <w:bCs/>
                      <w:color w:val="000000"/>
                      <w:sz w:val="18"/>
                      <w:szCs w:val="18"/>
                      <w:lang w:eastAsia="es-MX"/>
                    </w:rPr>
                    <w:t>Metas</w:t>
                  </w:r>
                </w:p>
              </w:tc>
            </w:tr>
            <w:tr w:rsidR="0058085E" w:rsidRPr="0058085E" w:rsidTr="0058085E">
              <w:trPr>
                <w:trHeight w:val="662"/>
              </w:trPr>
              <w:tc>
                <w:tcPr>
                  <w:tcW w:w="8712"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101" w:line="240" w:lineRule="auto"/>
                    <w:jc w:val="both"/>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a.</w:t>
                  </w:r>
                  <w:r w:rsidRPr="0058085E">
                    <w:rPr>
                      <w:rFonts w:ascii="Arial" w:eastAsia="Times New Roman" w:hAnsi="Arial" w:cs="Arial"/>
                      <w:color w:val="000000"/>
                      <w:sz w:val="20"/>
                      <w:szCs w:val="20"/>
                      <w:lang w:eastAsia="es-MX"/>
                    </w:rPr>
                    <w:t>     </w:t>
                  </w:r>
                  <w:r w:rsidRPr="0058085E">
                    <w:rPr>
                      <w:rFonts w:ascii="Arial" w:eastAsia="Times New Roman" w:hAnsi="Arial" w:cs="Arial"/>
                      <w:b/>
                      <w:bCs/>
                      <w:color w:val="000000"/>
                      <w:sz w:val="18"/>
                      <w:szCs w:val="18"/>
                      <w:lang w:eastAsia="es-MX"/>
                    </w:rPr>
                    <w:t>Meta final del objetivo general:</w:t>
                  </w:r>
                </w:p>
                <w:p w:rsidR="0058085E" w:rsidRPr="0058085E" w:rsidRDefault="0058085E" w:rsidP="0058085E">
                  <w:pPr>
                    <w:spacing w:after="101"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r>
            <w:tr w:rsidR="0058085E" w:rsidRPr="0058085E" w:rsidTr="0058085E">
              <w:trPr>
                <w:trHeight w:val="662"/>
              </w:trPr>
              <w:tc>
                <w:tcPr>
                  <w:tcW w:w="8712"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101" w:line="240" w:lineRule="auto"/>
                    <w:jc w:val="both"/>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b.</w:t>
                  </w:r>
                  <w:r w:rsidRPr="0058085E">
                    <w:rPr>
                      <w:rFonts w:ascii="Arial" w:eastAsia="Times New Roman" w:hAnsi="Arial" w:cs="Arial"/>
                      <w:color w:val="000000"/>
                      <w:sz w:val="20"/>
                      <w:szCs w:val="20"/>
                      <w:lang w:eastAsia="es-MX"/>
                    </w:rPr>
                    <w:t>     </w:t>
                  </w:r>
                  <w:r w:rsidRPr="0058085E">
                    <w:rPr>
                      <w:rFonts w:ascii="Arial" w:eastAsia="Times New Roman" w:hAnsi="Arial" w:cs="Arial"/>
                      <w:b/>
                      <w:bCs/>
                      <w:color w:val="000000"/>
                      <w:sz w:val="18"/>
                      <w:szCs w:val="18"/>
                      <w:lang w:eastAsia="es-MX"/>
                    </w:rPr>
                    <w:t>Meta final de cada objetivo específico:</w:t>
                  </w:r>
                </w:p>
                <w:p w:rsidR="0058085E" w:rsidRPr="0058085E" w:rsidRDefault="0058085E" w:rsidP="0058085E">
                  <w:pPr>
                    <w:spacing w:after="101"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r>
            <w:tr w:rsidR="0058085E" w:rsidRPr="0058085E" w:rsidTr="0058085E">
              <w:trPr>
                <w:trHeight w:val="331"/>
              </w:trPr>
              <w:tc>
                <w:tcPr>
                  <w:tcW w:w="8712" w:type="dxa"/>
                  <w:tcBorders>
                    <w:top w:val="single" w:sz="6" w:space="0" w:color="000000"/>
                    <w:left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101" w:line="240" w:lineRule="auto"/>
                    <w:ind w:hanging="450"/>
                    <w:jc w:val="both"/>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2.</w:t>
                  </w:r>
                  <w:r w:rsidRPr="0058085E">
                    <w:rPr>
                      <w:rFonts w:ascii="Arial" w:eastAsia="Times New Roman" w:hAnsi="Arial" w:cs="Arial"/>
                      <w:color w:val="000000"/>
                      <w:sz w:val="20"/>
                      <w:szCs w:val="20"/>
                      <w:lang w:eastAsia="es-MX"/>
                    </w:rPr>
                    <w:t>     </w:t>
                  </w:r>
                  <w:r w:rsidRPr="0058085E">
                    <w:rPr>
                      <w:rFonts w:ascii="Arial" w:eastAsia="Times New Roman" w:hAnsi="Arial" w:cs="Arial"/>
                      <w:b/>
                      <w:bCs/>
                      <w:color w:val="000000"/>
                      <w:sz w:val="18"/>
                      <w:szCs w:val="18"/>
                      <w:lang w:eastAsia="es-MX"/>
                    </w:rPr>
                    <w:t>Indicadores</w:t>
                  </w:r>
                </w:p>
              </w:tc>
            </w:tr>
            <w:tr w:rsidR="0058085E" w:rsidRPr="0058085E" w:rsidTr="0058085E">
              <w:trPr>
                <w:trHeight w:val="331"/>
              </w:trPr>
              <w:tc>
                <w:tcPr>
                  <w:tcW w:w="8712" w:type="dxa"/>
                  <w:tcBorders>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101" w:line="240" w:lineRule="auto"/>
                    <w:jc w:val="both"/>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del Objetivo General</w:t>
                  </w:r>
                </w:p>
              </w:tc>
            </w:tr>
            <w:tr w:rsidR="0058085E" w:rsidRPr="0058085E" w:rsidTr="0058085E">
              <w:trPr>
                <w:trHeight w:val="331"/>
              </w:trPr>
              <w:tc>
                <w:tcPr>
                  <w:tcW w:w="8712"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101" w:line="240" w:lineRule="auto"/>
                    <w:jc w:val="both"/>
                    <w:rPr>
                      <w:rFonts w:ascii="Times New Roman" w:eastAsia="Times New Roman" w:hAnsi="Times New Roman" w:cs="Times New Roman"/>
                      <w:color w:val="000000"/>
                      <w:sz w:val="18"/>
                      <w:szCs w:val="18"/>
                      <w:lang w:eastAsia="es-MX"/>
                    </w:rPr>
                  </w:pPr>
                  <w:r w:rsidRPr="0058085E">
                    <w:rPr>
                      <w:rFonts w:ascii="Arial" w:eastAsia="Times New Roman" w:hAnsi="Arial" w:cs="Arial"/>
                      <w:color w:val="000000"/>
                      <w:sz w:val="18"/>
                      <w:szCs w:val="18"/>
                      <w:lang w:eastAsia="es-MX"/>
                    </w:rPr>
                    <w:t>a.</w:t>
                  </w:r>
                  <w:r w:rsidRPr="0058085E">
                    <w:rPr>
                      <w:rFonts w:ascii="Arial" w:eastAsia="Times New Roman" w:hAnsi="Arial" w:cs="Arial"/>
                      <w:color w:val="000000"/>
                      <w:sz w:val="20"/>
                      <w:szCs w:val="20"/>
                      <w:lang w:eastAsia="es-MX"/>
                    </w:rPr>
                    <w:t>     </w:t>
                  </w:r>
                  <w:r w:rsidRPr="0058085E">
                    <w:rPr>
                      <w:rFonts w:ascii="Arial" w:eastAsia="Times New Roman" w:hAnsi="Arial" w:cs="Arial"/>
                      <w:color w:val="000000"/>
                      <w:sz w:val="18"/>
                      <w:szCs w:val="18"/>
                      <w:lang w:eastAsia="es-MX"/>
                    </w:rPr>
                    <w:t>Eficiencia terminal</w:t>
                  </w:r>
                </w:p>
              </w:tc>
            </w:tr>
            <w:tr w:rsidR="0058085E" w:rsidRPr="0058085E" w:rsidTr="0058085E">
              <w:trPr>
                <w:trHeight w:val="331"/>
              </w:trPr>
              <w:tc>
                <w:tcPr>
                  <w:tcW w:w="8712"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101" w:line="240" w:lineRule="auto"/>
                    <w:jc w:val="both"/>
                    <w:rPr>
                      <w:rFonts w:ascii="Times New Roman" w:eastAsia="Times New Roman" w:hAnsi="Times New Roman" w:cs="Times New Roman"/>
                      <w:color w:val="000000"/>
                      <w:sz w:val="18"/>
                      <w:szCs w:val="18"/>
                      <w:lang w:eastAsia="es-MX"/>
                    </w:rPr>
                  </w:pPr>
                  <w:r w:rsidRPr="0058085E">
                    <w:rPr>
                      <w:rFonts w:ascii="Arial" w:eastAsia="Times New Roman" w:hAnsi="Arial" w:cs="Arial"/>
                      <w:color w:val="000000"/>
                      <w:sz w:val="18"/>
                      <w:szCs w:val="18"/>
                      <w:lang w:eastAsia="es-MX"/>
                    </w:rPr>
                    <w:t>b.</w:t>
                  </w:r>
                  <w:r w:rsidRPr="0058085E">
                    <w:rPr>
                      <w:rFonts w:ascii="Arial" w:eastAsia="Times New Roman" w:hAnsi="Arial" w:cs="Arial"/>
                      <w:color w:val="000000"/>
                      <w:sz w:val="20"/>
                      <w:szCs w:val="20"/>
                      <w:lang w:eastAsia="es-MX"/>
                    </w:rPr>
                    <w:t>     </w:t>
                  </w:r>
                  <w:r w:rsidRPr="0058085E">
                    <w:rPr>
                      <w:rFonts w:ascii="Arial" w:eastAsia="Times New Roman" w:hAnsi="Arial" w:cs="Arial"/>
                      <w:color w:val="000000"/>
                      <w:sz w:val="18"/>
                      <w:szCs w:val="18"/>
                      <w:lang w:eastAsia="es-MX"/>
                    </w:rPr>
                    <w:t>Desempeño de los participantes</w:t>
                  </w:r>
                </w:p>
              </w:tc>
            </w:tr>
            <w:tr w:rsidR="0058085E" w:rsidRPr="0058085E" w:rsidTr="0058085E">
              <w:trPr>
                <w:trHeight w:val="331"/>
              </w:trPr>
              <w:tc>
                <w:tcPr>
                  <w:tcW w:w="8712"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101" w:line="240" w:lineRule="auto"/>
                    <w:jc w:val="both"/>
                    <w:rPr>
                      <w:rFonts w:ascii="Times New Roman" w:eastAsia="Times New Roman" w:hAnsi="Times New Roman" w:cs="Times New Roman"/>
                      <w:color w:val="000000"/>
                      <w:sz w:val="18"/>
                      <w:szCs w:val="18"/>
                      <w:lang w:eastAsia="es-MX"/>
                    </w:rPr>
                  </w:pPr>
                  <w:r w:rsidRPr="0058085E">
                    <w:rPr>
                      <w:rFonts w:ascii="Arial" w:eastAsia="Times New Roman" w:hAnsi="Arial" w:cs="Arial"/>
                      <w:color w:val="000000"/>
                      <w:sz w:val="18"/>
                      <w:szCs w:val="18"/>
                      <w:lang w:eastAsia="es-MX"/>
                    </w:rPr>
                    <w:t>c.</w:t>
                  </w:r>
                  <w:r w:rsidRPr="0058085E">
                    <w:rPr>
                      <w:rFonts w:ascii="Arial" w:eastAsia="Times New Roman" w:hAnsi="Arial" w:cs="Arial"/>
                      <w:color w:val="000000"/>
                      <w:sz w:val="20"/>
                      <w:szCs w:val="20"/>
                      <w:lang w:eastAsia="es-MX"/>
                    </w:rPr>
                    <w:t>     </w:t>
                  </w:r>
                  <w:r w:rsidRPr="0058085E">
                    <w:rPr>
                      <w:rFonts w:ascii="Arial" w:eastAsia="Times New Roman" w:hAnsi="Arial" w:cs="Arial"/>
                      <w:color w:val="000000"/>
                      <w:sz w:val="18"/>
                      <w:szCs w:val="18"/>
                      <w:lang w:eastAsia="es-MX"/>
                    </w:rPr>
                    <w:t>Impacto: Calidad de la capacitación</w:t>
                  </w:r>
                </w:p>
              </w:tc>
            </w:tr>
            <w:tr w:rsidR="0058085E" w:rsidRPr="0058085E" w:rsidTr="0058085E">
              <w:trPr>
                <w:trHeight w:val="267"/>
              </w:trPr>
              <w:tc>
                <w:tcPr>
                  <w:tcW w:w="8712"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del Objetivo Específico 1</w:t>
                  </w:r>
                </w:p>
              </w:tc>
            </w:tr>
            <w:tr w:rsidR="0058085E" w:rsidRPr="0058085E" w:rsidTr="0058085E">
              <w:trPr>
                <w:trHeight w:val="267"/>
              </w:trPr>
              <w:tc>
                <w:tcPr>
                  <w:tcW w:w="8712"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Arial" w:eastAsia="Times New Roman" w:hAnsi="Arial" w:cs="Arial"/>
                      <w:color w:val="000000"/>
                      <w:sz w:val="18"/>
                      <w:szCs w:val="18"/>
                      <w:lang w:eastAsia="es-MX"/>
                    </w:rPr>
                    <w:t>a.</w:t>
                  </w:r>
                  <w:r w:rsidRPr="0058085E">
                    <w:rPr>
                      <w:rFonts w:ascii="Arial" w:eastAsia="Times New Roman" w:hAnsi="Arial" w:cs="Arial"/>
                      <w:color w:val="000000"/>
                      <w:sz w:val="20"/>
                      <w:szCs w:val="20"/>
                      <w:lang w:eastAsia="es-MX"/>
                    </w:rPr>
                    <w:t>     </w:t>
                  </w:r>
                  <w:r w:rsidRPr="0058085E">
                    <w:rPr>
                      <w:rFonts w:ascii="Arial" w:eastAsia="Times New Roman" w:hAnsi="Arial" w:cs="Arial"/>
                      <w:color w:val="000000"/>
                      <w:sz w:val="18"/>
                      <w:szCs w:val="18"/>
                      <w:lang w:eastAsia="es-MX"/>
                    </w:rPr>
                    <w:t>Eficiencia terminal</w:t>
                  </w:r>
                </w:p>
              </w:tc>
            </w:tr>
            <w:tr w:rsidR="0058085E" w:rsidRPr="0058085E" w:rsidTr="0058085E">
              <w:trPr>
                <w:trHeight w:val="267"/>
              </w:trPr>
              <w:tc>
                <w:tcPr>
                  <w:tcW w:w="8712"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Arial" w:eastAsia="Times New Roman" w:hAnsi="Arial" w:cs="Arial"/>
                      <w:color w:val="000000"/>
                      <w:sz w:val="18"/>
                      <w:szCs w:val="18"/>
                      <w:lang w:eastAsia="es-MX"/>
                    </w:rPr>
                    <w:t>b.</w:t>
                  </w:r>
                  <w:r w:rsidRPr="0058085E">
                    <w:rPr>
                      <w:rFonts w:ascii="Arial" w:eastAsia="Times New Roman" w:hAnsi="Arial" w:cs="Arial"/>
                      <w:color w:val="000000"/>
                      <w:sz w:val="20"/>
                      <w:szCs w:val="20"/>
                      <w:lang w:eastAsia="es-MX"/>
                    </w:rPr>
                    <w:t>     </w:t>
                  </w:r>
                  <w:r w:rsidRPr="0058085E">
                    <w:rPr>
                      <w:rFonts w:ascii="Arial" w:eastAsia="Times New Roman" w:hAnsi="Arial" w:cs="Arial"/>
                      <w:color w:val="000000"/>
                      <w:sz w:val="18"/>
                      <w:szCs w:val="18"/>
                      <w:lang w:eastAsia="es-MX"/>
                    </w:rPr>
                    <w:t>Desempeño de los participantes</w:t>
                  </w:r>
                </w:p>
              </w:tc>
            </w:tr>
          </w:tbl>
          <w:p w:rsidR="0058085E" w:rsidRPr="0058085E" w:rsidRDefault="0058085E" w:rsidP="0058085E">
            <w:pPr>
              <w:spacing w:after="0" w:line="240" w:lineRule="auto"/>
              <w:rPr>
                <w:rFonts w:ascii="Times New Roman" w:eastAsia="Times New Roman" w:hAnsi="Times New Roman" w:cs="Times New Roman"/>
                <w:vanish/>
                <w:sz w:val="18"/>
                <w:szCs w:val="18"/>
                <w:lang w:eastAsia="es-MX"/>
              </w:rPr>
            </w:pPr>
          </w:p>
          <w:tbl>
            <w:tblPr>
              <w:tblW w:w="0" w:type="auto"/>
              <w:tblInd w:w="101" w:type="dxa"/>
              <w:tblCellMar>
                <w:top w:w="15" w:type="dxa"/>
                <w:left w:w="15" w:type="dxa"/>
                <w:bottom w:w="15" w:type="dxa"/>
                <w:right w:w="15" w:type="dxa"/>
              </w:tblCellMar>
              <w:tblLook w:val="04A0" w:firstRow="1" w:lastRow="0" w:firstColumn="1" w:lastColumn="0" w:noHBand="0" w:noVBand="1"/>
            </w:tblPr>
            <w:tblGrid>
              <w:gridCol w:w="7998"/>
            </w:tblGrid>
            <w:tr w:rsidR="0058085E" w:rsidRPr="0058085E" w:rsidTr="0058085E">
              <w:trPr>
                <w:trHeight w:val="231"/>
              </w:trPr>
              <w:tc>
                <w:tcPr>
                  <w:tcW w:w="8712"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Arial" w:eastAsia="Times New Roman" w:hAnsi="Arial" w:cs="Arial"/>
                      <w:color w:val="000000"/>
                      <w:sz w:val="18"/>
                      <w:szCs w:val="18"/>
                      <w:lang w:eastAsia="es-MX"/>
                    </w:rPr>
                    <w:t>c.</w:t>
                  </w:r>
                  <w:r w:rsidRPr="0058085E">
                    <w:rPr>
                      <w:rFonts w:ascii="Arial" w:eastAsia="Times New Roman" w:hAnsi="Arial" w:cs="Arial"/>
                      <w:color w:val="000000"/>
                      <w:sz w:val="20"/>
                      <w:szCs w:val="20"/>
                      <w:lang w:eastAsia="es-MX"/>
                    </w:rPr>
                    <w:t>     </w:t>
                  </w:r>
                  <w:r w:rsidRPr="0058085E">
                    <w:rPr>
                      <w:rFonts w:ascii="Arial" w:eastAsia="Times New Roman" w:hAnsi="Arial" w:cs="Arial"/>
                      <w:color w:val="000000"/>
                      <w:sz w:val="18"/>
                      <w:szCs w:val="18"/>
                      <w:lang w:eastAsia="es-MX"/>
                    </w:rPr>
                    <w:t>Impacto: Calidad de la capacitación</w:t>
                  </w:r>
                </w:p>
              </w:tc>
            </w:tr>
            <w:tr w:rsidR="0058085E" w:rsidRPr="0058085E" w:rsidTr="0058085E">
              <w:trPr>
                <w:trHeight w:val="267"/>
              </w:trPr>
              <w:tc>
                <w:tcPr>
                  <w:tcW w:w="8712"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del Objetivo Específico 2</w:t>
                  </w:r>
                </w:p>
              </w:tc>
            </w:tr>
            <w:tr w:rsidR="0058085E" w:rsidRPr="0058085E" w:rsidTr="0058085E">
              <w:trPr>
                <w:trHeight w:val="267"/>
              </w:trPr>
              <w:tc>
                <w:tcPr>
                  <w:tcW w:w="8712"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Arial" w:eastAsia="Times New Roman" w:hAnsi="Arial" w:cs="Arial"/>
                      <w:color w:val="000000"/>
                      <w:sz w:val="18"/>
                      <w:szCs w:val="18"/>
                      <w:lang w:eastAsia="es-MX"/>
                    </w:rPr>
                    <w:t>a.</w:t>
                  </w:r>
                  <w:r w:rsidRPr="0058085E">
                    <w:rPr>
                      <w:rFonts w:ascii="Arial" w:eastAsia="Times New Roman" w:hAnsi="Arial" w:cs="Arial"/>
                      <w:color w:val="000000"/>
                      <w:sz w:val="20"/>
                      <w:szCs w:val="20"/>
                      <w:lang w:eastAsia="es-MX"/>
                    </w:rPr>
                    <w:t>     </w:t>
                  </w:r>
                  <w:r w:rsidRPr="0058085E">
                    <w:rPr>
                      <w:rFonts w:ascii="Arial" w:eastAsia="Times New Roman" w:hAnsi="Arial" w:cs="Arial"/>
                      <w:color w:val="000000"/>
                      <w:sz w:val="18"/>
                      <w:szCs w:val="18"/>
                      <w:lang w:eastAsia="es-MX"/>
                    </w:rPr>
                    <w:t>Eficiencia terminal</w:t>
                  </w:r>
                </w:p>
              </w:tc>
            </w:tr>
            <w:tr w:rsidR="0058085E" w:rsidRPr="0058085E" w:rsidTr="0058085E">
              <w:trPr>
                <w:trHeight w:val="267"/>
              </w:trPr>
              <w:tc>
                <w:tcPr>
                  <w:tcW w:w="8712"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Arial" w:eastAsia="Times New Roman" w:hAnsi="Arial" w:cs="Arial"/>
                      <w:color w:val="000000"/>
                      <w:sz w:val="18"/>
                      <w:szCs w:val="18"/>
                      <w:lang w:eastAsia="es-MX"/>
                    </w:rPr>
                    <w:t>b.</w:t>
                  </w:r>
                  <w:r w:rsidRPr="0058085E">
                    <w:rPr>
                      <w:rFonts w:ascii="Arial" w:eastAsia="Times New Roman" w:hAnsi="Arial" w:cs="Arial"/>
                      <w:color w:val="000000"/>
                      <w:sz w:val="20"/>
                      <w:szCs w:val="20"/>
                      <w:lang w:eastAsia="es-MX"/>
                    </w:rPr>
                    <w:t>     </w:t>
                  </w:r>
                  <w:r w:rsidRPr="0058085E">
                    <w:rPr>
                      <w:rFonts w:ascii="Arial" w:eastAsia="Times New Roman" w:hAnsi="Arial" w:cs="Arial"/>
                      <w:color w:val="000000"/>
                      <w:sz w:val="18"/>
                      <w:szCs w:val="18"/>
                      <w:lang w:eastAsia="es-MX"/>
                    </w:rPr>
                    <w:t>Desempeño de los participantes</w:t>
                  </w:r>
                </w:p>
              </w:tc>
            </w:tr>
            <w:tr w:rsidR="0058085E" w:rsidRPr="0058085E" w:rsidTr="0058085E">
              <w:trPr>
                <w:trHeight w:val="267"/>
              </w:trPr>
              <w:tc>
                <w:tcPr>
                  <w:tcW w:w="8712"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Arial" w:eastAsia="Times New Roman" w:hAnsi="Arial" w:cs="Arial"/>
                      <w:color w:val="000000"/>
                      <w:sz w:val="18"/>
                      <w:szCs w:val="18"/>
                      <w:lang w:eastAsia="es-MX"/>
                    </w:rPr>
                    <w:lastRenderedPageBreak/>
                    <w:t>c.</w:t>
                  </w:r>
                  <w:r w:rsidRPr="0058085E">
                    <w:rPr>
                      <w:rFonts w:ascii="Arial" w:eastAsia="Times New Roman" w:hAnsi="Arial" w:cs="Arial"/>
                      <w:color w:val="000000"/>
                      <w:sz w:val="20"/>
                      <w:szCs w:val="20"/>
                      <w:lang w:eastAsia="es-MX"/>
                    </w:rPr>
                    <w:t>     </w:t>
                  </w:r>
                  <w:r w:rsidRPr="0058085E">
                    <w:rPr>
                      <w:rFonts w:ascii="Arial" w:eastAsia="Times New Roman" w:hAnsi="Arial" w:cs="Arial"/>
                      <w:color w:val="000000"/>
                      <w:sz w:val="18"/>
                      <w:szCs w:val="18"/>
                      <w:lang w:eastAsia="es-MX"/>
                    </w:rPr>
                    <w:t>Impacto: Calidad de la capacitación</w:t>
                  </w:r>
                </w:p>
              </w:tc>
            </w:tr>
            <w:tr w:rsidR="0058085E" w:rsidRPr="0058085E" w:rsidTr="0058085E">
              <w:trPr>
                <w:trHeight w:val="267"/>
              </w:trPr>
              <w:tc>
                <w:tcPr>
                  <w:tcW w:w="8712"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del Objetivo Específico 3</w:t>
                  </w:r>
                </w:p>
              </w:tc>
            </w:tr>
            <w:tr w:rsidR="0058085E" w:rsidRPr="0058085E" w:rsidTr="0058085E">
              <w:trPr>
                <w:trHeight w:val="267"/>
              </w:trPr>
              <w:tc>
                <w:tcPr>
                  <w:tcW w:w="8712"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Arial" w:eastAsia="Times New Roman" w:hAnsi="Arial" w:cs="Arial"/>
                      <w:color w:val="000000"/>
                      <w:sz w:val="18"/>
                      <w:szCs w:val="18"/>
                      <w:lang w:eastAsia="es-MX"/>
                    </w:rPr>
                    <w:t>a.</w:t>
                  </w:r>
                  <w:r w:rsidRPr="0058085E">
                    <w:rPr>
                      <w:rFonts w:ascii="Arial" w:eastAsia="Times New Roman" w:hAnsi="Arial" w:cs="Arial"/>
                      <w:color w:val="000000"/>
                      <w:sz w:val="20"/>
                      <w:szCs w:val="20"/>
                      <w:lang w:eastAsia="es-MX"/>
                    </w:rPr>
                    <w:t>     </w:t>
                  </w:r>
                  <w:r w:rsidRPr="0058085E">
                    <w:rPr>
                      <w:rFonts w:ascii="Arial" w:eastAsia="Times New Roman" w:hAnsi="Arial" w:cs="Arial"/>
                      <w:color w:val="000000"/>
                      <w:sz w:val="18"/>
                      <w:szCs w:val="18"/>
                      <w:lang w:eastAsia="es-MX"/>
                    </w:rPr>
                    <w:t>Eficiencia terminal</w:t>
                  </w:r>
                </w:p>
              </w:tc>
            </w:tr>
            <w:tr w:rsidR="0058085E" w:rsidRPr="0058085E" w:rsidTr="0058085E">
              <w:trPr>
                <w:trHeight w:val="267"/>
              </w:trPr>
              <w:tc>
                <w:tcPr>
                  <w:tcW w:w="8712"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Arial" w:eastAsia="Times New Roman" w:hAnsi="Arial" w:cs="Arial"/>
                      <w:color w:val="000000"/>
                      <w:sz w:val="18"/>
                      <w:szCs w:val="18"/>
                      <w:lang w:eastAsia="es-MX"/>
                    </w:rPr>
                    <w:t>b.</w:t>
                  </w:r>
                  <w:r w:rsidRPr="0058085E">
                    <w:rPr>
                      <w:rFonts w:ascii="Arial" w:eastAsia="Times New Roman" w:hAnsi="Arial" w:cs="Arial"/>
                      <w:color w:val="000000"/>
                      <w:sz w:val="20"/>
                      <w:szCs w:val="20"/>
                      <w:lang w:eastAsia="es-MX"/>
                    </w:rPr>
                    <w:t>     </w:t>
                  </w:r>
                  <w:r w:rsidRPr="0058085E">
                    <w:rPr>
                      <w:rFonts w:ascii="Arial" w:eastAsia="Times New Roman" w:hAnsi="Arial" w:cs="Arial"/>
                      <w:color w:val="000000"/>
                      <w:sz w:val="18"/>
                      <w:szCs w:val="18"/>
                      <w:lang w:eastAsia="es-MX"/>
                    </w:rPr>
                    <w:t>Desempeño de los participantes</w:t>
                  </w:r>
                </w:p>
              </w:tc>
            </w:tr>
            <w:tr w:rsidR="0058085E" w:rsidRPr="0058085E" w:rsidTr="0058085E">
              <w:trPr>
                <w:trHeight w:val="282"/>
              </w:trPr>
              <w:tc>
                <w:tcPr>
                  <w:tcW w:w="8712"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Arial" w:eastAsia="Times New Roman" w:hAnsi="Arial" w:cs="Arial"/>
                      <w:color w:val="000000"/>
                      <w:sz w:val="18"/>
                      <w:szCs w:val="18"/>
                      <w:lang w:eastAsia="es-MX"/>
                    </w:rPr>
                    <w:t>c.</w:t>
                  </w:r>
                  <w:r w:rsidRPr="0058085E">
                    <w:rPr>
                      <w:rFonts w:ascii="Arial" w:eastAsia="Times New Roman" w:hAnsi="Arial" w:cs="Arial"/>
                      <w:color w:val="000000"/>
                      <w:sz w:val="20"/>
                      <w:szCs w:val="20"/>
                      <w:lang w:eastAsia="es-MX"/>
                    </w:rPr>
                    <w:t>     </w:t>
                  </w:r>
                  <w:r w:rsidRPr="0058085E">
                    <w:rPr>
                      <w:rFonts w:ascii="Arial" w:eastAsia="Times New Roman" w:hAnsi="Arial" w:cs="Arial"/>
                      <w:color w:val="000000"/>
                      <w:sz w:val="18"/>
                      <w:szCs w:val="18"/>
                      <w:lang w:eastAsia="es-MX"/>
                    </w:rPr>
                    <w:t>Impacto: Calidad de la capacitación</w:t>
                  </w:r>
                </w:p>
              </w:tc>
            </w:tr>
          </w:tbl>
          <w:p w:rsidR="0058085E" w:rsidRPr="0058085E" w:rsidRDefault="0058085E" w:rsidP="0058085E">
            <w:pPr>
              <w:spacing w:after="36" w:line="240" w:lineRule="auto"/>
              <w:ind w:firstLine="288"/>
              <w:jc w:val="both"/>
              <w:rPr>
                <w:rFonts w:ascii="Times New Roman" w:eastAsia="Times New Roman" w:hAnsi="Times New Roman" w:cs="Times New Roman"/>
                <w:sz w:val="18"/>
                <w:szCs w:val="18"/>
                <w:lang w:eastAsia="es-MX"/>
              </w:rPr>
            </w:pPr>
            <w:r w:rsidRPr="0058085E">
              <w:rPr>
                <w:rFonts w:ascii="Times New Roman" w:eastAsia="Times New Roman" w:hAnsi="Times New Roman" w:cs="Times New Roman"/>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1296"/>
              <w:gridCol w:w="1377"/>
              <w:gridCol w:w="1329"/>
              <w:gridCol w:w="338"/>
              <w:gridCol w:w="336"/>
              <w:gridCol w:w="334"/>
              <w:gridCol w:w="333"/>
              <w:gridCol w:w="339"/>
              <w:gridCol w:w="336"/>
              <w:gridCol w:w="334"/>
              <w:gridCol w:w="333"/>
              <w:gridCol w:w="339"/>
              <w:gridCol w:w="336"/>
              <w:gridCol w:w="334"/>
              <w:gridCol w:w="333"/>
            </w:tblGrid>
            <w:tr w:rsidR="0058085E" w:rsidRPr="0058085E" w:rsidTr="0058085E">
              <w:trPr>
                <w:trHeight w:val="282"/>
              </w:trPr>
              <w:tc>
                <w:tcPr>
                  <w:tcW w:w="8828" w:type="dxa"/>
                  <w:gridSpan w:val="15"/>
                  <w:tcBorders>
                    <w:top w:val="single" w:sz="6" w:space="0" w:color="000000"/>
                    <w:left w:val="single" w:sz="6" w:space="0" w:color="000000"/>
                    <w:bottom w:val="single" w:sz="6" w:space="0" w:color="000000"/>
                    <w:right w:val="single" w:sz="6" w:space="0" w:color="000000"/>
                  </w:tcBorders>
                  <w:shd w:val="clear" w:color="auto" w:fill="BFBFBF"/>
                  <w:tcMar>
                    <w:top w:w="15" w:type="dxa"/>
                    <w:left w:w="72" w:type="dxa"/>
                    <w:bottom w:w="15" w:type="dxa"/>
                    <w:right w:w="72" w:type="dxa"/>
                  </w:tcMar>
                  <w:hideMark/>
                </w:tcPr>
                <w:p w:rsidR="0058085E" w:rsidRPr="0058085E" w:rsidRDefault="0058085E" w:rsidP="0058085E">
                  <w:pPr>
                    <w:spacing w:after="36" w:line="240" w:lineRule="auto"/>
                    <w:ind w:hanging="450"/>
                    <w:jc w:val="both"/>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VII.</w:t>
                  </w:r>
                  <w:r w:rsidRPr="0058085E">
                    <w:rPr>
                      <w:rFonts w:ascii="Arial" w:eastAsia="Times New Roman" w:hAnsi="Arial" w:cs="Arial"/>
                      <w:color w:val="000000"/>
                      <w:sz w:val="20"/>
                      <w:szCs w:val="20"/>
                      <w:lang w:eastAsia="es-MX"/>
                    </w:rPr>
                    <w:t>   </w:t>
                  </w:r>
                  <w:r w:rsidRPr="0058085E">
                    <w:rPr>
                      <w:rFonts w:ascii="Arial" w:eastAsia="Times New Roman" w:hAnsi="Arial" w:cs="Arial"/>
                      <w:b/>
                      <w:bCs/>
                      <w:color w:val="000000"/>
                      <w:sz w:val="18"/>
                      <w:szCs w:val="18"/>
                      <w:lang w:eastAsia="es-MX"/>
                    </w:rPr>
                    <w:t>Acciones para el logro del Programa</w:t>
                  </w:r>
                </w:p>
              </w:tc>
            </w:tr>
            <w:tr w:rsidR="0058085E" w:rsidRPr="0058085E" w:rsidTr="0058085E">
              <w:trPr>
                <w:trHeight w:val="267"/>
              </w:trPr>
              <w:tc>
                <w:tcPr>
                  <w:tcW w:w="1471" w:type="dxa"/>
                  <w:vMerge w:val="restart"/>
                  <w:tcBorders>
                    <w:top w:val="single" w:sz="6" w:space="0" w:color="000000"/>
                    <w:left w:val="single" w:sz="6" w:space="0" w:color="000000"/>
                    <w:right w:val="single" w:sz="6" w:space="0" w:color="000000"/>
                  </w:tcBorders>
                  <w:shd w:val="clear" w:color="auto" w:fill="BFBFBF"/>
                  <w:tcMar>
                    <w:top w:w="15" w:type="dxa"/>
                    <w:left w:w="72" w:type="dxa"/>
                    <w:bottom w:w="15" w:type="dxa"/>
                    <w:right w:w="72" w:type="dxa"/>
                  </w:tcMar>
                  <w:hideMark/>
                </w:tcPr>
                <w:p w:rsidR="0058085E" w:rsidRPr="0058085E" w:rsidRDefault="0058085E" w:rsidP="0058085E">
                  <w:pPr>
                    <w:spacing w:after="36" w:line="240" w:lineRule="auto"/>
                    <w:jc w:val="center"/>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Acción</w:t>
                  </w:r>
                </w:p>
              </w:tc>
              <w:tc>
                <w:tcPr>
                  <w:tcW w:w="1471" w:type="dxa"/>
                  <w:vMerge w:val="restart"/>
                  <w:tcBorders>
                    <w:top w:val="single" w:sz="6" w:space="0" w:color="000000"/>
                    <w:left w:val="single" w:sz="6" w:space="0" w:color="000000"/>
                    <w:right w:val="single" w:sz="6" w:space="0" w:color="000000"/>
                  </w:tcBorders>
                  <w:shd w:val="clear" w:color="auto" w:fill="BFBFBF"/>
                  <w:tcMar>
                    <w:top w:w="15" w:type="dxa"/>
                    <w:left w:w="72" w:type="dxa"/>
                    <w:bottom w:w="15" w:type="dxa"/>
                    <w:right w:w="72" w:type="dxa"/>
                  </w:tcMar>
                  <w:hideMark/>
                </w:tcPr>
                <w:p w:rsidR="0058085E" w:rsidRPr="0058085E" w:rsidRDefault="0058085E" w:rsidP="0058085E">
                  <w:pPr>
                    <w:spacing w:after="36" w:line="240" w:lineRule="auto"/>
                    <w:jc w:val="center"/>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Días</w:t>
                  </w:r>
                  <w:r w:rsidRPr="0058085E">
                    <w:rPr>
                      <w:rFonts w:ascii="Times New Roman" w:eastAsia="Times New Roman" w:hAnsi="Times New Roman" w:cs="Times New Roman"/>
                      <w:color w:val="000000"/>
                      <w:sz w:val="18"/>
                      <w:szCs w:val="18"/>
                      <w:lang w:eastAsia="es-MX"/>
                    </w:rPr>
                    <w:br/>
                  </w:r>
                  <w:r w:rsidRPr="0058085E">
                    <w:rPr>
                      <w:rFonts w:ascii="Arial" w:eastAsia="Times New Roman" w:hAnsi="Arial" w:cs="Arial"/>
                      <w:b/>
                      <w:bCs/>
                      <w:color w:val="000000"/>
                      <w:sz w:val="18"/>
                      <w:szCs w:val="18"/>
                      <w:lang w:eastAsia="es-MX"/>
                    </w:rPr>
                    <w:t>necesarios</w:t>
                  </w:r>
                  <w:r w:rsidRPr="0058085E">
                    <w:rPr>
                      <w:rFonts w:ascii="Times New Roman" w:eastAsia="Times New Roman" w:hAnsi="Times New Roman" w:cs="Times New Roman"/>
                      <w:color w:val="000000"/>
                      <w:sz w:val="18"/>
                      <w:szCs w:val="18"/>
                      <w:lang w:eastAsia="es-MX"/>
                    </w:rPr>
                    <w:br/>
                  </w:r>
                  <w:r w:rsidRPr="0058085E">
                    <w:rPr>
                      <w:rFonts w:ascii="Arial" w:eastAsia="Times New Roman" w:hAnsi="Arial" w:cs="Arial"/>
                      <w:b/>
                      <w:bCs/>
                      <w:color w:val="000000"/>
                      <w:sz w:val="18"/>
                      <w:szCs w:val="18"/>
                      <w:lang w:eastAsia="es-MX"/>
                    </w:rPr>
                    <w:t>para el</w:t>
                  </w:r>
                  <w:r w:rsidRPr="0058085E">
                    <w:rPr>
                      <w:rFonts w:ascii="Times New Roman" w:eastAsia="Times New Roman" w:hAnsi="Times New Roman" w:cs="Times New Roman"/>
                      <w:color w:val="000000"/>
                      <w:sz w:val="18"/>
                      <w:szCs w:val="18"/>
                      <w:lang w:eastAsia="es-MX"/>
                    </w:rPr>
                    <w:br/>
                  </w:r>
                  <w:r w:rsidRPr="0058085E">
                    <w:rPr>
                      <w:rFonts w:ascii="Arial" w:eastAsia="Times New Roman" w:hAnsi="Arial" w:cs="Arial"/>
                      <w:b/>
                      <w:bCs/>
                      <w:color w:val="000000"/>
                      <w:sz w:val="18"/>
                      <w:szCs w:val="18"/>
                      <w:lang w:eastAsia="es-MX"/>
                    </w:rPr>
                    <w:t>desarrollo de</w:t>
                  </w:r>
                  <w:r w:rsidRPr="0058085E">
                    <w:rPr>
                      <w:rFonts w:ascii="Times New Roman" w:eastAsia="Times New Roman" w:hAnsi="Times New Roman" w:cs="Times New Roman"/>
                      <w:color w:val="000000"/>
                      <w:sz w:val="18"/>
                      <w:szCs w:val="18"/>
                      <w:lang w:eastAsia="es-MX"/>
                    </w:rPr>
                    <w:br/>
                  </w:r>
                  <w:r w:rsidRPr="0058085E">
                    <w:rPr>
                      <w:rFonts w:ascii="Arial" w:eastAsia="Times New Roman" w:hAnsi="Arial" w:cs="Arial"/>
                      <w:b/>
                      <w:bCs/>
                      <w:color w:val="000000"/>
                      <w:sz w:val="18"/>
                      <w:szCs w:val="18"/>
                      <w:lang w:eastAsia="es-MX"/>
                    </w:rPr>
                    <w:t>la acción</w:t>
                  </w:r>
                </w:p>
              </w:tc>
              <w:tc>
                <w:tcPr>
                  <w:tcW w:w="1471" w:type="dxa"/>
                  <w:vMerge w:val="restart"/>
                  <w:tcBorders>
                    <w:top w:val="single" w:sz="6" w:space="0" w:color="000000"/>
                    <w:left w:val="single" w:sz="6" w:space="0" w:color="000000"/>
                    <w:right w:val="single" w:sz="6" w:space="0" w:color="000000"/>
                  </w:tcBorders>
                  <w:shd w:val="clear" w:color="auto" w:fill="BFBFBF"/>
                  <w:tcMar>
                    <w:top w:w="15" w:type="dxa"/>
                    <w:left w:w="72" w:type="dxa"/>
                    <w:bottom w:w="15" w:type="dxa"/>
                    <w:right w:w="72" w:type="dxa"/>
                  </w:tcMar>
                  <w:hideMark/>
                </w:tcPr>
                <w:p w:rsidR="0058085E" w:rsidRPr="0058085E" w:rsidRDefault="0058085E" w:rsidP="0058085E">
                  <w:pPr>
                    <w:spacing w:after="36" w:line="240" w:lineRule="auto"/>
                    <w:jc w:val="center"/>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Fecha de inicio</w:t>
                  </w:r>
                  <w:r w:rsidRPr="0058085E">
                    <w:rPr>
                      <w:rFonts w:ascii="Times New Roman" w:eastAsia="Times New Roman" w:hAnsi="Times New Roman" w:cs="Times New Roman"/>
                      <w:color w:val="000000"/>
                      <w:sz w:val="18"/>
                      <w:szCs w:val="18"/>
                      <w:lang w:eastAsia="es-MX"/>
                    </w:rPr>
                    <w:br/>
                  </w:r>
                  <w:r w:rsidRPr="0058085E">
                    <w:rPr>
                      <w:rFonts w:ascii="Arial" w:eastAsia="Times New Roman" w:hAnsi="Arial" w:cs="Arial"/>
                      <w:b/>
                      <w:bCs/>
                      <w:color w:val="000000"/>
                      <w:sz w:val="18"/>
                      <w:szCs w:val="18"/>
                      <w:lang w:eastAsia="es-MX"/>
                    </w:rPr>
                    <w:t>y fecha</w:t>
                  </w:r>
                  <w:r w:rsidRPr="0058085E">
                    <w:rPr>
                      <w:rFonts w:ascii="Times New Roman" w:eastAsia="Times New Roman" w:hAnsi="Times New Roman" w:cs="Times New Roman"/>
                      <w:color w:val="000000"/>
                      <w:sz w:val="18"/>
                      <w:szCs w:val="18"/>
                      <w:lang w:eastAsia="es-MX"/>
                    </w:rPr>
                    <w:br/>
                  </w:r>
                  <w:r w:rsidRPr="0058085E">
                    <w:rPr>
                      <w:rFonts w:ascii="Arial" w:eastAsia="Times New Roman" w:hAnsi="Arial" w:cs="Arial"/>
                      <w:b/>
                      <w:bCs/>
                      <w:color w:val="000000"/>
                      <w:sz w:val="18"/>
                      <w:szCs w:val="18"/>
                      <w:lang w:eastAsia="es-MX"/>
                    </w:rPr>
                    <w:t>tentativa de fin</w:t>
                  </w:r>
                  <w:r w:rsidRPr="0058085E">
                    <w:rPr>
                      <w:rFonts w:ascii="Times New Roman" w:eastAsia="Times New Roman" w:hAnsi="Times New Roman" w:cs="Times New Roman"/>
                      <w:color w:val="000000"/>
                      <w:sz w:val="18"/>
                      <w:szCs w:val="18"/>
                      <w:lang w:eastAsia="es-MX"/>
                    </w:rPr>
                    <w:br/>
                  </w:r>
                  <w:r w:rsidRPr="0058085E">
                    <w:rPr>
                      <w:rFonts w:ascii="Arial" w:eastAsia="Times New Roman" w:hAnsi="Arial" w:cs="Arial"/>
                      <w:b/>
                      <w:bCs/>
                      <w:color w:val="000000"/>
                      <w:sz w:val="18"/>
                      <w:szCs w:val="18"/>
                      <w:lang w:eastAsia="es-MX"/>
                    </w:rPr>
                    <w:t>de la acción</w:t>
                  </w:r>
                </w:p>
              </w:tc>
              <w:tc>
                <w:tcPr>
                  <w:tcW w:w="1471" w:type="dxa"/>
                  <w:gridSpan w:val="4"/>
                  <w:tcBorders>
                    <w:top w:val="single" w:sz="6" w:space="0" w:color="000000"/>
                    <w:left w:val="single" w:sz="6" w:space="0" w:color="000000"/>
                    <w:bottom w:val="single" w:sz="6" w:space="0" w:color="000000"/>
                    <w:right w:val="single" w:sz="6" w:space="0" w:color="000000"/>
                  </w:tcBorders>
                  <w:shd w:val="clear" w:color="auto" w:fill="BFBFBF"/>
                  <w:tcMar>
                    <w:top w:w="15" w:type="dxa"/>
                    <w:left w:w="72" w:type="dxa"/>
                    <w:bottom w:w="15" w:type="dxa"/>
                    <w:right w:w="72" w:type="dxa"/>
                  </w:tcMar>
                  <w:hideMark/>
                </w:tcPr>
                <w:p w:rsidR="0058085E" w:rsidRPr="0058085E" w:rsidRDefault="0058085E" w:rsidP="0058085E">
                  <w:pPr>
                    <w:spacing w:after="36" w:line="240" w:lineRule="auto"/>
                    <w:jc w:val="center"/>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Febrero</w:t>
                  </w:r>
                </w:p>
              </w:tc>
              <w:tc>
                <w:tcPr>
                  <w:tcW w:w="1472" w:type="dxa"/>
                  <w:gridSpan w:val="4"/>
                  <w:tcBorders>
                    <w:top w:val="single" w:sz="6" w:space="0" w:color="000000"/>
                    <w:left w:val="single" w:sz="6" w:space="0" w:color="000000"/>
                    <w:bottom w:val="single" w:sz="6" w:space="0" w:color="000000"/>
                    <w:right w:val="single" w:sz="6" w:space="0" w:color="000000"/>
                  </w:tcBorders>
                  <w:shd w:val="clear" w:color="auto" w:fill="BFBFBF"/>
                  <w:tcMar>
                    <w:top w:w="15" w:type="dxa"/>
                    <w:left w:w="72" w:type="dxa"/>
                    <w:bottom w:w="15" w:type="dxa"/>
                    <w:right w:w="72" w:type="dxa"/>
                  </w:tcMar>
                  <w:hideMark/>
                </w:tcPr>
                <w:p w:rsidR="0058085E" w:rsidRPr="0058085E" w:rsidRDefault="0058085E" w:rsidP="0058085E">
                  <w:pPr>
                    <w:spacing w:after="36" w:line="240" w:lineRule="auto"/>
                    <w:jc w:val="center"/>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Marzo</w:t>
                  </w:r>
                </w:p>
              </w:tc>
              <w:tc>
                <w:tcPr>
                  <w:tcW w:w="1472" w:type="dxa"/>
                  <w:gridSpan w:val="4"/>
                  <w:tcBorders>
                    <w:top w:val="single" w:sz="6" w:space="0" w:color="000000"/>
                    <w:left w:val="single" w:sz="6" w:space="0" w:color="000000"/>
                    <w:bottom w:val="single" w:sz="6" w:space="0" w:color="000000"/>
                    <w:right w:val="single" w:sz="6" w:space="0" w:color="000000"/>
                  </w:tcBorders>
                  <w:shd w:val="clear" w:color="auto" w:fill="BFBFBF"/>
                  <w:tcMar>
                    <w:top w:w="15" w:type="dxa"/>
                    <w:left w:w="72" w:type="dxa"/>
                    <w:bottom w:w="15" w:type="dxa"/>
                    <w:right w:w="72" w:type="dxa"/>
                  </w:tcMar>
                  <w:hideMark/>
                </w:tcPr>
                <w:p w:rsidR="0058085E" w:rsidRPr="0058085E" w:rsidRDefault="0058085E" w:rsidP="0058085E">
                  <w:pPr>
                    <w:spacing w:after="36" w:line="240" w:lineRule="auto"/>
                    <w:jc w:val="center"/>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Abril</w:t>
                  </w:r>
                </w:p>
              </w:tc>
            </w:tr>
            <w:tr w:rsidR="0058085E" w:rsidRPr="0058085E" w:rsidTr="0058085E">
              <w:trPr>
                <w:trHeight w:val="267"/>
              </w:trPr>
              <w:tc>
                <w:tcPr>
                  <w:tcW w:w="0" w:type="auto"/>
                  <w:vMerge/>
                  <w:tcBorders>
                    <w:top w:val="single" w:sz="6" w:space="0" w:color="000000"/>
                    <w:left w:val="single" w:sz="6" w:space="0" w:color="000000"/>
                    <w:right w:val="single" w:sz="6" w:space="0" w:color="000000"/>
                  </w:tcBorders>
                  <w:vAlign w:val="center"/>
                  <w:hideMark/>
                </w:tcPr>
                <w:p w:rsidR="0058085E" w:rsidRPr="0058085E" w:rsidRDefault="0058085E" w:rsidP="0058085E">
                  <w:pPr>
                    <w:spacing w:after="0" w:line="240" w:lineRule="auto"/>
                    <w:rPr>
                      <w:rFonts w:ascii="Times New Roman" w:eastAsia="Times New Roman" w:hAnsi="Times New Roman" w:cs="Times New Roman"/>
                      <w:color w:val="000000"/>
                      <w:sz w:val="18"/>
                      <w:szCs w:val="18"/>
                      <w:lang w:eastAsia="es-MX"/>
                    </w:rPr>
                  </w:pPr>
                </w:p>
              </w:tc>
              <w:tc>
                <w:tcPr>
                  <w:tcW w:w="0" w:type="auto"/>
                  <w:vMerge/>
                  <w:tcBorders>
                    <w:top w:val="single" w:sz="6" w:space="0" w:color="000000"/>
                    <w:left w:val="single" w:sz="6" w:space="0" w:color="000000"/>
                    <w:right w:val="single" w:sz="6" w:space="0" w:color="000000"/>
                  </w:tcBorders>
                  <w:vAlign w:val="center"/>
                  <w:hideMark/>
                </w:tcPr>
                <w:p w:rsidR="0058085E" w:rsidRPr="0058085E" w:rsidRDefault="0058085E" w:rsidP="0058085E">
                  <w:pPr>
                    <w:spacing w:after="0" w:line="240" w:lineRule="auto"/>
                    <w:rPr>
                      <w:rFonts w:ascii="Times New Roman" w:eastAsia="Times New Roman" w:hAnsi="Times New Roman" w:cs="Times New Roman"/>
                      <w:color w:val="000000"/>
                      <w:sz w:val="18"/>
                      <w:szCs w:val="18"/>
                      <w:lang w:eastAsia="es-MX"/>
                    </w:rPr>
                  </w:pPr>
                </w:p>
              </w:tc>
              <w:tc>
                <w:tcPr>
                  <w:tcW w:w="0" w:type="auto"/>
                  <w:vMerge/>
                  <w:tcBorders>
                    <w:top w:val="single" w:sz="6" w:space="0" w:color="000000"/>
                    <w:left w:val="single" w:sz="6" w:space="0" w:color="000000"/>
                    <w:right w:val="single" w:sz="6" w:space="0" w:color="000000"/>
                  </w:tcBorders>
                  <w:vAlign w:val="center"/>
                  <w:hideMark/>
                </w:tcPr>
                <w:p w:rsidR="0058085E" w:rsidRPr="0058085E" w:rsidRDefault="0058085E" w:rsidP="0058085E">
                  <w:pPr>
                    <w:spacing w:after="0" w:line="240" w:lineRule="auto"/>
                    <w:rPr>
                      <w:rFonts w:ascii="Times New Roman" w:eastAsia="Times New Roman" w:hAnsi="Times New Roman" w:cs="Times New Roman"/>
                      <w:color w:val="000000"/>
                      <w:sz w:val="18"/>
                      <w:szCs w:val="18"/>
                      <w:lang w:eastAsia="es-MX"/>
                    </w:rPr>
                  </w:pPr>
                </w:p>
              </w:tc>
              <w:tc>
                <w:tcPr>
                  <w:tcW w:w="1471" w:type="dxa"/>
                  <w:gridSpan w:val="4"/>
                  <w:tcBorders>
                    <w:top w:val="single" w:sz="6" w:space="0" w:color="000000"/>
                    <w:left w:val="single" w:sz="6" w:space="0" w:color="000000"/>
                    <w:bottom w:val="single" w:sz="6" w:space="0" w:color="000000"/>
                    <w:right w:val="single" w:sz="6" w:space="0" w:color="000000"/>
                  </w:tcBorders>
                  <w:shd w:val="clear" w:color="auto" w:fill="BFBFBF"/>
                  <w:tcMar>
                    <w:top w:w="15" w:type="dxa"/>
                    <w:left w:w="72" w:type="dxa"/>
                    <w:bottom w:w="15" w:type="dxa"/>
                    <w:right w:w="72" w:type="dxa"/>
                  </w:tcMar>
                  <w:hideMark/>
                </w:tcPr>
                <w:p w:rsidR="0058085E" w:rsidRPr="0058085E" w:rsidRDefault="0058085E" w:rsidP="0058085E">
                  <w:pPr>
                    <w:spacing w:after="36" w:line="240" w:lineRule="auto"/>
                    <w:jc w:val="center"/>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Semanas</w:t>
                  </w:r>
                </w:p>
              </w:tc>
              <w:tc>
                <w:tcPr>
                  <w:tcW w:w="1472" w:type="dxa"/>
                  <w:gridSpan w:val="4"/>
                  <w:tcBorders>
                    <w:top w:val="single" w:sz="6" w:space="0" w:color="000000"/>
                    <w:left w:val="single" w:sz="6" w:space="0" w:color="000000"/>
                    <w:bottom w:val="single" w:sz="6" w:space="0" w:color="000000"/>
                    <w:right w:val="single" w:sz="6" w:space="0" w:color="000000"/>
                  </w:tcBorders>
                  <w:shd w:val="clear" w:color="auto" w:fill="BFBFBF"/>
                  <w:tcMar>
                    <w:top w:w="15" w:type="dxa"/>
                    <w:left w:w="72" w:type="dxa"/>
                    <w:bottom w:w="15" w:type="dxa"/>
                    <w:right w:w="72" w:type="dxa"/>
                  </w:tcMar>
                  <w:hideMark/>
                </w:tcPr>
                <w:p w:rsidR="0058085E" w:rsidRPr="0058085E" w:rsidRDefault="0058085E" w:rsidP="0058085E">
                  <w:pPr>
                    <w:spacing w:after="36" w:line="240" w:lineRule="auto"/>
                    <w:jc w:val="center"/>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Semanas</w:t>
                  </w:r>
                </w:p>
              </w:tc>
              <w:tc>
                <w:tcPr>
                  <w:tcW w:w="1472" w:type="dxa"/>
                  <w:gridSpan w:val="4"/>
                  <w:tcBorders>
                    <w:top w:val="single" w:sz="6" w:space="0" w:color="000000"/>
                    <w:left w:val="single" w:sz="6" w:space="0" w:color="000000"/>
                    <w:bottom w:val="single" w:sz="6" w:space="0" w:color="000000"/>
                    <w:right w:val="single" w:sz="6" w:space="0" w:color="000000"/>
                  </w:tcBorders>
                  <w:shd w:val="clear" w:color="auto" w:fill="BFBFBF"/>
                  <w:tcMar>
                    <w:top w:w="15" w:type="dxa"/>
                    <w:left w:w="72" w:type="dxa"/>
                    <w:bottom w:w="15" w:type="dxa"/>
                    <w:right w:w="72" w:type="dxa"/>
                  </w:tcMar>
                  <w:hideMark/>
                </w:tcPr>
                <w:p w:rsidR="0058085E" w:rsidRPr="0058085E" w:rsidRDefault="0058085E" w:rsidP="0058085E">
                  <w:pPr>
                    <w:spacing w:after="36" w:line="240" w:lineRule="auto"/>
                    <w:jc w:val="center"/>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Semanas</w:t>
                  </w:r>
                </w:p>
              </w:tc>
            </w:tr>
            <w:tr w:rsidR="0058085E" w:rsidRPr="0058085E" w:rsidTr="0058085E">
              <w:trPr>
                <w:trHeight w:val="267"/>
              </w:trPr>
              <w:tc>
                <w:tcPr>
                  <w:tcW w:w="147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147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147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r>
            <w:tr w:rsidR="0058085E" w:rsidRPr="0058085E" w:rsidTr="0058085E">
              <w:trPr>
                <w:trHeight w:val="267"/>
              </w:trPr>
              <w:tc>
                <w:tcPr>
                  <w:tcW w:w="147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147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147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r>
            <w:tr w:rsidR="0058085E" w:rsidRPr="0058085E" w:rsidTr="0058085E">
              <w:trPr>
                <w:trHeight w:val="267"/>
              </w:trPr>
              <w:tc>
                <w:tcPr>
                  <w:tcW w:w="147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147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147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r>
            <w:tr w:rsidR="0058085E" w:rsidRPr="0058085E" w:rsidTr="0058085E">
              <w:trPr>
                <w:trHeight w:val="282"/>
              </w:trPr>
              <w:tc>
                <w:tcPr>
                  <w:tcW w:w="147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147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1471"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7"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r>
          </w:tbl>
          <w:p w:rsidR="0058085E" w:rsidRPr="0058085E" w:rsidRDefault="0058085E" w:rsidP="0058085E">
            <w:pPr>
              <w:spacing w:after="36" w:line="240" w:lineRule="auto"/>
              <w:ind w:firstLine="288"/>
              <w:jc w:val="both"/>
              <w:rPr>
                <w:rFonts w:ascii="Times New Roman" w:eastAsia="Times New Roman" w:hAnsi="Times New Roman" w:cs="Times New Roman"/>
                <w:sz w:val="18"/>
                <w:szCs w:val="18"/>
                <w:lang w:eastAsia="es-MX"/>
              </w:rPr>
            </w:pPr>
            <w:r w:rsidRPr="0058085E">
              <w:rPr>
                <w:rFonts w:ascii="Times New Roman" w:eastAsia="Times New Roman" w:hAnsi="Times New Roman" w:cs="Times New Roman"/>
                <w:sz w:val="18"/>
                <w:szCs w:val="18"/>
                <w:lang w:eastAsia="es-MX"/>
              </w:rPr>
              <w:t> </w:t>
            </w:r>
          </w:p>
          <w:tbl>
            <w:tblPr>
              <w:tblW w:w="0" w:type="auto"/>
              <w:tblInd w:w="101" w:type="dxa"/>
              <w:tblCellMar>
                <w:top w:w="15" w:type="dxa"/>
                <w:left w:w="15" w:type="dxa"/>
                <w:bottom w:w="15" w:type="dxa"/>
                <w:right w:w="15" w:type="dxa"/>
              </w:tblCellMar>
              <w:tblLook w:val="04A0" w:firstRow="1" w:lastRow="0" w:firstColumn="1" w:lastColumn="0" w:noHBand="0" w:noVBand="1"/>
            </w:tblPr>
            <w:tblGrid>
              <w:gridCol w:w="1567"/>
              <w:gridCol w:w="1627"/>
              <w:gridCol w:w="1577"/>
              <w:gridCol w:w="1637"/>
              <w:gridCol w:w="1590"/>
            </w:tblGrid>
            <w:tr w:rsidR="0058085E" w:rsidRPr="0058085E" w:rsidTr="0058085E">
              <w:trPr>
                <w:trHeight w:val="259"/>
              </w:trPr>
              <w:tc>
                <w:tcPr>
                  <w:tcW w:w="8712" w:type="dxa"/>
                  <w:gridSpan w:val="5"/>
                  <w:tcBorders>
                    <w:top w:val="single" w:sz="6" w:space="0" w:color="000000"/>
                    <w:left w:val="single" w:sz="6" w:space="0" w:color="000000"/>
                    <w:bottom w:val="single" w:sz="6" w:space="0" w:color="000000"/>
                    <w:right w:val="single" w:sz="6" w:space="0" w:color="000000"/>
                  </w:tcBorders>
                  <w:shd w:val="clear" w:color="auto" w:fill="BFBFBF"/>
                  <w:tcMar>
                    <w:top w:w="15" w:type="dxa"/>
                    <w:left w:w="43" w:type="dxa"/>
                    <w:bottom w:w="15" w:type="dxa"/>
                    <w:right w:w="43" w:type="dxa"/>
                  </w:tcMar>
                  <w:hideMark/>
                </w:tcPr>
                <w:p w:rsidR="0058085E" w:rsidRPr="0058085E" w:rsidRDefault="0058085E" w:rsidP="0058085E">
                  <w:pPr>
                    <w:spacing w:after="36" w:line="240" w:lineRule="auto"/>
                    <w:ind w:hanging="450"/>
                    <w:jc w:val="both"/>
                    <w:rPr>
                      <w:rFonts w:ascii="Times New Roman" w:eastAsia="Times New Roman" w:hAnsi="Times New Roman" w:cs="Times New Roman"/>
                      <w:color w:val="000000"/>
                      <w:sz w:val="16"/>
                      <w:szCs w:val="16"/>
                      <w:lang w:eastAsia="es-MX"/>
                    </w:rPr>
                  </w:pPr>
                  <w:r w:rsidRPr="0058085E">
                    <w:rPr>
                      <w:rFonts w:ascii="Arial" w:eastAsia="Times New Roman" w:hAnsi="Arial" w:cs="Arial"/>
                      <w:b/>
                      <w:bCs/>
                      <w:color w:val="000000"/>
                      <w:sz w:val="16"/>
                      <w:szCs w:val="16"/>
                      <w:lang w:eastAsia="es-MX"/>
                    </w:rPr>
                    <w:t>VIII.</w:t>
                  </w:r>
                  <w:r w:rsidRPr="0058085E">
                    <w:rPr>
                      <w:rFonts w:ascii="Arial" w:eastAsia="Times New Roman" w:hAnsi="Arial" w:cs="Arial"/>
                      <w:color w:val="000000"/>
                      <w:sz w:val="20"/>
                      <w:szCs w:val="20"/>
                      <w:lang w:eastAsia="es-MX"/>
                    </w:rPr>
                    <w:t>   </w:t>
                  </w:r>
                  <w:r w:rsidRPr="0058085E">
                    <w:rPr>
                      <w:rFonts w:ascii="Arial" w:eastAsia="Times New Roman" w:hAnsi="Arial" w:cs="Arial"/>
                      <w:b/>
                      <w:bCs/>
                      <w:color w:val="000000"/>
                      <w:sz w:val="16"/>
                      <w:szCs w:val="16"/>
                      <w:lang w:eastAsia="es-MX"/>
                    </w:rPr>
                    <w:t>Recursos y costos</w:t>
                  </w:r>
                </w:p>
              </w:tc>
            </w:tr>
            <w:tr w:rsidR="0058085E" w:rsidRPr="0058085E" w:rsidTr="0058085E">
              <w:trPr>
                <w:trHeight w:val="2057"/>
              </w:trPr>
              <w:tc>
                <w:tcPr>
                  <w:tcW w:w="1741" w:type="dxa"/>
                  <w:tcBorders>
                    <w:top w:val="single" w:sz="6" w:space="0" w:color="000000"/>
                    <w:left w:val="single" w:sz="6" w:space="0" w:color="000000"/>
                    <w:bottom w:val="single" w:sz="6" w:space="0" w:color="000000"/>
                    <w:right w:val="single" w:sz="6" w:space="0" w:color="000000"/>
                  </w:tcBorders>
                  <w:shd w:val="clear" w:color="auto" w:fill="BFBFBF"/>
                  <w:tcMar>
                    <w:top w:w="15" w:type="dxa"/>
                    <w:left w:w="43" w:type="dxa"/>
                    <w:bottom w:w="15" w:type="dxa"/>
                    <w:right w:w="43" w:type="dxa"/>
                  </w:tcMar>
                  <w:hideMark/>
                </w:tcPr>
                <w:p w:rsidR="0058085E" w:rsidRPr="0058085E" w:rsidRDefault="0058085E" w:rsidP="0058085E">
                  <w:pPr>
                    <w:spacing w:after="36" w:line="240" w:lineRule="auto"/>
                    <w:jc w:val="center"/>
                    <w:rPr>
                      <w:rFonts w:ascii="Times New Roman" w:eastAsia="Times New Roman" w:hAnsi="Times New Roman" w:cs="Times New Roman"/>
                      <w:color w:val="000000"/>
                      <w:sz w:val="16"/>
                      <w:szCs w:val="16"/>
                      <w:lang w:eastAsia="es-MX"/>
                    </w:rPr>
                  </w:pPr>
                  <w:r w:rsidRPr="0058085E">
                    <w:rPr>
                      <w:rFonts w:ascii="Arial" w:eastAsia="Times New Roman" w:hAnsi="Arial" w:cs="Arial"/>
                      <w:b/>
                      <w:bCs/>
                      <w:color w:val="000000"/>
                      <w:sz w:val="16"/>
                      <w:szCs w:val="16"/>
                      <w:lang w:eastAsia="es-MX"/>
                    </w:rPr>
                    <w:t>Acción</w:t>
                  </w:r>
                </w:p>
              </w:tc>
              <w:tc>
                <w:tcPr>
                  <w:tcW w:w="1742" w:type="dxa"/>
                  <w:tcBorders>
                    <w:top w:val="single" w:sz="6" w:space="0" w:color="000000"/>
                    <w:left w:val="single" w:sz="6" w:space="0" w:color="000000"/>
                    <w:bottom w:val="single" w:sz="6" w:space="0" w:color="000000"/>
                    <w:right w:val="single" w:sz="6" w:space="0" w:color="000000"/>
                  </w:tcBorders>
                  <w:shd w:val="clear" w:color="auto" w:fill="BFBFBF"/>
                  <w:tcMar>
                    <w:top w:w="15" w:type="dxa"/>
                    <w:left w:w="43" w:type="dxa"/>
                    <w:bottom w:w="15" w:type="dxa"/>
                    <w:right w:w="43" w:type="dxa"/>
                  </w:tcMar>
                  <w:hideMark/>
                </w:tcPr>
                <w:p w:rsidR="0058085E" w:rsidRPr="0058085E" w:rsidRDefault="0058085E" w:rsidP="0058085E">
                  <w:pPr>
                    <w:spacing w:after="36" w:line="240" w:lineRule="auto"/>
                    <w:jc w:val="center"/>
                    <w:rPr>
                      <w:rFonts w:ascii="Times New Roman" w:eastAsia="Times New Roman" w:hAnsi="Times New Roman" w:cs="Times New Roman"/>
                      <w:color w:val="000000"/>
                      <w:sz w:val="16"/>
                      <w:szCs w:val="16"/>
                      <w:lang w:eastAsia="es-MX"/>
                    </w:rPr>
                  </w:pPr>
                  <w:r w:rsidRPr="0058085E">
                    <w:rPr>
                      <w:rFonts w:ascii="Arial" w:eastAsia="Times New Roman" w:hAnsi="Arial" w:cs="Arial"/>
                      <w:b/>
                      <w:bCs/>
                      <w:color w:val="000000"/>
                      <w:sz w:val="16"/>
                      <w:szCs w:val="16"/>
                      <w:lang w:eastAsia="es-MX"/>
                    </w:rPr>
                    <w:t>Descripción</w:t>
                  </w:r>
                </w:p>
              </w:tc>
              <w:tc>
                <w:tcPr>
                  <w:tcW w:w="1743" w:type="dxa"/>
                  <w:tcBorders>
                    <w:top w:val="single" w:sz="6" w:space="0" w:color="000000"/>
                    <w:left w:val="single" w:sz="6" w:space="0" w:color="000000"/>
                    <w:bottom w:val="single" w:sz="6" w:space="0" w:color="000000"/>
                    <w:right w:val="single" w:sz="6" w:space="0" w:color="000000"/>
                  </w:tcBorders>
                  <w:shd w:val="clear" w:color="auto" w:fill="BFBFBF"/>
                  <w:tcMar>
                    <w:top w:w="15" w:type="dxa"/>
                    <w:left w:w="43" w:type="dxa"/>
                    <w:bottom w:w="15" w:type="dxa"/>
                    <w:right w:w="43" w:type="dxa"/>
                  </w:tcMar>
                  <w:hideMark/>
                </w:tcPr>
                <w:p w:rsidR="0058085E" w:rsidRPr="0058085E" w:rsidRDefault="0058085E" w:rsidP="0058085E">
                  <w:pPr>
                    <w:spacing w:after="36" w:line="240" w:lineRule="auto"/>
                    <w:jc w:val="center"/>
                    <w:rPr>
                      <w:rFonts w:ascii="Times New Roman" w:eastAsia="Times New Roman" w:hAnsi="Times New Roman" w:cs="Times New Roman"/>
                      <w:color w:val="000000"/>
                      <w:sz w:val="16"/>
                      <w:szCs w:val="16"/>
                      <w:lang w:eastAsia="es-MX"/>
                    </w:rPr>
                  </w:pPr>
                  <w:r w:rsidRPr="0058085E">
                    <w:rPr>
                      <w:rFonts w:ascii="Arial" w:eastAsia="Times New Roman" w:hAnsi="Arial" w:cs="Arial"/>
                      <w:b/>
                      <w:bCs/>
                      <w:color w:val="000000"/>
                      <w:sz w:val="16"/>
                      <w:szCs w:val="16"/>
                      <w:lang w:eastAsia="es-MX"/>
                    </w:rPr>
                    <w:t>Costo unitario</w:t>
                  </w:r>
                </w:p>
              </w:tc>
              <w:tc>
                <w:tcPr>
                  <w:tcW w:w="1743" w:type="dxa"/>
                  <w:tcBorders>
                    <w:top w:val="single" w:sz="6" w:space="0" w:color="000000"/>
                    <w:left w:val="single" w:sz="6" w:space="0" w:color="000000"/>
                    <w:bottom w:val="single" w:sz="6" w:space="0" w:color="000000"/>
                    <w:right w:val="single" w:sz="6" w:space="0" w:color="000000"/>
                  </w:tcBorders>
                  <w:shd w:val="clear" w:color="auto" w:fill="BFBFBF"/>
                  <w:tcMar>
                    <w:top w:w="15" w:type="dxa"/>
                    <w:left w:w="43" w:type="dxa"/>
                    <w:bottom w:w="15" w:type="dxa"/>
                    <w:right w:w="43" w:type="dxa"/>
                  </w:tcMar>
                  <w:hideMark/>
                </w:tcPr>
                <w:p w:rsidR="0058085E" w:rsidRPr="0058085E" w:rsidRDefault="0058085E" w:rsidP="0058085E">
                  <w:pPr>
                    <w:spacing w:after="36" w:line="240" w:lineRule="auto"/>
                    <w:jc w:val="center"/>
                    <w:rPr>
                      <w:rFonts w:ascii="Times New Roman" w:eastAsia="Times New Roman" w:hAnsi="Times New Roman" w:cs="Times New Roman"/>
                      <w:color w:val="000000"/>
                      <w:sz w:val="16"/>
                      <w:szCs w:val="16"/>
                      <w:lang w:eastAsia="es-MX"/>
                    </w:rPr>
                  </w:pPr>
                  <w:r w:rsidRPr="0058085E">
                    <w:rPr>
                      <w:rFonts w:ascii="Arial" w:eastAsia="Times New Roman" w:hAnsi="Arial" w:cs="Arial"/>
                      <w:b/>
                      <w:bCs/>
                      <w:color w:val="000000"/>
                      <w:sz w:val="16"/>
                      <w:szCs w:val="16"/>
                      <w:lang w:eastAsia="es-MX"/>
                    </w:rPr>
                    <w:t>Desglose del costo</w:t>
                  </w:r>
                </w:p>
                <w:p w:rsidR="0058085E" w:rsidRPr="0058085E" w:rsidRDefault="0058085E" w:rsidP="0058085E">
                  <w:pPr>
                    <w:spacing w:after="36" w:line="240" w:lineRule="auto"/>
                    <w:jc w:val="center"/>
                    <w:rPr>
                      <w:rFonts w:ascii="Times New Roman" w:eastAsia="Times New Roman" w:hAnsi="Times New Roman" w:cs="Times New Roman"/>
                      <w:color w:val="000000"/>
                      <w:sz w:val="14"/>
                      <w:szCs w:val="14"/>
                      <w:lang w:eastAsia="es-MX"/>
                    </w:rPr>
                  </w:pPr>
                  <w:r w:rsidRPr="0058085E">
                    <w:rPr>
                      <w:rFonts w:ascii="Arial" w:eastAsia="Times New Roman" w:hAnsi="Arial" w:cs="Arial"/>
                      <w:b/>
                      <w:bCs/>
                      <w:color w:val="000000"/>
                      <w:sz w:val="14"/>
                      <w:szCs w:val="14"/>
                      <w:lang w:eastAsia="es-MX"/>
                    </w:rPr>
                    <w:t>(Especificar y desglosar</w:t>
                  </w:r>
                  <w:r w:rsidRPr="0058085E">
                    <w:rPr>
                      <w:rFonts w:ascii="Times New Roman" w:eastAsia="Times New Roman" w:hAnsi="Times New Roman" w:cs="Times New Roman"/>
                      <w:color w:val="000000"/>
                      <w:sz w:val="14"/>
                      <w:szCs w:val="14"/>
                      <w:lang w:eastAsia="es-MX"/>
                    </w:rPr>
                    <w:br/>
                  </w:r>
                  <w:r w:rsidRPr="0058085E">
                    <w:rPr>
                      <w:rFonts w:ascii="Arial" w:eastAsia="Times New Roman" w:hAnsi="Arial" w:cs="Arial"/>
                      <w:b/>
                      <w:bCs/>
                      <w:color w:val="000000"/>
                      <w:sz w:val="14"/>
                      <w:szCs w:val="14"/>
                      <w:lang w:eastAsia="es-MX"/>
                    </w:rPr>
                    <w:t>por rubro de costo una</w:t>
                  </w:r>
                  <w:r w:rsidRPr="0058085E">
                    <w:rPr>
                      <w:rFonts w:ascii="Times New Roman" w:eastAsia="Times New Roman" w:hAnsi="Times New Roman" w:cs="Times New Roman"/>
                      <w:color w:val="000000"/>
                      <w:sz w:val="14"/>
                      <w:szCs w:val="14"/>
                      <w:lang w:eastAsia="es-MX"/>
                    </w:rPr>
                    <w:br/>
                  </w:r>
                  <w:r w:rsidRPr="0058085E">
                    <w:rPr>
                      <w:rFonts w:ascii="Arial" w:eastAsia="Times New Roman" w:hAnsi="Arial" w:cs="Arial"/>
                      <w:b/>
                      <w:bCs/>
                      <w:color w:val="000000"/>
                      <w:sz w:val="14"/>
                      <w:szCs w:val="14"/>
                      <w:lang w:eastAsia="es-MX"/>
                    </w:rPr>
                    <w:t>de las actividades</w:t>
                  </w:r>
                  <w:r w:rsidRPr="0058085E">
                    <w:rPr>
                      <w:rFonts w:ascii="Times New Roman" w:eastAsia="Times New Roman" w:hAnsi="Times New Roman" w:cs="Times New Roman"/>
                      <w:color w:val="000000"/>
                      <w:sz w:val="14"/>
                      <w:szCs w:val="14"/>
                      <w:lang w:eastAsia="es-MX"/>
                    </w:rPr>
                    <w:br/>
                  </w:r>
                  <w:r w:rsidRPr="0058085E">
                    <w:rPr>
                      <w:rFonts w:ascii="Arial" w:eastAsia="Times New Roman" w:hAnsi="Arial" w:cs="Arial"/>
                      <w:b/>
                      <w:bCs/>
                      <w:color w:val="000000"/>
                      <w:sz w:val="14"/>
                      <w:szCs w:val="14"/>
                      <w:lang w:eastAsia="es-MX"/>
                    </w:rPr>
                    <w:t>necesarias para realizar</w:t>
                  </w:r>
                  <w:r w:rsidRPr="0058085E">
                    <w:rPr>
                      <w:rFonts w:ascii="Times New Roman" w:eastAsia="Times New Roman" w:hAnsi="Times New Roman" w:cs="Times New Roman"/>
                      <w:color w:val="000000"/>
                      <w:sz w:val="14"/>
                      <w:szCs w:val="14"/>
                      <w:lang w:eastAsia="es-MX"/>
                    </w:rPr>
                    <w:br/>
                  </w:r>
                  <w:r w:rsidRPr="0058085E">
                    <w:rPr>
                      <w:rFonts w:ascii="Arial" w:eastAsia="Times New Roman" w:hAnsi="Arial" w:cs="Arial"/>
                      <w:b/>
                      <w:bCs/>
                      <w:color w:val="000000"/>
                      <w:sz w:val="14"/>
                      <w:szCs w:val="14"/>
                      <w:lang w:eastAsia="es-MX"/>
                    </w:rPr>
                    <w:t>la acción, por ejemplo:</w:t>
                  </w:r>
                  <w:r w:rsidRPr="0058085E">
                    <w:rPr>
                      <w:rFonts w:ascii="Times New Roman" w:eastAsia="Times New Roman" w:hAnsi="Times New Roman" w:cs="Times New Roman"/>
                      <w:color w:val="000000"/>
                      <w:sz w:val="14"/>
                      <w:szCs w:val="14"/>
                      <w:lang w:eastAsia="es-MX"/>
                    </w:rPr>
                    <w:br/>
                  </w:r>
                  <w:r w:rsidRPr="0058085E">
                    <w:rPr>
                      <w:rFonts w:ascii="Arial" w:eastAsia="Times New Roman" w:hAnsi="Arial" w:cs="Arial"/>
                      <w:b/>
                      <w:bCs/>
                      <w:color w:val="000000"/>
                      <w:sz w:val="14"/>
                      <w:szCs w:val="14"/>
                      <w:lang w:eastAsia="es-MX"/>
                    </w:rPr>
                    <w:t>viáticos, impresión de</w:t>
                  </w:r>
                  <w:r w:rsidRPr="0058085E">
                    <w:rPr>
                      <w:rFonts w:ascii="Times New Roman" w:eastAsia="Times New Roman" w:hAnsi="Times New Roman" w:cs="Times New Roman"/>
                      <w:color w:val="000000"/>
                      <w:sz w:val="14"/>
                      <w:szCs w:val="14"/>
                      <w:lang w:eastAsia="es-MX"/>
                    </w:rPr>
                    <w:br/>
                  </w:r>
                  <w:r w:rsidRPr="0058085E">
                    <w:rPr>
                      <w:rFonts w:ascii="Arial" w:eastAsia="Times New Roman" w:hAnsi="Arial" w:cs="Arial"/>
                      <w:b/>
                      <w:bCs/>
                      <w:color w:val="000000"/>
                      <w:sz w:val="14"/>
                      <w:szCs w:val="14"/>
                      <w:lang w:eastAsia="es-MX"/>
                    </w:rPr>
                    <w:t>publicaciones,</w:t>
                  </w:r>
                  <w:r w:rsidRPr="0058085E">
                    <w:rPr>
                      <w:rFonts w:ascii="Times New Roman" w:eastAsia="Times New Roman" w:hAnsi="Times New Roman" w:cs="Times New Roman"/>
                      <w:color w:val="000000"/>
                      <w:sz w:val="14"/>
                      <w:szCs w:val="14"/>
                      <w:lang w:eastAsia="es-MX"/>
                    </w:rPr>
                    <w:br/>
                  </w:r>
                  <w:r w:rsidRPr="0058085E">
                    <w:rPr>
                      <w:rFonts w:ascii="Arial" w:eastAsia="Times New Roman" w:hAnsi="Arial" w:cs="Arial"/>
                      <w:b/>
                      <w:bCs/>
                      <w:color w:val="000000"/>
                      <w:sz w:val="14"/>
                      <w:szCs w:val="14"/>
                      <w:lang w:eastAsia="es-MX"/>
                    </w:rPr>
                    <w:t>consultoría, etc.).</w:t>
                  </w:r>
                </w:p>
                <w:p w:rsidR="0058085E" w:rsidRPr="0058085E" w:rsidRDefault="0058085E" w:rsidP="0058085E">
                  <w:pPr>
                    <w:spacing w:after="36" w:line="240" w:lineRule="auto"/>
                    <w:jc w:val="center"/>
                    <w:rPr>
                      <w:rFonts w:ascii="Times New Roman" w:eastAsia="Times New Roman" w:hAnsi="Times New Roman" w:cs="Times New Roman"/>
                      <w:color w:val="000000"/>
                      <w:sz w:val="14"/>
                      <w:szCs w:val="14"/>
                      <w:lang w:eastAsia="es-MX"/>
                    </w:rPr>
                  </w:pPr>
                  <w:r w:rsidRPr="0058085E">
                    <w:rPr>
                      <w:rFonts w:ascii="Arial" w:eastAsia="Times New Roman" w:hAnsi="Arial" w:cs="Arial"/>
                      <w:b/>
                      <w:bCs/>
                      <w:color w:val="000000"/>
                      <w:sz w:val="14"/>
                      <w:szCs w:val="14"/>
                      <w:lang w:eastAsia="es-MX"/>
                    </w:rPr>
                    <w:t>Señalar otros recursos</w:t>
                  </w:r>
                </w:p>
                <w:p w:rsidR="0058085E" w:rsidRPr="0058085E" w:rsidRDefault="0058085E" w:rsidP="0058085E">
                  <w:pPr>
                    <w:spacing w:after="36" w:line="240" w:lineRule="auto"/>
                    <w:jc w:val="center"/>
                    <w:rPr>
                      <w:rFonts w:ascii="Times New Roman" w:eastAsia="Times New Roman" w:hAnsi="Times New Roman" w:cs="Times New Roman"/>
                      <w:color w:val="000000"/>
                      <w:sz w:val="14"/>
                      <w:szCs w:val="14"/>
                      <w:lang w:eastAsia="es-MX"/>
                    </w:rPr>
                  </w:pPr>
                  <w:r w:rsidRPr="0058085E">
                    <w:rPr>
                      <w:rFonts w:ascii="Arial" w:eastAsia="Times New Roman" w:hAnsi="Arial" w:cs="Arial"/>
                      <w:b/>
                      <w:bCs/>
                      <w:color w:val="000000"/>
                      <w:sz w:val="14"/>
                      <w:szCs w:val="14"/>
                      <w:lang w:eastAsia="es-MX"/>
                    </w:rPr>
                    <w:t>Involucrados</w:t>
                  </w:r>
                </w:p>
              </w:tc>
              <w:tc>
                <w:tcPr>
                  <w:tcW w:w="1743" w:type="dxa"/>
                  <w:tcBorders>
                    <w:top w:val="single" w:sz="6" w:space="0" w:color="000000"/>
                    <w:left w:val="single" w:sz="6" w:space="0" w:color="000000"/>
                    <w:bottom w:val="single" w:sz="6" w:space="0" w:color="000000"/>
                    <w:right w:val="single" w:sz="6" w:space="0" w:color="000000"/>
                  </w:tcBorders>
                  <w:shd w:val="clear" w:color="auto" w:fill="BFBFBF"/>
                  <w:tcMar>
                    <w:top w:w="15" w:type="dxa"/>
                    <w:left w:w="43" w:type="dxa"/>
                    <w:bottom w:w="15" w:type="dxa"/>
                    <w:right w:w="43" w:type="dxa"/>
                  </w:tcMar>
                  <w:hideMark/>
                </w:tcPr>
                <w:p w:rsidR="0058085E" w:rsidRPr="0058085E" w:rsidRDefault="0058085E" w:rsidP="0058085E">
                  <w:pPr>
                    <w:spacing w:after="36" w:line="240" w:lineRule="auto"/>
                    <w:jc w:val="center"/>
                    <w:rPr>
                      <w:rFonts w:ascii="Times New Roman" w:eastAsia="Times New Roman" w:hAnsi="Times New Roman" w:cs="Times New Roman"/>
                      <w:color w:val="000000"/>
                      <w:sz w:val="16"/>
                      <w:szCs w:val="16"/>
                      <w:lang w:eastAsia="es-MX"/>
                    </w:rPr>
                  </w:pPr>
                  <w:r w:rsidRPr="0058085E">
                    <w:rPr>
                      <w:rFonts w:ascii="Arial" w:eastAsia="Times New Roman" w:hAnsi="Arial" w:cs="Arial"/>
                      <w:b/>
                      <w:bCs/>
                      <w:color w:val="000000"/>
                      <w:sz w:val="16"/>
                      <w:szCs w:val="16"/>
                      <w:lang w:eastAsia="es-MX"/>
                    </w:rPr>
                    <w:t>Costo total</w:t>
                  </w:r>
                </w:p>
                <w:p w:rsidR="0058085E" w:rsidRPr="0058085E" w:rsidRDefault="0058085E" w:rsidP="0058085E">
                  <w:pPr>
                    <w:spacing w:after="36" w:line="240" w:lineRule="auto"/>
                    <w:jc w:val="center"/>
                    <w:rPr>
                      <w:rFonts w:ascii="Times New Roman" w:eastAsia="Times New Roman" w:hAnsi="Times New Roman" w:cs="Times New Roman"/>
                      <w:color w:val="000000"/>
                      <w:sz w:val="16"/>
                      <w:szCs w:val="16"/>
                      <w:lang w:eastAsia="es-MX"/>
                    </w:rPr>
                  </w:pPr>
                  <w:r w:rsidRPr="0058085E">
                    <w:rPr>
                      <w:rFonts w:ascii="Arial" w:eastAsia="Times New Roman" w:hAnsi="Arial" w:cs="Arial"/>
                      <w:b/>
                      <w:bCs/>
                      <w:color w:val="000000"/>
                      <w:sz w:val="16"/>
                      <w:szCs w:val="16"/>
                      <w:lang w:eastAsia="es-MX"/>
                    </w:rPr>
                    <w:t>(I.V.A. incluido)</w:t>
                  </w:r>
                </w:p>
              </w:tc>
            </w:tr>
            <w:tr w:rsidR="0058085E" w:rsidRPr="0058085E" w:rsidTr="0058085E">
              <w:trPr>
                <w:trHeight w:val="267"/>
              </w:trPr>
              <w:tc>
                <w:tcPr>
                  <w:tcW w:w="1741"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1742"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1743"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1743"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1743"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r>
            <w:tr w:rsidR="0058085E" w:rsidRPr="0058085E" w:rsidTr="0058085E">
              <w:trPr>
                <w:trHeight w:val="267"/>
              </w:trPr>
              <w:tc>
                <w:tcPr>
                  <w:tcW w:w="1741"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1742"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1743"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1743"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1743"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r>
            <w:tr w:rsidR="0058085E" w:rsidRPr="0058085E" w:rsidTr="0058085E">
              <w:trPr>
                <w:trHeight w:val="267"/>
              </w:trPr>
              <w:tc>
                <w:tcPr>
                  <w:tcW w:w="1741"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1742"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1743"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1743"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1743"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r>
            <w:tr w:rsidR="0058085E" w:rsidRPr="0058085E" w:rsidTr="0058085E">
              <w:trPr>
                <w:trHeight w:val="282"/>
              </w:trPr>
              <w:tc>
                <w:tcPr>
                  <w:tcW w:w="1741"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1742"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1743"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1743"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1743"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r>
          </w:tbl>
          <w:p w:rsidR="0058085E" w:rsidRPr="0058085E" w:rsidRDefault="0058085E" w:rsidP="0058085E">
            <w:pPr>
              <w:spacing w:after="36" w:line="240" w:lineRule="auto"/>
              <w:ind w:firstLine="288"/>
              <w:jc w:val="both"/>
              <w:rPr>
                <w:rFonts w:ascii="Times New Roman" w:eastAsia="Times New Roman" w:hAnsi="Times New Roman" w:cs="Times New Roman"/>
                <w:sz w:val="18"/>
                <w:szCs w:val="18"/>
                <w:lang w:eastAsia="es-MX"/>
              </w:rPr>
            </w:pPr>
            <w:r w:rsidRPr="0058085E">
              <w:rPr>
                <w:rFonts w:ascii="Times New Roman" w:eastAsia="Times New Roman" w:hAnsi="Times New Roman" w:cs="Times New Roman"/>
                <w:sz w:val="18"/>
                <w:szCs w:val="18"/>
                <w:lang w:eastAsia="es-MX"/>
              </w:rPr>
              <w:t> </w:t>
            </w:r>
          </w:p>
          <w:tbl>
            <w:tblPr>
              <w:tblW w:w="0" w:type="auto"/>
              <w:tblInd w:w="101" w:type="dxa"/>
              <w:tblCellMar>
                <w:top w:w="15" w:type="dxa"/>
                <w:left w:w="15" w:type="dxa"/>
                <w:bottom w:w="15" w:type="dxa"/>
                <w:right w:w="15" w:type="dxa"/>
              </w:tblCellMar>
              <w:tblLook w:val="04A0" w:firstRow="1" w:lastRow="0" w:firstColumn="1" w:lastColumn="0" w:noHBand="0" w:noVBand="1"/>
            </w:tblPr>
            <w:tblGrid>
              <w:gridCol w:w="7998"/>
            </w:tblGrid>
            <w:tr w:rsidR="0058085E" w:rsidRPr="0058085E" w:rsidTr="0058085E">
              <w:trPr>
                <w:trHeight w:val="282"/>
              </w:trPr>
              <w:tc>
                <w:tcPr>
                  <w:tcW w:w="8712" w:type="dxa"/>
                  <w:tcBorders>
                    <w:top w:val="single" w:sz="6" w:space="0" w:color="000000"/>
                    <w:left w:val="single" w:sz="6" w:space="0" w:color="000000"/>
                    <w:bottom w:val="single" w:sz="6" w:space="0" w:color="000000"/>
                    <w:right w:val="single" w:sz="6" w:space="0" w:color="000000"/>
                  </w:tcBorders>
                  <w:shd w:val="clear" w:color="auto" w:fill="BFBFBF"/>
                  <w:tcMar>
                    <w:top w:w="15" w:type="dxa"/>
                    <w:left w:w="43" w:type="dxa"/>
                    <w:bottom w:w="15" w:type="dxa"/>
                    <w:right w:w="43" w:type="dxa"/>
                  </w:tcMar>
                  <w:hideMark/>
                </w:tcPr>
                <w:p w:rsidR="0058085E" w:rsidRPr="0058085E" w:rsidRDefault="0058085E" w:rsidP="0058085E">
                  <w:pPr>
                    <w:spacing w:after="36" w:line="240" w:lineRule="auto"/>
                    <w:ind w:hanging="450"/>
                    <w:jc w:val="both"/>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IX.</w:t>
                  </w:r>
                  <w:r w:rsidRPr="0058085E">
                    <w:rPr>
                      <w:rFonts w:ascii="Arial" w:eastAsia="Times New Roman" w:hAnsi="Arial" w:cs="Arial"/>
                      <w:color w:val="000000"/>
                      <w:sz w:val="20"/>
                      <w:szCs w:val="20"/>
                      <w:lang w:eastAsia="es-MX"/>
                    </w:rPr>
                    <w:t>    </w:t>
                  </w:r>
                  <w:r w:rsidRPr="0058085E">
                    <w:rPr>
                      <w:rFonts w:ascii="Arial" w:eastAsia="Times New Roman" w:hAnsi="Arial" w:cs="Arial"/>
                      <w:b/>
                      <w:bCs/>
                      <w:color w:val="000000"/>
                      <w:sz w:val="18"/>
                      <w:szCs w:val="18"/>
                      <w:lang w:eastAsia="es-MX"/>
                    </w:rPr>
                    <w:t>Información complementaria</w:t>
                  </w:r>
                </w:p>
              </w:tc>
            </w:tr>
            <w:tr w:rsidR="0058085E" w:rsidRPr="0058085E" w:rsidTr="0058085E">
              <w:trPr>
                <w:trHeight w:val="550"/>
              </w:trPr>
              <w:tc>
                <w:tcPr>
                  <w:tcW w:w="8712"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r>
          </w:tbl>
          <w:p w:rsidR="0058085E" w:rsidRPr="0058085E" w:rsidRDefault="0058085E" w:rsidP="0058085E">
            <w:pPr>
              <w:spacing w:after="36" w:line="240" w:lineRule="auto"/>
              <w:ind w:firstLine="288"/>
              <w:jc w:val="both"/>
              <w:rPr>
                <w:rFonts w:ascii="Times New Roman" w:eastAsia="Times New Roman" w:hAnsi="Times New Roman" w:cs="Times New Roman"/>
                <w:sz w:val="18"/>
                <w:szCs w:val="18"/>
                <w:lang w:eastAsia="es-MX"/>
              </w:rPr>
            </w:pPr>
            <w:r w:rsidRPr="0058085E">
              <w:rPr>
                <w:rFonts w:ascii="Times New Roman" w:eastAsia="Times New Roman" w:hAnsi="Times New Roman" w:cs="Times New Roman"/>
                <w:sz w:val="18"/>
                <w:szCs w:val="18"/>
                <w:lang w:eastAsia="es-MX"/>
              </w:rPr>
              <w:t> </w:t>
            </w:r>
          </w:p>
          <w:tbl>
            <w:tblPr>
              <w:tblW w:w="0" w:type="auto"/>
              <w:tblInd w:w="101" w:type="dxa"/>
              <w:tblCellMar>
                <w:top w:w="15" w:type="dxa"/>
                <w:left w:w="15" w:type="dxa"/>
                <w:bottom w:w="15" w:type="dxa"/>
                <w:right w:w="15" w:type="dxa"/>
              </w:tblCellMar>
              <w:tblLook w:val="04A0" w:firstRow="1" w:lastRow="0" w:firstColumn="1" w:lastColumn="0" w:noHBand="0" w:noVBand="1"/>
            </w:tblPr>
            <w:tblGrid>
              <w:gridCol w:w="3986"/>
              <w:gridCol w:w="4012"/>
            </w:tblGrid>
            <w:tr w:rsidR="0058085E" w:rsidRPr="0058085E" w:rsidTr="0058085E">
              <w:trPr>
                <w:trHeight w:val="550"/>
              </w:trPr>
              <w:tc>
                <w:tcPr>
                  <w:tcW w:w="4356"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4356"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36"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r>
            <w:tr w:rsidR="0058085E" w:rsidRPr="0058085E" w:rsidTr="0058085E">
              <w:trPr>
                <w:trHeight w:val="494"/>
              </w:trPr>
              <w:tc>
                <w:tcPr>
                  <w:tcW w:w="4356" w:type="dxa"/>
                  <w:tcBorders>
                    <w:top w:val="single" w:sz="6" w:space="0" w:color="000000"/>
                    <w:left w:val="single" w:sz="6" w:space="0" w:color="000000"/>
                    <w:bottom w:val="single" w:sz="6" w:space="0" w:color="000000"/>
                    <w:right w:val="single" w:sz="6" w:space="0" w:color="000000"/>
                  </w:tcBorders>
                  <w:shd w:val="clear" w:color="auto" w:fill="BFBFBF"/>
                  <w:tcMar>
                    <w:top w:w="15" w:type="dxa"/>
                    <w:left w:w="43" w:type="dxa"/>
                    <w:bottom w:w="15" w:type="dxa"/>
                    <w:right w:w="43" w:type="dxa"/>
                  </w:tcMar>
                  <w:hideMark/>
                </w:tcPr>
                <w:p w:rsidR="0058085E" w:rsidRPr="0058085E" w:rsidRDefault="0058085E" w:rsidP="0058085E">
                  <w:pPr>
                    <w:spacing w:after="36" w:line="240" w:lineRule="auto"/>
                    <w:jc w:val="center"/>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Nombre y firma del responsable de la Instancia</w:t>
                  </w:r>
                  <w:r w:rsidRPr="0058085E">
                    <w:rPr>
                      <w:rFonts w:ascii="Times New Roman" w:eastAsia="Times New Roman" w:hAnsi="Times New Roman" w:cs="Times New Roman"/>
                      <w:color w:val="000000"/>
                      <w:sz w:val="18"/>
                      <w:szCs w:val="18"/>
                      <w:lang w:eastAsia="es-MX"/>
                    </w:rPr>
                    <w:br/>
                  </w:r>
                  <w:r w:rsidRPr="0058085E">
                    <w:rPr>
                      <w:rFonts w:ascii="Arial" w:eastAsia="Times New Roman" w:hAnsi="Arial" w:cs="Arial"/>
                      <w:b/>
                      <w:bCs/>
                      <w:color w:val="000000"/>
                      <w:sz w:val="18"/>
                      <w:szCs w:val="18"/>
                      <w:lang w:eastAsia="es-MX"/>
                    </w:rPr>
                    <w:t>Operadora</w:t>
                  </w:r>
                </w:p>
              </w:tc>
              <w:tc>
                <w:tcPr>
                  <w:tcW w:w="4356" w:type="dxa"/>
                  <w:tcBorders>
                    <w:top w:val="single" w:sz="6" w:space="0" w:color="000000"/>
                    <w:left w:val="single" w:sz="6" w:space="0" w:color="000000"/>
                    <w:bottom w:val="single" w:sz="6" w:space="0" w:color="000000"/>
                    <w:right w:val="single" w:sz="6" w:space="0" w:color="000000"/>
                  </w:tcBorders>
                  <w:shd w:val="clear" w:color="auto" w:fill="BFBFBF"/>
                  <w:tcMar>
                    <w:top w:w="15" w:type="dxa"/>
                    <w:left w:w="43" w:type="dxa"/>
                    <w:bottom w:w="15" w:type="dxa"/>
                    <w:right w:w="43" w:type="dxa"/>
                  </w:tcMar>
                  <w:hideMark/>
                </w:tcPr>
                <w:p w:rsidR="0058085E" w:rsidRPr="0058085E" w:rsidRDefault="0058085E" w:rsidP="0058085E">
                  <w:pPr>
                    <w:spacing w:after="36" w:line="240" w:lineRule="auto"/>
                    <w:jc w:val="center"/>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Nombre y firma del Titular del Órgano</w:t>
                  </w:r>
                  <w:r w:rsidRPr="0058085E">
                    <w:rPr>
                      <w:rFonts w:ascii="Times New Roman" w:eastAsia="Times New Roman" w:hAnsi="Times New Roman" w:cs="Times New Roman"/>
                      <w:color w:val="000000"/>
                      <w:sz w:val="18"/>
                      <w:szCs w:val="18"/>
                      <w:lang w:eastAsia="es-MX"/>
                    </w:rPr>
                    <w:br/>
                  </w:r>
                  <w:r w:rsidRPr="0058085E">
                    <w:rPr>
                      <w:rFonts w:ascii="Arial" w:eastAsia="Times New Roman" w:hAnsi="Arial" w:cs="Arial"/>
                      <w:b/>
                      <w:bCs/>
                      <w:color w:val="000000"/>
                      <w:sz w:val="18"/>
                      <w:szCs w:val="18"/>
                      <w:lang w:eastAsia="es-MX"/>
                    </w:rPr>
                    <w:t>Implementador</w:t>
                  </w:r>
                </w:p>
              </w:tc>
            </w:tr>
          </w:tbl>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shd w:val="clear" w:color="auto" w:fill="C6C3C6"/>
                <w:lang w:eastAsia="es-MX"/>
              </w:rPr>
              <w:t>CRITERIOS PARA EL RUBRO DE DIFUSIÓN</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1.</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Introducción</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lastRenderedPageBreak/>
              <w:t>El cambio de paradigma en el Nuevo Sistema de Justicia Laboral ha generado dudas, incertidumbre e interés entre la ciudadanía e incluso entre los propios servidores públicos.</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En virtud de lo anterior y, aunado a los grandes retos del proceso de implementación, se suma el de difundir a lo largo y ancho del país el objeto de la Reforma, así como sus virtudes y retos.</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En este sentido, y como parte de las atribuciones del Consejo de Coordinación para la Implementación de la Reforma al Sistema de Justicia Laboral, se encuentra la de auxiliar en la elaboración de los programas de capacitación y difusión sobre el Sistema de Justicia Laboral a las Entidades federativas.</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2.</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Objetivos, ámbito y responsables de la aplicación</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Times New Roman" w:eastAsia="Times New Roman" w:hAnsi="Times New Roman" w:cs="Times New Roman"/>
                <w:sz w:val="18"/>
                <w:szCs w:val="18"/>
                <w:lang w:eastAsia="es-MX"/>
              </w:rPr>
              <w:t> </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Se ha establecido como objetivo central la creación de campañas de difusión y socialización de la Reforma mediante diversos medios con el objetivo de dar a conocer la intención e importancia del cambio de régimen de Justicia Laboral, así como las acciones que se llevarán a cabo para lograrlo.</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En este sentido, las Entidades deberán plantearse Programas de difusión cuyo alcance sea el máximo posible para que la ciudadanía y, en particular, los sectores obreros, patronales y sindicales, tengan conocimiento del nuevo modelo de Justicia Laboral.</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Dicha tarea debe de estar a cargo de las instituciones que forman parte del proceso, las cuales deben trabajar de manera conjunta con los medios de comunicación donde se hagan patentes las múltiples bondades que implica el Sistema de Justicia Laboral, donde se puntualice la agilidad que se puede dar en el mismo, derivado de la solución anticipada de conflictos a través de la conciliación.</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Por lo anterior, se debe orientar debidamente a los comunicadores sociales sobre las generalidades del Nuevo Sistema de Justicia Laboral, sus enfoques, sus principios, las etapas del proceso, así como las herramientas para informar en los nuevos procedimientos del sistema, de tal forma que se genere una adecuada información sobre el mismo, garantizando, sobre todo:</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1.</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Que la ciudadanía conozca los beneficios que implica contar con un Nuevo Sistema de Justicia Laboral;</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2.</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La familiarización con las nuevas etapas del sistema;</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3.</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La difusión de las formas alternas de solución de controversias, </w:t>
            </w:r>
            <w:r w:rsidRPr="0058085E">
              <w:rPr>
                <w:rFonts w:ascii="Arial" w:eastAsia="Times New Roman" w:hAnsi="Arial" w:cs="Arial"/>
                <w:i/>
                <w:iCs/>
                <w:sz w:val="18"/>
                <w:szCs w:val="18"/>
                <w:lang w:eastAsia="es-MX"/>
              </w:rPr>
              <w:t>i.e.</w:t>
            </w:r>
            <w:r w:rsidRPr="0058085E">
              <w:rPr>
                <w:rFonts w:ascii="Arial" w:eastAsia="Times New Roman" w:hAnsi="Arial" w:cs="Arial"/>
                <w:sz w:val="18"/>
                <w:szCs w:val="18"/>
                <w:lang w:eastAsia="es-MX"/>
              </w:rPr>
              <w:t>, la conciliación;</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4.</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Que la sociedad perciba que la resolución de controversias será más ágil;</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5.</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Que se mejore la percepción social de la impartición de Justicia Laboral en México y;</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6.</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Que se facilite el acercamiento y confianza entre las instituciones y la ciudadanía.</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3.</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Estrategias de Difusión</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En el eje de difusión, y dada la entrada en vigor en todo el país de la Reforma al Sistema de Justicia Laboral, la difusión que se transmita deberá atender a un proceso común en todo el país, por lo que las Entidades federativas podrán presentar los siguientes tipos de Programas:</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1.</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Desarrollo de una página electrónica en la que se difundan los avances y beneficios del Nuevo Sistema de Justicia Laboral;</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2.</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Material impreso como dípticos, trípticos, carteles, folletos, etc. que difundan los avances y beneficios del Sistema de Justicia Laboral;</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3.</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Espectaculares con diseños propuestos o autorizados por el Comité de Subsidios; en particular, por la Dirección General de Comunicación Social;</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4.</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Cintillos en la prensa escrita en la que se difundan los avances y beneficios del Sistema de Justicia Laboral;</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5.</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Revistas que difundan los avances y beneficios del Sistema de Justicia Laboral, siempre y cuando se mantenga una temática sencilla con enfoque ciudadano;</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6.</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Producción de Spots de televisión, radio o medios electrónicos.</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4.</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Diagnóstico de Difusión</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lastRenderedPageBreak/>
              <w:t>Como en todo proceso de planeación, es necesario elaborar un diagnóstico que permita conocer los requerimientos y alcances de las campañas de difusión que lleven a cabo las Entidades federativas para dar a conocer el Nuevo Sistema de Justicia Laboral.</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El diagnóstico sobre los alcances de las campañas de difusión, deberán incluir lo siguiente:</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1.</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Cobertura geográfica de los programas de difusión:</w:t>
            </w:r>
            <w:r w:rsidRPr="0058085E">
              <w:rPr>
                <w:rFonts w:ascii="Arial" w:eastAsia="Times New Roman" w:hAnsi="Arial" w:cs="Arial"/>
                <w:sz w:val="18"/>
                <w:szCs w:val="18"/>
                <w:lang w:eastAsia="es-MX"/>
              </w:rPr>
              <w:t> Para conocer los requerimientos mínimos y el alcance que tendrán las campañas de difusión, es necesario establecer la extensión geográfica que se tiene planeado cubrir.</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2.</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Número aproximado de ejemplares impresos que se pretenda socializar:</w:t>
            </w:r>
            <w:r w:rsidRPr="0058085E">
              <w:rPr>
                <w:rFonts w:ascii="Arial" w:eastAsia="Times New Roman" w:hAnsi="Arial" w:cs="Arial"/>
                <w:sz w:val="18"/>
                <w:szCs w:val="18"/>
                <w:lang w:eastAsia="es-MX"/>
              </w:rPr>
              <w:t> Para el caso de los ejemplares impresos dípticos, trípticos, carteles, folletos, etc.-será necesario establecer un mínimo de ejemplares que se pretende imprimir, así como la distribución de los mismos.</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3.</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Programa del contenido de los spots, anuncios, informes, etc. sobre el nuevo modelo de Justicia Laboral:</w:t>
            </w:r>
            <w:r w:rsidRPr="0058085E">
              <w:rPr>
                <w:rFonts w:ascii="Arial" w:eastAsia="Times New Roman" w:hAnsi="Arial" w:cs="Arial"/>
                <w:sz w:val="18"/>
                <w:szCs w:val="18"/>
                <w:lang w:eastAsia="es-MX"/>
              </w:rPr>
              <w:t> En virtud de la necesidad de dar a conocer las virtudes del Nuevo Sistema de Justicia Laboral y, que su contenido sea entendible para todo el público, se deberá mantener una</w:t>
            </w:r>
          </w:p>
          <w:p w:rsidR="0058085E" w:rsidRPr="0058085E" w:rsidRDefault="0058085E" w:rsidP="0058085E">
            <w:pPr>
              <w:spacing w:after="101" w:line="240" w:lineRule="auto"/>
              <w:jc w:val="both"/>
              <w:rPr>
                <w:rFonts w:ascii="Times New Roman" w:eastAsia="Times New Roman" w:hAnsi="Times New Roman" w:cs="Times New Roman"/>
                <w:sz w:val="18"/>
                <w:szCs w:val="18"/>
                <w:lang w:eastAsia="es-MX"/>
              </w:rPr>
            </w:pPr>
            <w:proofErr w:type="gramStart"/>
            <w:r w:rsidRPr="0058085E">
              <w:rPr>
                <w:rFonts w:ascii="Arial" w:eastAsia="Times New Roman" w:hAnsi="Arial" w:cs="Arial"/>
                <w:sz w:val="18"/>
                <w:szCs w:val="18"/>
                <w:lang w:eastAsia="es-MX"/>
              </w:rPr>
              <w:t>temática</w:t>
            </w:r>
            <w:proofErr w:type="gramEnd"/>
            <w:r w:rsidRPr="0058085E">
              <w:rPr>
                <w:rFonts w:ascii="Arial" w:eastAsia="Times New Roman" w:hAnsi="Arial" w:cs="Arial"/>
                <w:sz w:val="18"/>
                <w:szCs w:val="18"/>
                <w:lang w:eastAsia="es-MX"/>
              </w:rPr>
              <w:t xml:space="preserve"> sencilla con enfoque ciudadano.</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4.</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Definición del tipo de público al que irán dirigidas las diversas campañas:</w:t>
            </w:r>
            <w:r w:rsidRPr="0058085E">
              <w:rPr>
                <w:rFonts w:ascii="Arial" w:eastAsia="Times New Roman" w:hAnsi="Arial" w:cs="Arial"/>
                <w:sz w:val="18"/>
                <w:szCs w:val="18"/>
                <w:lang w:eastAsia="es-MX"/>
              </w:rPr>
              <w:t> Dado que el nuevo modelo de Justicia Laboral aplicará para diversos sectores, es de suma importancia que las diversas campañas de difusión definan el tipo de público a la que van dirigidas. De esta manera, el contenido de los spots será diferenciado y atenderá a las dudas que cada sector de la población pudiera presentar.</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CRITERIOS PARA EL RUBRO DE DIFUSIÓN</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I.</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Nombre y número del Programa</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1.</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El nombre del Programa se debe establecer con precisión y sin abreviaturas.</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2.</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 xml:space="preserve">El número de Programa se conforma por la clave de la Entidad Federativa, el </w:t>
            </w:r>
            <w:proofErr w:type="gramStart"/>
            <w:r w:rsidRPr="0058085E">
              <w:rPr>
                <w:rFonts w:ascii="Arial" w:eastAsia="Times New Roman" w:hAnsi="Arial" w:cs="Arial"/>
                <w:sz w:val="18"/>
                <w:szCs w:val="18"/>
                <w:lang w:eastAsia="es-MX"/>
              </w:rPr>
              <w:t>numero</w:t>
            </w:r>
            <w:proofErr w:type="gramEnd"/>
            <w:r w:rsidRPr="0058085E">
              <w:rPr>
                <w:rFonts w:ascii="Arial" w:eastAsia="Times New Roman" w:hAnsi="Arial" w:cs="Arial"/>
                <w:sz w:val="18"/>
                <w:szCs w:val="18"/>
                <w:lang w:eastAsia="es-MX"/>
              </w:rPr>
              <w:t xml:space="preserve"> consecutivo del Programa y el año del ejercicio fiscal correspondiente. Ej. DUR-05-2020.</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II.</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Información General de la Campaña</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Nombre de la Campaña:</w:t>
            </w:r>
            <w:r w:rsidRPr="0058085E">
              <w:rPr>
                <w:rFonts w:ascii="Arial" w:eastAsia="Times New Roman" w:hAnsi="Arial" w:cs="Arial"/>
                <w:sz w:val="18"/>
                <w:szCs w:val="18"/>
                <w:lang w:eastAsia="es-MX"/>
              </w:rPr>
              <w:t> Precisar el nombre de la campaña en función del eje al que corresponde.</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Versión(es):</w:t>
            </w:r>
            <w:r w:rsidRPr="0058085E">
              <w:rPr>
                <w:rFonts w:ascii="Arial" w:eastAsia="Times New Roman" w:hAnsi="Arial" w:cs="Arial"/>
                <w:sz w:val="18"/>
                <w:szCs w:val="18"/>
                <w:lang w:eastAsia="es-MX"/>
              </w:rPr>
              <w:t xml:space="preserve"> Indicar el nombre de </w:t>
            </w:r>
            <w:proofErr w:type="gramStart"/>
            <w:r w:rsidRPr="0058085E">
              <w:rPr>
                <w:rFonts w:ascii="Arial" w:eastAsia="Times New Roman" w:hAnsi="Arial" w:cs="Arial"/>
                <w:sz w:val="18"/>
                <w:szCs w:val="18"/>
                <w:lang w:eastAsia="es-MX"/>
              </w:rPr>
              <w:t>los mensaje</w:t>
            </w:r>
            <w:proofErr w:type="gramEnd"/>
            <w:r w:rsidRPr="0058085E">
              <w:rPr>
                <w:rFonts w:ascii="Arial" w:eastAsia="Times New Roman" w:hAnsi="Arial" w:cs="Arial"/>
                <w:sz w:val="18"/>
                <w:szCs w:val="18"/>
                <w:lang w:eastAsia="es-MX"/>
              </w:rPr>
              <w:t xml:space="preserve"> o cápsulas que pertenecen a una misma campaña.</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3.</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Cobertura territorial:</w:t>
            </w:r>
            <w:r w:rsidRPr="0058085E">
              <w:rPr>
                <w:rFonts w:ascii="Arial" w:eastAsia="Times New Roman" w:hAnsi="Arial" w:cs="Arial"/>
                <w:sz w:val="18"/>
                <w:szCs w:val="18"/>
                <w:lang w:eastAsia="es-MX"/>
              </w:rPr>
              <w:t> Se refiere a la cobertura geográfica de las acciones.</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4.</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Población objetivo:</w:t>
            </w:r>
          </w:p>
          <w:p w:rsidR="0058085E" w:rsidRPr="0058085E" w:rsidRDefault="0058085E" w:rsidP="0058085E">
            <w:pPr>
              <w:spacing w:after="101" w:line="240" w:lineRule="auto"/>
              <w:ind w:hanging="360"/>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a.</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Primaria,</w:t>
            </w:r>
            <w:r w:rsidRPr="0058085E">
              <w:rPr>
                <w:rFonts w:ascii="Arial" w:eastAsia="Times New Roman" w:hAnsi="Arial" w:cs="Arial"/>
                <w:sz w:val="18"/>
                <w:szCs w:val="18"/>
                <w:lang w:eastAsia="es-MX"/>
              </w:rPr>
              <w:t> se refiere a la población a quien va dirigida de manera directa la acción de difusión (Ej. Los sectores obreros, patronales y sindicales).</w:t>
            </w:r>
          </w:p>
          <w:p w:rsidR="0058085E" w:rsidRPr="0058085E" w:rsidRDefault="0058085E" w:rsidP="0058085E">
            <w:pPr>
              <w:spacing w:after="101" w:line="240" w:lineRule="auto"/>
              <w:ind w:hanging="360"/>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b.</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Secundaria,</w:t>
            </w:r>
            <w:r w:rsidRPr="0058085E">
              <w:rPr>
                <w:rFonts w:ascii="Arial" w:eastAsia="Times New Roman" w:hAnsi="Arial" w:cs="Arial"/>
                <w:sz w:val="18"/>
                <w:szCs w:val="18"/>
                <w:lang w:eastAsia="es-MX"/>
              </w:rPr>
              <w:t> se refiere a la población a la que adicionalmente se impacta a través de la acción de difusión. (Ej. Población inactiva, escuelas, etc.)</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5.</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Plan de medios a utilizar:</w:t>
            </w:r>
            <w:r w:rsidRPr="0058085E">
              <w:rPr>
                <w:rFonts w:ascii="Arial" w:eastAsia="Times New Roman" w:hAnsi="Arial" w:cs="Arial"/>
                <w:sz w:val="18"/>
                <w:szCs w:val="18"/>
                <w:lang w:eastAsia="es-MX"/>
              </w:rPr>
              <w:t> Señalar los medios para difundir la campaña y justificar el uso de los mismos en función del objetivo.</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III.</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Antecedentes y acciones de continuidad</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Determinar si el Programa es o no continuación de uno anterior; asimismo, establecer, de ser el caso, el plan de continuidad que se tenga previsto para la continuidad del Programa a futuro. Se deberá indicar el nombre y número de acciones previamente ejecutadas o por ejecutar, población objetivo y cobertura territorial.</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IV.</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Objetivos del Programa de Difusión</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Tanto el objetivo general como los objetivos específicos deberán ser: específicos, medibles, alcanzables, realistas y que establezcan claramente el tiempo en el que se van a lograr.</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1.</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Objetivo general del Programa:</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La entidad federativa enunciará de manera concisa el fin último que desea alcanzar con la realización del Programa. El objetivo general deberá ser uno sólo y describir el qué, cómo y para qué del Programa.</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lastRenderedPageBreak/>
              <w:t>Ejemplo:</w:t>
            </w:r>
            <w:r w:rsidRPr="0058085E">
              <w:rPr>
                <w:rFonts w:ascii="Arial" w:eastAsia="Times New Roman" w:hAnsi="Arial" w:cs="Arial"/>
                <w:sz w:val="18"/>
                <w:szCs w:val="18"/>
                <w:lang w:eastAsia="es-MX"/>
              </w:rPr>
              <w:t> Realizar acciones de difusión que den a conocer las bondades del nuevo Sistema de Justicia Laboral entre los sectores obreros, patronales y sindicales, mediante spots de radio y televisión, repartición de folletos, anuncios en redes sociales, etc., a fin de lograr un cambio cultural respecto a la impartición de justicia en el Sistema Laboral.</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2.</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Objetivos específicos:</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Pueden ser uno o más objetivos específicos, los cuales detallan, desglosan y definen con mayor precisión el objetivo general que se pretende alcanzar.</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Ejemplo:</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Objetivo específico 1:</w:t>
            </w:r>
            <w:r w:rsidRPr="0058085E">
              <w:rPr>
                <w:rFonts w:ascii="Arial" w:eastAsia="Times New Roman" w:hAnsi="Arial" w:cs="Arial"/>
                <w:sz w:val="18"/>
                <w:szCs w:val="18"/>
                <w:lang w:eastAsia="es-MX"/>
              </w:rPr>
              <w:t> Realizar acciones de difusión entre los sectores obreros, patronales y sindicales mediante la entrega de folletos, conferencias, etc.</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3.</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Metas e indicadores:</w:t>
            </w:r>
          </w:p>
          <w:p w:rsidR="0058085E" w:rsidRPr="0058085E" w:rsidRDefault="0058085E" w:rsidP="0058085E">
            <w:pPr>
              <w:spacing w:after="101" w:line="240" w:lineRule="auto"/>
              <w:ind w:hanging="360"/>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a.</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Meta final:</w:t>
            </w:r>
            <w:r w:rsidRPr="0058085E">
              <w:rPr>
                <w:rFonts w:ascii="Arial" w:eastAsia="Times New Roman" w:hAnsi="Arial" w:cs="Arial"/>
                <w:sz w:val="18"/>
                <w:szCs w:val="18"/>
                <w:lang w:eastAsia="es-MX"/>
              </w:rPr>
              <w:t> Corresponde a lo que se pretende lograr con el cumplimiento del Objetivo General, el cual se cumple a través del logro de los Objetivos Específicos.</w:t>
            </w:r>
          </w:p>
          <w:p w:rsidR="0058085E" w:rsidRPr="0058085E" w:rsidRDefault="0058085E" w:rsidP="0058085E">
            <w:pPr>
              <w:spacing w:after="101" w:line="240" w:lineRule="auto"/>
              <w:ind w:hanging="360"/>
              <w:jc w:val="both"/>
              <w:rPr>
                <w:rFonts w:ascii="Times New Roman" w:eastAsia="Times New Roman" w:hAnsi="Times New Roman" w:cs="Times New Roman"/>
                <w:sz w:val="18"/>
                <w:szCs w:val="18"/>
                <w:lang w:eastAsia="es-MX"/>
              </w:rPr>
            </w:pP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Ejemplo: </w:t>
            </w:r>
            <w:r w:rsidRPr="0058085E">
              <w:rPr>
                <w:rFonts w:ascii="Arial" w:eastAsia="Times New Roman" w:hAnsi="Arial" w:cs="Arial"/>
                <w:sz w:val="18"/>
                <w:szCs w:val="18"/>
                <w:lang w:eastAsia="es-MX"/>
              </w:rPr>
              <w:t>Difundir las características y bondades del nuevo Sistema de Justicia Laboral a los diferentes sectores obreros, patronales y sindicales en el Estado de Durango.</w:t>
            </w:r>
          </w:p>
          <w:p w:rsidR="0058085E" w:rsidRPr="0058085E" w:rsidRDefault="0058085E" w:rsidP="0058085E">
            <w:pPr>
              <w:spacing w:after="101" w:line="240" w:lineRule="auto"/>
              <w:jc w:val="both"/>
              <w:rPr>
                <w:rFonts w:ascii="Times New Roman" w:eastAsia="Times New Roman" w:hAnsi="Times New Roman" w:cs="Times New Roman"/>
                <w:sz w:val="18"/>
                <w:szCs w:val="18"/>
                <w:lang w:eastAsia="es-MX"/>
              </w:rPr>
            </w:pPr>
            <w:r w:rsidRPr="0058085E">
              <w:rPr>
                <w:rFonts w:ascii="Times New Roman" w:eastAsia="Times New Roman" w:hAnsi="Times New Roman" w:cs="Times New Roman"/>
                <w:sz w:val="18"/>
                <w:szCs w:val="18"/>
                <w:lang w:eastAsia="es-MX"/>
              </w:rPr>
              <w:t> </w:t>
            </w:r>
          </w:p>
          <w:p w:rsidR="0058085E" w:rsidRPr="0058085E" w:rsidRDefault="0058085E" w:rsidP="0058085E">
            <w:pPr>
              <w:spacing w:after="101" w:line="240" w:lineRule="auto"/>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Cada objetivo, tanto general como específico, debe estar asociado a los indicadores, los cuales miden el cumplimiento de las metas.</w:t>
            </w:r>
          </w:p>
          <w:p w:rsidR="0058085E" w:rsidRPr="0058085E" w:rsidRDefault="0058085E" w:rsidP="0058085E">
            <w:pPr>
              <w:spacing w:after="101" w:line="240" w:lineRule="auto"/>
              <w:ind w:hanging="360"/>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b.</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Indicadores:</w:t>
            </w:r>
            <w:r w:rsidRPr="0058085E">
              <w:rPr>
                <w:rFonts w:ascii="Arial" w:eastAsia="Times New Roman" w:hAnsi="Arial" w:cs="Arial"/>
                <w:sz w:val="18"/>
                <w:szCs w:val="18"/>
                <w:lang w:eastAsia="es-MX"/>
              </w:rPr>
              <w:t> Los indicadores son útiles para poder medir con claridad los resultados obtenidos con la aplicación de programas, procesos o acciones específicas, con el fin de obtener el diagnóstico de una situación, comparar las características de una población o para evaluar las variaciones en un evento.</w:t>
            </w:r>
          </w:p>
          <w:p w:rsidR="0058085E" w:rsidRPr="0058085E" w:rsidRDefault="0058085E" w:rsidP="0058085E">
            <w:pPr>
              <w:spacing w:after="101" w:line="240" w:lineRule="auto"/>
              <w:ind w:hanging="360"/>
              <w:jc w:val="both"/>
              <w:rPr>
                <w:rFonts w:ascii="Times New Roman" w:eastAsia="Times New Roman" w:hAnsi="Times New Roman" w:cs="Times New Roman"/>
                <w:sz w:val="18"/>
                <w:szCs w:val="18"/>
                <w:lang w:eastAsia="es-MX"/>
              </w:rPr>
            </w:pP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Los indicadores permiten identificar las diferencias existentes entre los resultados planeados y obtenidos como base para la toma de decisiones, fijar el rumbo y alinear los esfuerzos hacia la consecución de las metas establecidas con el fin de lograr mejoras en los Programas.</w:t>
            </w:r>
          </w:p>
          <w:p w:rsidR="0058085E" w:rsidRPr="0058085E" w:rsidRDefault="0058085E" w:rsidP="0058085E">
            <w:pPr>
              <w:spacing w:after="101" w:line="240" w:lineRule="auto"/>
              <w:ind w:hanging="360"/>
              <w:jc w:val="both"/>
              <w:rPr>
                <w:rFonts w:ascii="Times New Roman" w:eastAsia="Times New Roman" w:hAnsi="Times New Roman" w:cs="Times New Roman"/>
                <w:sz w:val="18"/>
                <w:szCs w:val="18"/>
                <w:lang w:eastAsia="es-MX"/>
              </w:rPr>
            </w:pP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Los indicadores que deberán medirse son los siguientes:</w:t>
            </w:r>
          </w:p>
          <w:p w:rsidR="0058085E" w:rsidRPr="0058085E" w:rsidRDefault="0058085E" w:rsidP="0058085E">
            <w:pPr>
              <w:spacing w:after="101" w:line="240" w:lineRule="auto"/>
              <w:ind w:hanging="360"/>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a.</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Impacto de los spots en radio y televisión,</w:t>
            </w:r>
            <w:r w:rsidRPr="0058085E">
              <w:rPr>
                <w:rFonts w:ascii="Arial" w:eastAsia="Times New Roman" w:hAnsi="Arial" w:cs="Arial"/>
                <w:sz w:val="18"/>
                <w:szCs w:val="18"/>
                <w:lang w:eastAsia="es-MX"/>
              </w:rPr>
              <w:t> medido a través de los segundos que éstos estarán al aire; debiendo ser como mínimo _________segundos:</w:t>
            </w:r>
          </w:p>
          <w:p w:rsidR="0058085E" w:rsidRPr="0058085E" w:rsidRDefault="0058085E" w:rsidP="0058085E">
            <w:pPr>
              <w:spacing w:after="101" w:line="240" w:lineRule="auto"/>
              <w:ind w:firstLine="288"/>
              <w:jc w:val="center"/>
              <w:rPr>
                <w:rFonts w:ascii="Times New Roman" w:eastAsia="Times New Roman" w:hAnsi="Times New Roman" w:cs="Times New Roman"/>
                <w:sz w:val="18"/>
                <w:szCs w:val="18"/>
                <w:lang w:eastAsia="es-MX"/>
              </w:rPr>
            </w:pPr>
            <w:r w:rsidRPr="0058085E">
              <w:rPr>
                <w:rFonts w:ascii="Arial" w:eastAsia="Times New Roman" w:hAnsi="Arial" w:cs="Arial"/>
                <w:noProof/>
                <w:sz w:val="18"/>
                <w:szCs w:val="18"/>
                <w:lang w:eastAsia="es-MX"/>
              </w:rPr>
              <w:drawing>
                <wp:inline distT="0" distB="0" distL="0" distR="0" wp14:anchorId="51AF3A0F" wp14:editId="13E25F2F">
                  <wp:extent cx="1628775" cy="361950"/>
                  <wp:effectExtent l="0" t="0" r="9525" b="0"/>
                  <wp:docPr id="4" name="Imagen 4" descr="https://www.dof.gob.mx/imagenes_diarios/2020/03/18/MAT/stps11_Cimg_510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dof.gob.mx/imagenes_diarios/2020/03/18/MAT/stps11_Cimg_51009.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28775" cy="361950"/>
                          </a:xfrm>
                          <a:prstGeom prst="rect">
                            <a:avLst/>
                          </a:prstGeom>
                          <a:noFill/>
                          <a:ln>
                            <a:noFill/>
                          </a:ln>
                        </pic:spPr>
                      </pic:pic>
                    </a:graphicData>
                  </a:graphic>
                </wp:inline>
              </w:drawing>
            </w:r>
          </w:p>
          <w:p w:rsidR="0058085E" w:rsidRPr="0058085E" w:rsidRDefault="0058085E" w:rsidP="0058085E">
            <w:pPr>
              <w:spacing w:after="101" w:line="240" w:lineRule="auto"/>
              <w:ind w:hanging="360"/>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b.</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Impacto de los medios impresos,</w:t>
            </w:r>
            <w:r w:rsidRPr="0058085E">
              <w:rPr>
                <w:rFonts w:ascii="Arial" w:eastAsia="Times New Roman" w:hAnsi="Arial" w:cs="Arial"/>
                <w:sz w:val="18"/>
                <w:szCs w:val="18"/>
                <w:lang w:eastAsia="es-MX"/>
              </w:rPr>
              <w:t> medido a través de la siguiente fórmula:</w:t>
            </w:r>
          </w:p>
          <w:p w:rsidR="0058085E" w:rsidRPr="0058085E" w:rsidRDefault="0058085E" w:rsidP="0058085E">
            <w:pPr>
              <w:spacing w:after="101" w:line="240" w:lineRule="auto"/>
              <w:jc w:val="center"/>
              <w:rPr>
                <w:rFonts w:ascii="Times New Roman" w:eastAsia="Times New Roman" w:hAnsi="Times New Roman" w:cs="Times New Roman"/>
                <w:sz w:val="18"/>
                <w:szCs w:val="18"/>
                <w:lang w:eastAsia="es-MX"/>
              </w:rPr>
            </w:pPr>
            <w:r w:rsidRPr="0058085E">
              <w:rPr>
                <w:rFonts w:ascii="Arial" w:eastAsia="Times New Roman" w:hAnsi="Arial" w:cs="Arial"/>
                <w:noProof/>
                <w:sz w:val="18"/>
                <w:szCs w:val="18"/>
                <w:lang w:eastAsia="es-MX"/>
              </w:rPr>
              <w:drawing>
                <wp:inline distT="0" distB="0" distL="0" distR="0" wp14:anchorId="4A533ACC" wp14:editId="14575C9D">
                  <wp:extent cx="3543300" cy="361950"/>
                  <wp:effectExtent l="0" t="0" r="0" b="0"/>
                  <wp:docPr id="5" name="Imagen 5" descr="https://www.dof.gob.mx/imagenes_diarios/2020/03/18/MAT/stps11_Cimg_527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dof.gob.mx/imagenes_diarios/2020/03/18/MAT/stps11_Cimg_5273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43300" cy="361950"/>
                          </a:xfrm>
                          <a:prstGeom prst="rect">
                            <a:avLst/>
                          </a:prstGeom>
                          <a:noFill/>
                          <a:ln>
                            <a:noFill/>
                          </a:ln>
                        </pic:spPr>
                      </pic:pic>
                    </a:graphicData>
                  </a:graphic>
                </wp:inline>
              </w:drawing>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Nota: Si considera pertinente podrá agregar algunos otros.</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V.</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Acciones para el logro del Programa</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Se refiere a la ruta fundamental necesaria para orientar los recursos solicitados. En este apartado la Entidad federativa proporcionará la siguiente información:</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Calendario de actividades en formato Gantt, desglosado por semana, especificando:</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3.</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Número de días necesarios para el desarrollo de cada acción.</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4.</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Día de inicio y de fin de cada acción</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VI.</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Recursos y costos</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Las entidades deberán integrar un Programa de inversión que refleje el costo de cada una de las acciones enunciadas en el apartado anterior.</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De acuerdo al esquema anexo, se enunciará la actividad, proporcionando mayor detalle en la columna de descripción, en la cual se podrán especificar acciones o componentes específicos de la actividad y, posteriormente un costo estimado desglosado por rubro.</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lastRenderedPageBreak/>
              <w:t>La entidad deberá proporcionar la base de cálculo asociada al presupuesto solicitado.</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VII.</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Información complementaria</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Material e investigaciones que pueden servir como elementos de apoyo. La entidad proporcionará cualquier información que considere pertinente para apoyar al Comité de Subsidios en la revisión del Programa. En esta página se enlistará el material complementario, especificando el formato (Word, PDF Excel, fotografías, videos, etc.) y se adjuntarán en archivos anexos.</w:t>
            </w:r>
          </w:p>
          <w:p w:rsidR="0058085E" w:rsidRPr="0058085E" w:rsidRDefault="0058085E" w:rsidP="0058085E">
            <w:pPr>
              <w:spacing w:after="68" w:line="240" w:lineRule="auto"/>
              <w:jc w:val="center"/>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PROGRAMA EJECUTIVO</w:t>
            </w:r>
          </w:p>
          <w:p w:rsidR="0058085E" w:rsidRPr="0058085E" w:rsidRDefault="0058085E" w:rsidP="0058085E">
            <w:pPr>
              <w:spacing w:after="68" w:line="240" w:lineRule="auto"/>
              <w:jc w:val="center"/>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EJE DE DIFUSIÓN 2020</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027"/>
            </w:tblGrid>
            <w:tr w:rsidR="0058085E" w:rsidRPr="0058085E" w:rsidTr="0058085E">
              <w:trPr>
                <w:trHeight w:val="299"/>
              </w:trPr>
              <w:tc>
                <w:tcPr>
                  <w:tcW w:w="8828" w:type="dxa"/>
                  <w:tcBorders>
                    <w:top w:val="single" w:sz="6" w:space="0" w:color="000000"/>
                    <w:left w:val="single" w:sz="6" w:space="0" w:color="000000"/>
                    <w:bottom w:val="single" w:sz="6" w:space="0" w:color="000000"/>
                    <w:right w:val="single" w:sz="6" w:space="0" w:color="000000"/>
                  </w:tcBorders>
                  <w:shd w:val="clear" w:color="auto" w:fill="BFBFBF"/>
                  <w:tcMar>
                    <w:top w:w="15" w:type="dxa"/>
                    <w:left w:w="72" w:type="dxa"/>
                    <w:bottom w:w="15" w:type="dxa"/>
                    <w:right w:w="72" w:type="dxa"/>
                  </w:tcMar>
                  <w:hideMark/>
                </w:tcPr>
                <w:p w:rsidR="0058085E" w:rsidRPr="0058085E" w:rsidRDefault="0058085E" w:rsidP="0058085E">
                  <w:pPr>
                    <w:spacing w:after="68" w:line="240" w:lineRule="auto"/>
                    <w:ind w:hanging="360"/>
                    <w:jc w:val="both"/>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X.</w:t>
                  </w:r>
                  <w:r w:rsidRPr="0058085E">
                    <w:rPr>
                      <w:rFonts w:ascii="Arial" w:eastAsia="Times New Roman" w:hAnsi="Arial" w:cs="Arial"/>
                      <w:color w:val="000000"/>
                      <w:sz w:val="20"/>
                      <w:szCs w:val="20"/>
                      <w:lang w:eastAsia="es-MX"/>
                    </w:rPr>
                    <w:t>   </w:t>
                  </w:r>
                  <w:r w:rsidRPr="0058085E">
                    <w:rPr>
                      <w:rFonts w:ascii="Arial" w:eastAsia="Times New Roman" w:hAnsi="Arial" w:cs="Arial"/>
                      <w:b/>
                      <w:bCs/>
                      <w:color w:val="000000"/>
                      <w:sz w:val="18"/>
                      <w:szCs w:val="18"/>
                      <w:lang w:eastAsia="es-MX"/>
                    </w:rPr>
                    <w:t>Nombre y número del Programa</w:t>
                  </w:r>
                </w:p>
              </w:tc>
            </w:tr>
            <w:tr w:rsidR="0058085E" w:rsidRPr="0058085E" w:rsidTr="0058085E">
              <w:trPr>
                <w:trHeight w:val="284"/>
              </w:trPr>
              <w:tc>
                <w:tcPr>
                  <w:tcW w:w="882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58085E" w:rsidRPr="0058085E" w:rsidRDefault="0058085E" w:rsidP="0058085E">
                  <w:pPr>
                    <w:spacing w:after="68" w:line="240" w:lineRule="auto"/>
                    <w:ind w:hanging="450"/>
                    <w:jc w:val="both"/>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3.</w:t>
                  </w:r>
                  <w:r w:rsidRPr="0058085E">
                    <w:rPr>
                      <w:rFonts w:ascii="Arial" w:eastAsia="Times New Roman" w:hAnsi="Arial" w:cs="Arial"/>
                      <w:color w:val="000000"/>
                      <w:sz w:val="20"/>
                      <w:szCs w:val="20"/>
                      <w:lang w:eastAsia="es-MX"/>
                    </w:rPr>
                    <w:t>     </w:t>
                  </w:r>
                  <w:r w:rsidRPr="0058085E">
                    <w:rPr>
                      <w:rFonts w:ascii="Arial" w:eastAsia="Times New Roman" w:hAnsi="Arial" w:cs="Arial"/>
                      <w:b/>
                      <w:bCs/>
                      <w:color w:val="000000"/>
                      <w:sz w:val="18"/>
                      <w:szCs w:val="18"/>
                      <w:lang w:eastAsia="es-MX"/>
                    </w:rPr>
                    <w:t>Nombre del Programa:</w:t>
                  </w:r>
                </w:p>
              </w:tc>
            </w:tr>
            <w:tr w:rsidR="0058085E" w:rsidRPr="0058085E" w:rsidTr="0058085E">
              <w:trPr>
                <w:trHeight w:val="299"/>
              </w:trPr>
              <w:tc>
                <w:tcPr>
                  <w:tcW w:w="882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58085E" w:rsidRPr="0058085E" w:rsidRDefault="0058085E" w:rsidP="0058085E">
                  <w:pPr>
                    <w:spacing w:after="68" w:line="240" w:lineRule="auto"/>
                    <w:ind w:hanging="450"/>
                    <w:jc w:val="both"/>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4.</w:t>
                  </w:r>
                  <w:r w:rsidRPr="0058085E">
                    <w:rPr>
                      <w:rFonts w:ascii="Arial" w:eastAsia="Times New Roman" w:hAnsi="Arial" w:cs="Arial"/>
                      <w:color w:val="000000"/>
                      <w:sz w:val="20"/>
                      <w:szCs w:val="20"/>
                      <w:lang w:eastAsia="es-MX"/>
                    </w:rPr>
                    <w:t>     </w:t>
                  </w:r>
                  <w:r w:rsidRPr="0058085E">
                    <w:rPr>
                      <w:rFonts w:ascii="Arial" w:eastAsia="Times New Roman" w:hAnsi="Arial" w:cs="Arial"/>
                      <w:b/>
                      <w:bCs/>
                      <w:color w:val="000000"/>
                      <w:sz w:val="18"/>
                      <w:szCs w:val="18"/>
                      <w:lang w:eastAsia="es-MX"/>
                    </w:rPr>
                    <w:t>Número del Programa:</w:t>
                  </w:r>
                </w:p>
              </w:tc>
            </w:tr>
          </w:tbl>
          <w:p w:rsidR="0058085E" w:rsidRPr="0058085E" w:rsidRDefault="0058085E" w:rsidP="0058085E">
            <w:pPr>
              <w:spacing w:after="68" w:line="240" w:lineRule="auto"/>
              <w:ind w:firstLine="288"/>
              <w:jc w:val="both"/>
              <w:rPr>
                <w:rFonts w:ascii="Times New Roman" w:eastAsia="Times New Roman" w:hAnsi="Times New Roman" w:cs="Times New Roman"/>
                <w:sz w:val="18"/>
                <w:szCs w:val="18"/>
                <w:lang w:eastAsia="es-MX"/>
              </w:rPr>
            </w:pPr>
            <w:r w:rsidRPr="0058085E">
              <w:rPr>
                <w:rFonts w:ascii="Times New Roman" w:eastAsia="Times New Roman" w:hAnsi="Times New Roman" w:cs="Times New Roman"/>
                <w:sz w:val="18"/>
                <w:szCs w:val="18"/>
                <w:lang w:eastAsia="es-MX"/>
              </w:rPr>
              <w:t> </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8027"/>
            </w:tblGrid>
            <w:tr w:rsidR="0058085E" w:rsidRPr="0058085E" w:rsidTr="0058085E">
              <w:trPr>
                <w:trHeight w:val="299"/>
              </w:trPr>
              <w:tc>
                <w:tcPr>
                  <w:tcW w:w="8828" w:type="dxa"/>
                  <w:tcBorders>
                    <w:top w:val="single" w:sz="6" w:space="0" w:color="000000"/>
                    <w:left w:val="single" w:sz="6" w:space="0" w:color="000000"/>
                    <w:bottom w:val="single" w:sz="6" w:space="0" w:color="000000"/>
                    <w:right w:val="single" w:sz="6" w:space="0" w:color="000000"/>
                  </w:tcBorders>
                  <w:shd w:val="clear" w:color="auto" w:fill="BFBFBF"/>
                  <w:tcMar>
                    <w:top w:w="15" w:type="dxa"/>
                    <w:left w:w="72" w:type="dxa"/>
                    <w:bottom w:w="15" w:type="dxa"/>
                    <w:right w:w="72" w:type="dxa"/>
                  </w:tcMar>
                  <w:hideMark/>
                </w:tcPr>
                <w:p w:rsidR="0058085E" w:rsidRPr="0058085E" w:rsidRDefault="0058085E" w:rsidP="0058085E">
                  <w:pPr>
                    <w:spacing w:after="68" w:line="240" w:lineRule="auto"/>
                    <w:ind w:hanging="360"/>
                    <w:jc w:val="both"/>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XI.</w:t>
                  </w:r>
                  <w:r w:rsidRPr="0058085E">
                    <w:rPr>
                      <w:rFonts w:ascii="Arial" w:eastAsia="Times New Roman" w:hAnsi="Arial" w:cs="Arial"/>
                      <w:color w:val="000000"/>
                      <w:sz w:val="20"/>
                      <w:szCs w:val="20"/>
                      <w:lang w:eastAsia="es-MX"/>
                    </w:rPr>
                    <w:t>  </w:t>
                  </w:r>
                  <w:r w:rsidRPr="0058085E">
                    <w:rPr>
                      <w:rFonts w:ascii="Arial" w:eastAsia="Times New Roman" w:hAnsi="Arial" w:cs="Arial"/>
                      <w:b/>
                      <w:bCs/>
                      <w:color w:val="000000"/>
                      <w:sz w:val="18"/>
                      <w:szCs w:val="18"/>
                      <w:lang w:eastAsia="es-MX"/>
                    </w:rPr>
                    <w:t>Información General de la Campaña</w:t>
                  </w:r>
                </w:p>
              </w:tc>
            </w:tr>
          </w:tbl>
          <w:p w:rsidR="0058085E" w:rsidRPr="0058085E" w:rsidRDefault="0058085E" w:rsidP="0058085E">
            <w:pPr>
              <w:spacing w:after="0" w:line="240" w:lineRule="auto"/>
              <w:rPr>
                <w:rFonts w:ascii="Times New Roman" w:eastAsia="Times New Roman" w:hAnsi="Times New Roman" w:cs="Times New Roman"/>
                <w:vanish/>
                <w:sz w:val="18"/>
                <w:szCs w:val="18"/>
                <w:lang w:eastAsia="es-MX"/>
              </w:rPr>
            </w:pPr>
          </w:p>
          <w:tbl>
            <w:tblPr>
              <w:tblW w:w="0" w:type="auto"/>
              <w:tblInd w:w="72" w:type="dxa"/>
              <w:tblCellMar>
                <w:top w:w="15" w:type="dxa"/>
                <w:left w:w="15" w:type="dxa"/>
                <w:bottom w:w="15" w:type="dxa"/>
                <w:right w:w="15" w:type="dxa"/>
              </w:tblCellMar>
              <w:tblLook w:val="04A0" w:firstRow="1" w:lastRow="0" w:firstColumn="1" w:lastColumn="0" w:noHBand="0" w:noVBand="1"/>
            </w:tblPr>
            <w:tblGrid>
              <w:gridCol w:w="8027"/>
            </w:tblGrid>
            <w:tr w:rsidR="0058085E" w:rsidRPr="0058085E" w:rsidTr="0058085E">
              <w:trPr>
                <w:trHeight w:val="3126"/>
              </w:trPr>
              <w:tc>
                <w:tcPr>
                  <w:tcW w:w="8828"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58085E" w:rsidRPr="0058085E" w:rsidRDefault="0058085E" w:rsidP="0058085E">
                  <w:pPr>
                    <w:spacing w:after="68"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p w:rsidR="0058085E" w:rsidRPr="0058085E" w:rsidRDefault="0058085E" w:rsidP="0058085E">
                  <w:pPr>
                    <w:spacing w:after="68" w:line="240" w:lineRule="auto"/>
                    <w:jc w:val="both"/>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Nombre de la Campaña:</w:t>
                  </w:r>
                </w:p>
                <w:p w:rsidR="0058085E" w:rsidRPr="0058085E" w:rsidRDefault="0058085E" w:rsidP="0058085E">
                  <w:pPr>
                    <w:spacing w:after="68" w:line="240" w:lineRule="auto"/>
                    <w:jc w:val="both"/>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Versión(es):</w:t>
                  </w:r>
                </w:p>
                <w:p w:rsidR="0058085E" w:rsidRPr="0058085E" w:rsidRDefault="0058085E" w:rsidP="0058085E">
                  <w:pPr>
                    <w:spacing w:after="68" w:line="240" w:lineRule="auto"/>
                    <w:jc w:val="both"/>
                    <w:rPr>
                      <w:rFonts w:ascii="Times New Roman" w:eastAsia="Times New Roman" w:hAnsi="Times New Roman" w:cs="Times New Roman"/>
                      <w:color w:val="000000"/>
                      <w:sz w:val="18"/>
                      <w:szCs w:val="18"/>
                      <w:lang w:eastAsia="es-MX"/>
                    </w:rPr>
                  </w:pPr>
                  <w:r w:rsidRPr="0058085E">
                    <w:rPr>
                      <w:rFonts w:ascii="Arial" w:eastAsia="Times New Roman" w:hAnsi="Arial" w:cs="Arial"/>
                      <w:color w:val="000000"/>
                      <w:sz w:val="18"/>
                      <w:szCs w:val="18"/>
                      <w:lang w:eastAsia="es-MX"/>
                    </w:rPr>
                    <w:t>1.</w:t>
                  </w:r>
                  <w:r w:rsidRPr="0058085E">
                    <w:rPr>
                      <w:rFonts w:ascii="Arial" w:eastAsia="Times New Roman" w:hAnsi="Arial" w:cs="Arial"/>
                      <w:color w:val="000000"/>
                      <w:sz w:val="20"/>
                      <w:szCs w:val="20"/>
                      <w:lang w:eastAsia="es-MX"/>
                    </w:rPr>
                    <w:t>       </w:t>
                  </w:r>
                </w:p>
                <w:p w:rsidR="0058085E" w:rsidRPr="0058085E" w:rsidRDefault="0058085E" w:rsidP="0058085E">
                  <w:pPr>
                    <w:spacing w:after="68" w:line="240" w:lineRule="auto"/>
                    <w:jc w:val="both"/>
                    <w:rPr>
                      <w:rFonts w:ascii="Times New Roman" w:eastAsia="Times New Roman" w:hAnsi="Times New Roman" w:cs="Times New Roman"/>
                      <w:color w:val="000000"/>
                      <w:sz w:val="18"/>
                      <w:szCs w:val="18"/>
                      <w:lang w:eastAsia="es-MX"/>
                    </w:rPr>
                  </w:pPr>
                  <w:r w:rsidRPr="0058085E">
                    <w:rPr>
                      <w:rFonts w:ascii="Arial" w:eastAsia="Times New Roman" w:hAnsi="Arial" w:cs="Arial"/>
                      <w:color w:val="000000"/>
                      <w:sz w:val="18"/>
                      <w:szCs w:val="18"/>
                      <w:lang w:eastAsia="es-MX"/>
                    </w:rPr>
                    <w:t>2.</w:t>
                  </w:r>
                  <w:r w:rsidRPr="0058085E">
                    <w:rPr>
                      <w:rFonts w:ascii="Arial" w:eastAsia="Times New Roman" w:hAnsi="Arial" w:cs="Arial"/>
                      <w:color w:val="000000"/>
                      <w:sz w:val="20"/>
                      <w:szCs w:val="20"/>
                      <w:lang w:eastAsia="es-MX"/>
                    </w:rPr>
                    <w:t>       </w:t>
                  </w:r>
                </w:p>
                <w:p w:rsidR="0058085E" w:rsidRPr="0058085E" w:rsidRDefault="0058085E" w:rsidP="0058085E">
                  <w:pPr>
                    <w:spacing w:after="68" w:line="240" w:lineRule="auto"/>
                    <w:jc w:val="both"/>
                    <w:rPr>
                      <w:rFonts w:ascii="Times New Roman" w:eastAsia="Times New Roman" w:hAnsi="Times New Roman" w:cs="Times New Roman"/>
                      <w:color w:val="000000"/>
                      <w:sz w:val="18"/>
                      <w:szCs w:val="18"/>
                      <w:lang w:eastAsia="es-MX"/>
                    </w:rPr>
                  </w:pPr>
                  <w:r w:rsidRPr="0058085E">
                    <w:rPr>
                      <w:rFonts w:ascii="Arial" w:eastAsia="Times New Roman" w:hAnsi="Arial" w:cs="Arial"/>
                      <w:color w:val="000000"/>
                      <w:sz w:val="18"/>
                      <w:szCs w:val="18"/>
                      <w:lang w:eastAsia="es-MX"/>
                    </w:rPr>
                    <w:t>3.</w:t>
                  </w:r>
                  <w:r w:rsidRPr="0058085E">
                    <w:rPr>
                      <w:rFonts w:ascii="Arial" w:eastAsia="Times New Roman" w:hAnsi="Arial" w:cs="Arial"/>
                      <w:color w:val="000000"/>
                      <w:sz w:val="20"/>
                      <w:szCs w:val="20"/>
                      <w:lang w:eastAsia="es-MX"/>
                    </w:rPr>
                    <w:t>       </w:t>
                  </w:r>
                </w:p>
                <w:p w:rsidR="0058085E" w:rsidRPr="0058085E" w:rsidRDefault="0058085E" w:rsidP="0058085E">
                  <w:pPr>
                    <w:spacing w:after="68" w:line="240" w:lineRule="auto"/>
                    <w:jc w:val="both"/>
                    <w:rPr>
                      <w:rFonts w:ascii="Times New Roman" w:eastAsia="Times New Roman" w:hAnsi="Times New Roman" w:cs="Times New Roman"/>
                      <w:color w:val="000000"/>
                      <w:sz w:val="18"/>
                      <w:szCs w:val="18"/>
                      <w:lang w:eastAsia="es-MX"/>
                    </w:rPr>
                  </w:pPr>
                  <w:r w:rsidRPr="0058085E">
                    <w:rPr>
                      <w:rFonts w:ascii="Arial" w:eastAsia="Times New Roman" w:hAnsi="Arial" w:cs="Arial"/>
                      <w:color w:val="000000"/>
                      <w:sz w:val="18"/>
                      <w:szCs w:val="18"/>
                      <w:lang w:eastAsia="es-MX"/>
                    </w:rPr>
                    <w:t>4.</w:t>
                  </w:r>
                  <w:r w:rsidRPr="0058085E">
                    <w:rPr>
                      <w:rFonts w:ascii="Arial" w:eastAsia="Times New Roman" w:hAnsi="Arial" w:cs="Arial"/>
                      <w:color w:val="000000"/>
                      <w:sz w:val="20"/>
                      <w:szCs w:val="20"/>
                      <w:lang w:eastAsia="es-MX"/>
                    </w:rPr>
                    <w:t>       </w:t>
                  </w:r>
                </w:p>
                <w:p w:rsidR="0058085E" w:rsidRPr="0058085E" w:rsidRDefault="0058085E" w:rsidP="0058085E">
                  <w:pPr>
                    <w:spacing w:after="68" w:line="240" w:lineRule="auto"/>
                    <w:jc w:val="both"/>
                    <w:rPr>
                      <w:rFonts w:ascii="Times New Roman" w:eastAsia="Times New Roman" w:hAnsi="Times New Roman" w:cs="Times New Roman"/>
                      <w:color w:val="000000"/>
                      <w:sz w:val="18"/>
                      <w:szCs w:val="18"/>
                      <w:lang w:eastAsia="es-MX"/>
                    </w:rPr>
                  </w:pPr>
                  <w:r w:rsidRPr="0058085E">
                    <w:rPr>
                      <w:rFonts w:ascii="Arial" w:eastAsia="Times New Roman" w:hAnsi="Arial" w:cs="Arial"/>
                      <w:color w:val="000000"/>
                      <w:sz w:val="18"/>
                      <w:szCs w:val="18"/>
                      <w:lang w:eastAsia="es-MX"/>
                    </w:rPr>
                    <w:t>5.</w:t>
                  </w:r>
                  <w:r w:rsidRPr="0058085E">
                    <w:rPr>
                      <w:rFonts w:ascii="Arial" w:eastAsia="Times New Roman" w:hAnsi="Arial" w:cs="Arial"/>
                      <w:color w:val="000000"/>
                      <w:sz w:val="20"/>
                      <w:szCs w:val="20"/>
                      <w:lang w:eastAsia="es-MX"/>
                    </w:rPr>
                    <w:t>       </w:t>
                  </w:r>
                </w:p>
                <w:p w:rsidR="0058085E" w:rsidRPr="0058085E" w:rsidRDefault="0058085E" w:rsidP="0058085E">
                  <w:pPr>
                    <w:spacing w:after="68" w:line="240" w:lineRule="auto"/>
                    <w:jc w:val="both"/>
                    <w:rPr>
                      <w:rFonts w:ascii="Times New Roman" w:eastAsia="Times New Roman" w:hAnsi="Times New Roman" w:cs="Times New Roman"/>
                      <w:color w:val="000000"/>
                      <w:sz w:val="18"/>
                      <w:szCs w:val="18"/>
                      <w:lang w:eastAsia="es-MX"/>
                    </w:rPr>
                  </w:pPr>
                  <w:r w:rsidRPr="0058085E">
                    <w:rPr>
                      <w:rFonts w:ascii="Arial" w:eastAsia="Times New Roman" w:hAnsi="Arial" w:cs="Arial"/>
                      <w:color w:val="000000"/>
                      <w:sz w:val="18"/>
                      <w:szCs w:val="18"/>
                      <w:lang w:eastAsia="es-MX"/>
                    </w:rPr>
                    <w:t>6.</w:t>
                  </w:r>
                  <w:r w:rsidRPr="0058085E">
                    <w:rPr>
                      <w:rFonts w:ascii="Arial" w:eastAsia="Times New Roman" w:hAnsi="Arial" w:cs="Arial"/>
                      <w:color w:val="000000"/>
                      <w:sz w:val="20"/>
                      <w:szCs w:val="20"/>
                      <w:lang w:eastAsia="es-MX"/>
                    </w:rPr>
                    <w:t>       </w:t>
                  </w:r>
                </w:p>
                <w:p w:rsidR="0058085E" w:rsidRPr="0058085E" w:rsidRDefault="0058085E" w:rsidP="0058085E">
                  <w:pPr>
                    <w:spacing w:after="68" w:line="240" w:lineRule="auto"/>
                    <w:jc w:val="both"/>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1.</w:t>
                  </w:r>
                  <w:r w:rsidRPr="0058085E">
                    <w:rPr>
                      <w:rFonts w:ascii="Arial" w:eastAsia="Times New Roman" w:hAnsi="Arial" w:cs="Arial"/>
                      <w:color w:val="000000"/>
                      <w:sz w:val="20"/>
                      <w:szCs w:val="20"/>
                      <w:lang w:eastAsia="es-MX"/>
                    </w:rPr>
                    <w:t>   </w:t>
                  </w:r>
                  <w:r w:rsidRPr="0058085E">
                    <w:rPr>
                      <w:rFonts w:ascii="Arial" w:eastAsia="Times New Roman" w:hAnsi="Arial" w:cs="Arial"/>
                      <w:b/>
                      <w:bCs/>
                      <w:color w:val="000000"/>
                      <w:sz w:val="18"/>
                      <w:szCs w:val="18"/>
                      <w:lang w:eastAsia="es-MX"/>
                    </w:rPr>
                    <w:t>Cobertura territorial:</w:t>
                  </w:r>
                </w:p>
                <w:p w:rsidR="0058085E" w:rsidRPr="0058085E" w:rsidRDefault="0058085E" w:rsidP="0058085E">
                  <w:pPr>
                    <w:spacing w:after="68" w:line="240" w:lineRule="auto"/>
                    <w:jc w:val="both"/>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2.</w:t>
                  </w:r>
                  <w:r w:rsidRPr="0058085E">
                    <w:rPr>
                      <w:rFonts w:ascii="Arial" w:eastAsia="Times New Roman" w:hAnsi="Arial" w:cs="Arial"/>
                      <w:color w:val="000000"/>
                      <w:sz w:val="20"/>
                      <w:szCs w:val="20"/>
                      <w:lang w:eastAsia="es-MX"/>
                    </w:rPr>
                    <w:t>   </w:t>
                  </w:r>
                  <w:r w:rsidRPr="0058085E">
                    <w:rPr>
                      <w:rFonts w:ascii="Arial" w:eastAsia="Times New Roman" w:hAnsi="Arial" w:cs="Arial"/>
                      <w:b/>
                      <w:bCs/>
                      <w:color w:val="000000"/>
                      <w:sz w:val="18"/>
                      <w:szCs w:val="18"/>
                      <w:lang w:eastAsia="es-MX"/>
                    </w:rPr>
                    <w:t>Población objetivo:</w:t>
                  </w:r>
                </w:p>
                <w:p w:rsidR="0058085E" w:rsidRPr="0058085E" w:rsidRDefault="0058085E" w:rsidP="0058085E">
                  <w:pPr>
                    <w:spacing w:after="68" w:line="240" w:lineRule="auto"/>
                    <w:jc w:val="both"/>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a.</w:t>
                  </w:r>
                  <w:r w:rsidRPr="0058085E">
                    <w:rPr>
                      <w:rFonts w:ascii="Arial" w:eastAsia="Times New Roman" w:hAnsi="Arial" w:cs="Arial"/>
                      <w:color w:val="000000"/>
                      <w:sz w:val="20"/>
                      <w:szCs w:val="20"/>
                      <w:lang w:eastAsia="es-MX"/>
                    </w:rPr>
                    <w:t>       </w:t>
                  </w:r>
                  <w:r w:rsidRPr="0058085E">
                    <w:rPr>
                      <w:rFonts w:ascii="Arial" w:eastAsia="Times New Roman" w:hAnsi="Arial" w:cs="Arial"/>
                      <w:b/>
                      <w:bCs/>
                      <w:color w:val="000000"/>
                      <w:sz w:val="18"/>
                      <w:szCs w:val="18"/>
                      <w:lang w:eastAsia="es-MX"/>
                    </w:rPr>
                    <w:t>Primaria</w:t>
                  </w:r>
                </w:p>
                <w:p w:rsidR="0058085E" w:rsidRPr="0058085E" w:rsidRDefault="0058085E" w:rsidP="0058085E">
                  <w:pPr>
                    <w:spacing w:after="68" w:line="240" w:lineRule="auto"/>
                    <w:jc w:val="both"/>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b.</w:t>
                  </w:r>
                  <w:r w:rsidRPr="0058085E">
                    <w:rPr>
                      <w:rFonts w:ascii="Arial" w:eastAsia="Times New Roman" w:hAnsi="Arial" w:cs="Arial"/>
                      <w:color w:val="000000"/>
                      <w:sz w:val="20"/>
                      <w:szCs w:val="20"/>
                      <w:lang w:eastAsia="es-MX"/>
                    </w:rPr>
                    <w:t>       </w:t>
                  </w:r>
                  <w:r w:rsidRPr="0058085E">
                    <w:rPr>
                      <w:rFonts w:ascii="Arial" w:eastAsia="Times New Roman" w:hAnsi="Arial" w:cs="Arial"/>
                      <w:b/>
                      <w:bCs/>
                      <w:color w:val="000000"/>
                      <w:sz w:val="18"/>
                      <w:szCs w:val="18"/>
                      <w:lang w:eastAsia="es-MX"/>
                    </w:rPr>
                    <w:t>Secundaria:</w:t>
                  </w:r>
                </w:p>
                <w:p w:rsidR="0058085E" w:rsidRPr="0058085E" w:rsidRDefault="0058085E" w:rsidP="0058085E">
                  <w:pPr>
                    <w:spacing w:after="68"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r>
          </w:tbl>
          <w:p w:rsidR="0058085E" w:rsidRPr="0058085E" w:rsidRDefault="0058085E" w:rsidP="0058085E">
            <w:pPr>
              <w:spacing w:after="68" w:line="240" w:lineRule="auto"/>
              <w:ind w:firstLine="288"/>
              <w:jc w:val="both"/>
              <w:rPr>
                <w:rFonts w:ascii="Times New Roman" w:eastAsia="Times New Roman" w:hAnsi="Times New Roman" w:cs="Times New Roman"/>
                <w:sz w:val="18"/>
                <w:szCs w:val="18"/>
                <w:lang w:eastAsia="es-MX"/>
              </w:rPr>
            </w:pPr>
            <w:r w:rsidRPr="0058085E">
              <w:rPr>
                <w:rFonts w:ascii="Times New Roman" w:eastAsia="Times New Roman" w:hAnsi="Times New Roman" w:cs="Times New Roman"/>
                <w:sz w:val="18"/>
                <w:szCs w:val="18"/>
                <w:lang w:eastAsia="es-MX"/>
              </w:rPr>
              <w:t> </w:t>
            </w:r>
          </w:p>
          <w:tbl>
            <w:tblPr>
              <w:tblW w:w="0" w:type="auto"/>
              <w:tblInd w:w="101" w:type="dxa"/>
              <w:tblCellMar>
                <w:top w:w="15" w:type="dxa"/>
                <w:left w:w="15" w:type="dxa"/>
                <w:bottom w:w="15" w:type="dxa"/>
                <w:right w:w="15" w:type="dxa"/>
              </w:tblCellMar>
              <w:tblLook w:val="04A0" w:firstRow="1" w:lastRow="0" w:firstColumn="1" w:lastColumn="0" w:noHBand="0" w:noVBand="1"/>
            </w:tblPr>
            <w:tblGrid>
              <w:gridCol w:w="1154"/>
              <w:gridCol w:w="83"/>
              <w:gridCol w:w="637"/>
              <w:gridCol w:w="1037"/>
              <w:gridCol w:w="317"/>
              <w:gridCol w:w="403"/>
              <w:gridCol w:w="853"/>
              <w:gridCol w:w="153"/>
              <w:gridCol w:w="567"/>
              <w:gridCol w:w="1037"/>
              <w:gridCol w:w="720"/>
              <w:gridCol w:w="1037"/>
            </w:tblGrid>
            <w:tr w:rsidR="0058085E" w:rsidRPr="0058085E" w:rsidTr="0058085E">
              <w:trPr>
                <w:trHeight w:val="299"/>
              </w:trPr>
              <w:tc>
                <w:tcPr>
                  <w:tcW w:w="8712" w:type="dxa"/>
                  <w:gridSpan w:val="12"/>
                  <w:tcBorders>
                    <w:top w:val="single" w:sz="6" w:space="0" w:color="000000"/>
                    <w:left w:val="single" w:sz="6" w:space="0" w:color="000000"/>
                    <w:bottom w:val="single" w:sz="6" w:space="0" w:color="000000"/>
                    <w:right w:val="single" w:sz="6" w:space="0" w:color="000000"/>
                  </w:tcBorders>
                  <w:shd w:val="clear" w:color="auto" w:fill="BFBFBF"/>
                  <w:tcMar>
                    <w:top w:w="15" w:type="dxa"/>
                    <w:left w:w="43" w:type="dxa"/>
                    <w:bottom w:w="15" w:type="dxa"/>
                    <w:right w:w="43" w:type="dxa"/>
                  </w:tcMar>
                  <w:vAlign w:val="center"/>
                  <w:hideMark/>
                </w:tcPr>
                <w:p w:rsidR="0058085E" w:rsidRPr="0058085E" w:rsidRDefault="0058085E" w:rsidP="0058085E">
                  <w:pPr>
                    <w:spacing w:after="68" w:line="240" w:lineRule="auto"/>
                    <w:ind w:hanging="360"/>
                    <w:jc w:val="both"/>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XII.</w:t>
                  </w:r>
                  <w:r w:rsidRPr="0058085E">
                    <w:rPr>
                      <w:rFonts w:ascii="Arial" w:eastAsia="Times New Roman" w:hAnsi="Arial" w:cs="Arial"/>
                      <w:color w:val="000000"/>
                      <w:sz w:val="20"/>
                      <w:szCs w:val="20"/>
                      <w:lang w:eastAsia="es-MX"/>
                    </w:rPr>
                    <w:t> </w:t>
                  </w:r>
                  <w:r w:rsidRPr="0058085E">
                    <w:rPr>
                      <w:rFonts w:ascii="Arial" w:eastAsia="Times New Roman" w:hAnsi="Arial" w:cs="Arial"/>
                      <w:b/>
                      <w:bCs/>
                      <w:color w:val="000000"/>
                      <w:sz w:val="18"/>
                      <w:szCs w:val="18"/>
                      <w:lang w:eastAsia="es-MX"/>
                    </w:rPr>
                    <w:t>Antecedentes acciones de continuidad</w:t>
                  </w:r>
                </w:p>
              </w:tc>
            </w:tr>
            <w:tr w:rsidR="0058085E" w:rsidRPr="0058085E" w:rsidTr="0058085E">
              <w:trPr>
                <w:trHeight w:val="284"/>
              </w:trPr>
              <w:tc>
                <w:tcPr>
                  <w:tcW w:w="1519" w:type="dxa"/>
                  <w:vMerge w:val="restart"/>
                  <w:tcBorders>
                    <w:top w:val="single" w:sz="6" w:space="0" w:color="000000"/>
                    <w:left w:val="single" w:sz="6" w:space="0" w:color="000000"/>
                    <w:right w:val="single" w:sz="6" w:space="0" w:color="000000"/>
                  </w:tcBorders>
                  <w:shd w:val="clear" w:color="auto" w:fill="BFBFBF"/>
                  <w:tcMar>
                    <w:top w:w="15" w:type="dxa"/>
                    <w:left w:w="43" w:type="dxa"/>
                    <w:bottom w:w="15" w:type="dxa"/>
                    <w:right w:w="43" w:type="dxa"/>
                  </w:tcMar>
                  <w:vAlign w:val="center"/>
                  <w:hideMark/>
                </w:tcPr>
                <w:p w:rsidR="0058085E" w:rsidRPr="0058085E" w:rsidRDefault="0058085E" w:rsidP="0058085E">
                  <w:pPr>
                    <w:spacing w:after="68" w:line="240" w:lineRule="auto"/>
                    <w:jc w:val="center"/>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Medios</w:t>
                  </w:r>
                </w:p>
              </w:tc>
              <w:tc>
                <w:tcPr>
                  <w:tcW w:w="7193" w:type="dxa"/>
                  <w:gridSpan w:val="11"/>
                  <w:tcBorders>
                    <w:top w:val="single" w:sz="6" w:space="0" w:color="000000"/>
                    <w:left w:val="single" w:sz="6" w:space="0" w:color="000000"/>
                    <w:bottom w:val="single" w:sz="6" w:space="0" w:color="000000"/>
                    <w:right w:val="single" w:sz="6" w:space="0" w:color="000000"/>
                  </w:tcBorders>
                  <w:shd w:val="clear" w:color="auto" w:fill="BFBFBF"/>
                  <w:tcMar>
                    <w:top w:w="15" w:type="dxa"/>
                    <w:left w:w="43" w:type="dxa"/>
                    <w:bottom w:w="15" w:type="dxa"/>
                    <w:right w:w="43" w:type="dxa"/>
                  </w:tcMar>
                  <w:vAlign w:val="center"/>
                  <w:hideMark/>
                </w:tcPr>
                <w:p w:rsidR="0058085E" w:rsidRPr="0058085E" w:rsidRDefault="0058085E" w:rsidP="0058085E">
                  <w:pPr>
                    <w:spacing w:after="68" w:line="240" w:lineRule="auto"/>
                    <w:jc w:val="center"/>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Año</w:t>
                  </w:r>
                </w:p>
              </w:tc>
            </w:tr>
            <w:tr w:rsidR="0058085E" w:rsidRPr="0058085E" w:rsidTr="0058085E">
              <w:trPr>
                <w:trHeight w:val="284"/>
              </w:trPr>
              <w:tc>
                <w:tcPr>
                  <w:tcW w:w="0" w:type="auto"/>
                  <w:vMerge/>
                  <w:tcBorders>
                    <w:top w:val="single" w:sz="6" w:space="0" w:color="000000"/>
                    <w:left w:val="single" w:sz="6" w:space="0" w:color="000000"/>
                    <w:right w:val="single" w:sz="6" w:space="0" w:color="000000"/>
                  </w:tcBorders>
                  <w:vAlign w:val="center"/>
                  <w:hideMark/>
                </w:tcPr>
                <w:p w:rsidR="0058085E" w:rsidRPr="0058085E" w:rsidRDefault="0058085E" w:rsidP="0058085E">
                  <w:pPr>
                    <w:spacing w:after="0" w:line="240" w:lineRule="auto"/>
                    <w:rPr>
                      <w:rFonts w:ascii="Times New Roman" w:eastAsia="Times New Roman" w:hAnsi="Times New Roman" w:cs="Times New Roman"/>
                      <w:color w:val="000000"/>
                      <w:sz w:val="18"/>
                      <w:szCs w:val="18"/>
                      <w:lang w:eastAsia="es-MX"/>
                    </w:rPr>
                  </w:pPr>
                </w:p>
              </w:tc>
              <w:tc>
                <w:tcPr>
                  <w:tcW w:w="1710" w:type="dxa"/>
                  <w:gridSpan w:val="3"/>
                  <w:tcBorders>
                    <w:top w:val="single" w:sz="6" w:space="0" w:color="000000"/>
                    <w:left w:val="single" w:sz="6" w:space="0" w:color="000000"/>
                    <w:bottom w:val="single" w:sz="6" w:space="0" w:color="000000"/>
                    <w:right w:val="single" w:sz="6" w:space="0" w:color="000000"/>
                  </w:tcBorders>
                  <w:shd w:val="clear" w:color="auto" w:fill="BFBFBF"/>
                  <w:tcMar>
                    <w:top w:w="15" w:type="dxa"/>
                    <w:left w:w="43" w:type="dxa"/>
                    <w:bottom w:w="15" w:type="dxa"/>
                    <w:right w:w="43" w:type="dxa"/>
                  </w:tcMar>
                  <w:vAlign w:val="center"/>
                  <w:hideMark/>
                </w:tcPr>
                <w:p w:rsidR="0058085E" w:rsidRPr="0058085E" w:rsidRDefault="0058085E" w:rsidP="0058085E">
                  <w:pPr>
                    <w:spacing w:after="68" w:line="240" w:lineRule="auto"/>
                    <w:jc w:val="center"/>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2020</w:t>
                  </w:r>
                </w:p>
              </w:tc>
              <w:tc>
                <w:tcPr>
                  <w:tcW w:w="1980" w:type="dxa"/>
                  <w:gridSpan w:val="3"/>
                  <w:tcBorders>
                    <w:top w:val="single" w:sz="6" w:space="0" w:color="000000"/>
                    <w:left w:val="single" w:sz="6" w:space="0" w:color="000000"/>
                    <w:bottom w:val="single" w:sz="6" w:space="0" w:color="000000"/>
                    <w:right w:val="single" w:sz="6" w:space="0" w:color="000000"/>
                  </w:tcBorders>
                  <w:shd w:val="clear" w:color="auto" w:fill="BFBFBF"/>
                  <w:tcMar>
                    <w:top w:w="15" w:type="dxa"/>
                    <w:left w:w="43" w:type="dxa"/>
                    <w:bottom w:w="15" w:type="dxa"/>
                    <w:right w:w="43" w:type="dxa"/>
                  </w:tcMar>
                  <w:vAlign w:val="center"/>
                  <w:hideMark/>
                </w:tcPr>
                <w:p w:rsidR="0058085E" w:rsidRPr="0058085E" w:rsidRDefault="0058085E" w:rsidP="0058085E">
                  <w:pPr>
                    <w:spacing w:after="68" w:line="240" w:lineRule="auto"/>
                    <w:jc w:val="center"/>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2021</w:t>
                  </w:r>
                </w:p>
              </w:tc>
              <w:tc>
                <w:tcPr>
                  <w:tcW w:w="1620" w:type="dxa"/>
                  <w:gridSpan w:val="3"/>
                  <w:tcBorders>
                    <w:top w:val="single" w:sz="6" w:space="0" w:color="000000"/>
                    <w:left w:val="single" w:sz="6" w:space="0" w:color="000000"/>
                    <w:bottom w:val="single" w:sz="6" w:space="0" w:color="000000"/>
                    <w:right w:val="single" w:sz="6" w:space="0" w:color="000000"/>
                  </w:tcBorders>
                  <w:shd w:val="clear" w:color="auto" w:fill="BFBFBF"/>
                  <w:tcMar>
                    <w:top w:w="15" w:type="dxa"/>
                    <w:left w:w="43" w:type="dxa"/>
                    <w:bottom w:w="15" w:type="dxa"/>
                    <w:right w:w="43" w:type="dxa"/>
                  </w:tcMar>
                  <w:vAlign w:val="center"/>
                  <w:hideMark/>
                </w:tcPr>
                <w:p w:rsidR="0058085E" w:rsidRPr="0058085E" w:rsidRDefault="0058085E" w:rsidP="0058085E">
                  <w:pPr>
                    <w:spacing w:after="68" w:line="240" w:lineRule="auto"/>
                    <w:jc w:val="center"/>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2022</w:t>
                  </w:r>
                </w:p>
              </w:tc>
              <w:tc>
                <w:tcPr>
                  <w:tcW w:w="1883" w:type="dxa"/>
                  <w:gridSpan w:val="2"/>
                  <w:tcBorders>
                    <w:top w:val="single" w:sz="6" w:space="0" w:color="000000"/>
                    <w:left w:val="single" w:sz="6" w:space="0" w:color="000000"/>
                    <w:bottom w:val="single" w:sz="6" w:space="0" w:color="000000"/>
                    <w:right w:val="single" w:sz="6" w:space="0" w:color="000000"/>
                  </w:tcBorders>
                  <w:shd w:val="clear" w:color="auto" w:fill="BFBFBF"/>
                  <w:tcMar>
                    <w:top w:w="15" w:type="dxa"/>
                    <w:left w:w="43" w:type="dxa"/>
                    <w:bottom w:w="15" w:type="dxa"/>
                    <w:right w:w="43" w:type="dxa"/>
                  </w:tcMar>
                  <w:vAlign w:val="center"/>
                  <w:hideMark/>
                </w:tcPr>
                <w:p w:rsidR="0058085E" w:rsidRPr="0058085E" w:rsidRDefault="0058085E" w:rsidP="0058085E">
                  <w:pPr>
                    <w:spacing w:after="68" w:line="240" w:lineRule="auto"/>
                    <w:jc w:val="center"/>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Total</w:t>
                  </w:r>
                </w:p>
              </w:tc>
            </w:tr>
            <w:tr w:rsidR="0058085E" w:rsidRPr="0058085E" w:rsidTr="0058085E">
              <w:trPr>
                <w:trHeight w:val="1068"/>
              </w:trPr>
              <w:tc>
                <w:tcPr>
                  <w:tcW w:w="0" w:type="auto"/>
                  <w:vMerge/>
                  <w:tcBorders>
                    <w:top w:val="single" w:sz="6" w:space="0" w:color="000000"/>
                    <w:left w:val="single" w:sz="6" w:space="0" w:color="000000"/>
                    <w:right w:val="single" w:sz="6" w:space="0" w:color="000000"/>
                  </w:tcBorders>
                  <w:vAlign w:val="center"/>
                  <w:hideMark/>
                </w:tcPr>
                <w:p w:rsidR="0058085E" w:rsidRPr="0058085E" w:rsidRDefault="0058085E" w:rsidP="0058085E">
                  <w:pPr>
                    <w:spacing w:after="0" w:line="240" w:lineRule="auto"/>
                    <w:rPr>
                      <w:rFonts w:ascii="Times New Roman" w:eastAsia="Times New Roman" w:hAnsi="Times New Roman" w:cs="Times New Roman"/>
                      <w:color w:val="000000"/>
                      <w:sz w:val="18"/>
                      <w:szCs w:val="18"/>
                      <w:lang w:eastAsia="es-MX"/>
                    </w:rPr>
                  </w:pPr>
                </w:p>
              </w:tc>
              <w:tc>
                <w:tcPr>
                  <w:tcW w:w="720" w:type="dxa"/>
                  <w:gridSpan w:val="2"/>
                  <w:tcBorders>
                    <w:top w:val="single" w:sz="6" w:space="0" w:color="000000"/>
                    <w:left w:val="single" w:sz="6" w:space="0" w:color="000000"/>
                    <w:bottom w:val="single" w:sz="6" w:space="0" w:color="000000"/>
                    <w:right w:val="single" w:sz="6" w:space="0" w:color="000000"/>
                  </w:tcBorders>
                  <w:shd w:val="clear" w:color="auto" w:fill="BFBFBF"/>
                  <w:tcMar>
                    <w:top w:w="15" w:type="dxa"/>
                    <w:left w:w="43" w:type="dxa"/>
                    <w:bottom w:w="15" w:type="dxa"/>
                    <w:right w:w="43" w:type="dxa"/>
                  </w:tcMar>
                  <w:hideMark/>
                </w:tcPr>
                <w:p w:rsidR="0058085E" w:rsidRPr="0058085E" w:rsidRDefault="0058085E" w:rsidP="0058085E">
                  <w:pPr>
                    <w:spacing w:after="68" w:line="240" w:lineRule="auto"/>
                    <w:jc w:val="both"/>
                    <w:rPr>
                      <w:rFonts w:ascii="Times New Roman" w:eastAsia="Times New Roman" w:hAnsi="Times New Roman" w:cs="Times New Roman"/>
                      <w:color w:val="000000"/>
                      <w:sz w:val="12"/>
                      <w:szCs w:val="12"/>
                      <w:lang w:eastAsia="es-MX"/>
                    </w:rPr>
                  </w:pPr>
                  <w:r w:rsidRPr="0058085E">
                    <w:rPr>
                      <w:rFonts w:ascii="Arial" w:eastAsia="Times New Roman" w:hAnsi="Arial" w:cs="Arial"/>
                      <w:b/>
                      <w:bCs/>
                      <w:color w:val="000000"/>
                      <w:sz w:val="12"/>
                      <w:szCs w:val="12"/>
                      <w:lang w:eastAsia="es-MX"/>
                    </w:rPr>
                    <w:t>ACCIONES</w:t>
                  </w:r>
                </w:p>
              </w:tc>
              <w:tc>
                <w:tcPr>
                  <w:tcW w:w="990" w:type="dxa"/>
                  <w:tcBorders>
                    <w:top w:val="single" w:sz="6" w:space="0" w:color="000000"/>
                    <w:left w:val="single" w:sz="6" w:space="0" w:color="000000"/>
                    <w:bottom w:val="single" w:sz="6" w:space="0" w:color="000000"/>
                    <w:right w:val="single" w:sz="6" w:space="0" w:color="000000"/>
                  </w:tcBorders>
                  <w:shd w:val="clear" w:color="auto" w:fill="BFBFBF"/>
                  <w:tcMar>
                    <w:top w:w="15" w:type="dxa"/>
                    <w:left w:w="43" w:type="dxa"/>
                    <w:bottom w:w="15" w:type="dxa"/>
                    <w:right w:w="43" w:type="dxa"/>
                  </w:tcMar>
                  <w:hideMark/>
                </w:tcPr>
                <w:p w:rsidR="0058085E" w:rsidRPr="0058085E" w:rsidRDefault="0058085E" w:rsidP="0058085E">
                  <w:pPr>
                    <w:spacing w:after="68" w:line="240" w:lineRule="auto"/>
                    <w:jc w:val="both"/>
                    <w:rPr>
                      <w:rFonts w:ascii="Times New Roman" w:eastAsia="Times New Roman" w:hAnsi="Times New Roman" w:cs="Times New Roman"/>
                      <w:color w:val="000000"/>
                      <w:sz w:val="12"/>
                      <w:szCs w:val="12"/>
                      <w:lang w:eastAsia="es-MX"/>
                    </w:rPr>
                  </w:pPr>
                  <w:r w:rsidRPr="0058085E">
                    <w:rPr>
                      <w:rFonts w:ascii="Arial" w:eastAsia="Times New Roman" w:hAnsi="Arial" w:cs="Arial"/>
                      <w:b/>
                      <w:bCs/>
                      <w:color w:val="000000"/>
                      <w:sz w:val="12"/>
                      <w:szCs w:val="12"/>
                      <w:lang w:eastAsia="es-MX"/>
                    </w:rPr>
                    <w:t>COBERTURA</w:t>
                  </w:r>
                </w:p>
                <w:p w:rsidR="0058085E" w:rsidRPr="0058085E" w:rsidRDefault="0058085E" w:rsidP="0058085E">
                  <w:pPr>
                    <w:spacing w:after="68" w:line="240" w:lineRule="auto"/>
                    <w:ind w:hanging="179"/>
                    <w:jc w:val="both"/>
                    <w:rPr>
                      <w:rFonts w:ascii="Times New Roman" w:eastAsia="Times New Roman" w:hAnsi="Times New Roman" w:cs="Times New Roman"/>
                      <w:color w:val="000000"/>
                      <w:sz w:val="12"/>
                      <w:szCs w:val="12"/>
                      <w:lang w:eastAsia="es-MX"/>
                    </w:rPr>
                  </w:pPr>
                  <w:r w:rsidRPr="0058085E">
                    <w:rPr>
                      <w:rFonts w:ascii="Arial" w:eastAsia="Times New Roman" w:hAnsi="Arial" w:cs="Arial"/>
                      <w:color w:val="000000"/>
                      <w:sz w:val="12"/>
                      <w:szCs w:val="12"/>
                      <w:lang w:eastAsia="es-MX"/>
                    </w:rPr>
                    <w:t>1.</w:t>
                  </w:r>
                  <w:r w:rsidRPr="0058085E">
                    <w:rPr>
                      <w:rFonts w:ascii="Arial" w:eastAsia="Times New Roman" w:hAnsi="Arial" w:cs="Arial"/>
                      <w:color w:val="000000"/>
                      <w:sz w:val="20"/>
                      <w:szCs w:val="20"/>
                      <w:lang w:eastAsia="es-MX"/>
                    </w:rPr>
                    <w:t> </w:t>
                  </w:r>
                  <w:r w:rsidRPr="0058085E">
                    <w:rPr>
                      <w:rFonts w:ascii="Arial" w:eastAsia="Times New Roman" w:hAnsi="Arial" w:cs="Arial"/>
                      <w:color w:val="000000"/>
                      <w:sz w:val="12"/>
                      <w:szCs w:val="12"/>
                      <w:lang w:eastAsia="es-MX"/>
                    </w:rPr>
                    <w:t>Territorial</w:t>
                  </w:r>
                </w:p>
                <w:p w:rsidR="0058085E" w:rsidRPr="0058085E" w:rsidRDefault="0058085E" w:rsidP="0058085E">
                  <w:pPr>
                    <w:spacing w:after="68" w:line="240" w:lineRule="auto"/>
                    <w:ind w:hanging="179"/>
                    <w:jc w:val="both"/>
                    <w:rPr>
                      <w:rFonts w:ascii="Times New Roman" w:eastAsia="Times New Roman" w:hAnsi="Times New Roman" w:cs="Times New Roman"/>
                      <w:color w:val="000000"/>
                      <w:sz w:val="12"/>
                      <w:szCs w:val="12"/>
                      <w:lang w:eastAsia="es-MX"/>
                    </w:rPr>
                  </w:pPr>
                  <w:r w:rsidRPr="0058085E">
                    <w:rPr>
                      <w:rFonts w:ascii="Arial" w:eastAsia="Times New Roman" w:hAnsi="Arial" w:cs="Arial"/>
                      <w:color w:val="000000"/>
                      <w:sz w:val="12"/>
                      <w:szCs w:val="12"/>
                      <w:lang w:eastAsia="es-MX"/>
                    </w:rPr>
                    <w:t>2.</w:t>
                  </w:r>
                  <w:r w:rsidRPr="0058085E">
                    <w:rPr>
                      <w:rFonts w:ascii="Arial" w:eastAsia="Times New Roman" w:hAnsi="Arial" w:cs="Arial"/>
                      <w:color w:val="000000"/>
                      <w:sz w:val="20"/>
                      <w:szCs w:val="20"/>
                      <w:lang w:eastAsia="es-MX"/>
                    </w:rPr>
                    <w:t> </w:t>
                  </w:r>
                  <w:r w:rsidRPr="0058085E">
                    <w:rPr>
                      <w:rFonts w:ascii="Arial" w:eastAsia="Times New Roman" w:hAnsi="Arial" w:cs="Arial"/>
                      <w:color w:val="000000"/>
                      <w:sz w:val="12"/>
                      <w:szCs w:val="12"/>
                      <w:lang w:eastAsia="es-MX"/>
                    </w:rPr>
                    <w:t>Población objetivo</w:t>
                  </w:r>
                </w:p>
              </w:tc>
              <w:tc>
                <w:tcPr>
                  <w:tcW w:w="720" w:type="dxa"/>
                  <w:gridSpan w:val="2"/>
                  <w:tcBorders>
                    <w:top w:val="single" w:sz="6" w:space="0" w:color="000000"/>
                    <w:left w:val="single" w:sz="6" w:space="0" w:color="000000"/>
                    <w:bottom w:val="single" w:sz="6" w:space="0" w:color="000000"/>
                    <w:right w:val="single" w:sz="6" w:space="0" w:color="000000"/>
                  </w:tcBorders>
                  <w:shd w:val="clear" w:color="auto" w:fill="BFBFBF"/>
                  <w:tcMar>
                    <w:top w:w="15" w:type="dxa"/>
                    <w:left w:w="43" w:type="dxa"/>
                    <w:bottom w:w="15" w:type="dxa"/>
                    <w:right w:w="43" w:type="dxa"/>
                  </w:tcMar>
                  <w:hideMark/>
                </w:tcPr>
                <w:p w:rsidR="0058085E" w:rsidRPr="0058085E" w:rsidRDefault="0058085E" w:rsidP="0058085E">
                  <w:pPr>
                    <w:spacing w:after="68" w:line="240" w:lineRule="auto"/>
                    <w:jc w:val="both"/>
                    <w:rPr>
                      <w:rFonts w:ascii="Times New Roman" w:eastAsia="Times New Roman" w:hAnsi="Times New Roman" w:cs="Times New Roman"/>
                      <w:color w:val="000000"/>
                      <w:sz w:val="12"/>
                      <w:szCs w:val="12"/>
                      <w:lang w:eastAsia="es-MX"/>
                    </w:rPr>
                  </w:pPr>
                  <w:r w:rsidRPr="0058085E">
                    <w:rPr>
                      <w:rFonts w:ascii="Arial" w:eastAsia="Times New Roman" w:hAnsi="Arial" w:cs="Arial"/>
                      <w:b/>
                      <w:bCs/>
                      <w:color w:val="000000"/>
                      <w:sz w:val="12"/>
                      <w:szCs w:val="12"/>
                      <w:lang w:eastAsia="es-MX"/>
                    </w:rPr>
                    <w:t>ACCIONES</w:t>
                  </w:r>
                </w:p>
              </w:tc>
              <w:tc>
                <w:tcPr>
                  <w:tcW w:w="1260" w:type="dxa"/>
                  <w:tcBorders>
                    <w:top w:val="single" w:sz="6" w:space="0" w:color="000000"/>
                    <w:left w:val="single" w:sz="6" w:space="0" w:color="000000"/>
                    <w:bottom w:val="single" w:sz="6" w:space="0" w:color="000000"/>
                    <w:right w:val="single" w:sz="6" w:space="0" w:color="000000"/>
                  </w:tcBorders>
                  <w:shd w:val="clear" w:color="auto" w:fill="BFBFBF"/>
                  <w:tcMar>
                    <w:top w:w="15" w:type="dxa"/>
                    <w:left w:w="43" w:type="dxa"/>
                    <w:bottom w:w="15" w:type="dxa"/>
                    <w:right w:w="43" w:type="dxa"/>
                  </w:tcMar>
                  <w:hideMark/>
                </w:tcPr>
                <w:p w:rsidR="0058085E" w:rsidRPr="0058085E" w:rsidRDefault="0058085E" w:rsidP="0058085E">
                  <w:pPr>
                    <w:spacing w:after="68" w:line="240" w:lineRule="auto"/>
                    <w:jc w:val="both"/>
                    <w:rPr>
                      <w:rFonts w:ascii="Times New Roman" w:eastAsia="Times New Roman" w:hAnsi="Times New Roman" w:cs="Times New Roman"/>
                      <w:color w:val="000000"/>
                      <w:sz w:val="12"/>
                      <w:szCs w:val="12"/>
                      <w:lang w:eastAsia="es-MX"/>
                    </w:rPr>
                  </w:pPr>
                  <w:r w:rsidRPr="0058085E">
                    <w:rPr>
                      <w:rFonts w:ascii="Arial" w:eastAsia="Times New Roman" w:hAnsi="Arial" w:cs="Arial"/>
                      <w:b/>
                      <w:bCs/>
                      <w:color w:val="000000"/>
                      <w:sz w:val="12"/>
                      <w:szCs w:val="12"/>
                      <w:lang w:eastAsia="es-MX"/>
                    </w:rPr>
                    <w:t>COBERTURA</w:t>
                  </w:r>
                </w:p>
                <w:p w:rsidR="0058085E" w:rsidRPr="0058085E" w:rsidRDefault="0058085E" w:rsidP="0058085E">
                  <w:pPr>
                    <w:spacing w:after="68" w:line="240" w:lineRule="auto"/>
                    <w:ind w:hanging="179"/>
                    <w:jc w:val="both"/>
                    <w:rPr>
                      <w:rFonts w:ascii="Times New Roman" w:eastAsia="Times New Roman" w:hAnsi="Times New Roman" w:cs="Times New Roman"/>
                      <w:color w:val="000000"/>
                      <w:sz w:val="12"/>
                      <w:szCs w:val="12"/>
                      <w:lang w:eastAsia="es-MX"/>
                    </w:rPr>
                  </w:pPr>
                  <w:r w:rsidRPr="0058085E">
                    <w:rPr>
                      <w:rFonts w:ascii="Arial" w:eastAsia="Times New Roman" w:hAnsi="Arial" w:cs="Arial"/>
                      <w:color w:val="000000"/>
                      <w:sz w:val="12"/>
                      <w:szCs w:val="12"/>
                      <w:lang w:eastAsia="es-MX"/>
                    </w:rPr>
                    <w:t>1.</w:t>
                  </w:r>
                  <w:r w:rsidRPr="0058085E">
                    <w:rPr>
                      <w:rFonts w:ascii="Arial" w:eastAsia="Times New Roman" w:hAnsi="Arial" w:cs="Arial"/>
                      <w:color w:val="000000"/>
                      <w:sz w:val="20"/>
                      <w:szCs w:val="20"/>
                      <w:lang w:eastAsia="es-MX"/>
                    </w:rPr>
                    <w:t> </w:t>
                  </w:r>
                  <w:r w:rsidRPr="0058085E">
                    <w:rPr>
                      <w:rFonts w:ascii="Arial" w:eastAsia="Times New Roman" w:hAnsi="Arial" w:cs="Arial"/>
                      <w:color w:val="000000"/>
                      <w:sz w:val="12"/>
                      <w:szCs w:val="12"/>
                      <w:lang w:eastAsia="es-MX"/>
                    </w:rPr>
                    <w:t>Territorial</w:t>
                  </w:r>
                </w:p>
                <w:p w:rsidR="0058085E" w:rsidRPr="0058085E" w:rsidRDefault="0058085E" w:rsidP="0058085E">
                  <w:pPr>
                    <w:spacing w:after="68" w:line="240" w:lineRule="auto"/>
                    <w:ind w:hanging="179"/>
                    <w:jc w:val="both"/>
                    <w:rPr>
                      <w:rFonts w:ascii="Times New Roman" w:eastAsia="Times New Roman" w:hAnsi="Times New Roman" w:cs="Times New Roman"/>
                      <w:color w:val="000000"/>
                      <w:sz w:val="12"/>
                      <w:szCs w:val="12"/>
                      <w:lang w:eastAsia="es-MX"/>
                    </w:rPr>
                  </w:pPr>
                  <w:r w:rsidRPr="0058085E">
                    <w:rPr>
                      <w:rFonts w:ascii="Arial" w:eastAsia="Times New Roman" w:hAnsi="Arial" w:cs="Arial"/>
                      <w:color w:val="000000"/>
                      <w:sz w:val="12"/>
                      <w:szCs w:val="12"/>
                      <w:lang w:eastAsia="es-MX"/>
                    </w:rPr>
                    <w:t>2.</w:t>
                  </w:r>
                  <w:r w:rsidRPr="0058085E">
                    <w:rPr>
                      <w:rFonts w:ascii="Arial" w:eastAsia="Times New Roman" w:hAnsi="Arial" w:cs="Arial"/>
                      <w:color w:val="000000"/>
                      <w:sz w:val="20"/>
                      <w:szCs w:val="20"/>
                      <w:lang w:eastAsia="es-MX"/>
                    </w:rPr>
                    <w:t> </w:t>
                  </w:r>
                  <w:r w:rsidRPr="0058085E">
                    <w:rPr>
                      <w:rFonts w:ascii="Arial" w:eastAsia="Times New Roman" w:hAnsi="Arial" w:cs="Arial"/>
                      <w:color w:val="000000"/>
                      <w:sz w:val="12"/>
                      <w:szCs w:val="12"/>
                      <w:lang w:eastAsia="es-MX"/>
                    </w:rPr>
                    <w:t>Población objetivo</w:t>
                  </w:r>
                </w:p>
              </w:tc>
              <w:tc>
                <w:tcPr>
                  <w:tcW w:w="720" w:type="dxa"/>
                  <w:gridSpan w:val="2"/>
                  <w:tcBorders>
                    <w:top w:val="single" w:sz="6" w:space="0" w:color="000000"/>
                    <w:left w:val="single" w:sz="6" w:space="0" w:color="000000"/>
                    <w:bottom w:val="single" w:sz="6" w:space="0" w:color="000000"/>
                    <w:right w:val="single" w:sz="6" w:space="0" w:color="000000"/>
                  </w:tcBorders>
                  <w:shd w:val="clear" w:color="auto" w:fill="BFBFBF"/>
                  <w:tcMar>
                    <w:top w:w="15" w:type="dxa"/>
                    <w:left w:w="43" w:type="dxa"/>
                    <w:bottom w:w="15" w:type="dxa"/>
                    <w:right w:w="43" w:type="dxa"/>
                  </w:tcMar>
                  <w:hideMark/>
                </w:tcPr>
                <w:p w:rsidR="0058085E" w:rsidRPr="0058085E" w:rsidRDefault="0058085E" w:rsidP="0058085E">
                  <w:pPr>
                    <w:spacing w:after="68" w:line="240" w:lineRule="auto"/>
                    <w:jc w:val="both"/>
                    <w:rPr>
                      <w:rFonts w:ascii="Times New Roman" w:eastAsia="Times New Roman" w:hAnsi="Times New Roman" w:cs="Times New Roman"/>
                      <w:color w:val="000000"/>
                      <w:sz w:val="12"/>
                      <w:szCs w:val="12"/>
                      <w:lang w:eastAsia="es-MX"/>
                    </w:rPr>
                  </w:pPr>
                  <w:r w:rsidRPr="0058085E">
                    <w:rPr>
                      <w:rFonts w:ascii="Arial" w:eastAsia="Times New Roman" w:hAnsi="Arial" w:cs="Arial"/>
                      <w:b/>
                      <w:bCs/>
                      <w:color w:val="000000"/>
                      <w:sz w:val="12"/>
                      <w:szCs w:val="12"/>
                      <w:lang w:eastAsia="es-MX"/>
                    </w:rPr>
                    <w:t>ACCIONES</w:t>
                  </w:r>
                </w:p>
              </w:tc>
              <w:tc>
                <w:tcPr>
                  <w:tcW w:w="900" w:type="dxa"/>
                  <w:tcBorders>
                    <w:top w:val="single" w:sz="6" w:space="0" w:color="000000"/>
                    <w:left w:val="single" w:sz="6" w:space="0" w:color="000000"/>
                    <w:bottom w:val="single" w:sz="6" w:space="0" w:color="000000"/>
                    <w:right w:val="single" w:sz="6" w:space="0" w:color="000000"/>
                  </w:tcBorders>
                  <w:shd w:val="clear" w:color="auto" w:fill="BFBFBF"/>
                  <w:tcMar>
                    <w:top w:w="15" w:type="dxa"/>
                    <w:left w:w="43" w:type="dxa"/>
                    <w:bottom w:w="15" w:type="dxa"/>
                    <w:right w:w="43" w:type="dxa"/>
                  </w:tcMar>
                  <w:hideMark/>
                </w:tcPr>
                <w:p w:rsidR="0058085E" w:rsidRPr="0058085E" w:rsidRDefault="0058085E" w:rsidP="0058085E">
                  <w:pPr>
                    <w:spacing w:after="68" w:line="240" w:lineRule="auto"/>
                    <w:jc w:val="both"/>
                    <w:rPr>
                      <w:rFonts w:ascii="Times New Roman" w:eastAsia="Times New Roman" w:hAnsi="Times New Roman" w:cs="Times New Roman"/>
                      <w:color w:val="000000"/>
                      <w:sz w:val="12"/>
                      <w:szCs w:val="12"/>
                      <w:lang w:eastAsia="es-MX"/>
                    </w:rPr>
                  </w:pPr>
                  <w:r w:rsidRPr="0058085E">
                    <w:rPr>
                      <w:rFonts w:ascii="Arial" w:eastAsia="Times New Roman" w:hAnsi="Arial" w:cs="Arial"/>
                      <w:b/>
                      <w:bCs/>
                      <w:color w:val="000000"/>
                      <w:sz w:val="12"/>
                      <w:szCs w:val="12"/>
                      <w:lang w:eastAsia="es-MX"/>
                    </w:rPr>
                    <w:t>COBERTURA</w:t>
                  </w:r>
                </w:p>
                <w:p w:rsidR="0058085E" w:rsidRPr="0058085E" w:rsidRDefault="0058085E" w:rsidP="0058085E">
                  <w:pPr>
                    <w:spacing w:after="68" w:line="240" w:lineRule="auto"/>
                    <w:ind w:hanging="179"/>
                    <w:jc w:val="both"/>
                    <w:rPr>
                      <w:rFonts w:ascii="Times New Roman" w:eastAsia="Times New Roman" w:hAnsi="Times New Roman" w:cs="Times New Roman"/>
                      <w:color w:val="000000"/>
                      <w:sz w:val="12"/>
                      <w:szCs w:val="12"/>
                      <w:lang w:eastAsia="es-MX"/>
                    </w:rPr>
                  </w:pPr>
                  <w:r w:rsidRPr="0058085E">
                    <w:rPr>
                      <w:rFonts w:ascii="Arial" w:eastAsia="Times New Roman" w:hAnsi="Arial" w:cs="Arial"/>
                      <w:color w:val="000000"/>
                      <w:sz w:val="12"/>
                      <w:szCs w:val="12"/>
                      <w:lang w:eastAsia="es-MX"/>
                    </w:rPr>
                    <w:t>1.</w:t>
                  </w:r>
                  <w:r w:rsidRPr="0058085E">
                    <w:rPr>
                      <w:rFonts w:ascii="Arial" w:eastAsia="Times New Roman" w:hAnsi="Arial" w:cs="Arial"/>
                      <w:color w:val="000000"/>
                      <w:sz w:val="20"/>
                      <w:szCs w:val="20"/>
                      <w:lang w:eastAsia="es-MX"/>
                    </w:rPr>
                    <w:t> </w:t>
                  </w:r>
                  <w:r w:rsidRPr="0058085E">
                    <w:rPr>
                      <w:rFonts w:ascii="Arial" w:eastAsia="Times New Roman" w:hAnsi="Arial" w:cs="Arial"/>
                      <w:color w:val="000000"/>
                      <w:sz w:val="12"/>
                      <w:szCs w:val="12"/>
                      <w:lang w:eastAsia="es-MX"/>
                    </w:rPr>
                    <w:t>Territorial</w:t>
                  </w:r>
                </w:p>
                <w:p w:rsidR="0058085E" w:rsidRPr="0058085E" w:rsidRDefault="0058085E" w:rsidP="0058085E">
                  <w:pPr>
                    <w:spacing w:after="68" w:line="240" w:lineRule="auto"/>
                    <w:ind w:hanging="179"/>
                    <w:jc w:val="both"/>
                    <w:rPr>
                      <w:rFonts w:ascii="Times New Roman" w:eastAsia="Times New Roman" w:hAnsi="Times New Roman" w:cs="Times New Roman"/>
                      <w:color w:val="000000"/>
                      <w:sz w:val="12"/>
                      <w:szCs w:val="12"/>
                      <w:lang w:eastAsia="es-MX"/>
                    </w:rPr>
                  </w:pPr>
                  <w:r w:rsidRPr="0058085E">
                    <w:rPr>
                      <w:rFonts w:ascii="Arial" w:eastAsia="Times New Roman" w:hAnsi="Arial" w:cs="Arial"/>
                      <w:color w:val="000000"/>
                      <w:sz w:val="12"/>
                      <w:szCs w:val="12"/>
                      <w:lang w:eastAsia="es-MX"/>
                    </w:rPr>
                    <w:t>2.</w:t>
                  </w:r>
                  <w:r w:rsidRPr="0058085E">
                    <w:rPr>
                      <w:rFonts w:ascii="Arial" w:eastAsia="Times New Roman" w:hAnsi="Arial" w:cs="Arial"/>
                      <w:color w:val="000000"/>
                      <w:sz w:val="20"/>
                      <w:szCs w:val="20"/>
                      <w:lang w:eastAsia="es-MX"/>
                    </w:rPr>
                    <w:t> </w:t>
                  </w:r>
                  <w:r w:rsidRPr="0058085E">
                    <w:rPr>
                      <w:rFonts w:ascii="Arial" w:eastAsia="Times New Roman" w:hAnsi="Arial" w:cs="Arial"/>
                      <w:color w:val="000000"/>
                      <w:sz w:val="12"/>
                      <w:szCs w:val="12"/>
                      <w:lang w:eastAsia="es-MX"/>
                    </w:rPr>
                    <w:t>Población objetivo</w:t>
                  </w:r>
                </w:p>
              </w:tc>
              <w:tc>
                <w:tcPr>
                  <w:tcW w:w="795" w:type="dxa"/>
                  <w:tcBorders>
                    <w:top w:val="single" w:sz="6" w:space="0" w:color="000000"/>
                    <w:left w:val="single" w:sz="6" w:space="0" w:color="000000"/>
                    <w:bottom w:val="single" w:sz="6" w:space="0" w:color="000000"/>
                    <w:right w:val="single" w:sz="6" w:space="0" w:color="000000"/>
                  </w:tcBorders>
                  <w:shd w:val="clear" w:color="auto" w:fill="BFBFBF"/>
                  <w:tcMar>
                    <w:top w:w="15" w:type="dxa"/>
                    <w:left w:w="43" w:type="dxa"/>
                    <w:bottom w:w="15" w:type="dxa"/>
                    <w:right w:w="43" w:type="dxa"/>
                  </w:tcMar>
                  <w:hideMark/>
                </w:tcPr>
                <w:p w:rsidR="0058085E" w:rsidRPr="0058085E" w:rsidRDefault="0058085E" w:rsidP="0058085E">
                  <w:pPr>
                    <w:spacing w:after="68" w:line="240" w:lineRule="auto"/>
                    <w:jc w:val="both"/>
                    <w:rPr>
                      <w:rFonts w:ascii="Times New Roman" w:eastAsia="Times New Roman" w:hAnsi="Times New Roman" w:cs="Times New Roman"/>
                      <w:color w:val="000000"/>
                      <w:sz w:val="12"/>
                      <w:szCs w:val="12"/>
                      <w:lang w:eastAsia="es-MX"/>
                    </w:rPr>
                  </w:pPr>
                  <w:r w:rsidRPr="0058085E">
                    <w:rPr>
                      <w:rFonts w:ascii="Arial" w:eastAsia="Times New Roman" w:hAnsi="Arial" w:cs="Arial"/>
                      <w:b/>
                      <w:bCs/>
                      <w:color w:val="000000"/>
                      <w:sz w:val="12"/>
                      <w:szCs w:val="12"/>
                      <w:lang w:eastAsia="es-MX"/>
                    </w:rPr>
                    <w:t>ACCIONES</w:t>
                  </w:r>
                </w:p>
              </w:tc>
              <w:tc>
                <w:tcPr>
                  <w:tcW w:w="1088" w:type="dxa"/>
                  <w:tcBorders>
                    <w:top w:val="single" w:sz="6" w:space="0" w:color="000000"/>
                    <w:left w:val="single" w:sz="6" w:space="0" w:color="000000"/>
                    <w:bottom w:val="single" w:sz="6" w:space="0" w:color="000000"/>
                    <w:right w:val="single" w:sz="6" w:space="0" w:color="000000"/>
                  </w:tcBorders>
                  <w:shd w:val="clear" w:color="auto" w:fill="BFBFBF"/>
                  <w:tcMar>
                    <w:top w:w="15" w:type="dxa"/>
                    <w:left w:w="43" w:type="dxa"/>
                    <w:bottom w:w="15" w:type="dxa"/>
                    <w:right w:w="43" w:type="dxa"/>
                  </w:tcMar>
                  <w:hideMark/>
                </w:tcPr>
                <w:p w:rsidR="0058085E" w:rsidRPr="0058085E" w:rsidRDefault="0058085E" w:rsidP="0058085E">
                  <w:pPr>
                    <w:spacing w:after="68" w:line="240" w:lineRule="auto"/>
                    <w:jc w:val="both"/>
                    <w:rPr>
                      <w:rFonts w:ascii="Times New Roman" w:eastAsia="Times New Roman" w:hAnsi="Times New Roman" w:cs="Times New Roman"/>
                      <w:color w:val="000000"/>
                      <w:sz w:val="12"/>
                      <w:szCs w:val="12"/>
                      <w:lang w:eastAsia="es-MX"/>
                    </w:rPr>
                  </w:pPr>
                  <w:r w:rsidRPr="0058085E">
                    <w:rPr>
                      <w:rFonts w:ascii="Arial" w:eastAsia="Times New Roman" w:hAnsi="Arial" w:cs="Arial"/>
                      <w:b/>
                      <w:bCs/>
                      <w:color w:val="000000"/>
                      <w:sz w:val="12"/>
                      <w:szCs w:val="12"/>
                      <w:lang w:eastAsia="es-MX"/>
                    </w:rPr>
                    <w:t>Cobertura</w:t>
                  </w:r>
                </w:p>
                <w:p w:rsidR="0058085E" w:rsidRPr="0058085E" w:rsidRDefault="0058085E" w:rsidP="0058085E">
                  <w:pPr>
                    <w:spacing w:after="68" w:line="240" w:lineRule="auto"/>
                    <w:ind w:hanging="179"/>
                    <w:jc w:val="both"/>
                    <w:rPr>
                      <w:rFonts w:ascii="Times New Roman" w:eastAsia="Times New Roman" w:hAnsi="Times New Roman" w:cs="Times New Roman"/>
                      <w:color w:val="000000"/>
                      <w:sz w:val="12"/>
                      <w:szCs w:val="12"/>
                      <w:lang w:eastAsia="es-MX"/>
                    </w:rPr>
                  </w:pPr>
                  <w:r w:rsidRPr="0058085E">
                    <w:rPr>
                      <w:rFonts w:ascii="Arial" w:eastAsia="Times New Roman" w:hAnsi="Arial" w:cs="Arial"/>
                      <w:color w:val="000000"/>
                      <w:sz w:val="12"/>
                      <w:szCs w:val="12"/>
                      <w:lang w:eastAsia="es-MX"/>
                    </w:rPr>
                    <w:t>1.</w:t>
                  </w:r>
                  <w:r w:rsidRPr="0058085E">
                    <w:rPr>
                      <w:rFonts w:ascii="Arial" w:eastAsia="Times New Roman" w:hAnsi="Arial" w:cs="Arial"/>
                      <w:color w:val="000000"/>
                      <w:sz w:val="20"/>
                      <w:szCs w:val="20"/>
                      <w:lang w:eastAsia="es-MX"/>
                    </w:rPr>
                    <w:t> </w:t>
                  </w:r>
                  <w:r w:rsidRPr="0058085E">
                    <w:rPr>
                      <w:rFonts w:ascii="Arial" w:eastAsia="Times New Roman" w:hAnsi="Arial" w:cs="Arial"/>
                      <w:color w:val="000000"/>
                      <w:sz w:val="12"/>
                      <w:szCs w:val="12"/>
                      <w:lang w:eastAsia="es-MX"/>
                    </w:rPr>
                    <w:t>Territorial</w:t>
                  </w:r>
                </w:p>
                <w:p w:rsidR="0058085E" w:rsidRPr="0058085E" w:rsidRDefault="0058085E" w:rsidP="0058085E">
                  <w:pPr>
                    <w:spacing w:after="68" w:line="240" w:lineRule="auto"/>
                    <w:ind w:hanging="179"/>
                    <w:jc w:val="both"/>
                    <w:rPr>
                      <w:rFonts w:ascii="Times New Roman" w:eastAsia="Times New Roman" w:hAnsi="Times New Roman" w:cs="Times New Roman"/>
                      <w:color w:val="000000"/>
                      <w:sz w:val="12"/>
                      <w:szCs w:val="12"/>
                      <w:lang w:eastAsia="es-MX"/>
                    </w:rPr>
                  </w:pPr>
                  <w:r w:rsidRPr="0058085E">
                    <w:rPr>
                      <w:rFonts w:ascii="Arial" w:eastAsia="Times New Roman" w:hAnsi="Arial" w:cs="Arial"/>
                      <w:color w:val="000000"/>
                      <w:sz w:val="12"/>
                      <w:szCs w:val="12"/>
                      <w:lang w:eastAsia="es-MX"/>
                    </w:rPr>
                    <w:t>2.</w:t>
                  </w:r>
                  <w:r w:rsidRPr="0058085E">
                    <w:rPr>
                      <w:rFonts w:ascii="Arial" w:eastAsia="Times New Roman" w:hAnsi="Arial" w:cs="Arial"/>
                      <w:color w:val="000000"/>
                      <w:sz w:val="20"/>
                      <w:szCs w:val="20"/>
                      <w:lang w:eastAsia="es-MX"/>
                    </w:rPr>
                    <w:t> </w:t>
                  </w:r>
                  <w:r w:rsidRPr="0058085E">
                    <w:rPr>
                      <w:rFonts w:ascii="Arial" w:eastAsia="Times New Roman" w:hAnsi="Arial" w:cs="Arial"/>
                      <w:color w:val="000000"/>
                      <w:sz w:val="12"/>
                      <w:szCs w:val="12"/>
                      <w:lang w:eastAsia="es-MX"/>
                    </w:rPr>
                    <w:t>Población objetivo</w:t>
                  </w:r>
                </w:p>
              </w:tc>
            </w:tr>
            <w:tr w:rsidR="0058085E" w:rsidRPr="0058085E" w:rsidTr="0058085E">
              <w:trPr>
                <w:trHeight w:val="284"/>
              </w:trPr>
              <w:tc>
                <w:tcPr>
                  <w:tcW w:w="1519"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68"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Televisoras</w:t>
                  </w:r>
                </w:p>
              </w:tc>
              <w:tc>
                <w:tcPr>
                  <w:tcW w:w="720" w:type="dxa"/>
                  <w:gridSpan w:val="2"/>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68"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990"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68"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720" w:type="dxa"/>
                  <w:gridSpan w:val="2"/>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68"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1260"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68"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720" w:type="dxa"/>
                  <w:gridSpan w:val="2"/>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68"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900"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68"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795"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68"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1088"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68"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r>
            <w:tr w:rsidR="0058085E" w:rsidRPr="0058085E" w:rsidTr="0058085E">
              <w:trPr>
                <w:trHeight w:val="284"/>
              </w:trPr>
              <w:tc>
                <w:tcPr>
                  <w:tcW w:w="1519"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68"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Radiodifusoras</w:t>
                  </w:r>
                </w:p>
              </w:tc>
              <w:tc>
                <w:tcPr>
                  <w:tcW w:w="720" w:type="dxa"/>
                  <w:gridSpan w:val="2"/>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68"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990"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68"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720" w:type="dxa"/>
                  <w:gridSpan w:val="2"/>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68"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1260"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68"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720" w:type="dxa"/>
                  <w:gridSpan w:val="2"/>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68"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900"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68"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795"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68"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1088"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68"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r>
            <w:tr w:rsidR="0058085E" w:rsidRPr="0058085E" w:rsidTr="0058085E">
              <w:trPr>
                <w:trHeight w:val="284"/>
              </w:trPr>
              <w:tc>
                <w:tcPr>
                  <w:tcW w:w="1519"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68"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Periódicos</w:t>
                  </w:r>
                </w:p>
              </w:tc>
              <w:tc>
                <w:tcPr>
                  <w:tcW w:w="720" w:type="dxa"/>
                  <w:gridSpan w:val="2"/>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68"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990"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68"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720" w:type="dxa"/>
                  <w:gridSpan w:val="2"/>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68"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1260"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68"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720" w:type="dxa"/>
                  <w:gridSpan w:val="2"/>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68"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900"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68"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795"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68"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1088"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68"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r>
            <w:tr w:rsidR="0058085E" w:rsidRPr="0058085E" w:rsidTr="0058085E">
              <w:trPr>
                <w:trHeight w:val="284"/>
              </w:trPr>
              <w:tc>
                <w:tcPr>
                  <w:tcW w:w="1519"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68"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Revistas</w:t>
                  </w:r>
                </w:p>
              </w:tc>
              <w:tc>
                <w:tcPr>
                  <w:tcW w:w="720" w:type="dxa"/>
                  <w:gridSpan w:val="2"/>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68"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990"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68"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720" w:type="dxa"/>
                  <w:gridSpan w:val="2"/>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68"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1260"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68"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720" w:type="dxa"/>
                  <w:gridSpan w:val="2"/>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68"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900"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68"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795"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68"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1088"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68"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r>
            <w:tr w:rsidR="0058085E" w:rsidRPr="0058085E" w:rsidTr="0058085E">
              <w:trPr>
                <w:trHeight w:val="284"/>
              </w:trPr>
              <w:tc>
                <w:tcPr>
                  <w:tcW w:w="1519"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68"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Medios digitales</w:t>
                  </w:r>
                </w:p>
              </w:tc>
              <w:tc>
                <w:tcPr>
                  <w:tcW w:w="720" w:type="dxa"/>
                  <w:gridSpan w:val="2"/>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68"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990"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68"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720" w:type="dxa"/>
                  <w:gridSpan w:val="2"/>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68"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1260"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68"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720" w:type="dxa"/>
                  <w:gridSpan w:val="2"/>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68"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900"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68"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795"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68"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1088"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68"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r>
            <w:tr w:rsidR="0058085E" w:rsidRPr="0058085E" w:rsidTr="0058085E">
              <w:trPr>
                <w:trHeight w:val="284"/>
              </w:trPr>
              <w:tc>
                <w:tcPr>
                  <w:tcW w:w="1519"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68"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Otros</w:t>
                  </w:r>
                </w:p>
              </w:tc>
              <w:tc>
                <w:tcPr>
                  <w:tcW w:w="720" w:type="dxa"/>
                  <w:gridSpan w:val="2"/>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68"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990"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68"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720" w:type="dxa"/>
                  <w:gridSpan w:val="2"/>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68"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1260"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68"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720" w:type="dxa"/>
                  <w:gridSpan w:val="2"/>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68"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900"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68"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795"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68"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1088"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68"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r>
            <w:tr w:rsidR="0058085E" w:rsidRPr="0058085E" w:rsidTr="0058085E">
              <w:trPr>
                <w:trHeight w:val="284"/>
              </w:trPr>
              <w:tc>
                <w:tcPr>
                  <w:tcW w:w="1519"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68"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b/>
                      <w:bCs/>
                      <w:color w:val="000000"/>
                      <w:sz w:val="16"/>
                      <w:szCs w:val="16"/>
                      <w:lang w:eastAsia="es-MX"/>
                    </w:rPr>
                    <w:lastRenderedPageBreak/>
                    <w:t>Total</w:t>
                  </w:r>
                </w:p>
              </w:tc>
              <w:tc>
                <w:tcPr>
                  <w:tcW w:w="1710" w:type="dxa"/>
                  <w:gridSpan w:val="3"/>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68"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1980" w:type="dxa"/>
                  <w:gridSpan w:val="3"/>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68"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1620" w:type="dxa"/>
                  <w:gridSpan w:val="3"/>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68"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1883" w:type="dxa"/>
                  <w:gridSpan w:val="2"/>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68"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r>
            <w:tr w:rsidR="0058085E" w:rsidRPr="0058085E" w:rsidTr="0058085E">
              <w:trPr>
                <w:trHeight w:val="284"/>
              </w:trPr>
              <w:tc>
                <w:tcPr>
                  <w:tcW w:w="8712" w:type="dxa"/>
                  <w:gridSpan w:val="12"/>
                  <w:tcBorders>
                    <w:top w:val="single" w:sz="6" w:space="0" w:color="000000"/>
                    <w:left w:val="single" w:sz="6" w:space="0" w:color="000000"/>
                    <w:bottom w:val="single" w:sz="6" w:space="0" w:color="000000"/>
                    <w:right w:val="single" w:sz="6" w:space="0" w:color="000000"/>
                  </w:tcBorders>
                  <w:shd w:val="clear" w:color="auto" w:fill="BFBFBF"/>
                  <w:tcMar>
                    <w:top w:w="15" w:type="dxa"/>
                    <w:left w:w="43" w:type="dxa"/>
                    <w:bottom w:w="15" w:type="dxa"/>
                    <w:right w:w="43" w:type="dxa"/>
                  </w:tcMar>
                  <w:vAlign w:val="center"/>
                  <w:hideMark/>
                </w:tcPr>
                <w:p w:rsidR="0058085E" w:rsidRPr="0058085E" w:rsidRDefault="0058085E" w:rsidP="0058085E">
                  <w:pPr>
                    <w:spacing w:after="68" w:line="240" w:lineRule="auto"/>
                    <w:jc w:val="both"/>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Plan de Medios a utilizar</w:t>
                  </w:r>
                </w:p>
              </w:tc>
            </w:tr>
            <w:tr w:rsidR="0058085E" w:rsidRPr="0058085E" w:rsidTr="0058085E">
              <w:trPr>
                <w:trHeight w:val="500"/>
              </w:trPr>
              <w:tc>
                <w:tcPr>
                  <w:tcW w:w="1602" w:type="dxa"/>
                  <w:gridSpan w:val="2"/>
                  <w:tcBorders>
                    <w:top w:val="single" w:sz="6" w:space="0" w:color="000000"/>
                    <w:left w:val="single" w:sz="6" w:space="0" w:color="000000"/>
                    <w:bottom w:val="single" w:sz="6" w:space="0" w:color="000000"/>
                    <w:right w:val="single" w:sz="6" w:space="0" w:color="000000"/>
                  </w:tcBorders>
                  <w:shd w:val="clear" w:color="auto" w:fill="BFBFBF"/>
                  <w:tcMar>
                    <w:top w:w="15" w:type="dxa"/>
                    <w:left w:w="43" w:type="dxa"/>
                    <w:bottom w:w="15" w:type="dxa"/>
                    <w:right w:w="43" w:type="dxa"/>
                  </w:tcMar>
                  <w:vAlign w:val="center"/>
                  <w:hideMark/>
                </w:tcPr>
                <w:p w:rsidR="0058085E" w:rsidRPr="0058085E" w:rsidRDefault="0058085E" w:rsidP="0058085E">
                  <w:pPr>
                    <w:spacing w:after="68" w:line="240" w:lineRule="auto"/>
                    <w:jc w:val="center"/>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Medios de</w:t>
                  </w:r>
                  <w:r w:rsidRPr="0058085E">
                    <w:rPr>
                      <w:rFonts w:ascii="Times New Roman" w:eastAsia="Times New Roman" w:hAnsi="Times New Roman" w:cs="Times New Roman"/>
                      <w:color w:val="000000"/>
                      <w:sz w:val="18"/>
                      <w:szCs w:val="18"/>
                      <w:lang w:eastAsia="es-MX"/>
                    </w:rPr>
                    <w:br/>
                  </w:r>
                  <w:r w:rsidRPr="0058085E">
                    <w:rPr>
                      <w:rFonts w:ascii="Arial" w:eastAsia="Times New Roman" w:hAnsi="Arial" w:cs="Arial"/>
                      <w:b/>
                      <w:bCs/>
                      <w:color w:val="000000"/>
                      <w:sz w:val="18"/>
                      <w:szCs w:val="18"/>
                      <w:lang w:eastAsia="es-MX"/>
                    </w:rPr>
                    <w:t>difusión a utilizar</w:t>
                  </w:r>
                </w:p>
              </w:tc>
              <w:tc>
                <w:tcPr>
                  <w:tcW w:w="1944" w:type="dxa"/>
                  <w:gridSpan w:val="3"/>
                  <w:tcBorders>
                    <w:top w:val="single" w:sz="6" w:space="0" w:color="000000"/>
                    <w:left w:val="single" w:sz="6" w:space="0" w:color="000000"/>
                    <w:bottom w:val="single" w:sz="6" w:space="0" w:color="000000"/>
                    <w:right w:val="single" w:sz="6" w:space="0" w:color="000000"/>
                  </w:tcBorders>
                  <w:shd w:val="clear" w:color="auto" w:fill="BFBFBF"/>
                  <w:tcMar>
                    <w:top w:w="15" w:type="dxa"/>
                    <w:left w:w="43" w:type="dxa"/>
                    <w:bottom w:w="15" w:type="dxa"/>
                    <w:right w:w="43" w:type="dxa"/>
                  </w:tcMar>
                  <w:vAlign w:val="center"/>
                  <w:hideMark/>
                </w:tcPr>
                <w:p w:rsidR="0058085E" w:rsidRPr="0058085E" w:rsidRDefault="0058085E" w:rsidP="0058085E">
                  <w:pPr>
                    <w:spacing w:after="68" w:line="240" w:lineRule="auto"/>
                    <w:jc w:val="center"/>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Número</w:t>
                  </w:r>
                </w:p>
              </w:tc>
              <w:tc>
                <w:tcPr>
                  <w:tcW w:w="1816" w:type="dxa"/>
                  <w:gridSpan w:val="3"/>
                  <w:tcBorders>
                    <w:top w:val="single" w:sz="6" w:space="0" w:color="000000"/>
                    <w:left w:val="single" w:sz="6" w:space="0" w:color="000000"/>
                    <w:bottom w:val="single" w:sz="6" w:space="0" w:color="000000"/>
                    <w:right w:val="single" w:sz="6" w:space="0" w:color="000000"/>
                  </w:tcBorders>
                  <w:shd w:val="clear" w:color="auto" w:fill="BFBFBF"/>
                  <w:tcMar>
                    <w:top w:w="15" w:type="dxa"/>
                    <w:left w:w="43" w:type="dxa"/>
                    <w:bottom w:w="15" w:type="dxa"/>
                    <w:right w:w="43" w:type="dxa"/>
                  </w:tcMar>
                  <w:vAlign w:val="center"/>
                  <w:hideMark/>
                </w:tcPr>
                <w:p w:rsidR="0058085E" w:rsidRPr="0058085E" w:rsidRDefault="0058085E" w:rsidP="0058085E">
                  <w:pPr>
                    <w:spacing w:after="68" w:line="240" w:lineRule="auto"/>
                    <w:jc w:val="center"/>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Formato del</w:t>
                  </w:r>
                  <w:r w:rsidRPr="0058085E">
                    <w:rPr>
                      <w:rFonts w:ascii="Times New Roman" w:eastAsia="Times New Roman" w:hAnsi="Times New Roman" w:cs="Times New Roman"/>
                      <w:color w:val="000000"/>
                      <w:sz w:val="18"/>
                      <w:szCs w:val="18"/>
                      <w:lang w:eastAsia="es-MX"/>
                    </w:rPr>
                    <w:br/>
                  </w:r>
                  <w:r w:rsidRPr="0058085E">
                    <w:rPr>
                      <w:rFonts w:ascii="Arial" w:eastAsia="Times New Roman" w:hAnsi="Arial" w:cs="Arial"/>
                      <w:b/>
                      <w:bCs/>
                      <w:color w:val="000000"/>
                      <w:sz w:val="18"/>
                      <w:szCs w:val="18"/>
                      <w:lang w:eastAsia="es-MX"/>
                    </w:rPr>
                    <w:t>mensaje</w:t>
                  </w:r>
                </w:p>
              </w:tc>
              <w:tc>
                <w:tcPr>
                  <w:tcW w:w="3350" w:type="dxa"/>
                  <w:gridSpan w:val="4"/>
                  <w:tcBorders>
                    <w:top w:val="single" w:sz="6" w:space="0" w:color="000000"/>
                    <w:left w:val="single" w:sz="6" w:space="0" w:color="000000"/>
                    <w:bottom w:val="single" w:sz="6" w:space="0" w:color="000000"/>
                    <w:right w:val="single" w:sz="6" w:space="0" w:color="000000"/>
                  </w:tcBorders>
                  <w:shd w:val="clear" w:color="auto" w:fill="BFBFBF"/>
                  <w:tcMar>
                    <w:top w:w="15" w:type="dxa"/>
                    <w:left w:w="43" w:type="dxa"/>
                    <w:bottom w:w="15" w:type="dxa"/>
                    <w:right w:w="43" w:type="dxa"/>
                  </w:tcMar>
                  <w:vAlign w:val="center"/>
                  <w:hideMark/>
                </w:tcPr>
                <w:p w:rsidR="0058085E" w:rsidRPr="0058085E" w:rsidRDefault="0058085E" w:rsidP="0058085E">
                  <w:pPr>
                    <w:spacing w:after="68" w:line="240" w:lineRule="auto"/>
                    <w:jc w:val="center"/>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Justificación</w:t>
                  </w:r>
                </w:p>
              </w:tc>
            </w:tr>
            <w:tr w:rsidR="0058085E" w:rsidRPr="0058085E" w:rsidTr="0058085E">
              <w:trPr>
                <w:trHeight w:val="284"/>
              </w:trPr>
              <w:tc>
                <w:tcPr>
                  <w:tcW w:w="1602" w:type="dxa"/>
                  <w:gridSpan w:val="2"/>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68"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Televisoras</w:t>
                  </w:r>
                </w:p>
              </w:tc>
              <w:tc>
                <w:tcPr>
                  <w:tcW w:w="1944" w:type="dxa"/>
                  <w:gridSpan w:val="3"/>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68"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1816" w:type="dxa"/>
                  <w:gridSpan w:val="3"/>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68"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350" w:type="dxa"/>
                  <w:gridSpan w:val="4"/>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68"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r>
            <w:tr w:rsidR="0058085E" w:rsidRPr="0058085E" w:rsidTr="0058085E">
              <w:trPr>
                <w:trHeight w:val="284"/>
              </w:trPr>
              <w:tc>
                <w:tcPr>
                  <w:tcW w:w="1602" w:type="dxa"/>
                  <w:gridSpan w:val="2"/>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68"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Radiodifusoras</w:t>
                  </w:r>
                </w:p>
              </w:tc>
              <w:tc>
                <w:tcPr>
                  <w:tcW w:w="1944" w:type="dxa"/>
                  <w:gridSpan w:val="3"/>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68"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1816" w:type="dxa"/>
                  <w:gridSpan w:val="3"/>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68"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350" w:type="dxa"/>
                  <w:gridSpan w:val="4"/>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68"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r>
            <w:tr w:rsidR="0058085E" w:rsidRPr="0058085E" w:rsidTr="0058085E">
              <w:trPr>
                <w:trHeight w:val="284"/>
              </w:trPr>
              <w:tc>
                <w:tcPr>
                  <w:tcW w:w="1602" w:type="dxa"/>
                  <w:gridSpan w:val="2"/>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68"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Periódicos</w:t>
                  </w:r>
                </w:p>
              </w:tc>
              <w:tc>
                <w:tcPr>
                  <w:tcW w:w="1944" w:type="dxa"/>
                  <w:gridSpan w:val="3"/>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68"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1816" w:type="dxa"/>
                  <w:gridSpan w:val="3"/>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68"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350" w:type="dxa"/>
                  <w:gridSpan w:val="4"/>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68"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r>
            <w:tr w:rsidR="0058085E" w:rsidRPr="0058085E" w:rsidTr="0058085E">
              <w:trPr>
                <w:trHeight w:val="284"/>
              </w:trPr>
              <w:tc>
                <w:tcPr>
                  <w:tcW w:w="1602" w:type="dxa"/>
                  <w:gridSpan w:val="2"/>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68"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Revistas</w:t>
                  </w:r>
                </w:p>
              </w:tc>
              <w:tc>
                <w:tcPr>
                  <w:tcW w:w="1944" w:type="dxa"/>
                  <w:gridSpan w:val="3"/>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68"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1816" w:type="dxa"/>
                  <w:gridSpan w:val="3"/>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68"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350" w:type="dxa"/>
                  <w:gridSpan w:val="4"/>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68"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r>
            <w:tr w:rsidR="0058085E" w:rsidRPr="0058085E" w:rsidTr="0058085E">
              <w:trPr>
                <w:trHeight w:val="284"/>
              </w:trPr>
              <w:tc>
                <w:tcPr>
                  <w:tcW w:w="1602" w:type="dxa"/>
                  <w:gridSpan w:val="2"/>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68"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Medios digitales</w:t>
                  </w:r>
                </w:p>
              </w:tc>
              <w:tc>
                <w:tcPr>
                  <w:tcW w:w="1944" w:type="dxa"/>
                  <w:gridSpan w:val="3"/>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68"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1816" w:type="dxa"/>
                  <w:gridSpan w:val="3"/>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68"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350" w:type="dxa"/>
                  <w:gridSpan w:val="4"/>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68"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r>
            <w:tr w:rsidR="0058085E" w:rsidRPr="0058085E" w:rsidTr="0058085E">
              <w:trPr>
                <w:trHeight w:val="299"/>
              </w:trPr>
              <w:tc>
                <w:tcPr>
                  <w:tcW w:w="1602" w:type="dxa"/>
                  <w:gridSpan w:val="2"/>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68" w:line="240" w:lineRule="auto"/>
                    <w:jc w:val="both"/>
                    <w:rPr>
                      <w:rFonts w:ascii="Times New Roman" w:eastAsia="Times New Roman" w:hAnsi="Times New Roman" w:cs="Times New Roman"/>
                      <w:color w:val="000000"/>
                      <w:sz w:val="16"/>
                      <w:szCs w:val="16"/>
                      <w:lang w:eastAsia="es-MX"/>
                    </w:rPr>
                  </w:pPr>
                  <w:r w:rsidRPr="0058085E">
                    <w:rPr>
                      <w:rFonts w:ascii="Arial" w:eastAsia="Times New Roman" w:hAnsi="Arial" w:cs="Arial"/>
                      <w:color w:val="000000"/>
                      <w:sz w:val="16"/>
                      <w:szCs w:val="16"/>
                      <w:lang w:eastAsia="es-MX"/>
                    </w:rPr>
                    <w:t>Otros</w:t>
                  </w:r>
                </w:p>
              </w:tc>
              <w:tc>
                <w:tcPr>
                  <w:tcW w:w="1944" w:type="dxa"/>
                  <w:gridSpan w:val="3"/>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68"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1816" w:type="dxa"/>
                  <w:gridSpan w:val="3"/>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68"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350" w:type="dxa"/>
                  <w:gridSpan w:val="4"/>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vAlign w:val="center"/>
                  <w:hideMark/>
                </w:tcPr>
                <w:p w:rsidR="0058085E" w:rsidRPr="0058085E" w:rsidRDefault="0058085E" w:rsidP="0058085E">
                  <w:pPr>
                    <w:spacing w:after="68"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r>
          </w:tbl>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Times New Roman" w:eastAsia="Times New Roman" w:hAnsi="Times New Roman" w:cs="Times New Roman"/>
                <w:sz w:val="18"/>
                <w:szCs w:val="18"/>
                <w:lang w:eastAsia="es-MX"/>
              </w:rPr>
              <w:t> </w:t>
            </w:r>
          </w:p>
          <w:tbl>
            <w:tblPr>
              <w:tblW w:w="0" w:type="auto"/>
              <w:tblInd w:w="101" w:type="dxa"/>
              <w:tblCellMar>
                <w:top w:w="15" w:type="dxa"/>
                <w:left w:w="15" w:type="dxa"/>
                <w:bottom w:w="15" w:type="dxa"/>
                <w:right w:w="15" w:type="dxa"/>
              </w:tblCellMar>
              <w:tblLook w:val="04A0" w:firstRow="1" w:lastRow="0" w:firstColumn="1" w:lastColumn="0" w:noHBand="0" w:noVBand="1"/>
            </w:tblPr>
            <w:tblGrid>
              <w:gridCol w:w="7998"/>
            </w:tblGrid>
            <w:tr w:rsidR="0058085E" w:rsidRPr="0058085E" w:rsidTr="0058085E">
              <w:trPr>
                <w:trHeight w:val="321"/>
              </w:trPr>
              <w:tc>
                <w:tcPr>
                  <w:tcW w:w="8712" w:type="dxa"/>
                  <w:tcBorders>
                    <w:top w:val="single" w:sz="6" w:space="0" w:color="000000"/>
                    <w:left w:val="single" w:sz="6" w:space="0" w:color="000000"/>
                    <w:bottom w:val="single" w:sz="6" w:space="0" w:color="000000"/>
                    <w:right w:val="single" w:sz="6" w:space="0" w:color="000000"/>
                  </w:tcBorders>
                  <w:shd w:val="clear" w:color="auto" w:fill="BFBFBF"/>
                  <w:tcMar>
                    <w:top w:w="15" w:type="dxa"/>
                    <w:left w:w="43" w:type="dxa"/>
                    <w:bottom w:w="15" w:type="dxa"/>
                    <w:right w:w="43" w:type="dxa"/>
                  </w:tcMar>
                  <w:hideMark/>
                </w:tcPr>
                <w:p w:rsidR="0058085E" w:rsidRPr="0058085E" w:rsidRDefault="0058085E" w:rsidP="0058085E">
                  <w:pPr>
                    <w:spacing w:after="90" w:line="240" w:lineRule="auto"/>
                    <w:ind w:hanging="360"/>
                    <w:jc w:val="both"/>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XIII.</w:t>
                  </w:r>
                  <w:r w:rsidRPr="0058085E">
                    <w:rPr>
                      <w:rFonts w:ascii="Arial" w:eastAsia="Times New Roman" w:hAnsi="Arial" w:cs="Arial"/>
                      <w:color w:val="000000"/>
                      <w:sz w:val="20"/>
                      <w:szCs w:val="20"/>
                      <w:lang w:eastAsia="es-MX"/>
                    </w:rPr>
                    <w:t> </w:t>
                  </w:r>
                  <w:r w:rsidRPr="0058085E">
                    <w:rPr>
                      <w:rFonts w:ascii="Arial" w:eastAsia="Times New Roman" w:hAnsi="Arial" w:cs="Arial"/>
                      <w:b/>
                      <w:bCs/>
                      <w:color w:val="000000"/>
                      <w:sz w:val="18"/>
                      <w:szCs w:val="18"/>
                      <w:lang w:eastAsia="es-MX"/>
                    </w:rPr>
                    <w:t>Objetivos del Programa de difusión</w:t>
                  </w:r>
                </w:p>
              </w:tc>
            </w:tr>
            <w:tr w:rsidR="0058085E" w:rsidRPr="0058085E" w:rsidTr="0058085E">
              <w:trPr>
                <w:trHeight w:val="612"/>
              </w:trPr>
              <w:tc>
                <w:tcPr>
                  <w:tcW w:w="8712"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90" w:line="240" w:lineRule="auto"/>
                    <w:jc w:val="both"/>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3.</w:t>
                  </w:r>
                  <w:r w:rsidRPr="0058085E">
                    <w:rPr>
                      <w:rFonts w:ascii="Arial" w:eastAsia="Times New Roman" w:hAnsi="Arial" w:cs="Arial"/>
                      <w:color w:val="000000"/>
                      <w:sz w:val="20"/>
                      <w:szCs w:val="20"/>
                      <w:lang w:eastAsia="es-MX"/>
                    </w:rPr>
                    <w:t>     </w:t>
                  </w:r>
                  <w:r w:rsidRPr="0058085E">
                    <w:rPr>
                      <w:rFonts w:ascii="Arial" w:eastAsia="Times New Roman" w:hAnsi="Arial" w:cs="Arial"/>
                      <w:b/>
                      <w:bCs/>
                      <w:color w:val="000000"/>
                      <w:sz w:val="18"/>
                      <w:szCs w:val="18"/>
                      <w:lang w:eastAsia="es-MX"/>
                    </w:rPr>
                    <w:t>Objetivo general del Programa:</w:t>
                  </w:r>
                </w:p>
                <w:p w:rsidR="0058085E" w:rsidRPr="0058085E" w:rsidRDefault="0058085E" w:rsidP="0058085E">
                  <w:pPr>
                    <w:spacing w:after="90"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r>
            <w:tr w:rsidR="0058085E" w:rsidRPr="0058085E" w:rsidTr="0058085E">
              <w:trPr>
                <w:trHeight w:val="306"/>
              </w:trPr>
              <w:tc>
                <w:tcPr>
                  <w:tcW w:w="8712"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90" w:line="240" w:lineRule="auto"/>
                    <w:jc w:val="both"/>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4.</w:t>
                  </w:r>
                  <w:r w:rsidRPr="0058085E">
                    <w:rPr>
                      <w:rFonts w:ascii="Arial" w:eastAsia="Times New Roman" w:hAnsi="Arial" w:cs="Arial"/>
                      <w:color w:val="000000"/>
                      <w:sz w:val="20"/>
                      <w:szCs w:val="20"/>
                      <w:lang w:eastAsia="es-MX"/>
                    </w:rPr>
                    <w:t>     </w:t>
                  </w:r>
                  <w:r w:rsidRPr="0058085E">
                    <w:rPr>
                      <w:rFonts w:ascii="Arial" w:eastAsia="Times New Roman" w:hAnsi="Arial" w:cs="Arial"/>
                      <w:b/>
                      <w:bCs/>
                      <w:color w:val="000000"/>
                      <w:sz w:val="18"/>
                      <w:szCs w:val="18"/>
                      <w:lang w:eastAsia="es-MX"/>
                    </w:rPr>
                    <w:t>Objetivos específicos:</w:t>
                  </w:r>
                </w:p>
              </w:tc>
            </w:tr>
            <w:tr w:rsidR="0058085E" w:rsidRPr="0058085E" w:rsidTr="0058085E">
              <w:trPr>
                <w:trHeight w:val="612"/>
              </w:trPr>
              <w:tc>
                <w:tcPr>
                  <w:tcW w:w="8712"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90" w:line="240" w:lineRule="auto"/>
                    <w:ind w:hanging="450"/>
                    <w:jc w:val="both"/>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d.</w:t>
                  </w:r>
                  <w:r w:rsidRPr="0058085E">
                    <w:rPr>
                      <w:rFonts w:ascii="Arial" w:eastAsia="Times New Roman" w:hAnsi="Arial" w:cs="Arial"/>
                      <w:color w:val="000000"/>
                      <w:sz w:val="20"/>
                      <w:szCs w:val="20"/>
                      <w:lang w:eastAsia="es-MX"/>
                    </w:rPr>
                    <w:t>     </w:t>
                  </w:r>
                  <w:r w:rsidRPr="0058085E">
                    <w:rPr>
                      <w:rFonts w:ascii="Arial" w:eastAsia="Times New Roman" w:hAnsi="Arial" w:cs="Arial"/>
                      <w:b/>
                      <w:bCs/>
                      <w:color w:val="000000"/>
                      <w:sz w:val="18"/>
                      <w:szCs w:val="18"/>
                      <w:lang w:eastAsia="es-MX"/>
                    </w:rPr>
                    <w:t>Objetivo específico 1:</w:t>
                  </w:r>
                </w:p>
                <w:p w:rsidR="0058085E" w:rsidRPr="0058085E" w:rsidRDefault="0058085E" w:rsidP="0058085E">
                  <w:pPr>
                    <w:spacing w:after="90" w:line="240" w:lineRule="auto"/>
                    <w:ind w:hanging="450"/>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r>
            <w:tr w:rsidR="0058085E" w:rsidRPr="0058085E" w:rsidTr="0058085E">
              <w:trPr>
                <w:trHeight w:val="612"/>
              </w:trPr>
              <w:tc>
                <w:tcPr>
                  <w:tcW w:w="8712"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90" w:line="240" w:lineRule="auto"/>
                    <w:ind w:hanging="450"/>
                    <w:jc w:val="both"/>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e.</w:t>
                  </w:r>
                  <w:r w:rsidRPr="0058085E">
                    <w:rPr>
                      <w:rFonts w:ascii="Arial" w:eastAsia="Times New Roman" w:hAnsi="Arial" w:cs="Arial"/>
                      <w:color w:val="000000"/>
                      <w:sz w:val="20"/>
                      <w:szCs w:val="20"/>
                      <w:lang w:eastAsia="es-MX"/>
                    </w:rPr>
                    <w:t>     </w:t>
                  </w:r>
                  <w:r w:rsidRPr="0058085E">
                    <w:rPr>
                      <w:rFonts w:ascii="Arial" w:eastAsia="Times New Roman" w:hAnsi="Arial" w:cs="Arial"/>
                      <w:b/>
                      <w:bCs/>
                      <w:color w:val="000000"/>
                      <w:sz w:val="18"/>
                      <w:szCs w:val="18"/>
                      <w:lang w:eastAsia="es-MX"/>
                    </w:rPr>
                    <w:t>Objetivo específico 2:</w:t>
                  </w:r>
                </w:p>
                <w:p w:rsidR="0058085E" w:rsidRPr="0058085E" w:rsidRDefault="0058085E" w:rsidP="0058085E">
                  <w:pPr>
                    <w:spacing w:after="90" w:line="240" w:lineRule="auto"/>
                    <w:ind w:hanging="450"/>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r>
            <w:tr w:rsidR="0058085E" w:rsidRPr="0058085E" w:rsidTr="0058085E">
              <w:trPr>
                <w:trHeight w:val="627"/>
              </w:trPr>
              <w:tc>
                <w:tcPr>
                  <w:tcW w:w="8712"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90" w:line="240" w:lineRule="auto"/>
                    <w:ind w:hanging="450"/>
                    <w:jc w:val="both"/>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f.</w:t>
                  </w:r>
                  <w:r w:rsidRPr="0058085E">
                    <w:rPr>
                      <w:rFonts w:ascii="Arial" w:eastAsia="Times New Roman" w:hAnsi="Arial" w:cs="Arial"/>
                      <w:color w:val="000000"/>
                      <w:sz w:val="20"/>
                      <w:szCs w:val="20"/>
                      <w:lang w:eastAsia="es-MX"/>
                    </w:rPr>
                    <w:t>     </w:t>
                  </w:r>
                  <w:r w:rsidRPr="0058085E">
                    <w:rPr>
                      <w:rFonts w:ascii="Arial" w:eastAsia="Times New Roman" w:hAnsi="Arial" w:cs="Arial"/>
                      <w:b/>
                      <w:bCs/>
                      <w:color w:val="000000"/>
                      <w:sz w:val="18"/>
                      <w:szCs w:val="18"/>
                      <w:lang w:eastAsia="es-MX"/>
                    </w:rPr>
                    <w:t>Objetivo específico 3:</w:t>
                  </w:r>
                </w:p>
                <w:p w:rsidR="0058085E" w:rsidRPr="0058085E" w:rsidRDefault="0058085E" w:rsidP="0058085E">
                  <w:pPr>
                    <w:spacing w:after="90" w:line="240" w:lineRule="auto"/>
                    <w:ind w:hanging="450"/>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r>
          </w:tbl>
          <w:p w:rsidR="0058085E" w:rsidRPr="0058085E" w:rsidRDefault="0058085E" w:rsidP="0058085E">
            <w:pPr>
              <w:spacing w:after="90" w:line="240" w:lineRule="auto"/>
              <w:ind w:firstLine="288"/>
              <w:jc w:val="both"/>
              <w:rPr>
                <w:rFonts w:ascii="Times New Roman" w:eastAsia="Times New Roman" w:hAnsi="Times New Roman" w:cs="Times New Roman"/>
                <w:sz w:val="18"/>
                <w:szCs w:val="18"/>
                <w:lang w:eastAsia="es-MX"/>
              </w:rPr>
            </w:pPr>
            <w:r w:rsidRPr="0058085E">
              <w:rPr>
                <w:rFonts w:ascii="Times New Roman" w:eastAsia="Times New Roman" w:hAnsi="Times New Roman" w:cs="Times New Roman"/>
                <w:sz w:val="18"/>
                <w:szCs w:val="18"/>
                <w:lang w:eastAsia="es-MX"/>
              </w:rPr>
              <w:t> </w:t>
            </w:r>
          </w:p>
          <w:p w:rsidR="0058085E" w:rsidRPr="0058085E" w:rsidRDefault="0058085E" w:rsidP="0058085E">
            <w:pPr>
              <w:spacing w:after="90" w:line="240" w:lineRule="auto"/>
              <w:ind w:firstLine="288"/>
              <w:jc w:val="both"/>
              <w:rPr>
                <w:rFonts w:ascii="Times New Roman" w:eastAsia="Times New Roman" w:hAnsi="Times New Roman" w:cs="Times New Roman"/>
                <w:sz w:val="18"/>
                <w:szCs w:val="18"/>
                <w:lang w:eastAsia="es-MX"/>
              </w:rPr>
            </w:pPr>
            <w:r w:rsidRPr="0058085E">
              <w:rPr>
                <w:rFonts w:ascii="Times New Roman" w:eastAsia="Times New Roman" w:hAnsi="Times New Roman" w:cs="Times New Roman"/>
                <w:sz w:val="18"/>
                <w:szCs w:val="18"/>
                <w:lang w:eastAsia="es-MX"/>
              </w:rPr>
              <w:t> </w:t>
            </w:r>
          </w:p>
          <w:tbl>
            <w:tblPr>
              <w:tblW w:w="0" w:type="auto"/>
              <w:tblInd w:w="101" w:type="dxa"/>
              <w:tblCellMar>
                <w:top w:w="15" w:type="dxa"/>
                <w:left w:w="15" w:type="dxa"/>
                <w:bottom w:w="15" w:type="dxa"/>
                <w:right w:w="15" w:type="dxa"/>
              </w:tblCellMar>
              <w:tblLook w:val="04A0" w:firstRow="1" w:lastRow="0" w:firstColumn="1" w:lastColumn="0" w:noHBand="0" w:noVBand="1"/>
            </w:tblPr>
            <w:tblGrid>
              <w:gridCol w:w="7998"/>
            </w:tblGrid>
            <w:tr w:rsidR="0058085E" w:rsidRPr="0058085E" w:rsidTr="0058085E">
              <w:trPr>
                <w:trHeight w:val="321"/>
              </w:trPr>
              <w:tc>
                <w:tcPr>
                  <w:tcW w:w="8712" w:type="dxa"/>
                  <w:tcBorders>
                    <w:top w:val="single" w:sz="6" w:space="0" w:color="000000"/>
                    <w:left w:val="single" w:sz="6" w:space="0" w:color="000000"/>
                    <w:bottom w:val="single" w:sz="6" w:space="0" w:color="000000"/>
                    <w:right w:val="single" w:sz="6" w:space="0" w:color="000000"/>
                  </w:tcBorders>
                  <w:shd w:val="clear" w:color="auto" w:fill="BFBFBF"/>
                  <w:tcMar>
                    <w:top w:w="15" w:type="dxa"/>
                    <w:left w:w="43" w:type="dxa"/>
                    <w:bottom w:w="15" w:type="dxa"/>
                    <w:right w:w="43" w:type="dxa"/>
                  </w:tcMar>
                  <w:hideMark/>
                </w:tcPr>
                <w:p w:rsidR="0058085E" w:rsidRPr="0058085E" w:rsidRDefault="0058085E" w:rsidP="0058085E">
                  <w:pPr>
                    <w:spacing w:after="90" w:line="240" w:lineRule="auto"/>
                    <w:jc w:val="both"/>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b. Metas e indicadores</w:t>
                  </w:r>
                </w:p>
              </w:tc>
            </w:tr>
            <w:tr w:rsidR="0058085E" w:rsidRPr="0058085E" w:rsidTr="0058085E">
              <w:trPr>
                <w:trHeight w:val="306"/>
              </w:trPr>
              <w:tc>
                <w:tcPr>
                  <w:tcW w:w="8712"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90" w:line="240" w:lineRule="auto"/>
                    <w:jc w:val="both"/>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1.</w:t>
                  </w:r>
                  <w:r w:rsidRPr="0058085E">
                    <w:rPr>
                      <w:rFonts w:ascii="Arial" w:eastAsia="Times New Roman" w:hAnsi="Arial" w:cs="Arial"/>
                      <w:color w:val="000000"/>
                      <w:sz w:val="20"/>
                      <w:szCs w:val="20"/>
                      <w:lang w:eastAsia="es-MX"/>
                    </w:rPr>
                    <w:t>      </w:t>
                  </w:r>
                  <w:r w:rsidRPr="0058085E">
                    <w:rPr>
                      <w:rFonts w:ascii="Arial" w:eastAsia="Times New Roman" w:hAnsi="Arial" w:cs="Arial"/>
                      <w:b/>
                      <w:bCs/>
                      <w:color w:val="000000"/>
                      <w:sz w:val="18"/>
                      <w:szCs w:val="18"/>
                      <w:lang w:eastAsia="es-MX"/>
                    </w:rPr>
                    <w:t>Metas</w:t>
                  </w:r>
                </w:p>
              </w:tc>
            </w:tr>
            <w:tr w:rsidR="0058085E" w:rsidRPr="0058085E" w:rsidTr="0058085E">
              <w:trPr>
                <w:trHeight w:val="306"/>
              </w:trPr>
              <w:tc>
                <w:tcPr>
                  <w:tcW w:w="8712"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90" w:line="240" w:lineRule="auto"/>
                    <w:ind w:hanging="450"/>
                    <w:jc w:val="both"/>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a.</w:t>
                  </w:r>
                  <w:r w:rsidRPr="0058085E">
                    <w:rPr>
                      <w:rFonts w:ascii="Arial" w:eastAsia="Times New Roman" w:hAnsi="Arial" w:cs="Arial"/>
                      <w:color w:val="000000"/>
                      <w:sz w:val="20"/>
                      <w:szCs w:val="20"/>
                      <w:lang w:eastAsia="es-MX"/>
                    </w:rPr>
                    <w:t>     </w:t>
                  </w:r>
                  <w:r w:rsidRPr="0058085E">
                    <w:rPr>
                      <w:rFonts w:ascii="Arial" w:eastAsia="Times New Roman" w:hAnsi="Arial" w:cs="Arial"/>
                      <w:b/>
                      <w:bCs/>
                      <w:color w:val="000000"/>
                      <w:sz w:val="18"/>
                      <w:szCs w:val="18"/>
                      <w:lang w:eastAsia="es-MX"/>
                    </w:rPr>
                    <w:t>Meta final del Objetivo general:</w:t>
                  </w:r>
                </w:p>
              </w:tc>
            </w:tr>
            <w:tr w:rsidR="0058085E" w:rsidRPr="0058085E" w:rsidTr="0058085E">
              <w:trPr>
                <w:trHeight w:val="306"/>
              </w:trPr>
              <w:tc>
                <w:tcPr>
                  <w:tcW w:w="8712"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90" w:line="240" w:lineRule="auto"/>
                    <w:ind w:hanging="450"/>
                    <w:jc w:val="both"/>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b.</w:t>
                  </w:r>
                  <w:r w:rsidRPr="0058085E">
                    <w:rPr>
                      <w:rFonts w:ascii="Arial" w:eastAsia="Times New Roman" w:hAnsi="Arial" w:cs="Arial"/>
                      <w:color w:val="000000"/>
                      <w:sz w:val="20"/>
                      <w:szCs w:val="20"/>
                      <w:lang w:eastAsia="es-MX"/>
                    </w:rPr>
                    <w:t>     </w:t>
                  </w:r>
                  <w:r w:rsidRPr="0058085E">
                    <w:rPr>
                      <w:rFonts w:ascii="Arial" w:eastAsia="Times New Roman" w:hAnsi="Arial" w:cs="Arial"/>
                      <w:b/>
                      <w:bCs/>
                      <w:color w:val="000000"/>
                      <w:sz w:val="18"/>
                      <w:szCs w:val="18"/>
                      <w:lang w:eastAsia="es-MX"/>
                    </w:rPr>
                    <w:t>Meta final de cada objetivo específico:</w:t>
                  </w:r>
                </w:p>
              </w:tc>
            </w:tr>
            <w:tr w:rsidR="0058085E" w:rsidRPr="0058085E" w:rsidTr="0058085E">
              <w:trPr>
                <w:trHeight w:val="306"/>
              </w:trPr>
              <w:tc>
                <w:tcPr>
                  <w:tcW w:w="8712"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90" w:line="240" w:lineRule="auto"/>
                    <w:jc w:val="both"/>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2.</w:t>
                  </w:r>
                  <w:r w:rsidRPr="0058085E">
                    <w:rPr>
                      <w:rFonts w:ascii="Arial" w:eastAsia="Times New Roman" w:hAnsi="Arial" w:cs="Arial"/>
                      <w:color w:val="000000"/>
                      <w:sz w:val="20"/>
                      <w:szCs w:val="20"/>
                      <w:lang w:eastAsia="es-MX"/>
                    </w:rPr>
                    <w:t>      </w:t>
                  </w:r>
                  <w:r w:rsidRPr="0058085E">
                    <w:rPr>
                      <w:rFonts w:ascii="Arial" w:eastAsia="Times New Roman" w:hAnsi="Arial" w:cs="Arial"/>
                      <w:b/>
                      <w:bCs/>
                      <w:color w:val="000000"/>
                      <w:sz w:val="18"/>
                      <w:szCs w:val="18"/>
                      <w:lang w:eastAsia="es-MX"/>
                    </w:rPr>
                    <w:t>Indicadores</w:t>
                  </w:r>
                </w:p>
              </w:tc>
            </w:tr>
            <w:tr w:rsidR="0058085E" w:rsidRPr="0058085E" w:rsidTr="0058085E">
              <w:trPr>
                <w:trHeight w:val="612"/>
              </w:trPr>
              <w:tc>
                <w:tcPr>
                  <w:tcW w:w="8712"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90" w:line="240" w:lineRule="auto"/>
                    <w:jc w:val="both"/>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del Objetivo General</w:t>
                  </w:r>
                </w:p>
                <w:p w:rsidR="0058085E" w:rsidRPr="0058085E" w:rsidRDefault="0058085E" w:rsidP="0058085E">
                  <w:pPr>
                    <w:spacing w:after="90"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r>
            <w:tr w:rsidR="0058085E" w:rsidRPr="0058085E" w:rsidTr="0058085E">
              <w:trPr>
                <w:trHeight w:val="306"/>
              </w:trPr>
              <w:tc>
                <w:tcPr>
                  <w:tcW w:w="8712"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90" w:line="240" w:lineRule="auto"/>
                    <w:jc w:val="both"/>
                    <w:rPr>
                      <w:rFonts w:ascii="Times New Roman" w:eastAsia="Times New Roman" w:hAnsi="Times New Roman" w:cs="Times New Roman"/>
                      <w:color w:val="000000"/>
                      <w:sz w:val="18"/>
                      <w:szCs w:val="18"/>
                      <w:lang w:eastAsia="es-MX"/>
                    </w:rPr>
                  </w:pPr>
                  <w:r w:rsidRPr="0058085E">
                    <w:rPr>
                      <w:rFonts w:ascii="Arial" w:eastAsia="Times New Roman" w:hAnsi="Arial" w:cs="Arial"/>
                      <w:color w:val="000000"/>
                      <w:sz w:val="18"/>
                      <w:szCs w:val="18"/>
                      <w:lang w:eastAsia="es-MX"/>
                    </w:rPr>
                    <w:t>a. Evaluación de la campaña:</w:t>
                  </w:r>
                </w:p>
              </w:tc>
            </w:tr>
            <w:tr w:rsidR="0058085E" w:rsidRPr="0058085E" w:rsidTr="0058085E">
              <w:trPr>
                <w:trHeight w:val="306"/>
              </w:trPr>
              <w:tc>
                <w:tcPr>
                  <w:tcW w:w="8712"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90" w:line="240" w:lineRule="auto"/>
                    <w:jc w:val="both"/>
                    <w:rPr>
                      <w:rFonts w:ascii="Times New Roman" w:eastAsia="Times New Roman" w:hAnsi="Times New Roman" w:cs="Times New Roman"/>
                      <w:color w:val="000000"/>
                      <w:sz w:val="18"/>
                      <w:szCs w:val="18"/>
                      <w:lang w:eastAsia="es-MX"/>
                    </w:rPr>
                  </w:pPr>
                  <w:r w:rsidRPr="0058085E">
                    <w:rPr>
                      <w:rFonts w:ascii="Arial" w:eastAsia="Times New Roman" w:hAnsi="Arial" w:cs="Arial"/>
                      <w:color w:val="000000"/>
                      <w:sz w:val="18"/>
                      <w:szCs w:val="18"/>
                      <w:lang w:eastAsia="es-MX"/>
                    </w:rPr>
                    <w:t>b. Conocimiento del público objetivo:</w:t>
                  </w:r>
                </w:p>
              </w:tc>
            </w:tr>
            <w:tr w:rsidR="0058085E" w:rsidRPr="0058085E" w:rsidTr="0058085E">
              <w:trPr>
                <w:trHeight w:val="612"/>
              </w:trPr>
              <w:tc>
                <w:tcPr>
                  <w:tcW w:w="8712"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90" w:line="240" w:lineRule="auto"/>
                    <w:jc w:val="both"/>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del Objetivo específico 1</w:t>
                  </w:r>
                </w:p>
                <w:p w:rsidR="0058085E" w:rsidRPr="0058085E" w:rsidRDefault="0058085E" w:rsidP="0058085E">
                  <w:pPr>
                    <w:spacing w:after="90"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r>
            <w:tr w:rsidR="0058085E" w:rsidRPr="0058085E" w:rsidTr="0058085E">
              <w:trPr>
                <w:trHeight w:val="306"/>
              </w:trPr>
              <w:tc>
                <w:tcPr>
                  <w:tcW w:w="8712"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90" w:line="240" w:lineRule="auto"/>
                    <w:jc w:val="both"/>
                    <w:rPr>
                      <w:rFonts w:ascii="Times New Roman" w:eastAsia="Times New Roman" w:hAnsi="Times New Roman" w:cs="Times New Roman"/>
                      <w:color w:val="000000"/>
                      <w:sz w:val="18"/>
                      <w:szCs w:val="18"/>
                      <w:lang w:eastAsia="es-MX"/>
                    </w:rPr>
                  </w:pPr>
                  <w:r w:rsidRPr="0058085E">
                    <w:rPr>
                      <w:rFonts w:ascii="Arial" w:eastAsia="Times New Roman" w:hAnsi="Arial" w:cs="Arial"/>
                      <w:color w:val="000000"/>
                      <w:sz w:val="18"/>
                      <w:szCs w:val="18"/>
                      <w:lang w:eastAsia="es-MX"/>
                    </w:rPr>
                    <w:t>a. Viabilidad del mensaje transmitido:</w:t>
                  </w:r>
                </w:p>
              </w:tc>
            </w:tr>
            <w:tr w:rsidR="0058085E" w:rsidRPr="0058085E" w:rsidTr="0058085E">
              <w:trPr>
                <w:trHeight w:val="306"/>
              </w:trPr>
              <w:tc>
                <w:tcPr>
                  <w:tcW w:w="8712"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90" w:line="240" w:lineRule="auto"/>
                    <w:jc w:val="both"/>
                    <w:rPr>
                      <w:rFonts w:ascii="Times New Roman" w:eastAsia="Times New Roman" w:hAnsi="Times New Roman" w:cs="Times New Roman"/>
                      <w:color w:val="000000"/>
                      <w:sz w:val="18"/>
                      <w:szCs w:val="18"/>
                      <w:lang w:eastAsia="es-MX"/>
                    </w:rPr>
                  </w:pPr>
                  <w:r w:rsidRPr="0058085E">
                    <w:rPr>
                      <w:rFonts w:ascii="Arial" w:eastAsia="Times New Roman" w:hAnsi="Arial" w:cs="Arial"/>
                      <w:color w:val="000000"/>
                      <w:sz w:val="18"/>
                      <w:szCs w:val="18"/>
                      <w:lang w:eastAsia="es-MX"/>
                    </w:rPr>
                    <w:t>b. Cobertura específica</w:t>
                  </w:r>
                </w:p>
              </w:tc>
            </w:tr>
            <w:tr w:rsidR="0058085E" w:rsidRPr="0058085E" w:rsidTr="0058085E">
              <w:trPr>
                <w:trHeight w:val="612"/>
              </w:trPr>
              <w:tc>
                <w:tcPr>
                  <w:tcW w:w="8712"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90" w:line="240" w:lineRule="auto"/>
                    <w:jc w:val="both"/>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lastRenderedPageBreak/>
                    <w:t>del Objetivo específico 2</w:t>
                  </w:r>
                </w:p>
                <w:p w:rsidR="0058085E" w:rsidRPr="0058085E" w:rsidRDefault="0058085E" w:rsidP="0058085E">
                  <w:pPr>
                    <w:spacing w:after="90"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r>
            <w:tr w:rsidR="0058085E" w:rsidRPr="0058085E" w:rsidTr="0058085E">
              <w:trPr>
                <w:trHeight w:val="306"/>
              </w:trPr>
              <w:tc>
                <w:tcPr>
                  <w:tcW w:w="8712"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90" w:line="240" w:lineRule="auto"/>
                    <w:jc w:val="both"/>
                    <w:rPr>
                      <w:rFonts w:ascii="Times New Roman" w:eastAsia="Times New Roman" w:hAnsi="Times New Roman" w:cs="Times New Roman"/>
                      <w:color w:val="000000"/>
                      <w:sz w:val="18"/>
                      <w:szCs w:val="18"/>
                      <w:lang w:eastAsia="es-MX"/>
                    </w:rPr>
                  </w:pPr>
                  <w:r w:rsidRPr="0058085E">
                    <w:rPr>
                      <w:rFonts w:ascii="Arial" w:eastAsia="Times New Roman" w:hAnsi="Arial" w:cs="Arial"/>
                      <w:color w:val="000000"/>
                      <w:sz w:val="18"/>
                      <w:szCs w:val="18"/>
                      <w:lang w:eastAsia="es-MX"/>
                    </w:rPr>
                    <w:t>a. Viabilidad del mensaje transmitido:</w:t>
                  </w:r>
                </w:p>
              </w:tc>
            </w:tr>
            <w:tr w:rsidR="0058085E" w:rsidRPr="0058085E" w:rsidTr="0058085E">
              <w:trPr>
                <w:trHeight w:val="306"/>
              </w:trPr>
              <w:tc>
                <w:tcPr>
                  <w:tcW w:w="8712"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90" w:line="240" w:lineRule="auto"/>
                    <w:jc w:val="both"/>
                    <w:rPr>
                      <w:rFonts w:ascii="Times New Roman" w:eastAsia="Times New Roman" w:hAnsi="Times New Roman" w:cs="Times New Roman"/>
                      <w:color w:val="000000"/>
                      <w:sz w:val="18"/>
                      <w:szCs w:val="18"/>
                      <w:lang w:eastAsia="es-MX"/>
                    </w:rPr>
                  </w:pPr>
                  <w:r w:rsidRPr="0058085E">
                    <w:rPr>
                      <w:rFonts w:ascii="Arial" w:eastAsia="Times New Roman" w:hAnsi="Arial" w:cs="Arial"/>
                      <w:color w:val="000000"/>
                      <w:sz w:val="18"/>
                      <w:szCs w:val="18"/>
                      <w:lang w:eastAsia="es-MX"/>
                    </w:rPr>
                    <w:t>b. Cobertura específica</w:t>
                  </w:r>
                </w:p>
              </w:tc>
            </w:tr>
            <w:tr w:rsidR="0058085E" w:rsidRPr="0058085E" w:rsidTr="0058085E">
              <w:trPr>
                <w:trHeight w:val="612"/>
              </w:trPr>
              <w:tc>
                <w:tcPr>
                  <w:tcW w:w="8712"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90" w:line="240" w:lineRule="auto"/>
                    <w:jc w:val="both"/>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del Objetivo específico 3</w:t>
                  </w:r>
                </w:p>
                <w:p w:rsidR="0058085E" w:rsidRPr="0058085E" w:rsidRDefault="0058085E" w:rsidP="0058085E">
                  <w:pPr>
                    <w:spacing w:after="90"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r>
            <w:tr w:rsidR="0058085E" w:rsidRPr="0058085E" w:rsidTr="0058085E">
              <w:trPr>
                <w:trHeight w:val="306"/>
              </w:trPr>
              <w:tc>
                <w:tcPr>
                  <w:tcW w:w="8712"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90" w:line="240" w:lineRule="auto"/>
                    <w:jc w:val="both"/>
                    <w:rPr>
                      <w:rFonts w:ascii="Times New Roman" w:eastAsia="Times New Roman" w:hAnsi="Times New Roman" w:cs="Times New Roman"/>
                      <w:color w:val="000000"/>
                      <w:sz w:val="18"/>
                      <w:szCs w:val="18"/>
                      <w:lang w:eastAsia="es-MX"/>
                    </w:rPr>
                  </w:pPr>
                  <w:r w:rsidRPr="0058085E">
                    <w:rPr>
                      <w:rFonts w:ascii="Arial" w:eastAsia="Times New Roman" w:hAnsi="Arial" w:cs="Arial"/>
                      <w:color w:val="000000"/>
                      <w:sz w:val="18"/>
                      <w:szCs w:val="18"/>
                      <w:lang w:eastAsia="es-MX"/>
                    </w:rPr>
                    <w:t>a. Viabilidad del mensaje transmitido:</w:t>
                  </w:r>
                </w:p>
              </w:tc>
            </w:tr>
            <w:tr w:rsidR="0058085E" w:rsidRPr="0058085E" w:rsidTr="0058085E">
              <w:trPr>
                <w:trHeight w:val="321"/>
              </w:trPr>
              <w:tc>
                <w:tcPr>
                  <w:tcW w:w="8712"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90" w:line="240" w:lineRule="auto"/>
                    <w:jc w:val="both"/>
                    <w:rPr>
                      <w:rFonts w:ascii="Times New Roman" w:eastAsia="Times New Roman" w:hAnsi="Times New Roman" w:cs="Times New Roman"/>
                      <w:color w:val="000000"/>
                      <w:sz w:val="18"/>
                      <w:szCs w:val="18"/>
                      <w:lang w:eastAsia="es-MX"/>
                    </w:rPr>
                  </w:pPr>
                  <w:r w:rsidRPr="0058085E">
                    <w:rPr>
                      <w:rFonts w:ascii="Arial" w:eastAsia="Times New Roman" w:hAnsi="Arial" w:cs="Arial"/>
                      <w:color w:val="000000"/>
                      <w:sz w:val="18"/>
                      <w:szCs w:val="18"/>
                      <w:lang w:eastAsia="es-MX"/>
                    </w:rPr>
                    <w:t>b. Cobertura específica</w:t>
                  </w:r>
                </w:p>
              </w:tc>
            </w:tr>
          </w:tbl>
          <w:p w:rsidR="0058085E" w:rsidRPr="0058085E" w:rsidRDefault="0058085E" w:rsidP="0058085E">
            <w:pPr>
              <w:spacing w:after="90" w:line="240" w:lineRule="auto"/>
              <w:ind w:firstLine="288"/>
              <w:jc w:val="both"/>
              <w:rPr>
                <w:rFonts w:ascii="Times New Roman" w:eastAsia="Times New Roman" w:hAnsi="Times New Roman" w:cs="Times New Roman"/>
                <w:sz w:val="18"/>
                <w:szCs w:val="18"/>
                <w:lang w:eastAsia="es-MX"/>
              </w:rPr>
            </w:pPr>
            <w:r w:rsidRPr="0058085E">
              <w:rPr>
                <w:rFonts w:ascii="Times New Roman" w:eastAsia="Times New Roman" w:hAnsi="Times New Roman" w:cs="Times New Roman"/>
                <w:sz w:val="18"/>
                <w:szCs w:val="18"/>
                <w:lang w:eastAsia="es-MX"/>
              </w:rPr>
              <w:t> </w:t>
            </w:r>
          </w:p>
          <w:tbl>
            <w:tblPr>
              <w:tblW w:w="0" w:type="auto"/>
              <w:tblInd w:w="101" w:type="dxa"/>
              <w:tblCellMar>
                <w:top w:w="15" w:type="dxa"/>
                <w:left w:w="15" w:type="dxa"/>
                <w:bottom w:w="15" w:type="dxa"/>
                <w:right w:w="15" w:type="dxa"/>
              </w:tblCellMar>
              <w:tblLook w:val="04A0" w:firstRow="1" w:lastRow="0" w:firstColumn="1" w:lastColumn="0" w:noHBand="0" w:noVBand="1"/>
            </w:tblPr>
            <w:tblGrid>
              <w:gridCol w:w="1293"/>
              <w:gridCol w:w="1363"/>
              <w:gridCol w:w="1323"/>
              <w:gridCol w:w="340"/>
              <w:gridCol w:w="336"/>
              <w:gridCol w:w="333"/>
              <w:gridCol w:w="330"/>
              <w:gridCol w:w="341"/>
              <w:gridCol w:w="336"/>
              <w:gridCol w:w="333"/>
              <w:gridCol w:w="330"/>
              <w:gridCol w:w="341"/>
              <w:gridCol w:w="336"/>
              <w:gridCol w:w="333"/>
              <w:gridCol w:w="330"/>
            </w:tblGrid>
            <w:tr w:rsidR="0058085E" w:rsidRPr="0058085E" w:rsidTr="0058085E">
              <w:trPr>
                <w:trHeight w:val="321"/>
              </w:trPr>
              <w:tc>
                <w:tcPr>
                  <w:tcW w:w="8712" w:type="dxa"/>
                  <w:gridSpan w:val="15"/>
                  <w:tcBorders>
                    <w:top w:val="single" w:sz="6" w:space="0" w:color="000000"/>
                    <w:left w:val="single" w:sz="6" w:space="0" w:color="000000"/>
                    <w:bottom w:val="single" w:sz="6" w:space="0" w:color="000000"/>
                    <w:right w:val="single" w:sz="6" w:space="0" w:color="000000"/>
                  </w:tcBorders>
                  <w:shd w:val="clear" w:color="auto" w:fill="BFBFBF"/>
                  <w:tcMar>
                    <w:top w:w="15" w:type="dxa"/>
                    <w:left w:w="43" w:type="dxa"/>
                    <w:bottom w:w="15" w:type="dxa"/>
                    <w:right w:w="43" w:type="dxa"/>
                  </w:tcMar>
                  <w:hideMark/>
                </w:tcPr>
                <w:p w:rsidR="0058085E" w:rsidRPr="0058085E" w:rsidRDefault="0058085E" w:rsidP="0058085E">
                  <w:pPr>
                    <w:spacing w:after="90" w:line="240" w:lineRule="auto"/>
                    <w:ind w:hanging="360"/>
                    <w:jc w:val="both"/>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XIV.Acciones para el logro del Programa</w:t>
                  </w:r>
                </w:p>
              </w:tc>
            </w:tr>
            <w:tr w:rsidR="0058085E" w:rsidRPr="0058085E" w:rsidTr="0058085E">
              <w:trPr>
                <w:trHeight w:val="306"/>
              </w:trPr>
              <w:tc>
                <w:tcPr>
                  <w:tcW w:w="1448" w:type="dxa"/>
                  <w:vMerge w:val="restart"/>
                  <w:tcBorders>
                    <w:top w:val="single" w:sz="6" w:space="0" w:color="000000"/>
                    <w:left w:val="single" w:sz="6" w:space="0" w:color="000000"/>
                    <w:right w:val="single" w:sz="6" w:space="0" w:color="000000"/>
                  </w:tcBorders>
                  <w:shd w:val="clear" w:color="auto" w:fill="BFBFBF"/>
                  <w:tcMar>
                    <w:top w:w="15" w:type="dxa"/>
                    <w:left w:w="43" w:type="dxa"/>
                    <w:bottom w:w="15" w:type="dxa"/>
                    <w:right w:w="43" w:type="dxa"/>
                  </w:tcMar>
                  <w:hideMark/>
                </w:tcPr>
                <w:p w:rsidR="0058085E" w:rsidRPr="0058085E" w:rsidRDefault="0058085E" w:rsidP="0058085E">
                  <w:pPr>
                    <w:spacing w:after="90" w:line="240" w:lineRule="auto"/>
                    <w:jc w:val="center"/>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Acción</w:t>
                  </w:r>
                </w:p>
              </w:tc>
              <w:tc>
                <w:tcPr>
                  <w:tcW w:w="1448" w:type="dxa"/>
                  <w:vMerge w:val="restart"/>
                  <w:tcBorders>
                    <w:top w:val="single" w:sz="6" w:space="0" w:color="000000"/>
                    <w:left w:val="single" w:sz="6" w:space="0" w:color="000000"/>
                    <w:right w:val="single" w:sz="6" w:space="0" w:color="000000"/>
                  </w:tcBorders>
                  <w:shd w:val="clear" w:color="auto" w:fill="BFBFBF"/>
                  <w:tcMar>
                    <w:top w:w="15" w:type="dxa"/>
                    <w:left w:w="43" w:type="dxa"/>
                    <w:bottom w:w="15" w:type="dxa"/>
                    <w:right w:w="43" w:type="dxa"/>
                  </w:tcMar>
                  <w:hideMark/>
                </w:tcPr>
                <w:p w:rsidR="0058085E" w:rsidRPr="0058085E" w:rsidRDefault="0058085E" w:rsidP="0058085E">
                  <w:pPr>
                    <w:spacing w:after="90" w:line="240" w:lineRule="auto"/>
                    <w:jc w:val="center"/>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Días</w:t>
                  </w:r>
                  <w:r w:rsidRPr="0058085E">
                    <w:rPr>
                      <w:rFonts w:ascii="Times New Roman" w:eastAsia="Times New Roman" w:hAnsi="Times New Roman" w:cs="Times New Roman"/>
                      <w:color w:val="000000"/>
                      <w:sz w:val="18"/>
                      <w:szCs w:val="18"/>
                      <w:lang w:eastAsia="es-MX"/>
                    </w:rPr>
                    <w:br/>
                  </w:r>
                  <w:r w:rsidRPr="0058085E">
                    <w:rPr>
                      <w:rFonts w:ascii="Arial" w:eastAsia="Times New Roman" w:hAnsi="Arial" w:cs="Arial"/>
                      <w:b/>
                      <w:bCs/>
                      <w:color w:val="000000"/>
                      <w:sz w:val="18"/>
                      <w:szCs w:val="18"/>
                      <w:lang w:eastAsia="es-MX"/>
                    </w:rPr>
                    <w:t>necesarios</w:t>
                  </w:r>
                  <w:r w:rsidRPr="0058085E">
                    <w:rPr>
                      <w:rFonts w:ascii="Times New Roman" w:eastAsia="Times New Roman" w:hAnsi="Times New Roman" w:cs="Times New Roman"/>
                      <w:color w:val="000000"/>
                      <w:sz w:val="18"/>
                      <w:szCs w:val="18"/>
                      <w:lang w:eastAsia="es-MX"/>
                    </w:rPr>
                    <w:br/>
                  </w:r>
                  <w:r w:rsidRPr="0058085E">
                    <w:rPr>
                      <w:rFonts w:ascii="Arial" w:eastAsia="Times New Roman" w:hAnsi="Arial" w:cs="Arial"/>
                      <w:b/>
                      <w:bCs/>
                      <w:color w:val="000000"/>
                      <w:sz w:val="18"/>
                      <w:szCs w:val="18"/>
                      <w:lang w:eastAsia="es-MX"/>
                    </w:rPr>
                    <w:t>para el</w:t>
                  </w:r>
                  <w:r w:rsidRPr="0058085E">
                    <w:rPr>
                      <w:rFonts w:ascii="Times New Roman" w:eastAsia="Times New Roman" w:hAnsi="Times New Roman" w:cs="Times New Roman"/>
                      <w:color w:val="000000"/>
                      <w:sz w:val="18"/>
                      <w:szCs w:val="18"/>
                      <w:lang w:eastAsia="es-MX"/>
                    </w:rPr>
                    <w:br/>
                  </w:r>
                  <w:r w:rsidRPr="0058085E">
                    <w:rPr>
                      <w:rFonts w:ascii="Arial" w:eastAsia="Times New Roman" w:hAnsi="Arial" w:cs="Arial"/>
                      <w:b/>
                      <w:bCs/>
                      <w:color w:val="000000"/>
                      <w:sz w:val="18"/>
                      <w:szCs w:val="18"/>
                      <w:lang w:eastAsia="es-MX"/>
                    </w:rPr>
                    <w:t>desarrollo de la</w:t>
                  </w:r>
                  <w:r w:rsidRPr="0058085E">
                    <w:rPr>
                      <w:rFonts w:ascii="Times New Roman" w:eastAsia="Times New Roman" w:hAnsi="Times New Roman" w:cs="Times New Roman"/>
                      <w:color w:val="000000"/>
                      <w:sz w:val="18"/>
                      <w:szCs w:val="18"/>
                      <w:lang w:eastAsia="es-MX"/>
                    </w:rPr>
                    <w:br/>
                  </w:r>
                  <w:r w:rsidRPr="0058085E">
                    <w:rPr>
                      <w:rFonts w:ascii="Arial" w:eastAsia="Times New Roman" w:hAnsi="Arial" w:cs="Arial"/>
                      <w:b/>
                      <w:bCs/>
                      <w:color w:val="000000"/>
                      <w:sz w:val="18"/>
                      <w:szCs w:val="18"/>
                      <w:lang w:eastAsia="es-MX"/>
                    </w:rPr>
                    <w:t>acción</w:t>
                  </w:r>
                </w:p>
              </w:tc>
              <w:tc>
                <w:tcPr>
                  <w:tcW w:w="1449" w:type="dxa"/>
                  <w:vMerge w:val="restart"/>
                  <w:tcBorders>
                    <w:top w:val="single" w:sz="6" w:space="0" w:color="000000"/>
                    <w:left w:val="single" w:sz="6" w:space="0" w:color="000000"/>
                    <w:right w:val="single" w:sz="6" w:space="0" w:color="000000"/>
                  </w:tcBorders>
                  <w:shd w:val="clear" w:color="auto" w:fill="BFBFBF"/>
                  <w:tcMar>
                    <w:top w:w="15" w:type="dxa"/>
                    <w:left w:w="43" w:type="dxa"/>
                    <w:bottom w:w="15" w:type="dxa"/>
                    <w:right w:w="43" w:type="dxa"/>
                  </w:tcMar>
                  <w:hideMark/>
                </w:tcPr>
                <w:p w:rsidR="0058085E" w:rsidRPr="0058085E" w:rsidRDefault="0058085E" w:rsidP="0058085E">
                  <w:pPr>
                    <w:spacing w:after="90" w:line="240" w:lineRule="auto"/>
                    <w:jc w:val="center"/>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Fecha de inicio</w:t>
                  </w:r>
                  <w:r w:rsidRPr="0058085E">
                    <w:rPr>
                      <w:rFonts w:ascii="Times New Roman" w:eastAsia="Times New Roman" w:hAnsi="Times New Roman" w:cs="Times New Roman"/>
                      <w:color w:val="000000"/>
                      <w:sz w:val="18"/>
                      <w:szCs w:val="18"/>
                      <w:lang w:eastAsia="es-MX"/>
                    </w:rPr>
                    <w:br/>
                  </w:r>
                  <w:r w:rsidRPr="0058085E">
                    <w:rPr>
                      <w:rFonts w:ascii="Arial" w:eastAsia="Times New Roman" w:hAnsi="Arial" w:cs="Arial"/>
                      <w:b/>
                      <w:bCs/>
                      <w:color w:val="000000"/>
                      <w:sz w:val="18"/>
                      <w:szCs w:val="18"/>
                      <w:lang w:eastAsia="es-MX"/>
                    </w:rPr>
                    <w:t>y fecha</w:t>
                  </w:r>
                  <w:r w:rsidRPr="0058085E">
                    <w:rPr>
                      <w:rFonts w:ascii="Times New Roman" w:eastAsia="Times New Roman" w:hAnsi="Times New Roman" w:cs="Times New Roman"/>
                      <w:color w:val="000000"/>
                      <w:sz w:val="18"/>
                      <w:szCs w:val="18"/>
                      <w:lang w:eastAsia="es-MX"/>
                    </w:rPr>
                    <w:br/>
                  </w:r>
                  <w:r w:rsidRPr="0058085E">
                    <w:rPr>
                      <w:rFonts w:ascii="Arial" w:eastAsia="Times New Roman" w:hAnsi="Arial" w:cs="Arial"/>
                      <w:b/>
                      <w:bCs/>
                      <w:color w:val="000000"/>
                      <w:sz w:val="18"/>
                      <w:szCs w:val="18"/>
                      <w:lang w:eastAsia="es-MX"/>
                    </w:rPr>
                    <w:t>tentativa de fin</w:t>
                  </w:r>
                  <w:r w:rsidRPr="0058085E">
                    <w:rPr>
                      <w:rFonts w:ascii="Times New Roman" w:eastAsia="Times New Roman" w:hAnsi="Times New Roman" w:cs="Times New Roman"/>
                      <w:color w:val="000000"/>
                      <w:sz w:val="18"/>
                      <w:szCs w:val="18"/>
                      <w:lang w:eastAsia="es-MX"/>
                    </w:rPr>
                    <w:br/>
                  </w:r>
                  <w:r w:rsidRPr="0058085E">
                    <w:rPr>
                      <w:rFonts w:ascii="Arial" w:eastAsia="Times New Roman" w:hAnsi="Arial" w:cs="Arial"/>
                      <w:b/>
                      <w:bCs/>
                      <w:color w:val="000000"/>
                      <w:sz w:val="18"/>
                      <w:szCs w:val="18"/>
                      <w:lang w:eastAsia="es-MX"/>
                    </w:rPr>
                    <w:t>de la acción</w:t>
                  </w:r>
                </w:p>
              </w:tc>
              <w:tc>
                <w:tcPr>
                  <w:tcW w:w="1455" w:type="dxa"/>
                  <w:gridSpan w:val="4"/>
                  <w:tcBorders>
                    <w:top w:val="single" w:sz="6" w:space="0" w:color="000000"/>
                    <w:left w:val="single" w:sz="6" w:space="0" w:color="000000"/>
                    <w:bottom w:val="single" w:sz="6" w:space="0" w:color="000000"/>
                    <w:right w:val="single" w:sz="6" w:space="0" w:color="000000"/>
                  </w:tcBorders>
                  <w:shd w:val="clear" w:color="auto" w:fill="BFBFBF"/>
                  <w:tcMar>
                    <w:top w:w="15" w:type="dxa"/>
                    <w:left w:w="43" w:type="dxa"/>
                    <w:bottom w:w="15" w:type="dxa"/>
                    <w:right w:w="43" w:type="dxa"/>
                  </w:tcMar>
                  <w:hideMark/>
                </w:tcPr>
                <w:p w:rsidR="0058085E" w:rsidRPr="0058085E" w:rsidRDefault="0058085E" w:rsidP="0058085E">
                  <w:pPr>
                    <w:spacing w:after="90" w:line="240" w:lineRule="auto"/>
                    <w:jc w:val="center"/>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Febrero</w:t>
                  </w:r>
                </w:p>
              </w:tc>
              <w:tc>
                <w:tcPr>
                  <w:tcW w:w="1456" w:type="dxa"/>
                  <w:gridSpan w:val="4"/>
                  <w:tcBorders>
                    <w:top w:val="single" w:sz="6" w:space="0" w:color="000000"/>
                    <w:left w:val="single" w:sz="6" w:space="0" w:color="000000"/>
                    <w:bottom w:val="single" w:sz="6" w:space="0" w:color="000000"/>
                    <w:right w:val="single" w:sz="6" w:space="0" w:color="000000"/>
                  </w:tcBorders>
                  <w:shd w:val="clear" w:color="auto" w:fill="BFBFBF"/>
                  <w:tcMar>
                    <w:top w:w="15" w:type="dxa"/>
                    <w:left w:w="43" w:type="dxa"/>
                    <w:bottom w:w="15" w:type="dxa"/>
                    <w:right w:w="43" w:type="dxa"/>
                  </w:tcMar>
                  <w:hideMark/>
                </w:tcPr>
                <w:p w:rsidR="0058085E" w:rsidRPr="0058085E" w:rsidRDefault="0058085E" w:rsidP="0058085E">
                  <w:pPr>
                    <w:spacing w:after="90" w:line="240" w:lineRule="auto"/>
                    <w:jc w:val="center"/>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Marzo</w:t>
                  </w:r>
                </w:p>
              </w:tc>
              <w:tc>
                <w:tcPr>
                  <w:tcW w:w="1456" w:type="dxa"/>
                  <w:gridSpan w:val="4"/>
                  <w:tcBorders>
                    <w:top w:val="single" w:sz="6" w:space="0" w:color="000000"/>
                    <w:left w:val="single" w:sz="6" w:space="0" w:color="000000"/>
                    <w:bottom w:val="single" w:sz="6" w:space="0" w:color="000000"/>
                    <w:right w:val="single" w:sz="6" w:space="0" w:color="000000"/>
                  </w:tcBorders>
                  <w:shd w:val="clear" w:color="auto" w:fill="BFBFBF"/>
                  <w:tcMar>
                    <w:top w:w="15" w:type="dxa"/>
                    <w:left w:w="43" w:type="dxa"/>
                    <w:bottom w:w="15" w:type="dxa"/>
                    <w:right w:w="43" w:type="dxa"/>
                  </w:tcMar>
                  <w:hideMark/>
                </w:tcPr>
                <w:p w:rsidR="0058085E" w:rsidRPr="0058085E" w:rsidRDefault="0058085E" w:rsidP="0058085E">
                  <w:pPr>
                    <w:spacing w:after="90" w:line="240" w:lineRule="auto"/>
                    <w:jc w:val="center"/>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Abril</w:t>
                  </w:r>
                </w:p>
              </w:tc>
            </w:tr>
            <w:tr w:rsidR="0058085E" w:rsidRPr="0058085E" w:rsidTr="0058085E">
              <w:trPr>
                <w:trHeight w:val="306"/>
              </w:trPr>
              <w:tc>
                <w:tcPr>
                  <w:tcW w:w="0" w:type="auto"/>
                  <w:vMerge/>
                  <w:tcBorders>
                    <w:top w:val="single" w:sz="6" w:space="0" w:color="000000"/>
                    <w:left w:val="single" w:sz="6" w:space="0" w:color="000000"/>
                    <w:right w:val="single" w:sz="6" w:space="0" w:color="000000"/>
                  </w:tcBorders>
                  <w:vAlign w:val="center"/>
                  <w:hideMark/>
                </w:tcPr>
                <w:p w:rsidR="0058085E" w:rsidRPr="0058085E" w:rsidRDefault="0058085E" w:rsidP="0058085E">
                  <w:pPr>
                    <w:spacing w:after="0" w:line="240" w:lineRule="auto"/>
                    <w:rPr>
                      <w:rFonts w:ascii="Times New Roman" w:eastAsia="Times New Roman" w:hAnsi="Times New Roman" w:cs="Times New Roman"/>
                      <w:color w:val="000000"/>
                      <w:sz w:val="18"/>
                      <w:szCs w:val="18"/>
                      <w:lang w:eastAsia="es-MX"/>
                    </w:rPr>
                  </w:pPr>
                </w:p>
              </w:tc>
              <w:tc>
                <w:tcPr>
                  <w:tcW w:w="0" w:type="auto"/>
                  <w:vMerge/>
                  <w:tcBorders>
                    <w:top w:val="single" w:sz="6" w:space="0" w:color="000000"/>
                    <w:left w:val="single" w:sz="6" w:space="0" w:color="000000"/>
                    <w:right w:val="single" w:sz="6" w:space="0" w:color="000000"/>
                  </w:tcBorders>
                  <w:vAlign w:val="center"/>
                  <w:hideMark/>
                </w:tcPr>
                <w:p w:rsidR="0058085E" w:rsidRPr="0058085E" w:rsidRDefault="0058085E" w:rsidP="0058085E">
                  <w:pPr>
                    <w:spacing w:after="0" w:line="240" w:lineRule="auto"/>
                    <w:rPr>
                      <w:rFonts w:ascii="Times New Roman" w:eastAsia="Times New Roman" w:hAnsi="Times New Roman" w:cs="Times New Roman"/>
                      <w:color w:val="000000"/>
                      <w:sz w:val="18"/>
                      <w:szCs w:val="18"/>
                      <w:lang w:eastAsia="es-MX"/>
                    </w:rPr>
                  </w:pPr>
                </w:p>
              </w:tc>
              <w:tc>
                <w:tcPr>
                  <w:tcW w:w="0" w:type="auto"/>
                  <w:vMerge/>
                  <w:tcBorders>
                    <w:top w:val="single" w:sz="6" w:space="0" w:color="000000"/>
                    <w:left w:val="single" w:sz="6" w:space="0" w:color="000000"/>
                    <w:right w:val="single" w:sz="6" w:space="0" w:color="000000"/>
                  </w:tcBorders>
                  <w:vAlign w:val="center"/>
                  <w:hideMark/>
                </w:tcPr>
                <w:p w:rsidR="0058085E" w:rsidRPr="0058085E" w:rsidRDefault="0058085E" w:rsidP="0058085E">
                  <w:pPr>
                    <w:spacing w:after="0" w:line="240" w:lineRule="auto"/>
                    <w:rPr>
                      <w:rFonts w:ascii="Times New Roman" w:eastAsia="Times New Roman" w:hAnsi="Times New Roman" w:cs="Times New Roman"/>
                      <w:color w:val="000000"/>
                      <w:sz w:val="18"/>
                      <w:szCs w:val="18"/>
                      <w:lang w:eastAsia="es-MX"/>
                    </w:rPr>
                  </w:pPr>
                </w:p>
              </w:tc>
              <w:tc>
                <w:tcPr>
                  <w:tcW w:w="1455" w:type="dxa"/>
                  <w:gridSpan w:val="4"/>
                  <w:tcBorders>
                    <w:top w:val="single" w:sz="6" w:space="0" w:color="000000"/>
                    <w:left w:val="single" w:sz="6" w:space="0" w:color="000000"/>
                    <w:bottom w:val="single" w:sz="6" w:space="0" w:color="000000"/>
                    <w:right w:val="single" w:sz="6" w:space="0" w:color="000000"/>
                  </w:tcBorders>
                  <w:shd w:val="clear" w:color="auto" w:fill="BFBFBF"/>
                  <w:tcMar>
                    <w:top w:w="15" w:type="dxa"/>
                    <w:left w:w="43" w:type="dxa"/>
                    <w:bottom w:w="15" w:type="dxa"/>
                    <w:right w:w="43" w:type="dxa"/>
                  </w:tcMar>
                  <w:hideMark/>
                </w:tcPr>
                <w:p w:rsidR="0058085E" w:rsidRPr="0058085E" w:rsidRDefault="0058085E" w:rsidP="0058085E">
                  <w:pPr>
                    <w:spacing w:after="90" w:line="240" w:lineRule="auto"/>
                    <w:jc w:val="center"/>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Semanas</w:t>
                  </w:r>
                </w:p>
              </w:tc>
              <w:tc>
                <w:tcPr>
                  <w:tcW w:w="1456" w:type="dxa"/>
                  <w:gridSpan w:val="4"/>
                  <w:tcBorders>
                    <w:top w:val="single" w:sz="6" w:space="0" w:color="000000"/>
                    <w:left w:val="single" w:sz="6" w:space="0" w:color="000000"/>
                    <w:bottom w:val="single" w:sz="6" w:space="0" w:color="000000"/>
                    <w:right w:val="single" w:sz="6" w:space="0" w:color="000000"/>
                  </w:tcBorders>
                  <w:shd w:val="clear" w:color="auto" w:fill="BFBFBF"/>
                  <w:tcMar>
                    <w:top w:w="15" w:type="dxa"/>
                    <w:left w:w="43" w:type="dxa"/>
                    <w:bottom w:w="15" w:type="dxa"/>
                    <w:right w:w="43" w:type="dxa"/>
                  </w:tcMar>
                  <w:hideMark/>
                </w:tcPr>
                <w:p w:rsidR="0058085E" w:rsidRPr="0058085E" w:rsidRDefault="0058085E" w:rsidP="0058085E">
                  <w:pPr>
                    <w:spacing w:after="90" w:line="240" w:lineRule="auto"/>
                    <w:jc w:val="center"/>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Semanas</w:t>
                  </w:r>
                </w:p>
              </w:tc>
              <w:tc>
                <w:tcPr>
                  <w:tcW w:w="1456" w:type="dxa"/>
                  <w:gridSpan w:val="4"/>
                  <w:tcBorders>
                    <w:top w:val="single" w:sz="6" w:space="0" w:color="000000"/>
                    <w:left w:val="single" w:sz="6" w:space="0" w:color="000000"/>
                    <w:bottom w:val="single" w:sz="6" w:space="0" w:color="000000"/>
                    <w:right w:val="single" w:sz="6" w:space="0" w:color="000000"/>
                  </w:tcBorders>
                  <w:shd w:val="clear" w:color="auto" w:fill="BFBFBF"/>
                  <w:tcMar>
                    <w:top w:w="15" w:type="dxa"/>
                    <w:left w:w="43" w:type="dxa"/>
                    <w:bottom w:w="15" w:type="dxa"/>
                    <w:right w:w="43" w:type="dxa"/>
                  </w:tcMar>
                  <w:hideMark/>
                </w:tcPr>
                <w:p w:rsidR="0058085E" w:rsidRPr="0058085E" w:rsidRDefault="0058085E" w:rsidP="0058085E">
                  <w:pPr>
                    <w:spacing w:after="90" w:line="240" w:lineRule="auto"/>
                    <w:jc w:val="center"/>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Semanas</w:t>
                  </w:r>
                </w:p>
              </w:tc>
            </w:tr>
            <w:tr w:rsidR="0058085E" w:rsidRPr="0058085E" w:rsidTr="0058085E">
              <w:trPr>
                <w:trHeight w:val="306"/>
              </w:trPr>
              <w:tc>
                <w:tcPr>
                  <w:tcW w:w="1448"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90"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1448"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90"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1449"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90"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3"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90"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4"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90"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4"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90"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4"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90"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4"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90"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4"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90"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4"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90"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4"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90"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4"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90"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4"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90"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4"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90"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4"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90"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r>
            <w:tr w:rsidR="0058085E" w:rsidRPr="0058085E" w:rsidTr="0058085E">
              <w:trPr>
                <w:trHeight w:val="306"/>
              </w:trPr>
              <w:tc>
                <w:tcPr>
                  <w:tcW w:w="1448"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90"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1448"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90"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1449"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90"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3"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90"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4"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90"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4"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90"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4"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90"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4"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90"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4"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90"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4"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90"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4"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90"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4"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90"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4"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90"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4"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90"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4"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90"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r>
            <w:tr w:rsidR="0058085E" w:rsidRPr="0058085E" w:rsidTr="0058085E">
              <w:trPr>
                <w:trHeight w:val="306"/>
              </w:trPr>
              <w:tc>
                <w:tcPr>
                  <w:tcW w:w="1448"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90"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1448"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90"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1449"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90"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3"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90"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4"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90"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4"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90"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4"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90"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4"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90"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4"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90"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4"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90"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4"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90"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4"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90"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4"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90"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4"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90"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4"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90"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r>
            <w:tr w:rsidR="0058085E" w:rsidRPr="0058085E" w:rsidTr="0058085E">
              <w:trPr>
                <w:trHeight w:val="321"/>
              </w:trPr>
              <w:tc>
                <w:tcPr>
                  <w:tcW w:w="1448"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90"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1448"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90"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1449"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90"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3"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90"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4"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90"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4"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90"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4"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90"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4"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90"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4"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90"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4"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90"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4"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90"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4"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90"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4"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90"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4"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90"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364"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90"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r>
          </w:tbl>
          <w:p w:rsidR="0058085E" w:rsidRPr="0058085E" w:rsidRDefault="0058085E" w:rsidP="0058085E">
            <w:pPr>
              <w:spacing w:after="0" w:line="240" w:lineRule="auto"/>
              <w:jc w:val="both"/>
              <w:rPr>
                <w:rFonts w:ascii="Times New Roman" w:eastAsia="Times New Roman" w:hAnsi="Times New Roman" w:cs="Times New Roman"/>
                <w:sz w:val="18"/>
                <w:szCs w:val="18"/>
                <w:lang w:eastAsia="es-MX"/>
              </w:rPr>
            </w:pPr>
            <w:r w:rsidRPr="0058085E">
              <w:rPr>
                <w:rFonts w:ascii="Times New Roman" w:eastAsia="Times New Roman" w:hAnsi="Times New Roman" w:cs="Times New Roman"/>
                <w:sz w:val="18"/>
                <w:szCs w:val="18"/>
                <w:lang w:eastAsia="es-MX"/>
              </w:rPr>
              <w:t> </w:t>
            </w:r>
          </w:p>
          <w:tbl>
            <w:tblPr>
              <w:tblW w:w="0" w:type="auto"/>
              <w:tblInd w:w="101" w:type="dxa"/>
              <w:tblCellMar>
                <w:top w:w="15" w:type="dxa"/>
                <w:left w:w="15" w:type="dxa"/>
                <w:bottom w:w="15" w:type="dxa"/>
                <w:right w:w="15" w:type="dxa"/>
              </w:tblCellMar>
              <w:tblLook w:val="04A0" w:firstRow="1" w:lastRow="0" w:firstColumn="1" w:lastColumn="0" w:noHBand="0" w:noVBand="1"/>
            </w:tblPr>
            <w:tblGrid>
              <w:gridCol w:w="7998"/>
            </w:tblGrid>
            <w:tr w:rsidR="0058085E" w:rsidRPr="0058085E" w:rsidTr="0058085E">
              <w:trPr>
                <w:trHeight w:val="412"/>
              </w:trPr>
              <w:tc>
                <w:tcPr>
                  <w:tcW w:w="8712" w:type="dxa"/>
                  <w:tcBorders>
                    <w:top w:val="single" w:sz="6" w:space="0" w:color="000000"/>
                    <w:left w:val="single" w:sz="6" w:space="0" w:color="000000"/>
                    <w:bottom w:val="single" w:sz="6" w:space="0" w:color="000000"/>
                    <w:right w:val="single" w:sz="6" w:space="0" w:color="000000"/>
                  </w:tcBorders>
                  <w:shd w:val="clear" w:color="auto" w:fill="BFBFBF"/>
                  <w:tcMar>
                    <w:top w:w="15" w:type="dxa"/>
                    <w:left w:w="43" w:type="dxa"/>
                    <w:bottom w:w="15" w:type="dxa"/>
                    <w:right w:w="43" w:type="dxa"/>
                  </w:tcMar>
                  <w:hideMark/>
                </w:tcPr>
                <w:p w:rsidR="0058085E" w:rsidRPr="0058085E" w:rsidRDefault="0058085E" w:rsidP="0058085E">
                  <w:pPr>
                    <w:spacing w:after="101" w:line="240" w:lineRule="auto"/>
                    <w:ind w:hanging="360"/>
                    <w:jc w:val="both"/>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XV.</w:t>
                  </w:r>
                  <w:r w:rsidRPr="0058085E">
                    <w:rPr>
                      <w:rFonts w:ascii="Arial" w:eastAsia="Times New Roman" w:hAnsi="Arial" w:cs="Arial"/>
                      <w:color w:val="000000"/>
                      <w:sz w:val="20"/>
                      <w:szCs w:val="20"/>
                      <w:lang w:eastAsia="es-MX"/>
                    </w:rPr>
                    <w:t> </w:t>
                  </w:r>
                  <w:r w:rsidRPr="0058085E">
                    <w:rPr>
                      <w:rFonts w:ascii="Arial" w:eastAsia="Times New Roman" w:hAnsi="Arial" w:cs="Arial"/>
                      <w:b/>
                      <w:bCs/>
                      <w:color w:val="000000"/>
                      <w:sz w:val="18"/>
                      <w:szCs w:val="18"/>
                      <w:lang w:eastAsia="es-MX"/>
                    </w:rPr>
                    <w:t>Recursos y costos</w:t>
                  </w:r>
                </w:p>
              </w:tc>
            </w:tr>
          </w:tbl>
          <w:p w:rsidR="0058085E" w:rsidRPr="0058085E" w:rsidRDefault="0058085E" w:rsidP="0058085E">
            <w:pPr>
              <w:spacing w:after="0" w:line="240" w:lineRule="auto"/>
              <w:rPr>
                <w:rFonts w:ascii="Times New Roman" w:eastAsia="Times New Roman" w:hAnsi="Times New Roman" w:cs="Times New Roman"/>
                <w:vanish/>
                <w:sz w:val="18"/>
                <w:szCs w:val="18"/>
                <w:lang w:eastAsia="es-MX"/>
              </w:rPr>
            </w:pPr>
          </w:p>
          <w:tbl>
            <w:tblPr>
              <w:tblW w:w="0" w:type="auto"/>
              <w:tblInd w:w="101" w:type="dxa"/>
              <w:tblCellMar>
                <w:top w:w="15" w:type="dxa"/>
                <w:left w:w="15" w:type="dxa"/>
                <w:bottom w:w="15" w:type="dxa"/>
                <w:right w:w="15" w:type="dxa"/>
              </w:tblCellMar>
              <w:tblLook w:val="04A0" w:firstRow="1" w:lastRow="0" w:firstColumn="1" w:lastColumn="0" w:noHBand="0" w:noVBand="1"/>
            </w:tblPr>
            <w:tblGrid>
              <w:gridCol w:w="1570"/>
              <w:gridCol w:w="1630"/>
              <w:gridCol w:w="1581"/>
              <w:gridCol w:w="1624"/>
              <w:gridCol w:w="1593"/>
            </w:tblGrid>
            <w:tr w:rsidR="0058085E" w:rsidRPr="0058085E" w:rsidTr="0058085E">
              <w:trPr>
                <w:trHeight w:val="4541"/>
              </w:trPr>
              <w:tc>
                <w:tcPr>
                  <w:tcW w:w="1741" w:type="dxa"/>
                  <w:tcBorders>
                    <w:top w:val="single" w:sz="6" w:space="0" w:color="000000"/>
                    <w:left w:val="single" w:sz="6" w:space="0" w:color="000000"/>
                    <w:bottom w:val="single" w:sz="6" w:space="0" w:color="000000"/>
                    <w:right w:val="single" w:sz="6" w:space="0" w:color="000000"/>
                  </w:tcBorders>
                  <w:shd w:val="clear" w:color="auto" w:fill="BFBFBF"/>
                  <w:tcMar>
                    <w:top w:w="15" w:type="dxa"/>
                    <w:left w:w="43" w:type="dxa"/>
                    <w:bottom w:w="15" w:type="dxa"/>
                    <w:right w:w="43" w:type="dxa"/>
                  </w:tcMa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6"/>
                      <w:szCs w:val="16"/>
                      <w:lang w:eastAsia="es-MX"/>
                    </w:rPr>
                  </w:pPr>
                  <w:r w:rsidRPr="0058085E">
                    <w:rPr>
                      <w:rFonts w:ascii="Arial" w:eastAsia="Times New Roman" w:hAnsi="Arial" w:cs="Arial"/>
                      <w:b/>
                      <w:bCs/>
                      <w:color w:val="000000"/>
                      <w:sz w:val="16"/>
                      <w:szCs w:val="16"/>
                      <w:lang w:eastAsia="es-MX"/>
                    </w:rPr>
                    <w:t>Acción</w:t>
                  </w:r>
                </w:p>
              </w:tc>
              <w:tc>
                <w:tcPr>
                  <w:tcW w:w="1742" w:type="dxa"/>
                  <w:tcBorders>
                    <w:top w:val="single" w:sz="6" w:space="0" w:color="000000"/>
                    <w:left w:val="single" w:sz="6" w:space="0" w:color="000000"/>
                    <w:bottom w:val="single" w:sz="6" w:space="0" w:color="000000"/>
                    <w:right w:val="single" w:sz="6" w:space="0" w:color="000000"/>
                  </w:tcBorders>
                  <w:shd w:val="clear" w:color="auto" w:fill="BFBFBF"/>
                  <w:tcMar>
                    <w:top w:w="15" w:type="dxa"/>
                    <w:left w:w="43" w:type="dxa"/>
                    <w:bottom w:w="15" w:type="dxa"/>
                    <w:right w:w="43" w:type="dxa"/>
                  </w:tcMa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6"/>
                      <w:szCs w:val="16"/>
                      <w:lang w:eastAsia="es-MX"/>
                    </w:rPr>
                  </w:pPr>
                  <w:r w:rsidRPr="0058085E">
                    <w:rPr>
                      <w:rFonts w:ascii="Arial" w:eastAsia="Times New Roman" w:hAnsi="Arial" w:cs="Arial"/>
                      <w:b/>
                      <w:bCs/>
                      <w:color w:val="000000"/>
                      <w:sz w:val="16"/>
                      <w:szCs w:val="16"/>
                      <w:lang w:eastAsia="es-MX"/>
                    </w:rPr>
                    <w:t>Descripción</w:t>
                  </w:r>
                </w:p>
              </w:tc>
              <w:tc>
                <w:tcPr>
                  <w:tcW w:w="1743" w:type="dxa"/>
                  <w:tcBorders>
                    <w:top w:val="single" w:sz="6" w:space="0" w:color="000000"/>
                    <w:left w:val="single" w:sz="6" w:space="0" w:color="000000"/>
                    <w:bottom w:val="single" w:sz="6" w:space="0" w:color="000000"/>
                    <w:right w:val="single" w:sz="6" w:space="0" w:color="000000"/>
                  </w:tcBorders>
                  <w:shd w:val="clear" w:color="auto" w:fill="BFBFBF"/>
                  <w:tcMar>
                    <w:top w:w="15" w:type="dxa"/>
                    <w:left w:w="43" w:type="dxa"/>
                    <w:bottom w:w="15" w:type="dxa"/>
                    <w:right w:w="43" w:type="dxa"/>
                  </w:tcMa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6"/>
                      <w:szCs w:val="16"/>
                      <w:lang w:eastAsia="es-MX"/>
                    </w:rPr>
                  </w:pPr>
                  <w:r w:rsidRPr="0058085E">
                    <w:rPr>
                      <w:rFonts w:ascii="Arial" w:eastAsia="Times New Roman" w:hAnsi="Arial" w:cs="Arial"/>
                      <w:b/>
                      <w:bCs/>
                      <w:color w:val="000000"/>
                      <w:sz w:val="16"/>
                      <w:szCs w:val="16"/>
                      <w:lang w:eastAsia="es-MX"/>
                    </w:rPr>
                    <w:t>Costo unitario</w:t>
                  </w:r>
                </w:p>
              </w:tc>
              <w:tc>
                <w:tcPr>
                  <w:tcW w:w="1743" w:type="dxa"/>
                  <w:tcBorders>
                    <w:top w:val="single" w:sz="6" w:space="0" w:color="000000"/>
                    <w:left w:val="single" w:sz="6" w:space="0" w:color="000000"/>
                    <w:bottom w:val="single" w:sz="6" w:space="0" w:color="000000"/>
                    <w:right w:val="single" w:sz="6" w:space="0" w:color="000000"/>
                  </w:tcBorders>
                  <w:shd w:val="clear" w:color="auto" w:fill="BFBFBF"/>
                  <w:tcMar>
                    <w:top w:w="15" w:type="dxa"/>
                    <w:left w:w="43" w:type="dxa"/>
                    <w:bottom w:w="15" w:type="dxa"/>
                    <w:right w:w="43" w:type="dxa"/>
                  </w:tcMa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6"/>
                      <w:szCs w:val="16"/>
                      <w:lang w:eastAsia="es-MX"/>
                    </w:rPr>
                  </w:pPr>
                  <w:r w:rsidRPr="0058085E">
                    <w:rPr>
                      <w:rFonts w:ascii="Arial" w:eastAsia="Times New Roman" w:hAnsi="Arial" w:cs="Arial"/>
                      <w:b/>
                      <w:bCs/>
                      <w:color w:val="000000"/>
                      <w:sz w:val="16"/>
                      <w:szCs w:val="16"/>
                      <w:lang w:eastAsia="es-MX"/>
                    </w:rPr>
                    <w:t>Desglose del costo</w:t>
                  </w:r>
                </w:p>
                <w:p w:rsidR="0058085E" w:rsidRPr="0058085E" w:rsidRDefault="0058085E" w:rsidP="0058085E">
                  <w:pPr>
                    <w:spacing w:after="101" w:line="240" w:lineRule="auto"/>
                    <w:jc w:val="center"/>
                    <w:rPr>
                      <w:rFonts w:ascii="Times New Roman" w:eastAsia="Times New Roman" w:hAnsi="Times New Roman" w:cs="Times New Roman"/>
                      <w:color w:val="000000"/>
                      <w:sz w:val="14"/>
                      <w:szCs w:val="14"/>
                      <w:lang w:eastAsia="es-MX"/>
                    </w:rPr>
                  </w:pPr>
                  <w:r w:rsidRPr="0058085E">
                    <w:rPr>
                      <w:rFonts w:ascii="Arial" w:eastAsia="Times New Roman" w:hAnsi="Arial" w:cs="Arial"/>
                      <w:b/>
                      <w:bCs/>
                      <w:color w:val="000000"/>
                      <w:sz w:val="14"/>
                      <w:szCs w:val="14"/>
                      <w:lang w:eastAsia="es-MX"/>
                    </w:rPr>
                    <w:t>(Especificar y desglosar</w:t>
                  </w:r>
                  <w:r w:rsidRPr="0058085E">
                    <w:rPr>
                      <w:rFonts w:ascii="Times New Roman" w:eastAsia="Times New Roman" w:hAnsi="Times New Roman" w:cs="Times New Roman"/>
                      <w:color w:val="000000"/>
                      <w:sz w:val="14"/>
                      <w:szCs w:val="14"/>
                      <w:lang w:eastAsia="es-MX"/>
                    </w:rPr>
                    <w:br/>
                  </w:r>
                  <w:r w:rsidRPr="0058085E">
                    <w:rPr>
                      <w:rFonts w:ascii="Arial" w:eastAsia="Times New Roman" w:hAnsi="Arial" w:cs="Arial"/>
                      <w:b/>
                      <w:bCs/>
                      <w:color w:val="000000"/>
                      <w:sz w:val="14"/>
                      <w:szCs w:val="14"/>
                      <w:lang w:eastAsia="es-MX"/>
                    </w:rPr>
                    <w:t>por rubro de costo una</w:t>
                  </w:r>
                  <w:r w:rsidRPr="0058085E">
                    <w:rPr>
                      <w:rFonts w:ascii="Times New Roman" w:eastAsia="Times New Roman" w:hAnsi="Times New Roman" w:cs="Times New Roman"/>
                      <w:color w:val="000000"/>
                      <w:sz w:val="14"/>
                      <w:szCs w:val="14"/>
                      <w:lang w:eastAsia="es-MX"/>
                    </w:rPr>
                    <w:br/>
                  </w:r>
                  <w:r w:rsidRPr="0058085E">
                    <w:rPr>
                      <w:rFonts w:ascii="Arial" w:eastAsia="Times New Roman" w:hAnsi="Arial" w:cs="Arial"/>
                      <w:b/>
                      <w:bCs/>
                      <w:color w:val="000000"/>
                      <w:sz w:val="14"/>
                      <w:szCs w:val="14"/>
                      <w:lang w:eastAsia="es-MX"/>
                    </w:rPr>
                    <w:t>de las actividades</w:t>
                  </w:r>
                  <w:r w:rsidRPr="0058085E">
                    <w:rPr>
                      <w:rFonts w:ascii="Times New Roman" w:eastAsia="Times New Roman" w:hAnsi="Times New Roman" w:cs="Times New Roman"/>
                      <w:color w:val="000000"/>
                      <w:sz w:val="14"/>
                      <w:szCs w:val="14"/>
                      <w:lang w:eastAsia="es-MX"/>
                    </w:rPr>
                    <w:br/>
                  </w:r>
                  <w:r w:rsidRPr="0058085E">
                    <w:rPr>
                      <w:rFonts w:ascii="Arial" w:eastAsia="Times New Roman" w:hAnsi="Arial" w:cs="Arial"/>
                      <w:b/>
                      <w:bCs/>
                      <w:color w:val="000000"/>
                      <w:sz w:val="14"/>
                      <w:szCs w:val="14"/>
                      <w:lang w:eastAsia="es-MX"/>
                    </w:rPr>
                    <w:t>necesarias para realizar</w:t>
                  </w:r>
                  <w:r w:rsidRPr="0058085E">
                    <w:rPr>
                      <w:rFonts w:ascii="Times New Roman" w:eastAsia="Times New Roman" w:hAnsi="Times New Roman" w:cs="Times New Roman"/>
                      <w:color w:val="000000"/>
                      <w:sz w:val="14"/>
                      <w:szCs w:val="14"/>
                      <w:lang w:eastAsia="es-MX"/>
                    </w:rPr>
                    <w:br/>
                  </w:r>
                  <w:r w:rsidRPr="0058085E">
                    <w:rPr>
                      <w:rFonts w:ascii="Arial" w:eastAsia="Times New Roman" w:hAnsi="Arial" w:cs="Arial"/>
                      <w:b/>
                      <w:bCs/>
                      <w:color w:val="000000"/>
                      <w:sz w:val="14"/>
                      <w:szCs w:val="14"/>
                      <w:lang w:eastAsia="es-MX"/>
                    </w:rPr>
                    <w:t>la acción, por ejemplo:</w:t>
                  </w:r>
                  <w:r w:rsidRPr="0058085E">
                    <w:rPr>
                      <w:rFonts w:ascii="Times New Roman" w:eastAsia="Times New Roman" w:hAnsi="Times New Roman" w:cs="Times New Roman"/>
                      <w:color w:val="000000"/>
                      <w:sz w:val="14"/>
                      <w:szCs w:val="14"/>
                      <w:lang w:eastAsia="es-MX"/>
                    </w:rPr>
                    <w:br/>
                  </w:r>
                  <w:r w:rsidRPr="0058085E">
                    <w:rPr>
                      <w:rFonts w:ascii="Arial" w:eastAsia="Times New Roman" w:hAnsi="Arial" w:cs="Arial"/>
                      <w:b/>
                      <w:bCs/>
                      <w:color w:val="000000"/>
                      <w:sz w:val="14"/>
                      <w:szCs w:val="14"/>
                      <w:lang w:eastAsia="es-MX"/>
                    </w:rPr>
                    <w:t>impresos, Diseño,</w:t>
                  </w:r>
                  <w:r w:rsidRPr="0058085E">
                    <w:rPr>
                      <w:rFonts w:ascii="Times New Roman" w:eastAsia="Times New Roman" w:hAnsi="Times New Roman" w:cs="Times New Roman"/>
                      <w:color w:val="000000"/>
                      <w:sz w:val="14"/>
                      <w:szCs w:val="14"/>
                      <w:lang w:eastAsia="es-MX"/>
                    </w:rPr>
                    <w:br/>
                  </w:r>
                  <w:r w:rsidRPr="0058085E">
                    <w:rPr>
                      <w:rFonts w:ascii="Arial" w:eastAsia="Times New Roman" w:hAnsi="Arial" w:cs="Arial"/>
                      <w:b/>
                      <w:bCs/>
                      <w:color w:val="000000"/>
                      <w:sz w:val="14"/>
                      <w:szCs w:val="14"/>
                      <w:lang w:eastAsia="es-MX"/>
                    </w:rPr>
                    <w:t>producción, post</w:t>
                  </w:r>
                  <w:r w:rsidRPr="0058085E">
                    <w:rPr>
                      <w:rFonts w:ascii="Times New Roman" w:eastAsia="Times New Roman" w:hAnsi="Times New Roman" w:cs="Times New Roman"/>
                      <w:color w:val="000000"/>
                      <w:sz w:val="14"/>
                      <w:szCs w:val="14"/>
                      <w:lang w:eastAsia="es-MX"/>
                    </w:rPr>
                    <w:br/>
                  </w:r>
                  <w:r w:rsidRPr="0058085E">
                    <w:rPr>
                      <w:rFonts w:ascii="Arial" w:eastAsia="Times New Roman" w:hAnsi="Arial" w:cs="Arial"/>
                      <w:b/>
                      <w:bCs/>
                      <w:color w:val="000000"/>
                      <w:sz w:val="14"/>
                      <w:szCs w:val="14"/>
                      <w:lang w:eastAsia="es-MX"/>
                    </w:rPr>
                    <w:t>producción, folletos,</w:t>
                  </w:r>
                  <w:r w:rsidRPr="0058085E">
                    <w:rPr>
                      <w:rFonts w:ascii="Times New Roman" w:eastAsia="Times New Roman" w:hAnsi="Times New Roman" w:cs="Times New Roman"/>
                      <w:color w:val="000000"/>
                      <w:sz w:val="14"/>
                      <w:szCs w:val="14"/>
                      <w:lang w:eastAsia="es-MX"/>
                    </w:rPr>
                    <w:br/>
                  </w:r>
                  <w:r w:rsidRPr="0058085E">
                    <w:rPr>
                      <w:rFonts w:ascii="Arial" w:eastAsia="Times New Roman" w:hAnsi="Arial" w:cs="Arial"/>
                      <w:b/>
                      <w:bCs/>
                      <w:color w:val="000000"/>
                      <w:sz w:val="14"/>
                      <w:szCs w:val="14"/>
                      <w:lang w:eastAsia="es-MX"/>
                    </w:rPr>
                    <w:t>carteles, costo de</w:t>
                  </w:r>
                  <w:r w:rsidRPr="0058085E">
                    <w:rPr>
                      <w:rFonts w:ascii="Times New Roman" w:eastAsia="Times New Roman" w:hAnsi="Times New Roman" w:cs="Times New Roman"/>
                      <w:color w:val="000000"/>
                      <w:sz w:val="14"/>
                      <w:szCs w:val="14"/>
                      <w:lang w:eastAsia="es-MX"/>
                    </w:rPr>
                    <w:br/>
                  </w:r>
                  <w:r w:rsidRPr="0058085E">
                    <w:rPr>
                      <w:rFonts w:ascii="Arial" w:eastAsia="Times New Roman" w:hAnsi="Arial" w:cs="Arial"/>
                      <w:b/>
                      <w:bCs/>
                      <w:color w:val="000000"/>
                      <w:sz w:val="14"/>
                      <w:szCs w:val="14"/>
                      <w:lang w:eastAsia="es-MX"/>
                    </w:rPr>
                    <w:t>tiempo en radio, costo</w:t>
                  </w:r>
                  <w:r w:rsidRPr="0058085E">
                    <w:rPr>
                      <w:rFonts w:ascii="Times New Roman" w:eastAsia="Times New Roman" w:hAnsi="Times New Roman" w:cs="Times New Roman"/>
                      <w:color w:val="000000"/>
                      <w:sz w:val="14"/>
                      <w:szCs w:val="14"/>
                      <w:lang w:eastAsia="es-MX"/>
                    </w:rPr>
                    <w:br/>
                  </w:r>
                  <w:r w:rsidRPr="0058085E">
                    <w:rPr>
                      <w:rFonts w:ascii="Arial" w:eastAsia="Times New Roman" w:hAnsi="Arial" w:cs="Arial"/>
                      <w:b/>
                      <w:bCs/>
                      <w:color w:val="000000"/>
                      <w:sz w:val="14"/>
                      <w:szCs w:val="14"/>
                      <w:lang w:eastAsia="es-MX"/>
                    </w:rPr>
                    <w:t>de tiempo por televisión,</w:t>
                  </w:r>
                  <w:r w:rsidRPr="0058085E">
                    <w:rPr>
                      <w:rFonts w:ascii="Times New Roman" w:eastAsia="Times New Roman" w:hAnsi="Times New Roman" w:cs="Times New Roman"/>
                      <w:color w:val="000000"/>
                      <w:sz w:val="14"/>
                      <w:szCs w:val="14"/>
                      <w:lang w:eastAsia="es-MX"/>
                    </w:rPr>
                    <w:br/>
                  </w:r>
                  <w:r w:rsidRPr="0058085E">
                    <w:rPr>
                      <w:rFonts w:ascii="Arial" w:eastAsia="Times New Roman" w:hAnsi="Arial" w:cs="Arial"/>
                      <w:b/>
                      <w:bCs/>
                      <w:color w:val="000000"/>
                      <w:sz w:val="14"/>
                      <w:szCs w:val="14"/>
                      <w:lang w:eastAsia="es-MX"/>
                    </w:rPr>
                    <w:t>etc.).</w:t>
                  </w:r>
                </w:p>
                <w:p w:rsidR="0058085E" w:rsidRPr="0058085E" w:rsidRDefault="0058085E" w:rsidP="0058085E">
                  <w:pPr>
                    <w:spacing w:after="101" w:line="240" w:lineRule="auto"/>
                    <w:jc w:val="center"/>
                    <w:rPr>
                      <w:rFonts w:ascii="Times New Roman" w:eastAsia="Times New Roman" w:hAnsi="Times New Roman" w:cs="Times New Roman"/>
                      <w:color w:val="000000"/>
                      <w:sz w:val="14"/>
                      <w:szCs w:val="14"/>
                      <w:lang w:eastAsia="es-MX"/>
                    </w:rPr>
                  </w:pPr>
                  <w:r w:rsidRPr="0058085E">
                    <w:rPr>
                      <w:rFonts w:ascii="Arial" w:eastAsia="Times New Roman" w:hAnsi="Arial" w:cs="Arial"/>
                      <w:b/>
                      <w:bCs/>
                      <w:color w:val="000000"/>
                      <w:sz w:val="14"/>
                      <w:szCs w:val="14"/>
                      <w:lang w:eastAsia="es-MX"/>
                    </w:rPr>
                    <w:t>Señalar otros recursos</w:t>
                  </w:r>
                </w:p>
                <w:p w:rsidR="0058085E" w:rsidRPr="0058085E" w:rsidRDefault="0058085E" w:rsidP="0058085E">
                  <w:pPr>
                    <w:spacing w:after="101" w:line="240" w:lineRule="auto"/>
                    <w:jc w:val="center"/>
                    <w:rPr>
                      <w:rFonts w:ascii="Times New Roman" w:eastAsia="Times New Roman" w:hAnsi="Times New Roman" w:cs="Times New Roman"/>
                      <w:color w:val="000000"/>
                      <w:sz w:val="14"/>
                      <w:szCs w:val="14"/>
                      <w:lang w:eastAsia="es-MX"/>
                    </w:rPr>
                  </w:pPr>
                  <w:r w:rsidRPr="0058085E">
                    <w:rPr>
                      <w:rFonts w:ascii="Arial" w:eastAsia="Times New Roman" w:hAnsi="Arial" w:cs="Arial"/>
                      <w:b/>
                      <w:bCs/>
                      <w:color w:val="000000"/>
                      <w:sz w:val="14"/>
                      <w:szCs w:val="14"/>
                      <w:lang w:eastAsia="es-MX"/>
                    </w:rPr>
                    <w:t>Involucrados</w:t>
                  </w:r>
                </w:p>
              </w:tc>
              <w:tc>
                <w:tcPr>
                  <w:tcW w:w="1743" w:type="dxa"/>
                  <w:tcBorders>
                    <w:top w:val="single" w:sz="6" w:space="0" w:color="000000"/>
                    <w:left w:val="single" w:sz="6" w:space="0" w:color="000000"/>
                    <w:bottom w:val="single" w:sz="6" w:space="0" w:color="000000"/>
                    <w:right w:val="single" w:sz="6" w:space="0" w:color="000000"/>
                  </w:tcBorders>
                  <w:shd w:val="clear" w:color="auto" w:fill="BFBFBF"/>
                  <w:tcMar>
                    <w:top w:w="15" w:type="dxa"/>
                    <w:left w:w="43" w:type="dxa"/>
                    <w:bottom w:w="15" w:type="dxa"/>
                    <w:right w:w="43" w:type="dxa"/>
                  </w:tcMa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6"/>
                      <w:szCs w:val="16"/>
                      <w:lang w:eastAsia="es-MX"/>
                    </w:rPr>
                  </w:pPr>
                  <w:r w:rsidRPr="0058085E">
                    <w:rPr>
                      <w:rFonts w:ascii="Arial" w:eastAsia="Times New Roman" w:hAnsi="Arial" w:cs="Arial"/>
                      <w:b/>
                      <w:bCs/>
                      <w:color w:val="000000"/>
                      <w:sz w:val="16"/>
                      <w:szCs w:val="16"/>
                      <w:lang w:eastAsia="es-MX"/>
                    </w:rPr>
                    <w:t>Costo total</w:t>
                  </w:r>
                </w:p>
                <w:p w:rsidR="0058085E" w:rsidRPr="0058085E" w:rsidRDefault="0058085E" w:rsidP="0058085E">
                  <w:pPr>
                    <w:spacing w:after="101" w:line="240" w:lineRule="auto"/>
                    <w:jc w:val="center"/>
                    <w:rPr>
                      <w:rFonts w:ascii="Times New Roman" w:eastAsia="Times New Roman" w:hAnsi="Times New Roman" w:cs="Times New Roman"/>
                      <w:color w:val="000000"/>
                      <w:sz w:val="16"/>
                      <w:szCs w:val="16"/>
                      <w:lang w:eastAsia="es-MX"/>
                    </w:rPr>
                  </w:pPr>
                  <w:r w:rsidRPr="0058085E">
                    <w:rPr>
                      <w:rFonts w:ascii="Arial" w:eastAsia="Times New Roman" w:hAnsi="Arial" w:cs="Arial"/>
                      <w:b/>
                      <w:bCs/>
                      <w:color w:val="000000"/>
                      <w:sz w:val="16"/>
                      <w:szCs w:val="16"/>
                      <w:lang w:eastAsia="es-MX"/>
                    </w:rPr>
                    <w:t>(I.V.A. incluido)</w:t>
                  </w:r>
                </w:p>
              </w:tc>
            </w:tr>
            <w:tr w:rsidR="0058085E" w:rsidRPr="0058085E" w:rsidTr="0058085E">
              <w:trPr>
                <w:trHeight w:val="397"/>
              </w:trPr>
              <w:tc>
                <w:tcPr>
                  <w:tcW w:w="1741"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101"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1742"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101"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1743"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101"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1743"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101"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1743"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101"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r>
            <w:tr w:rsidR="0058085E" w:rsidRPr="0058085E" w:rsidTr="0058085E">
              <w:trPr>
                <w:trHeight w:val="397"/>
              </w:trPr>
              <w:tc>
                <w:tcPr>
                  <w:tcW w:w="1741"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101"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1742"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101"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1743"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101"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1743"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101"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1743"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101"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r>
            <w:tr w:rsidR="0058085E" w:rsidRPr="0058085E" w:rsidTr="0058085E">
              <w:trPr>
                <w:trHeight w:val="397"/>
              </w:trPr>
              <w:tc>
                <w:tcPr>
                  <w:tcW w:w="1741"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101"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lastRenderedPageBreak/>
                    <w:t> </w:t>
                  </w:r>
                </w:p>
              </w:tc>
              <w:tc>
                <w:tcPr>
                  <w:tcW w:w="1742"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101"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1743"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101"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1743"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101"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1743"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101"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r>
            <w:tr w:rsidR="0058085E" w:rsidRPr="0058085E" w:rsidTr="0058085E">
              <w:trPr>
                <w:trHeight w:val="412"/>
              </w:trPr>
              <w:tc>
                <w:tcPr>
                  <w:tcW w:w="1741"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101"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1742"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101"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1743"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101"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1743"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101"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1743"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101"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r>
          </w:tbl>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Times New Roman" w:eastAsia="Times New Roman" w:hAnsi="Times New Roman" w:cs="Times New Roman"/>
                <w:sz w:val="18"/>
                <w:szCs w:val="18"/>
                <w:lang w:eastAsia="es-MX"/>
              </w:rPr>
              <w:t> </w:t>
            </w:r>
          </w:p>
          <w:tbl>
            <w:tblPr>
              <w:tblW w:w="0" w:type="auto"/>
              <w:tblInd w:w="101" w:type="dxa"/>
              <w:tblCellMar>
                <w:top w:w="15" w:type="dxa"/>
                <w:left w:w="15" w:type="dxa"/>
                <w:bottom w:w="15" w:type="dxa"/>
                <w:right w:w="15" w:type="dxa"/>
              </w:tblCellMar>
              <w:tblLook w:val="04A0" w:firstRow="1" w:lastRow="0" w:firstColumn="1" w:lastColumn="0" w:noHBand="0" w:noVBand="1"/>
            </w:tblPr>
            <w:tblGrid>
              <w:gridCol w:w="7998"/>
            </w:tblGrid>
            <w:tr w:rsidR="0058085E" w:rsidRPr="0058085E" w:rsidTr="0058085E">
              <w:trPr>
                <w:trHeight w:val="412"/>
              </w:trPr>
              <w:tc>
                <w:tcPr>
                  <w:tcW w:w="8712" w:type="dxa"/>
                  <w:tcBorders>
                    <w:top w:val="single" w:sz="6" w:space="0" w:color="000000"/>
                    <w:left w:val="single" w:sz="6" w:space="0" w:color="000000"/>
                    <w:bottom w:val="single" w:sz="6" w:space="0" w:color="000000"/>
                    <w:right w:val="single" w:sz="6" w:space="0" w:color="000000"/>
                  </w:tcBorders>
                  <w:shd w:val="clear" w:color="auto" w:fill="BFBFBF"/>
                  <w:tcMar>
                    <w:top w:w="15" w:type="dxa"/>
                    <w:left w:w="43" w:type="dxa"/>
                    <w:bottom w:w="15" w:type="dxa"/>
                    <w:right w:w="43" w:type="dxa"/>
                  </w:tcMar>
                  <w:hideMark/>
                </w:tcPr>
                <w:p w:rsidR="0058085E" w:rsidRPr="0058085E" w:rsidRDefault="0058085E" w:rsidP="0058085E">
                  <w:pPr>
                    <w:spacing w:after="101" w:line="240" w:lineRule="auto"/>
                    <w:ind w:hanging="360"/>
                    <w:jc w:val="both"/>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XVI.Información complementaria</w:t>
                  </w:r>
                </w:p>
              </w:tc>
            </w:tr>
            <w:tr w:rsidR="0058085E" w:rsidRPr="0058085E" w:rsidTr="0058085E">
              <w:trPr>
                <w:trHeight w:val="809"/>
              </w:trPr>
              <w:tc>
                <w:tcPr>
                  <w:tcW w:w="8712"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101"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p w:rsidR="0058085E" w:rsidRPr="0058085E" w:rsidRDefault="0058085E" w:rsidP="0058085E">
                  <w:pPr>
                    <w:spacing w:after="101"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r>
          </w:tbl>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Times New Roman" w:eastAsia="Times New Roman" w:hAnsi="Times New Roman" w:cs="Times New Roman"/>
                <w:sz w:val="18"/>
                <w:szCs w:val="18"/>
                <w:lang w:eastAsia="es-MX"/>
              </w:rPr>
              <w:t> </w:t>
            </w:r>
          </w:p>
          <w:tbl>
            <w:tblPr>
              <w:tblW w:w="0" w:type="auto"/>
              <w:tblInd w:w="101" w:type="dxa"/>
              <w:tblCellMar>
                <w:top w:w="15" w:type="dxa"/>
                <w:left w:w="15" w:type="dxa"/>
                <w:bottom w:w="15" w:type="dxa"/>
                <w:right w:w="15" w:type="dxa"/>
              </w:tblCellMar>
              <w:tblLook w:val="04A0" w:firstRow="1" w:lastRow="0" w:firstColumn="1" w:lastColumn="0" w:noHBand="0" w:noVBand="1"/>
            </w:tblPr>
            <w:tblGrid>
              <w:gridCol w:w="3986"/>
              <w:gridCol w:w="4012"/>
            </w:tblGrid>
            <w:tr w:rsidR="0058085E" w:rsidRPr="0058085E" w:rsidTr="0058085E">
              <w:trPr>
                <w:trHeight w:val="809"/>
              </w:trPr>
              <w:tc>
                <w:tcPr>
                  <w:tcW w:w="4356"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101"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p w:rsidR="0058085E" w:rsidRPr="0058085E" w:rsidRDefault="0058085E" w:rsidP="0058085E">
                  <w:pPr>
                    <w:spacing w:after="101"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c>
                <w:tcPr>
                  <w:tcW w:w="4356" w:type="dxa"/>
                  <w:tcBorders>
                    <w:top w:val="single" w:sz="6" w:space="0" w:color="000000"/>
                    <w:left w:val="single" w:sz="6" w:space="0" w:color="000000"/>
                    <w:bottom w:val="single" w:sz="6" w:space="0" w:color="000000"/>
                    <w:right w:val="single" w:sz="6" w:space="0" w:color="000000"/>
                  </w:tcBorders>
                  <w:tcMar>
                    <w:top w:w="15" w:type="dxa"/>
                    <w:left w:w="43" w:type="dxa"/>
                    <w:bottom w:w="15" w:type="dxa"/>
                    <w:right w:w="43" w:type="dxa"/>
                  </w:tcMar>
                  <w:hideMark/>
                </w:tcPr>
                <w:p w:rsidR="0058085E" w:rsidRPr="0058085E" w:rsidRDefault="0058085E" w:rsidP="0058085E">
                  <w:pPr>
                    <w:spacing w:after="101" w:line="240" w:lineRule="auto"/>
                    <w:jc w:val="both"/>
                    <w:rPr>
                      <w:rFonts w:ascii="Times New Roman" w:eastAsia="Times New Roman" w:hAnsi="Times New Roman" w:cs="Times New Roman"/>
                      <w:color w:val="000000"/>
                      <w:sz w:val="18"/>
                      <w:szCs w:val="18"/>
                      <w:lang w:eastAsia="es-MX"/>
                    </w:rPr>
                  </w:pPr>
                  <w:r w:rsidRPr="0058085E">
                    <w:rPr>
                      <w:rFonts w:ascii="Times New Roman" w:eastAsia="Times New Roman" w:hAnsi="Times New Roman" w:cs="Times New Roman"/>
                      <w:color w:val="000000"/>
                      <w:sz w:val="18"/>
                      <w:szCs w:val="18"/>
                      <w:lang w:eastAsia="es-MX"/>
                    </w:rPr>
                    <w:t> </w:t>
                  </w:r>
                </w:p>
              </w:tc>
            </w:tr>
            <w:tr w:rsidR="0058085E" w:rsidRPr="0058085E" w:rsidTr="0058085E">
              <w:trPr>
                <w:trHeight w:val="708"/>
              </w:trPr>
              <w:tc>
                <w:tcPr>
                  <w:tcW w:w="4356" w:type="dxa"/>
                  <w:tcBorders>
                    <w:top w:val="single" w:sz="6" w:space="0" w:color="000000"/>
                    <w:left w:val="single" w:sz="6" w:space="0" w:color="000000"/>
                    <w:bottom w:val="single" w:sz="6" w:space="0" w:color="000000"/>
                    <w:right w:val="single" w:sz="6" w:space="0" w:color="000000"/>
                  </w:tcBorders>
                  <w:shd w:val="clear" w:color="auto" w:fill="BFBFBF"/>
                  <w:tcMar>
                    <w:top w:w="15" w:type="dxa"/>
                    <w:left w:w="43" w:type="dxa"/>
                    <w:bottom w:w="15" w:type="dxa"/>
                    <w:right w:w="43" w:type="dxa"/>
                  </w:tcMa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Nombre y firma del responsable de la Instancia</w:t>
                  </w:r>
                  <w:r w:rsidRPr="0058085E">
                    <w:rPr>
                      <w:rFonts w:ascii="Times New Roman" w:eastAsia="Times New Roman" w:hAnsi="Times New Roman" w:cs="Times New Roman"/>
                      <w:color w:val="000000"/>
                      <w:sz w:val="18"/>
                      <w:szCs w:val="18"/>
                      <w:lang w:eastAsia="es-MX"/>
                    </w:rPr>
                    <w:br/>
                  </w:r>
                  <w:r w:rsidRPr="0058085E">
                    <w:rPr>
                      <w:rFonts w:ascii="Arial" w:eastAsia="Times New Roman" w:hAnsi="Arial" w:cs="Arial"/>
                      <w:b/>
                      <w:bCs/>
                      <w:color w:val="000000"/>
                      <w:sz w:val="18"/>
                      <w:szCs w:val="18"/>
                      <w:lang w:eastAsia="es-MX"/>
                    </w:rPr>
                    <w:t>Operadora</w:t>
                  </w:r>
                </w:p>
              </w:tc>
              <w:tc>
                <w:tcPr>
                  <w:tcW w:w="4356" w:type="dxa"/>
                  <w:tcBorders>
                    <w:top w:val="single" w:sz="6" w:space="0" w:color="000000"/>
                    <w:left w:val="single" w:sz="6" w:space="0" w:color="000000"/>
                    <w:bottom w:val="single" w:sz="6" w:space="0" w:color="000000"/>
                    <w:right w:val="single" w:sz="6" w:space="0" w:color="000000"/>
                  </w:tcBorders>
                  <w:shd w:val="clear" w:color="auto" w:fill="BFBFBF"/>
                  <w:tcMar>
                    <w:top w:w="15" w:type="dxa"/>
                    <w:left w:w="43" w:type="dxa"/>
                    <w:bottom w:w="15" w:type="dxa"/>
                    <w:right w:w="43" w:type="dxa"/>
                  </w:tcMar>
                  <w:hideMark/>
                </w:tcPr>
                <w:p w:rsidR="0058085E" w:rsidRPr="0058085E" w:rsidRDefault="0058085E" w:rsidP="0058085E">
                  <w:pPr>
                    <w:spacing w:after="101" w:line="240" w:lineRule="auto"/>
                    <w:jc w:val="center"/>
                    <w:rPr>
                      <w:rFonts w:ascii="Times New Roman" w:eastAsia="Times New Roman" w:hAnsi="Times New Roman" w:cs="Times New Roman"/>
                      <w:color w:val="000000"/>
                      <w:sz w:val="18"/>
                      <w:szCs w:val="18"/>
                      <w:lang w:eastAsia="es-MX"/>
                    </w:rPr>
                  </w:pPr>
                  <w:r w:rsidRPr="0058085E">
                    <w:rPr>
                      <w:rFonts w:ascii="Arial" w:eastAsia="Times New Roman" w:hAnsi="Arial" w:cs="Arial"/>
                      <w:b/>
                      <w:bCs/>
                      <w:color w:val="000000"/>
                      <w:sz w:val="18"/>
                      <w:szCs w:val="18"/>
                      <w:lang w:eastAsia="es-MX"/>
                    </w:rPr>
                    <w:t>Nombre y firma del Titular del Órgano</w:t>
                  </w:r>
                  <w:r w:rsidRPr="0058085E">
                    <w:rPr>
                      <w:rFonts w:ascii="Times New Roman" w:eastAsia="Times New Roman" w:hAnsi="Times New Roman" w:cs="Times New Roman"/>
                      <w:color w:val="000000"/>
                      <w:sz w:val="18"/>
                      <w:szCs w:val="18"/>
                      <w:lang w:eastAsia="es-MX"/>
                    </w:rPr>
                    <w:br/>
                  </w:r>
                  <w:r w:rsidRPr="0058085E">
                    <w:rPr>
                      <w:rFonts w:ascii="Arial" w:eastAsia="Times New Roman" w:hAnsi="Arial" w:cs="Arial"/>
                      <w:b/>
                      <w:bCs/>
                      <w:color w:val="000000"/>
                      <w:sz w:val="18"/>
                      <w:szCs w:val="18"/>
                      <w:lang w:eastAsia="es-MX"/>
                    </w:rPr>
                    <w:t>Implementador</w:t>
                  </w:r>
                </w:p>
              </w:tc>
            </w:tr>
          </w:tbl>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Times New Roman" w:eastAsia="Times New Roman" w:hAnsi="Times New Roman" w:cs="Times New Roman"/>
                <w:sz w:val="18"/>
                <w:szCs w:val="18"/>
                <w:lang w:eastAsia="es-MX"/>
              </w:rPr>
              <w:t> </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shd w:val="clear" w:color="auto" w:fill="C6C3C6"/>
                <w:lang w:eastAsia="es-MX"/>
              </w:rPr>
              <w:t>CRITERIOS PARA EL RUBRO DE TECNOLOGÍAS DE LA INFORMACIÓN Y EQUIPAMIENTO</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1.</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Introducción</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La implementación del nuevo Sistema de Justicia Laboral (SJL) en el país, derivado de la Reforma en materia de Justicia Laboral a través del "DECRETO por el que se declaran reformadas y adicionadas diversas disposiciones de los artículos 107 y 123 de la Constitución Política de los Estados Unidos Mexicanos, en materia de Justicia Laboral" publicado en el Diario Oficial de la Federación el 24 de febrero de 2017 y las reformas secundarias en materia de justicia laboral y democracia sindical dadas a conocer a través del "DECRETO por el que se reforma, adicionan y derogan diversas dispociones de la Ley Federal del Trabajo, de la Ley Orgánica del Poder Judicial de la Federación, de la Ley Federal de la Defensoría Pública, de la Ley del Instituto del Fondo nacional de la Vivienda para los trabajadores y de la Ley del Seguro Social en materia de Justicia Laboral, Libertad Sindical y Negociación Colectiva" publicado en el Diario Oficial de la Federación el 1 de mayo de 2019", implicará impulsar la democracia en el trabajo;  contratos colectivos, en los que se garantizará que en las negociaciones se mejoren las condiciones laborales y se eleve la productividad de los empleadores; la creación de un órgano autónomo, que promoverá la imparcialidad y la libertad sindical, esto implica realizar una reingeniería de los procesos existentes, que exigirán mayores niveles de coordinación para el trabajo entre las distintas instituciones y provocará un fuerte acercamiento con la comunidad.</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Para el buen funcionamiento del SJL, resulta necesario transformar de manera sustancial las bases, tanto conceptuales como orgánicas, que rigen a las instituciones del sector de justicia en materia laboral en nuestro país. Ante el gran reto que esto representa para los diferentes órdenes de gobierno, surge la necesidad de dotar a las dependencias del sector con herramientas tecnológicas apropiadas para el desempeño eficaz de sus funciones.</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Con la reforma busca la transformación del mundo laboral, hacia una nueva visión en materia de justicia, libertad sindical y negociación colectiva, por lo cual el uso de herramientas tecnológicas aplicadas al SJL coadyuvaran a la productividad de las instituciones relacionadas al ámbito laboral, coadyuvando a servicios de mejor calidad, en menos tiempo, a un menor costo y con mayores niveles de seguridad.</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El documento que ahora se presenta expone los Criterios de las Tecnologías de la Información y Comunicación (en adelante Criterios) aplicables a los operadores del sistema de justicia laboral vinculados con la procuración, impartición y defensa de la justicia en materia laboral, para el uso de las Tecnologías de la Información (TIC's).(2)</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2.</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Objetivo, ámbito y responsables de la aplicación</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 xml:space="preserve">El presente documento tiene por objeto establecer una guía que sirva como referencia para los operadores del sistema de justicia laboral (Centros de Conciliación y Tribunales Laborales ambos en </w:t>
            </w:r>
            <w:r w:rsidRPr="0058085E">
              <w:rPr>
                <w:rFonts w:ascii="Arial" w:eastAsia="Times New Roman" w:hAnsi="Arial" w:cs="Arial"/>
                <w:sz w:val="18"/>
                <w:szCs w:val="18"/>
                <w:lang w:eastAsia="es-MX"/>
              </w:rPr>
              <w:lastRenderedPageBreak/>
              <w:t>el ámbito Local), para que puedan aplicar los criterios y herramientas de tecnologías de la información y comunicación, así como el equipamiento en áreas de servicio, que permitan mejorar los procesos, mediante la agilidad en su ejecución; reducir costos de operación; brindar servicios a la ciudadanía, y de apoyo a la transparencia del Sistema de Justicia Laboral, con el apoyo de un catálogo de equipamiento tecnológico y redes de telecomunicaciones y los medios para recolectar, almacenar, procesar, transmitir y presentar la información (voz, datos, texto e imágenes).</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Los Criterios buscan ser un marco de referencia y guía para el diseño, utilización y seguimiento de las TIC's. Estos Criterios son resultado del estudio de los elementos básicos y estratégicos que deben tener todos los operadores del sistema de justicia laboral.</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Lo anterior, con la finalidad de procurar modelos homogéneos en los diversos procesos de implementación y que sean acordes a las exigencias del nuevo sistema de justicia laboral, respetando las particularidades de cada implementación.</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3.</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Criterios de tecnologías de la información</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A continuación, se determinarán los Criterios que deberán considerar los operadores del Sistema de Justicia Laboral:</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3.1</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Estandarización de actividades</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Para el correcto funcionamiento de las TIC's, es necesario determinar la homogeneidad de las actividades de cada operador del sistema y de los procesos de intercomunicación entre ellos, ya que para las TIC´s es necesaria la estandarización tanto de los procesos macro como de las actividades cotidianas, incluyendo los medios y formas para lograrlo.</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Times New Roman" w:eastAsia="Times New Roman" w:hAnsi="Times New Roman" w:cs="Times New Roman"/>
                <w:sz w:val="18"/>
                <w:szCs w:val="18"/>
                <w:lang w:eastAsia="es-MX"/>
              </w:rPr>
              <w:t> </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3.2</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Eficiencia</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Las TIC´s tienen que estar enfocadas a facilitar y hacer más eficiente el trabajo de los operadores del SJL, mejorar la atención ciudadana, reducir los tiempos y aumentar el cumplimiento de los fines del sistema de justicia laboral optimizando los recursos. Es decir, que maximicen los resultados con la menor cantidad de recursos.</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3.3</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Eficacia</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Las TIC´s, aparte de ser una herramienta de apoyo para optimizar el trabajo y la comunicación de los operadores del sistema de justicia laboral también deben ser percibidas como un instrumento para lograr los fines de cada uno de los operadores del sistema.</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3.4</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Flexibilizar la comunicación</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Para que en el sistema de justicia laboral exista un flujo de información adecuado entre los operadores del sistema, es necesario crear o fortalecer los enlaces electrónicos de comunicación seguros, y con esto ayudar a que la operación sea más fluida, dinámica y eficiente; al momento de planear la infraestructura tecnológica, es necesario considerar redes de comunicaciones y los mecanismos en seguridad de la información.</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3.5</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Integridad, confidencialidad y disponibilidad de la información</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Los sistemas de gestión no sólo deben orientarse al auxilio de las actividades que realizan los operadores del sistema de justicia laboral, sino que, además, deben contar con las herramientas que les permitan generar la información necesaria para la toma oportuna de decisiones, asegurando la integridad, confidencialidad y disponibilidad de la información.</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3.6</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Productividad y Transparencia</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La información obtenida por medio de las TIC´s permitirá evaluar los procesos de trabajo individual y grupal, considerando el desempeño de los operadores del sistema de justicia laboral, para que, en su caso, se tomen las decisiones para la corrección de un proceso.</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3.7</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Soporte técnico de las TIC´s</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Es básico que todos los operadores del sistema de justicia laboral, dentro de su estructura cuenten con un área de soporte técnico de las TIC´s, cuya función sea atender incidencias y problemáticas derivadas de la operación de la infraestructura tecnológica y los sistemas de gestión para evitar interrupciones en la continuidad del servicio.</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lastRenderedPageBreak/>
              <w:t>4.</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Diagnóstico de TIC´s</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Como en todo proceso de planeación, es necesario elaborar un diagnóstico que permita conocer los requerimientos de las TIC´s, de cada uno de los operadores del sistema de justicia laboral.</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El diagnóstico tecnológico, deberá:</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c)</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Evaluar las necesidades con base a la carga de trabajo</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d)</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Analizar las necesidades con base a la estructura funcional de los Centros de Conciliación y Tribunales Laborales, ambos en el ámbito Local y el personal necesario para su operación.</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Con base en el diagnóstico, se podrá realizar un esquema de requerimientos considerando los siguientes rubros:</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Symbol" w:eastAsia="Times New Roman" w:hAnsi="Symbol" w:cs="Times New Roman"/>
                <w:color w:val="000000"/>
                <w:sz w:val="18"/>
                <w:szCs w:val="18"/>
                <w:lang w:eastAsia="es-MX"/>
              </w:rPr>
              <w:t></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Equipo de cómputo.</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Symbol" w:eastAsia="Times New Roman" w:hAnsi="Symbol" w:cs="Times New Roman"/>
                <w:color w:val="000000"/>
                <w:sz w:val="18"/>
                <w:szCs w:val="18"/>
                <w:lang w:eastAsia="es-MX"/>
              </w:rPr>
              <w:t></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Comunicaciones.</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Times New Roman" w:eastAsia="Times New Roman" w:hAnsi="Times New Roman" w:cs="Times New Roman"/>
                <w:sz w:val="18"/>
                <w:szCs w:val="18"/>
                <w:lang w:eastAsia="es-MX"/>
              </w:rPr>
              <w:t> </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Symbol" w:eastAsia="Times New Roman" w:hAnsi="Symbol" w:cs="Times New Roman"/>
                <w:color w:val="000000"/>
                <w:sz w:val="18"/>
                <w:szCs w:val="18"/>
                <w:lang w:eastAsia="es-MX"/>
              </w:rPr>
              <w:t></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Impresión y digitalización.</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Symbol" w:eastAsia="Times New Roman" w:hAnsi="Symbol" w:cs="Times New Roman"/>
                <w:color w:val="000000"/>
                <w:sz w:val="18"/>
                <w:szCs w:val="18"/>
                <w:lang w:eastAsia="es-MX"/>
              </w:rPr>
              <w:t></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Videovigilancia</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Symbol" w:eastAsia="Times New Roman" w:hAnsi="Symbol" w:cs="Times New Roman"/>
                <w:color w:val="000000"/>
                <w:sz w:val="18"/>
                <w:szCs w:val="18"/>
                <w:lang w:eastAsia="es-MX"/>
              </w:rPr>
              <w:t></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Habilidades de los recursos humanos en el manejo de TIC´s.</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Symbol" w:eastAsia="Times New Roman" w:hAnsi="Symbol" w:cs="Times New Roman"/>
                <w:color w:val="000000"/>
                <w:sz w:val="18"/>
                <w:szCs w:val="18"/>
                <w:lang w:eastAsia="es-MX"/>
              </w:rPr>
              <w:t></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Necesidades organizacionales para la homologación entre operadores del sistema de justicia laboral de los sistemas de gestión.</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5.</w:t>
            </w:r>
            <w:r w:rsidRPr="0058085E">
              <w:rPr>
                <w:rFonts w:ascii="Arial" w:eastAsia="Times New Roman" w:hAnsi="Arial" w:cs="Arial"/>
                <w:sz w:val="20"/>
                <w:szCs w:val="20"/>
                <w:lang w:eastAsia="es-MX"/>
              </w:rPr>
              <w:t>    </w:t>
            </w:r>
            <w:r w:rsidRPr="0058085E">
              <w:rPr>
                <w:rFonts w:ascii="Arial" w:eastAsia="Times New Roman" w:hAnsi="Arial" w:cs="Arial"/>
                <w:b/>
                <w:bCs/>
                <w:sz w:val="18"/>
                <w:szCs w:val="18"/>
                <w:lang w:eastAsia="es-MX"/>
              </w:rPr>
              <w:t>Programa para la implementación de las TIC's</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La implementación de las TIC's para el sistema de justicia laboral debe ser solicitada a través de un Programa donde se plasmen los requerimientos originados a partir del diagnóstico de las TIC's por cada operador del sistema de justicia laboral.</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Esto de conformidad con lo establecido en los Lineamientos por los que se establecen las bases y requisitos que deberán cumplir las entidades federativas para acceder al subsidio destinado a la implementación de la reforma al sistema de justicia laboral.</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Este Programa debe contener, además de los requisitos establecidos en los los Lineamientos por los que se establecen las bases y requisitos que deberán cumplir las entidades federativas para acceder al subsidio destinado a la implementación de la reforma al sistema de justicia laboral, como mínimo, los siguientes apartados:</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1.</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Resultado del diagnóstico de las TIC´s</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2.</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Estimación de costo del Programa de implementación</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3.</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Listado de equipamiento tecnológico y de comunicación, mismos que deberán ajustarse a las características contenidas en el catálogo de infraestructura de tecnologías de información y comunicación (ANEXO ÚNICO), debiendo detallar en cada caso la cantidad, costos unitarios y hoja de especificaciones técnicas del fabricante.</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4.</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Cronograma de implementación de las TIC´s, el cual describa las actividades y plazos para la conclusión de cada etapa.</w:t>
            </w:r>
          </w:p>
          <w:p w:rsidR="0058085E" w:rsidRPr="0058085E" w:rsidRDefault="0058085E" w:rsidP="0058085E">
            <w:pPr>
              <w:spacing w:after="101" w:line="240" w:lineRule="auto"/>
              <w:ind w:hanging="432"/>
              <w:jc w:val="both"/>
              <w:rPr>
                <w:rFonts w:ascii="Times New Roman" w:eastAsia="Times New Roman" w:hAnsi="Times New Roman" w:cs="Times New Roman"/>
                <w:sz w:val="18"/>
                <w:szCs w:val="18"/>
                <w:lang w:eastAsia="es-MX"/>
              </w:rPr>
            </w:pPr>
            <w:r w:rsidRPr="0058085E">
              <w:rPr>
                <w:rFonts w:ascii="Arial" w:eastAsia="Times New Roman" w:hAnsi="Arial" w:cs="Arial"/>
                <w:b/>
                <w:bCs/>
                <w:sz w:val="18"/>
                <w:szCs w:val="18"/>
                <w:lang w:eastAsia="es-MX"/>
              </w:rPr>
              <w:t>5.</w:t>
            </w:r>
            <w:r w:rsidRPr="0058085E">
              <w:rPr>
                <w:rFonts w:ascii="Arial" w:eastAsia="Times New Roman" w:hAnsi="Arial" w:cs="Arial"/>
                <w:sz w:val="20"/>
                <w:szCs w:val="20"/>
                <w:lang w:eastAsia="es-MX"/>
              </w:rPr>
              <w:t>     </w:t>
            </w:r>
            <w:r w:rsidRPr="0058085E">
              <w:rPr>
                <w:rFonts w:ascii="Arial" w:eastAsia="Times New Roman" w:hAnsi="Arial" w:cs="Arial"/>
                <w:sz w:val="18"/>
                <w:szCs w:val="18"/>
                <w:lang w:eastAsia="es-MX"/>
              </w:rPr>
              <w:t>Designar al responsable de la implementación del Programa de tecnologías de la información y comunicación, para el seguimiento oportuno de conformidad con el apartado Décimo Cuarto los Lineamientos por los que se establecen las bases y requisitos que deberán cumplir las entidades federativas para acceder al subsidio destinado a la implementación de la reforma al sistema de justicia laboral.</w:t>
            </w:r>
          </w:p>
          <w:p w:rsidR="0058085E" w:rsidRPr="0058085E" w:rsidRDefault="0058085E" w:rsidP="0058085E">
            <w:pPr>
              <w:spacing w:after="101" w:line="240" w:lineRule="auto"/>
              <w:jc w:val="center"/>
              <w:rPr>
                <w:rFonts w:ascii="Times New Roman" w:eastAsia="Times New Roman" w:hAnsi="Times New Roman" w:cs="Times New Roman"/>
                <w:sz w:val="18"/>
                <w:szCs w:val="18"/>
                <w:lang w:eastAsia="es-MX"/>
              </w:rPr>
            </w:pPr>
            <w:r w:rsidRPr="0058085E">
              <w:rPr>
                <w:rFonts w:ascii="Arial" w:eastAsia="Times New Roman" w:hAnsi="Arial" w:cs="Arial"/>
                <w:sz w:val="18"/>
                <w:szCs w:val="18"/>
                <w:lang w:eastAsia="es-MX"/>
              </w:rPr>
              <w:t>________________________________</w:t>
            </w:r>
          </w:p>
          <w:p w:rsidR="0058085E" w:rsidRPr="0058085E" w:rsidRDefault="0058085E" w:rsidP="0058085E">
            <w:pPr>
              <w:spacing w:after="101" w:line="240" w:lineRule="auto"/>
              <w:ind w:firstLine="288"/>
              <w:jc w:val="both"/>
              <w:rPr>
                <w:rFonts w:ascii="Times New Roman" w:eastAsia="Times New Roman" w:hAnsi="Times New Roman" w:cs="Times New Roman"/>
                <w:sz w:val="18"/>
                <w:szCs w:val="18"/>
                <w:lang w:eastAsia="es-MX"/>
              </w:rPr>
            </w:pPr>
            <w:r w:rsidRPr="0058085E">
              <w:rPr>
                <w:rFonts w:ascii="Times New Roman" w:eastAsia="Times New Roman" w:hAnsi="Times New Roman" w:cs="Times New Roman"/>
                <w:sz w:val="18"/>
                <w:szCs w:val="18"/>
                <w:lang w:eastAsia="es-MX"/>
              </w:rPr>
              <w:t> </w:t>
            </w:r>
          </w:p>
          <w:p w:rsidR="0058085E" w:rsidRPr="0058085E" w:rsidRDefault="0058085E" w:rsidP="0058085E">
            <w:pPr>
              <w:spacing w:after="101" w:line="240" w:lineRule="auto"/>
              <w:ind w:firstLine="288"/>
              <w:jc w:val="both"/>
              <w:rPr>
                <w:rFonts w:ascii="Times New Roman" w:eastAsia="Times New Roman" w:hAnsi="Times New Roman" w:cs="Times New Roman"/>
                <w:sz w:val="16"/>
                <w:szCs w:val="16"/>
                <w:lang w:eastAsia="es-MX"/>
              </w:rPr>
            </w:pPr>
            <w:r w:rsidRPr="0058085E">
              <w:rPr>
                <w:rFonts w:ascii="Arial" w:eastAsia="Times New Roman" w:hAnsi="Arial" w:cs="Arial"/>
                <w:sz w:val="16"/>
                <w:szCs w:val="16"/>
                <w:lang w:eastAsia="es-MX"/>
              </w:rPr>
              <w:t>1</w:t>
            </w:r>
            <w:r w:rsidRPr="0058085E">
              <w:rPr>
                <w:rFonts w:ascii="Arial" w:eastAsia="Times New Roman" w:hAnsi="Arial" w:cs="Arial"/>
                <w:sz w:val="20"/>
                <w:szCs w:val="20"/>
                <w:lang w:eastAsia="es-MX"/>
              </w:rPr>
              <w:t>     </w:t>
            </w:r>
            <w:r w:rsidRPr="0058085E">
              <w:rPr>
                <w:rFonts w:ascii="Arial" w:eastAsia="Times New Roman" w:hAnsi="Arial" w:cs="Arial"/>
                <w:sz w:val="16"/>
                <w:szCs w:val="16"/>
                <w:lang w:eastAsia="es-MX"/>
              </w:rPr>
              <w:t>ACUERDO por el que se modifica el diverso por el que se establecen las disposiciones en Materia de Recursos Materiales y Servicios Generales, publicado en el Diario Oficial de la Federación el 5 de abril de 2016.</w:t>
            </w:r>
          </w:p>
          <w:p w:rsidR="0058085E" w:rsidRPr="0058085E" w:rsidRDefault="0058085E" w:rsidP="0058085E">
            <w:pPr>
              <w:spacing w:after="101" w:line="240" w:lineRule="auto"/>
              <w:ind w:firstLine="288"/>
              <w:jc w:val="both"/>
              <w:rPr>
                <w:rFonts w:ascii="Times New Roman" w:eastAsia="Times New Roman" w:hAnsi="Times New Roman" w:cs="Times New Roman"/>
                <w:sz w:val="16"/>
                <w:szCs w:val="16"/>
                <w:lang w:eastAsia="es-MX"/>
              </w:rPr>
            </w:pPr>
            <w:r w:rsidRPr="0058085E">
              <w:rPr>
                <w:rFonts w:ascii="Arial" w:eastAsia="Times New Roman" w:hAnsi="Arial" w:cs="Arial"/>
                <w:sz w:val="16"/>
                <w:szCs w:val="16"/>
                <w:lang w:eastAsia="es-MX"/>
              </w:rPr>
              <w:lastRenderedPageBreak/>
              <w:t>2</w:t>
            </w:r>
            <w:r w:rsidRPr="0058085E">
              <w:rPr>
                <w:rFonts w:ascii="Arial" w:eastAsia="Times New Roman" w:hAnsi="Arial" w:cs="Arial"/>
                <w:sz w:val="20"/>
                <w:szCs w:val="20"/>
                <w:lang w:eastAsia="es-MX"/>
              </w:rPr>
              <w:t>     </w:t>
            </w:r>
            <w:r w:rsidRPr="0058085E">
              <w:rPr>
                <w:rFonts w:ascii="Arial" w:eastAsia="Times New Roman" w:hAnsi="Arial" w:cs="Arial"/>
                <w:sz w:val="16"/>
                <w:szCs w:val="16"/>
                <w:lang w:eastAsia="es-MX"/>
              </w:rPr>
              <w:t>Tecnologías de la Información y Comunicación (TIC): Es el conjunto de sistemas e infraestructura necesarios para administrar, almacenar, sintetizar, recuperar y presentar información, así como el intercambio de información por redes de comunicación seguras y eficientes.</w:t>
            </w:r>
          </w:p>
        </w:tc>
      </w:tr>
    </w:tbl>
    <w:p w:rsidR="006F72F9" w:rsidRDefault="006F72F9">
      <w:bookmarkStart w:id="0" w:name="_GoBack"/>
      <w:bookmarkEnd w:id="0"/>
    </w:p>
    <w:sectPr w:rsidR="006F72F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85E"/>
    <w:rsid w:val="0058085E"/>
    <w:rsid w:val="006F72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21C909-3381-4362-82B2-CB12DB870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5808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link w:val="Ttulo2Car"/>
    <w:uiPriority w:val="9"/>
    <w:qFormat/>
    <w:rsid w:val="0058085E"/>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8085E"/>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58085E"/>
    <w:rPr>
      <w:rFonts w:ascii="Times New Roman" w:eastAsia="Times New Roman" w:hAnsi="Times New Roman" w:cs="Times New Roman"/>
      <w:b/>
      <w:bCs/>
      <w:sz w:val="36"/>
      <w:szCs w:val="36"/>
      <w:lang w:eastAsia="es-MX"/>
    </w:rPr>
  </w:style>
  <w:style w:type="numbering" w:customStyle="1" w:styleId="Sinlista1">
    <w:name w:val="Sin lista1"/>
    <w:next w:val="Sinlista"/>
    <w:uiPriority w:val="99"/>
    <w:semiHidden/>
    <w:unhideWhenUsed/>
    <w:rsid w:val="0058085E"/>
  </w:style>
  <w:style w:type="character" w:customStyle="1" w:styleId="liststyle724181313level1">
    <w:name w:val="liststyle_724181313_level_1"/>
    <w:basedOn w:val="Fuentedeprrafopredeter"/>
    <w:rsid w:val="0058085E"/>
  </w:style>
  <w:style w:type="character" w:customStyle="1" w:styleId="liststyle1707949648level1">
    <w:name w:val="liststyle_1707949648_level_1"/>
    <w:basedOn w:val="Fuentedeprrafopredeter"/>
    <w:rsid w:val="0058085E"/>
  </w:style>
  <w:style w:type="character" w:customStyle="1" w:styleId="liststyle310868490level1">
    <w:name w:val="liststyle_310868490_level_1"/>
    <w:basedOn w:val="Fuentedeprrafopredeter"/>
    <w:rsid w:val="0058085E"/>
  </w:style>
  <w:style w:type="character" w:customStyle="1" w:styleId="liststyle1491019113level1">
    <w:name w:val="liststyle_1491019113_level_1"/>
    <w:basedOn w:val="Fuentedeprrafopredeter"/>
    <w:rsid w:val="0058085E"/>
  </w:style>
  <w:style w:type="character" w:customStyle="1" w:styleId="liststyle378172362level1">
    <w:name w:val="liststyle_378172362_level_1"/>
    <w:basedOn w:val="Fuentedeprrafopredeter"/>
    <w:rsid w:val="00580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433757">
      <w:bodyDiv w:val="1"/>
      <w:marLeft w:val="0"/>
      <w:marRight w:val="0"/>
      <w:marTop w:val="0"/>
      <w:marBottom w:val="0"/>
      <w:divBdr>
        <w:top w:val="none" w:sz="0" w:space="0" w:color="auto"/>
        <w:left w:val="none" w:sz="0" w:space="0" w:color="auto"/>
        <w:bottom w:val="none" w:sz="0" w:space="0" w:color="auto"/>
        <w:right w:val="none" w:sz="0" w:space="0" w:color="auto"/>
      </w:divBdr>
      <w:divsChild>
        <w:div w:id="1266111713">
          <w:marLeft w:val="0"/>
          <w:marRight w:val="0"/>
          <w:marTop w:val="0"/>
          <w:marBottom w:val="0"/>
          <w:divBdr>
            <w:top w:val="none" w:sz="0" w:space="0" w:color="auto"/>
            <w:left w:val="none" w:sz="0" w:space="0" w:color="auto"/>
            <w:bottom w:val="none" w:sz="0" w:space="0" w:color="auto"/>
            <w:right w:val="none" w:sz="0" w:space="0" w:color="auto"/>
          </w:divBdr>
          <w:divsChild>
            <w:div w:id="1122458229">
              <w:marLeft w:val="0"/>
              <w:marRight w:val="0"/>
              <w:marTop w:val="0"/>
              <w:marBottom w:val="0"/>
              <w:divBdr>
                <w:top w:val="none" w:sz="0" w:space="0" w:color="auto"/>
                <w:left w:val="none" w:sz="0" w:space="0" w:color="auto"/>
                <w:bottom w:val="none" w:sz="0" w:space="0" w:color="auto"/>
                <w:right w:val="none" w:sz="0" w:space="0" w:color="auto"/>
              </w:divBdr>
              <w:divsChild>
                <w:div w:id="1053773032">
                  <w:marLeft w:val="0"/>
                  <w:marRight w:val="0"/>
                  <w:marTop w:val="0"/>
                  <w:marBottom w:val="101"/>
                  <w:divBdr>
                    <w:top w:val="none" w:sz="0" w:space="0" w:color="auto"/>
                    <w:left w:val="none" w:sz="0" w:space="0" w:color="auto"/>
                    <w:bottom w:val="none" w:sz="0" w:space="0" w:color="auto"/>
                    <w:right w:val="none" w:sz="0" w:space="0" w:color="auto"/>
                  </w:divBdr>
                </w:div>
                <w:div w:id="1950893769">
                  <w:marLeft w:val="0"/>
                  <w:marRight w:val="0"/>
                  <w:marTop w:val="101"/>
                  <w:marBottom w:val="101"/>
                  <w:divBdr>
                    <w:top w:val="none" w:sz="0" w:space="0" w:color="auto"/>
                    <w:left w:val="none" w:sz="0" w:space="0" w:color="auto"/>
                    <w:bottom w:val="none" w:sz="0" w:space="0" w:color="auto"/>
                    <w:right w:val="none" w:sz="0" w:space="0" w:color="auto"/>
                  </w:divBdr>
                </w:div>
                <w:div w:id="1002973564">
                  <w:marLeft w:val="0"/>
                  <w:marRight w:val="0"/>
                  <w:marTop w:val="0"/>
                  <w:marBottom w:val="101"/>
                  <w:divBdr>
                    <w:top w:val="none" w:sz="0" w:space="0" w:color="auto"/>
                    <w:left w:val="none" w:sz="0" w:space="0" w:color="auto"/>
                    <w:bottom w:val="none" w:sz="0" w:space="0" w:color="auto"/>
                    <w:right w:val="none" w:sz="0" w:space="0" w:color="auto"/>
                  </w:divBdr>
                </w:div>
                <w:div w:id="29570748">
                  <w:marLeft w:val="0"/>
                  <w:marRight w:val="0"/>
                  <w:marTop w:val="0"/>
                  <w:marBottom w:val="101"/>
                  <w:divBdr>
                    <w:top w:val="none" w:sz="0" w:space="0" w:color="auto"/>
                    <w:left w:val="none" w:sz="0" w:space="0" w:color="auto"/>
                    <w:bottom w:val="none" w:sz="0" w:space="0" w:color="auto"/>
                    <w:right w:val="none" w:sz="0" w:space="0" w:color="auto"/>
                  </w:divBdr>
                </w:div>
                <w:div w:id="1556623608">
                  <w:marLeft w:val="0"/>
                  <w:marRight w:val="0"/>
                  <w:marTop w:val="0"/>
                  <w:marBottom w:val="101"/>
                  <w:divBdr>
                    <w:top w:val="none" w:sz="0" w:space="0" w:color="auto"/>
                    <w:left w:val="none" w:sz="0" w:space="0" w:color="auto"/>
                    <w:bottom w:val="none" w:sz="0" w:space="0" w:color="auto"/>
                    <w:right w:val="none" w:sz="0" w:space="0" w:color="auto"/>
                  </w:divBdr>
                </w:div>
                <w:div w:id="952203520">
                  <w:marLeft w:val="0"/>
                  <w:marRight w:val="0"/>
                  <w:marTop w:val="0"/>
                  <w:marBottom w:val="101"/>
                  <w:divBdr>
                    <w:top w:val="none" w:sz="0" w:space="0" w:color="auto"/>
                    <w:left w:val="none" w:sz="0" w:space="0" w:color="auto"/>
                    <w:bottom w:val="none" w:sz="0" w:space="0" w:color="auto"/>
                    <w:right w:val="none" w:sz="0" w:space="0" w:color="auto"/>
                  </w:divBdr>
                </w:div>
                <w:div w:id="273053354">
                  <w:marLeft w:val="0"/>
                  <w:marRight w:val="0"/>
                  <w:marTop w:val="0"/>
                  <w:marBottom w:val="101"/>
                  <w:divBdr>
                    <w:top w:val="none" w:sz="0" w:space="0" w:color="auto"/>
                    <w:left w:val="none" w:sz="0" w:space="0" w:color="auto"/>
                    <w:bottom w:val="none" w:sz="0" w:space="0" w:color="auto"/>
                    <w:right w:val="none" w:sz="0" w:space="0" w:color="auto"/>
                  </w:divBdr>
                </w:div>
                <w:div w:id="241137779">
                  <w:marLeft w:val="0"/>
                  <w:marRight w:val="0"/>
                  <w:marTop w:val="0"/>
                  <w:marBottom w:val="101"/>
                  <w:divBdr>
                    <w:top w:val="none" w:sz="0" w:space="0" w:color="auto"/>
                    <w:left w:val="none" w:sz="0" w:space="0" w:color="auto"/>
                    <w:bottom w:val="none" w:sz="0" w:space="0" w:color="auto"/>
                    <w:right w:val="none" w:sz="0" w:space="0" w:color="auto"/>
                  </w:divBdr>
                </w:div>
                <w:div w:id="1940215639">
                  <w:marLeft w:val="0"/>
                  <w:marRight w:val="0"/>
                  <w:marTop w:val="0"/>
                  <w:marBottom w:val="101"/>
                  <w:divBdr>
                    <w:top w:val="none" w:sz="0" w:space="0" w:color="auto"/>
                    <w:left w:val="none" w:sz="0" w:space="0" w:color="auto"/>
                    <w:bottom w:val="none" w:sz="0" w:space="0" w:color="auto"/>
                    <w:right w:val="none" w:sz="0" w:space="0" w:color="auto"/>
                  </w:divBdr>
                </w:div>
                <w:div w:id="1013992196">
                  <w:marLeft w:val="0"/>
                  <w:marRight w:val="0"/>
                  <w:marTop w:val="0"/>
                  <w:marBottom w:val="101"/>
                  <w:divBdr>
                    <w:top w:val="none" w:sz="0" w:space="0" w:color="auto"/>
                    <w:left w:val="none" w:sz="0" w:space="0" w:color="auto"/>
                    <w:bottom w:val="none" w:sz="0" w:space="0" w:color="auto"/>
                    <w:right w:val="none" w:sz="0" w:space="0" w:color="auto"/>
                  </w:divBdr>
                </w:div>
                <w:div w:id="2005821357">
                  <w:marLeft w:val="0"/>
                  <w:marRight w:val="0"/>
                  <w:marTop w:val="0"/>
                  <w:marBottom w:val="101"/>
                  <w:divBdr>
                    <w:top w:val="none" w:sz="0" w:space="0" w:color="auto"/>
                    <w:left w:val="none" w:sz="0" w:space="0" w:color="auto"/>
                    <w:bottom w:val="none" w:sz="0" w:space="0" w:color="auto"/>
                    <w:right w:val="none" w:sz="0" w:space="0" w:color="auto"/>
                  </w:divBdr>
                </w:div>
                <w:div w:id="214319614">
                  <w:marLeft w:val="0"/>
                  <w:marRight w:val="0"/>
                  <w:marTop w:val="0"/>
                  <w:marBottom w:val="101"/>
                  <w:divBdr>
                    <w:top w:val="none" w:sz="0" w:space="0" w:color="auto"/>
                    <w:left w:val="none" w:sz="0" w:space="0" w:color="auto"/>
                    <w:bottom w:val="none" w:sz="0" w:space="0" w:color="auto"/>
                    <w:right w:val="none" w:sz="0" w:space="0" w:color="auto"/>
                  </w:divBdr>
                </w:div>
                <w:div w:id="1357926208">
                  <w:marLeft w:val="0"/>
                  <w:marRight w:val="0"/>
                  <w:marTop w:val="0"/>
                  <w:marBottom w:val="101"/>
                  <w:divBdr>
                    <w:top w:val="none" w:sz="0" w:space="0" w:color="auto"/>
                    <w:left w:val="none" w:sz="0" w:space="0" w:color="auto"/>
                    <w:bottom w:val="none" w:sz="0" w:space="0" w:color="auto"/>
                    <w:right w:val="none" w:sz="0" w:space="0" w:color="auto"/>
                  </w:divBdr>
                </w:div>
                <w:div w:id="2032875850">
                  <w:marLeft w:val="0"/>
                  <w:marRight w:val="0"/>
                  <w:marTop w:val="0"/>
                  <w:marBottom w:val="101"/>
                  <w:divBdr>
                    <w:top w:val="none" w:sz="0" w:space="0" w:color="auto"/>
                    <w:left w:val="none" w:sz="0" w:space="0" w:color="auto"/>
                    <w:bottom w:val="none" w:sz="0" w:space="0" w:color="auto"/>
                    <w:right w:val="none" w:sz="0" w:space="0" w:color="auto"/>
                  </w:divBdr>
                </w:div>
                <w:div w:id="1854570350">
                  <w:marLeft w:val="0"/>
                  <w:marRight w:val="0"/>
                  <w:marTop w:val="0"/>
                  <w:marBottom w:val="101"/>
                  <w:divBdr>
                    <w:top w:val="none" w:sz="0" w:space="0" w:color="auto"/>
                    <w:left w:val="none" w:sz="0" w:space="0" w:color="auto"/>
                    <w:bottom w:val="none" w:sz="0" w:space="0" w:color="auto"/>
                    <w:right w:val="none" w:sz="0" w:space="0" w:color="auto"/>
                  </w:divBdr>
                </w:div>
                <w:div w:id="1108046331">
                  <w:marLeft w:val="0"/>
                  <w:marRight w:val="0"/>
                  <w:marTop w:val="0"/>
                  <w:marBottom w:val="101"/>
                  <w:divBdr>
                    <w:top w:val="none" w:sz="0" w:space="0" w:color="auto"/>
                    <w:left w:val="none" w:sz="0" w:space="0" w:color="auto"/>
                    <w:bottom w:val="none" w:sz="0" w:space="0" w:color="auto"/>
                    <w:right w:val="none" w:sz="0" w:space="0" w:color="auto"/>
                  </w:divBdr>
                </w:div>
                <w:div w:id="1158497069">
                  <w:marLeft w:val="0"/>
                  <w:marRight w:val="0"/>
                  <w:marTop w:val="0"/>
                  <w:marBottom w:val="101"/>
                  <w:divBdr>
                    <w:top w:val="none" w:sz="0" w:space="0" w:color="auto"/>
                    <w:left w:val="none" w:sz="0" w:space="0" w:color="auto"/>
                    <w:bottom w:val="none" w:sz="0" w:space="0" w:color="auto"/>
                    <w:right w:val="none" w:sz="0" w:space="0" w:color="auto"/>
                  </w:divBdr>
                </w:div>
                <w:div w:id="633371073">
                  <w:marLeft w:val="0"/>
                  <w:marRight w:val="0"/>
                  <w:marTop w:val="0"/>
                  <w:marBottom w:val="101"/>
                  <w:divBdr>
                    <w:top w:val="none" w:sz="0" w:space="0" w:color="auto"/>
                    <w:left w:val="none" w:sz="0" w:space="0" w:color="auto"/>
                    <w:bottom w:val="none" w:sz="0" w:space="0" w:color="auto"/>
                    <w:right w:val="none" w:sz="0" w:space="0" w:color="auto"/>
                  </w:divBdr>
                </w:div>
                <w:div w:id="2085371768">
                  <w:marLeft w:val="0"/>
                  <w:marRight w:val="0"/>
                  <w:marTop w:val="0"/>
                  <w:marBottom w:val="101"/>
                  <w:divBdr>
                    <w:top w:val="none" w:sz="0" w:space="0" w:color="auto"/>
                    <w:left w:val="none" w:sz="0" w:space="0" w:color="auto"/>
                    <w:bottom w:val="none" w:sz="0" w:space="0" w:color="auto"/>
                    <w:right w:val="none" w:sz="0" w:space="0" w:color="auto"/>
                  </w:divBdr>
                </w:div>
                <w:div w:id="168906429">
                  <w:marLeft w:val="0"/>
                  <w:marRight w:val="0"/>
                  <w:marTop w:val="0"/>
                  <w:marBottom w:val="101"/>
                  <w:divBdr>
                    <w:top w:val="none" w:sz="0" w:space="0" w:color="auto"/>
                    <w:left w:val="none" w:sz="0" w:space="0" w:color="auto"/>
                    <w:bottom w:val="none" w:sz="0" w:space="0" w:color="auto"/>
                    <w:right w:val="none" w:sz="0" w:space="0" w:color="auto"/>
                  </w:divBdr>
                </w:div>
                <w:div w:id="994796435">
                  <w:marLeft w:val="900"/>
                  <w:marRight w:val="0"/>
                  <w:marTop w:val="0"/>
                  <w:marBottom w:val="101"/>
                  <w:divBdr>
                    <w:top w:val="none" w:sz="0" w:space="0" w:color="auto"/>
                    <w:left w:val="none" w:sz="0" w:space="0" w:color="auto"/>
                    <w:bottom w:val="none" w:sz="0" w:space="0" w:color="auto"/>
                    <w:right w:val="none" w:sz="0" w:space="0" w:color="auto"/>
                  </w:divBdr>
                </w:div>
                <w:div w:id="498158001">
                  <w:marLeft w:val="900"/>
                  <w:marRight w:val="0"/>
                  <w:marTop w:val="0"/>
                  <w:marBottom w:val="101"/>
                  <w:divBdr>
                    <w:top w:val="none" w:sz="0" w:space="0" w:color="auto"/>
                    <w:left w:val="none" w:sz="0" w:space="0" w:color="auto"/>
                    <w:bottom w:val="none" w:sz="0" w:space="0" w:color="auto"/>
                    <w:right w:val="none" w:sz="0" w:space="0" w:color="auto"/>
                  </w:divBdr>
                </w:div>
                <w:div w:id="963848033">
                  <w:marLeft w:val="900"/>
                  <w:marRight w:val="0"/>
                  <w:marTop w:val="0"/>
                  <w:marBottom w:val="101"/>
                  <w:divBdr>
                    <w:top w:val="none" w:sz="0" w:space="0" w:color="auto"/>
                    <w:left w:val="none" w:sz="0" w:space="0" w:color="auto"/>
                    <w:bottom w:val="none" w:sz="0" w:space="0" w:color="auto"/>
                    <w:right w:val="none" w:sz="0" w:space="0" w:color="auto"/>
                  </w:divBdr>
                </w:div>
                <w:div w:id="1157917710">
                  <w:marLeft w:val="900"/>
                  <w:marRight w:val="0"/>
                  <w:marTop w:val="0"/>
                  <w:marBottom w:val="101"/>
                  <w:divBdr>
                    <w:top w:val="none" w:sz="0" w:space="0" w:color="auto"/>
                    <w:left w:val="none" w:sz="0" w:space="0" w:color="auto"/>
                    <w:bottom w:val="none" w:sz="0" w:space="0" w:color="auto"/>
                    <w:right w:val="none" w:sz="0" w:space="0" w:color="auto"/>
                  </w:divBdr>
                </w:div>
                <w:div w:id="214006343">
                  <w:marLeft w:val="900"/>
                  <w:marRight w:val="0"/>
                  <w:marTop w:val="0"/>
                  <w:marBottom w:val="101"/>
                  <w:divBdr>
                    <w:top w:val="none" w:sz="0" w:space="0" w:color="auto"/>
                    <w:left w:val="none" w:sz="0" w:space="0" w:color="auto"/>
                    <w:bottom w:val="none" w:sz="0" w:space="0" w:color="auto"/>
                    <w:right w:val="none" w:sz="0" w:space="0" w:color="auto"/>
                  </w:divBdr>
                </w:div>
                <w:div w:id="399443996">
                  <w:marLeft w:val="900"/>
                  <w:marRight w:val="0"/>
                  <w:marTop w:val="0"/>
                  <w:marBottom w:val="101"/>
                  <w:divBdr>
                    <w:top w:val="none" w:sz="0" w:space="0" w:color="auto"/>
                    <w:left w:val="none" w:sz="0" w:space="0" w:color="auto"/>
                    <w:bottom w:val="none" w:sz="0" w:space="0" w:color="auto"/>
                    <w:right w:val="none" w:sz="0" w:space="0" w:color="auto"/>
                  </w:divBdr>
                </w:div>
                <w:div w:id="866916044">
                  <w:marLeft w:val="900"/>
                  <w:marRight w:val="0"/>
                  <w:marTop w:val="0"/>
                  <w:marBottom w:val="101"/>
                  <w:divBdr>
                    <w:top w:val="none" w:sz="0" w:space="0" w:color="auto"/>
                    <w:left w:val="none" w:sz="0" w:space="0" w:color="auto"/>
                    <w:bottom w:val="none" w:sz="0" w:space="0" w:color="auto"/>
                    <w:right w:val="none" w:sz="0" w:space="0" w:color="auto"/>
                  </w:divBdr>
                </w:div>
                <w:div w:id="644704602">
                  <w:marLeft w:val="900"/>
                  <w:marRight w:val="0"/>
                  <w:marTop w:val="0"/>
                  <w:marBottom w:val="101"/>
                  <w:divBdr>
                    <w:top w:val="none" w:sz="0" w:space="0" w:color="auto"/>
                    <w:left w:val="none" w:sz="0" w:space="0" w:color="auto"/>
                    <w:bottom w:val="none" w:sz="0" w:space="0" w:color="auto"/>
                    <w:right w:val="none" w:sz="0" w:space="0" w:color="auto"/>
                  </w:divBdr>
                </w:div>
                <w:div w:id="1323466188">
                  <w:marLeft w:val="900"/>
                  <w:marRight w:val="0"/>
                  <w:marTop w:val="0"/>
                  <w:marBottom w:val="101"/>
                  <w:divBdr>
                    <w:top w:val="none" w:sz="0" w:space="0" w:color="auto"/>
                    <w:left w:val="none" w:sz="0" w:space="0" w:color="auto"/>
                    <w:bottom w:val="none" w:sz="0" w:space="0" w:color="auto"/>
                    <w:right w:val="none" w:sz="0" w:space="0" w:color="auto"/>
                  </w:divBdr>
                </w:div>
                <w:div w:id="592514772">
                  <w:marLeft w:val="900"/>
                  <w:marRight w:val="0"/>
                  <w:marTop w:val="0"/>
                  <w:marBottom w:val="101"/>
                  <w:divBdr>
                    <w:top w:val="none" w:sz="0" w:space="0" w:color="auto"/>
                    <w:left w:val="none" w:sz="0" w:space="0" w:color="auto"/>
                    <w:bottom w:val="none" w:sz="0" w:space="0" w:color="auto"/>
                    <w:right w:val="none" w:sz="0" w:space="0" w:color="auto"/>
                  </w:divBdr>
                </w:div>
                <w:div w:id="1784567515">
                  <w:marLeft w:val="900"/>
                  <w:marRight w:val="0"/>
                  <w:marTop w:val="0"/>
                  <w:marBottom w:val="101"/>
                  <w:divBdr>
                    <w:top w:val="none" w:sz="0" w:space="0" w:color="auto"/>
                    <w:left w:val="none" w:sz="0" w:space="0" w:color="auto"/>
                    <w:bottom w:val="none" w:sz="0" w:space="0" w:color="auto"/>
                    <w:right w:val="none" w:sz="0" w:space="0" w:color="auto"/>
                  </w:divBdr>
                </w:div>
                <w:div w:id="1029916024">
                  <w:marLeft w:val="900"/>
                  <w:marRight w:val="0"/>
                  <w:marTop w:val="0"/>
                  <w:marBottom w:val="101"/>
                  <w:divBdr>
                    <w:top w:val="none" w:sz="0" w:space="0" w:color="auto"/>
                    <w:left w:val="none" w:sz="0" w:space="0" w:color="auto"/>
                    <w:bottom w:val="none" w:sz="0" w:space="0" w:color="auto"/>
                    <w:right w:val="none" w:sz="0" w:space="0" w:color="auto"/>
                  </w:divBdr>
                </w:div>
                <w:div w:id="454914252">
                  <w:marLeft w:val="900"/>
                  <w:marRight w:val="0"/>
                  <w:marTop w:val="0"/>
                  <w:marBottom w:val="101"/>
                  <w:divBdr>
                    <w:top w:val="none" w:sz="0" w:space="0" w:color="auto"/>
                    <w:left w:val="none" w:sz="0" w:space="0" w:color="auto"/>
                    <w:bottom w:val="none" w:sz="0" w:space="0" w:color="auto"/>
                    <w:right w:val="none" w:sz="0" w:space="0" w:color="auto"/>
                  </w:divBdr>
                </w:div>
                <w:div w:id="1660577880">
                  <w:marLeft w:val="900"/>
                  <w:marRight w:val="0"/>
                  <w:marTop w:val="0"/>
                  <w:marBottom w:val="101"/>
                  <w:divBdr>
                    <w:top w:val="none" w:sz="0" w:space="0" w:color="auto"/>
                    <w:left w:val="none" w:sz="0" w:space="0" w:color="auto"/>
                    <w:bottom w:val="none" w:sz="0" w:space="0" w:color="auto"/>
                    <w:right w:val="none" w:sz="0" w:space="0" w:color="auto"/>
                  </w:divBdr>
                </w:div>
                <w:div w:id="486478346">
                  <w:marLeft w:val="900"/>
                  <w:marRight w:val="0"/>
                  <w:marTop w:val="0"/>
                  <w:marBottom w:val="101"/>
                  <w:divBdr>
                    <w:top w:val="none" w:sz="0" w:space="0" w:color="auto"/>
                    <w:left w:val="none" w:sz="0" w:space="0" w:color="auto"/>
                    <w:bottom w:val="none" w:sz="0" w:space="0" w:color="auto"/>
                    <w:right w:val="none" w:sz="0" w:space="0" w:color="auto"/>
                  </w:divBdr>
                </w:div>
                <w:div w:id="377440783">
                  <w:marLeft w:val="900"/>
                  <w:marRight w:val="0"/>
                  <w:marTop w:val="0"/>
                  <w:marBottom w:val="101"/>
                  <w:divBdr>
                    <w:top w:val="none" w:sz="0" w:space="0" w:color="auto"/>
                    <w:left w:val="none" w:sz="0" w:space="0" w:color="auto"/>
                    <w:bottom w:val="none" w:sz="0" w:space="0" w:color="auto"/>
                    <w:right w:val="none" w:sz="0" w:space="0" w:color="auto"/>
                  </w:divBdr>
                </w:div>
                <w:div w:id="1313632358">
                  <w:marLeft w:val="900"/>
                  <w:marRight w:val="0"/>
                  <w:marTop w:val="0"/>
                  <w:marBottom w:val="101"/>
                  <w:divBdr>
                    <w:top w:val="none" w:sz="0" w:space="0" w:color="auto"/>
                    <w:left w:val="none" w:sz="0" w:space="0" w:color="auto"/>
                    <w:bottom w:val="none" w:sz="0" w:space="0" w:color="auto"/>
                    <w:right w:val="none" w:sz="0" w:space="0" w:color="auto"/>
                  </w:divBdr>
                </w:div>
                <w:div w:id="565915525">
                  <w:marLeft w:val="900"/>
                  <w:marRight w:val="0"/>
                  <w:marTop w:val="0"/>
                  <w:marBottom w:val="101"/>
                  <w:divBdr>
                    <w:top w:val="none" w:sz="0" w:space="0" w:color="auto"/>
                    <w:left w:val="none" w:sz="0" w:space="0" w:color="auto"/>
                    <w:bottom w:val="none" w:sz="0" w:space="0" w:color="auto"/>
                    <w:right w:val="none" w:sz="0" w:space="0" w:color="auto"/>
                  </w:divBdr>
                </w:div>
                <w:div w:id="429156154">
                  <w:marLeft w:val="900"/>
                  <w:marRight w:val="0"/>
                  <w:marTop w:val="0"/>
                  <w:marBottom w:val="101"/>
                  <w:divBdr>
                    <w:top w:val="none" w:sz="0" w:space="0" w:color="auto"/>
                    <w:left w:val="none" w:sz="0" w:space="0" w:color="auto"/>
                    <w:bottom w:val="none" w:sz="0" w:space="0" w:color="auto"/>
                    <w:right w:val="none" w:sz="0" w:space="0" w:color="auto"/>
                  </w:divBdr>
                </w:div>
                <w:div w:id="1359232829">
                  <w:marLeft w:val="900"/>
                  <w:marRight w:val="0"/>
                  <w:marTop w:val="0"/>
                  <w:marBottom w:val="101"/>
                  <w:divBdr>
                    <w:top w:val="none" w:sz="0" w:space="0" w:color="auto"/>
                    <w:left w:val="none" w:sz="0" w:space="0" w:color="auto"/>
                    <w:bottom w:val="none" w:sz="0" w:space="0" w:color="auto"/>
                    <w:right w:val="none" w:sz="0" w:space="0" w:color="auto"/>
                  </w:divBdr>
                </w:div>
                <w:div w:id="269699534">
                  <w:marLeft w:val="900"/>
                  <w:marRight w:val="0"/>
                  <w:marTop w:val="0"/>
                  <w:marBottom w:val="101"/>
                  <w:divBdr>
                    <w:top w:val="none" w:sz="0" w:space="0" w:color="auto"/>
                    <w:left w:val="none" w:sz="0" w:space="0" w:color="auto"/>
                    <w:bottom w:val="none" w:sz="0" w:space="0" w:color="auto"/>
                    <w:right w:val="none" w:sz="0" w:space="0" w:color="auto"/>
                  </w:divBdr>
                </w:div>
                <w:div w:id="1981300856">
                  <w:marLeft w:val="900"/>
                  <w:marRight w:val="0"/>
                  <w:marTop w:val="0"/>
                  <w:marBottom w:val="101"/>
                  <w:divBdr>
                    <w:top w:val="none" w:sz="0" w:space="0" w:color="auto"/>
                    <w:left w:val="none" w:sz="0" w:space="0" w:color="auto"/>
                    <w:bottom w:val="none" w:sz="0" w:space="0" w:color="auto"/>
                    <w:right w:val="none" w:sz="0" w:space="0" w:color="auto"/>
                  </w:divBdr>
                </w:div>
                <w:div w:id="1519395110">
                  <w:marLeft w:val="900"/>
                  <w:marRight w:val="0"/>
                  <w:marTop w:val="0"/>
                  <w:marBottom w:val="101"/>
                  <w:divBdr>
                    <w:top w:val="none" w:sz="0" w:space="0" w:color="auto"/>
                    <w:left w:val="none" w:sz="0" w:space="0" w:color="auto"/>
                    <w:bottom w:val="none" w:sz="0" w:space="0" w:color="auto"/>
                    <w:right w:val="none" w:sz="0" w:space="0" w:color="auto"/>
                  </w:divBdr>
                </w:div>
                <w:div w:id="962231010">
                  <w:marLeft w:val="0"/>
                  <w:marRight w:val="0"/>
                  <w:marTop w:val="0"/>
                  <w:marBottom w:val="101"/>
                  <w:divBdr>
                    <w:top w:val="none" w:sz="0" w:space="0" w:color="auto"/>
                    <w:left w:val="none" w:sz="0" w:space="0" w:color="auto"/>
                    <w:bottom w:val="none" w:sz="0" w:space="0" w:color="auto"/>
                    <w:right w:val="none" w:sz="0" w:space="0" w:color="auto"/>
                  </w:divBdr>
                </w:div>
                <w:div w:id="1658070986">
                  <w:marLeft w:val="720"/>
                  <w:marRight w:val="0"/>
                  <w:marTop w:val="0"/>
                  <w:marBottom w:val="101"/>
                  <w:divBdr>
                    <w:top w:val="none" w:sz="0" w:space="0" w:color="auto"/>
                    <w:left w:val="none" w:sz="0" w:space="0" w:color="auto"/>
                    <w:bottom w:val="none" w:sz="0" w:space="0" w:color="auto"/>
                    <w:right w:val="none" w:sz="0" w:space="0" w:color="auto"/>
                  </w:divBdr>
                </w:div>
                <w:div w:id="62141071">
                  <w:marLeft w:val="720"/>
                  <w:marRight w:val="0"/>
                  <w:marTop w:val="0"/>
                  <w:marBottom w:val="101"/>
                  <w:divBdr>
                    <w:top w:val="none" w:sz="0" w:space="0" w:color="auto"/>
                    <w:left w:val="none" w:sz="0" w:space="0" w:color="auto"/>
                    <w:bottom w:val="none" w:sz="0" w:space="0" w:color="auto"/>
                    <w:right w:val="none" w:sz="0" w:space="0" w:color="auto"/>
                  </w:divBdr>
                </w:div>
                <w:div w:id="638345921">
                  <w:marLeft w:val="0"/>
                  <w:marRight w:val="0"/>
                  <w:marTop w:val="0"/>
                  <w:marBottom w:val="101"/>
                  <w:divBdr>
                    <w:top w:val="none" w:sz="0" w:space="0" w:color="auto"/>
                    <w:left w:val="none" w:sz="0" w:space="0" w:color="auto"/>
                    <w:bottom w:val="none" w:sz="0" w:space="0" w:color="auto"/>
                    <w:right w:val="none" w:sz="0" w:space="0" w:color="auto"/>
                  </w:divBdr>
                </w:div>
                <w:div w:id="780495820">
                  <w:marLeft w:val="0"/>
                  <w:marRight w:val="0"/>
                  <w:marTop w:val="0"/>
                  <w:marBottom w:val="101"/>
                  <w:divBdr>
                    <w:top w:val="none" w:sz="0" w:space="0" w:color="auto"/>
                    <w:left w:val="none" w:sz="0" w:space="0" w:color="auto"/>
                    <w:bottom w:val="none" w:sz="0" w:space="0" w:color="auto"/>
                    <w:right w:val="none" w:sz="0" w:space="0" w:color="auto"/>
                  </w:divBdr>
                </w:div>
                <w:div w:id="564991275">
                  <w:marLeft w:val="0"/>
                  <w:marRight w:val="0"/>
                  <w:marTop w:val="0"/>
                  <w:marBottom w:val="101"/>
                  <w:divBdr>
                    <w:top w:val="none" w:sz="0" w:space="0" w:color="auto"/>
                    <w:left w:val="none" w:sz="0" w:space="0" w:color="auto"/>
                    <w:bottom w:val="none" w:sz="0" w:space="0" w:color="auto"/>
                    <w:right w:val="none" w:sz="0" w:space="0" w:color="auto"/>
                  </w:divBdr>
                </w:div>
                <w:div w:id="749276289">
                  <w:marLeft w:val="0"/>
                  <w:marRight w:val="0"/>
                  <w:marTop w:val="0"/>
                  <w:marBottom w:val="101"/>
                  <w:divBdr>
                    <w:top w:val="none" w:sz="0" w:space="0" w:color="auto"/>
                    <w:left w:val="none" w:sz="0" w:space="0" w:color="auto"/>
                    <w:bottom w:val="none" w:sz="0" w:space="0" w:color="auto"/>
                    <w:right w:val="none" w:sz="0" w:space="0" w:color="auto"/>
                  </w:divBdr>
                </w:div>
                <w:div w:id="1105226359">
                  <w:marLeft w:val="0"/>
                  <w:marRight w:val="0"/>
                  <w:marTop w:val="0"/>
                  <w:marBottom w:val="101"/>
                  <w:divBdr>
                    <w:top w:val="none" w:sz="0" w:space="0" w:color="auto"/>
                    <w:left w:val="none" w:sz="0" w:space="0" w:color="auto"/>
                    <w:bottom w:val="none" w:sz="0" w:space="0" w:color="auto"/>
                    <w:right w:val="none" w:sz="0" w:space="0" w:color="auto"/>
                  </w:divBdr>
                </w:div>
                <w:div w:id="2116359961">
                  <w:marLeft w:val="0"/>
                  <w:marRight w:val="0"/>
                  <w:marTop w:val="0"/>
                  <w:marBottom w:val="101"/>
                  <w:divBdr>
                    <w:top w:val="none" w:sz="0" w:space="0" w:color="auto"/>
                    <w:left w:val="none" w:sz="0" w:space="0" w:color="auto"/>
                    <w:bottom w:val="none" w:sz="0" w:space="0" w:color="auto"/>
                    <w:right w:val="none" w:sz="0" w:space="0" w:color="auto"/>
                  </w:divBdr>
                </w:div>
                <w:div w:id="874192183">
                  <w:marLeft w:val="0"/>
                  <w:marRight w:val="0"/>
                  <w:marTop w:val="0"/>
                  <w:marBottom w:val="101"/>
                  <w:divBdr>
                    <w:top w:val="none" w:sz="0" w:space="0" w:color="auto"/>
                    <w:left w:val="none" w:sz="0" w:space="0" w:color="auto"/>
                    <w:bottom w:val="none" w:sz="0" w:space="0" w:color="auto"/>
                    <w:right w:val="none" w:sz="0" w:space="0" w:color="auto"/>
                  </w:divBdr>
                </w:div>
                <w:div w:id="1306012138">
                  <w:marLeft w:val="720"/>
                  <w:marRight w:val="0"/>
                  <w:marTop w:val="0"/>
                  <w:marBottom w:val="101"/>
                  <w:divBdr>
                    <w:top w:val="none" w:sz="0" w:space="0" w:color="auto"/>
                    <w:left w:val="none" w:sz="0" w:space="0" w:color="auto"/>
                    <w:bottom w:val="none" w:sz="0" w:space="0" w:color="auto"/>
                    <w:right w:val="none" w:sz="0" w:space="0" w:color="auto"/>
                  </w:divBdr>
                </w:div>
                <w:div w:id="5905792">
                  <w:marLeft w:val="720"/>
                  <w:marRight w:val="0"/>
                  <w:marTop w:val="0"/>
                  <w:marBottom w:val="101"/>
                  <w:divBdr>
                    <w:top w:val="none" w:sz="0" w:space="0" w:color="auto"/>
                    <w:left w:val="none" w:sz="0" w:space="0" w:color="auto"/>
                    <w:bottom w:val="none" w:sz="0" w:space="0" w:color="auto"/>
                    <w:right w:val="none" w:sz="0" w:space="0" w:color="auto"/>
                  </w:divBdr>
                </w:div>
                <w:div w:id="1182889578">
                  <w:marLeft w:val="720"/>
                  <w:marRight w:val="0"/>
                  <w:marTop w:val="0"/>
                  <w:marBottom w:val="101"/>
                  <w:divBdr>
                    <w:top w:val="none" w:sz="0" w:space="0" w:color="auto"/>
                    <w:left w:val="none" w:sz="0" w:space="0" w:color="auto"/>
                    <w:bottom w:val="none" w:sz="0" w:space="0" w:color="auto"/>
                    <w:right w:val="none" w:sz="0" w:space="0" w:color="auto"/>
                  </w:divBdr>
                </w:div>
                <w:div w:id="1881169511">
                  <w:marLeft w:val="720"/>
                  <w:marRight w:val="0"/>
                  <w:marTop w:val="0"/>
                  <w:marBottom w:val="101"/>
                  <w:divBdr>
                    <w:top w:val="none" w:sz="0" w:space="0" w:color="auto"/>
                    <w:left w:val="none" w:sz="0" w:space="0" w:color="auto"/>
                    <w:bottom w:val="none" w:sz="0" w:space="0" w:color="auto"/>
                    <w:right w:val="none" w:sz="0" w:space="0" w:color="auto"/>
                  </w:divBdr>
                </w:div>
                <w:div w:id="665667414">
                  <w:marLeft w:val="720"/>
                  <w:marRight w:val="0"/>
                  <w:marTop w:val="0"/>
                  <w:marBottom w:val="101"/>
                  <w:divBdr>
                    <w:top w:val="none" w:sz="0" w:space="0" w:color="auto"/>
                    <w:left w:val="none" w:sz="0" w:space="0" w:color="auto"/>
                    <w:bottom w:val="none" w:sz="0" w:space="0" w:color="auto"/>
                    <w:right w:val="none" w:sz="0" w:space="0" w:color="auto"/>
                  </w:divBdr>
                </w:div>
                <w:div w:id="1010065099">
                  <w:marLeft w:val="720"/>
                  <w:marRight w:val="0"/>
                  <w:marTop w:val="0"/>
                  <w:marBottom w:val="101"/>
                  <w:divBdr>
                    <w:top w:val="none" w:sz="0" w:space="0" w:color="auto"/>
                    <w:left w:val="none" w:sz="0" w:space="0" w:color="auto"/>
                    <w:bottom w:val="none" w:sz="0" w:space="0" w:color="auto"/>
                    <w:right w:val="none" w:sz="0" w:space="0" w:color="auto"/>
                  </w:divBdr>
                </w:div>
                <w:div w:id="690572338">
                  <w:marLeft w:val="720"/>
                  <w:marRight w:val="0"/>
                  <w:marTop w:val="0"/>
                  <w:marBottom w:val="101"/>
                  <w:divBdr>
                    <w:top w:val="none" w:sz="0" w:space="0" w:color="auto"/>
                    <w:left w:val="none" w:sz="0" w:space="0" w:color="auto"/>
                    <w:bottom w:val="none" w:sz="0" w:space="0" w:color="auto"/>
                    <w:right w:val="none" w:sz="0" w:space="0" w:color="auto"/>
                  </w:divBdr>
                </w:div>
                <w:div w:id="891886436">
                  <w:marLeft w:val="720"/>
                  <w:marRight w:val="0"/>
                  <w:marTop w:val="0"/>
                  <w:marBottom w:val="101"/>
                  <w:divBdr>
                    <w:top w:val="none" w:sz="0" w:space="0" w:color="auto"/>
                    <w:left w:val="none" w:sz="0" w:space="0" w:color="auto"/>
                    <w:bottom w:val="none" w:sz="0" w:space="0" w:color="auto"/>
                    <w:right w:val="none" w:sz="0" w:space="0" w:color="auto"/>
                  </w:divBdr>
                </w:div>
                <w:div w:id="1451820477">
                  <w:marLeft w:val="0"/>
                  <w:marRight w:val="0"/>
                  <w:marTop w:val="0"/>
                  <w:marBottom w:val="101"/>
                  <w:divBdr>
                    <w:top w:val="none" w:sz="0" w:space="0" w:color="auto"/>
                    <w:left w:val="none" w:sz="0" w:space="0" w:color="auto"/>
                    <w:bottom w:val="none" w:sz="0" w:space="0" w:color="auto"/>
                    <w:right w:val="none" w:sz="0" w:space="0" w:color="auto"/>
                  </w:divBdr>
                </w:div>
                <w:div w:id="626664807">
                  <w:marLeft w:val="720"/>
                  <w:marRight w:val="0"/>
                  <w:marTop w:val="0"/>
                  <w:marBottom w:val="101"/>
                  <w:divBdr>
                    <w:top w:val="none" w:sz="0" w:space="0" w:color="auto"/>
                    <w:left w:val="none" w:sz="0" w:space="0" w:color="auto"/>
                    <w:bottom w:val="none" w:sz="0" w:space="0" w:color="auto"/>
                    <w:right w:val="none" w:sz="0" w:space="0" w:color="auto"/>
                  </w:divBdr>
                </w:div>
                <w:div w:id="2061829547">
                  <w:marLeft w:val="720"/>
                  <w:marRight w:val="0"/>
                  <w:marTop w:val="0"/>
                  <w:marBottom w:val="101"/>
                  <w:divBdr>
                    <w:top w:val="none" w:sz="0" w:space="0" w:color="auto"/>
                    <w:left w:val="none" w:sz="0" w:space="0" w:color="auto"/>
                    <w:bottom w:val="none" w:sz="0" w:space="0" w:color="auto"/>
                    <w:right w:val="none" w:sz="0" w:space="0" w:color="auto"/>
                  </w:divBdr>
                </w:div>
                <w:div w:id="1946619574">
                  <w:marLeft w:val="720"/>
                  <w:marRight w:val="0"/>
                  <w:marTop w:val="0"/>
                  <w:marBottom w:val="101"/>
                  <w:divBdr>
                    <w:top w:val="none" w:sz="0" w:space="0" w:color="auto"/>
                    <w:left w:val="none" w:sz="0" w:space="0" w:color="auto"/>
                    <w:bottom w:val="none" w:sz="0" w:space="0" w:color="auto"/>
                    <w:right w:val="none" w:sz="0" w:space="0" w:color="auto"/>
                  </w:divBdr>
                </w:div>
                <w:div w:id="1980108476">
                  <w:marLeft w:val="720"/>
                  <w:marRight w:val="0"/>
                  <w:marTop w:val="0"/>
                  <w:marBottom w:val="101"/>
                  <w:divBdr>
                    <w:top w:val="none" w:sz="0" w:space="0" w:color="auto"/>
                    <w:left w:val="none" w:sz="0" w:space="0" w:color="auto"/>
                    <w:bottom w:val="none" w:sz="0" w:space="0" w:color="auto"/>
                    <w:right w:val="none" w:sz="0" w:space="0" w:color="auto"/>
                  </w:divBdr>
                </w:div>
                <w:div w:id="1368026481">
                  <w:marLeft w:val="720"/>
                  <w:marRight w:val="0"/>
                  <w:marTop w:val="0"/>
                  <w:marBottom w:val="101"/>
                  <w:divBdr>
                    <w:top w:val="none" w:sz="0" w:space="0" w:color="auto"/>
                    <w:left w:val="none" w:sz="0" w:space="0" w:color="auto"/>
                    <w:bottom w:val="none" w:sz="0" w:space="0" w:color="auto"/>
                    <w:right w:val="none" w:sz="0" w:space="0" w:color="auto"/>
                  </w:divBdr>
                </w:div>
                <w:div w:id="1110511548">
                  <w:marLeft w:val="720"/>
                  <w:marRight w:val="0"/>
                  <w:marTop w:val="0"/>
                  <w:marBottom w:val="101"/>
                  <w:divBdr>
                    <w:top w:val="none" w:sz="0" w:space="0" w:color="auto"/>
                    <w:left w:val="none" w:sz="0" w:space="0" w:color="auto"/>
                    <w:bottom w:val="none" w:sz="0" w:space="0" w:color="auto"/>
                    <w:right w:val="none" w:sz="0" w:space="0" w:color="auto"/>
                  </w:divBdr>
                </w:div>
                <w:div w:id="719591423">
                  <w:marLeft w:val="720"/>
                  <w:marRight w:val="0"/>
                  <w:marTop w:val="0"/>
                  <w:marBottom w:val="101"/>
                  <w:divBdr>
                    <w:top w:val="none" w:sz="0" w:space="0" w:color="auto"/>
                    <w:left w:val="none" w:sz="0" w:space="0" w:color="auto"/>
                    <w:bottom w:val="none" w:sz="0" w:space="0" w:color="auto"/>
                    <w:right w:val="none" w:sz="0" w:space="0" w:color="auto"/>
                  </w:divBdr>
                </w:div>
                <w:div w:id="444814335">
                  <w:marLeft w:val="0"/>
                  <w:marRight w:val="0"/>
                  <w:marTop w:val="0"/>
                  <w:marBottom w:val="101"/>
                  <w:divBdr>
                    <w:top w:val="none" w:sz="0" w:space="0" w:color="auto"/>
                    <w:left w:val="none" w:sz="0" w:space="0" w:color="auto"/>
                    <w:bottom w:val="none" w:sz="0" w:space="0" w:color="auto"/>
                    <w:right w:val="none" w:sz="0" w:space="0" w:color="auto"/>
                  </w:divBdr>
                </w:div>
                <w:div w:id="272056441">
                  <w:marLeft w:val="0"/>
                  <w:marRight w:val="0"/>
                  <w:marTop w:val="0"/>
                  <w:marBottom w:val="101"/>
                  <w:divBdr>
                    <w:top w:val="none" w:sz="0" w:space="0" w:color="auto"/>
                    <w:left w:val="none" w:sz="0" w:space="0" w:color="auto"/>
                    <w:bottom w:val="none" w:sz="0" w:space="0" w:color="auto"/>
                    <w:right w:val="none" w:sz="0" w:space="0" w:color="auto"/>
                  </w:divBdr>
                </w:div>
                <w:div w:id="119307536">
                  <w:marLeft w:val="0"/>
                  <w:marRight w:val="0"/>
                  <w:marTop w:val="0"/>
                  <w:marBottom w:val="101"/>
                  <w:divBdr>
                    <w:top w:val="none" w:sz="0" w:space="0" w:color="auto"/>
                    <w:left w:val="none" w:sz="0" w:space="0" w:color="auto"/>
                    <w:bottom w:val="none" w:sz="0" w:space="0" w:color="auto"/>
                    <w:right w:val="none" w:sz="0" w:space="0" w:color="auto"/>
                  </w:divBdr>
                </w:div>
                <w:div w:id="51083609">
                  <w:marLeft w:val="0"/>
                  <w:marRight w:val="0"/>
                  <w:marTop w:val="0"/>
                  <w:marBottom w:val="101"/>
                  <w:divBdr>
                    <w:top w:val="none" w:sz="0" w:space="0" w:color="auto"/>
                    <w:left w:val="none" w:sz="0" w:space="0" w:color="auto"/>
                    <w:bottom w:val="none" w:sz="0" w:space="0" w:color="auto"/>
                    <w:right w:val="none" w:sz="0" w:space="0" w:color="auto"/>
                  </w:divBdr>
                </w:div>
                <w:div w:id="1861697437">
                  <w:marLeft w:val="0"/>
                  <w:marRight w:val="0"/>
                  <w:marTop w:val="0"/>
                  <w:marBottom w:val="101"/>
                  <w:divBdr>
                    <w:top w:val="none" w:sz="0" w:space="0" w:color="auto"/>
                    <w:left w:val="none" w:sz="0" w:space="0" w:color="auto"/>
                    <w:bottom w:val="none" w:sz="0" w:space="0" w:color="auto"/>
                    <w:right w:val="none" w:sz="0" w:space="0" w:color="auto"/>
                  </w:divBdr>
                </w:div>
                <w:div w:id="335810956">
                  <w:marLeft w:val="0"/>
                  <w:marRight w:val="0"/>
                  <w:marTop w:val="0"/>
                  <w:marBottom w:val="101"/>
                  <w:divBdr>
                    <w:top w:val="none" w:sz="0" w:space="0" w:color="auto"/>
                    <w:left w:val="none" w:sz="0" w:space="0" w:color="auto"/>
                    <w:bottom w:val="none" w:sz="0" w:space="0" w:color="auto"/>
                    <w:right w:val="none" w:sz="0" w:space="0" w:color="auto"/>
                  </w:divBdr>
                </w:div>
                <w:div w:id="789276726">
                  <w:marLeft w:val="0"/>
                  <w:marRight w:val="0"/>
                  <w:marTop w:val="0"/>
                  <w:marBottom w:val="101"/>
                  <w:divBdr>
                    <w:top w:val="none" w:sz="0" w:space="0" w:color="auto"/>
                    <w:left w:val="none" w:sz="0" w:space="0" w:color="auto"/>
                    <w:bottom w:val="none" w:sz="0" w:space="0" w:color="auto"/>
                    <w:right w:val="none" w:sz="0" w:space="0" w:color="auto"/>
                  </w:divBdr>
                </w:div>
                <w:div w:id="308100714">
                  <w:marLeft w:val="0"/>
                  <w:marRight w:val="0"/>
                  <w:marTop w:val="0"/>
                  <w:marBottom w:val="101"/>
                  <w:divBdr>
                    <w:top w:val="none" w:sz="0" w:space="0" w:color="auto"/>
                    <w:left w:val="none" w:sz="0" w:space="0" w:color="auto"/>
                    <w:bottom w:val="none" w:sz="0" w:space="0" w:color="auto"/>
                    <w:right w:val="none" w:sz="0" w:space="0" w:color="auto"/>
                  </w:divBdr>
                </w:div>
                <w:div w:id="127018569">
                  <w:marLeft w:val="0"/>
                  <w:marRight w:val="0"/>
                  <w:marTop w:val="0"/>
                  <w:marBottom w:val="101"/>
                  <w:divBdr>
                    <w:top w:val="none" w:sz="0" w:space="0" w:color="auto"/>
                    <w:left w:val="none" w:sz="0" w:space="0" w:color="auto"/>
                    <w:bottom w:val="none" w:sz="0" w:space="0" w:color="auto"/>
                    <w:right w:val="none" w:sz="0" w:space="0" w:color="auto"/>
                  </w:divBdr>
                </w:div>
                <w:div w:id="1253125601">
                  <w:marLeft w:val="0"/>
                  <w:marRight w:val="0"/>
                  <w:marTop w:val="0"/>
                  <w:marBottom w:val="101"/>
                  <w:divBdr>
                    <w:top w:val="none" w:sz="0" w:space="0" w:color="auto"/>
                    <w:left w:val="none" w:sz="0" w:space="0" w:color="auto"/>
                    <w:bottom w:val="none" w:sz="0" w:space="0" w:color="auto"/>
                    <w:right w:val="none" w:sz="0" w:space="0" w:color="auto"/>
                  </w:divBdr>
                </w:div>
                <w:div w:id="583876604">
                  <w:marLeft w:val="0"/>
                  <w:marRight w:val="0"/>
                  <w:marTop w:val="0"/>
                  <w:marBottom w:val="101"/>
                  <w:divBdr>
                    <w:top w:val="none" w:sz="0" w:space="0" w:color="auto"/>
                    <w:left w:val="none" w:sz="0" w:space="0" w:color="auto"/>
                    <w:bottom w:val="none" w:sz="0" w:space="0" w:color="auto"/>
                    <w:right w:val="none" w:sz="0" w:space="0" w:color="auto"/>
                  </w:divBdr>
                </w:div>
                <w:div w:id="970210486">
                  <w:marLeft w:val="0"/>
                  <w:marRight w:val="0"/>
                  <w:marTop w:val="0"/>
                  <w:marBottom w:val="101"/>
                  <w:divBdr>
                    <w:top w:val="none" w:sz="0" w:space="0" w:color="auto"/>
                    <w:left w:val="none" w:sz="0" w:space="0" w:color="auto"/>
                    <w:bottom w:val="none" w:sz="0" w:space="0" w:color="auto"/>
                    <w:right w:val="none" w:sz="0" w:space="0" w:color="auto"/>
                  </w:divBdr>
                </w:div>
                <w:div w:id="811755859">
                  <w:marLeft w:val="0"/>
                  <w:marRight w:val="0"/>
                  <w:marTop w:val="0"/>
                  <w:marBottom w:val="101"/>
                  <w:divBdr>
                    <w:top w:val="none" w:sz="0" w:space="0" w:color="auto"/>
                    <w:left w:val="none" w:sz="0" w:space="0" w:color="auto"/>
                    <w:bottom w:val="none" w:sz="0" w:space="0" w:color="auto"/>
                    <w:right w:val="none" w:sz="0" w:space="0" w:color="auto"/>
                  </w:divBdr>
                </w:div>
                <w:div w:id="820852228">
                  <w:marLeft w:val="0"/>
                  <w:marRight w:val="0"/>
                  <w:marTop w:val="0"/>
                  <w:marBottom w:val="101"/>
                  <w:divBdr>
                    <w:top w:val="none" w:sz="0" w:space="0" w:color="auto"/>
                    <w:left w:val="none" w:sz="0" w:space="0" w:color="auto"/>
                    <w:bottom w:val="none" w:sz="0" w:space="0" w:color="auto"/>
                    <w:right w:val="none" w:sz="0" w:space="0" w:color="auto"/>
                  </w:divBdr>
                </w:div>
                <w:div w:id="1580477169">
                  <w:marLeft w:val="0"/>
                  <w:marRight w:val="0"/>
                  <w:marTop w:val="0"/>
                  <w:marBottom w:val="101"/>
                  <w:divBdr>
                    <w:top w:val="none" w:sz="0" w:space="0" w:color="auto"/>
                    <w:left w:val="none" w:sz="0" w:space="0" w:color="auto"/>
                    <w:bottom w:val="none" w:sz="0" w:space="0" w:color="auto"/>
                    <w:right w:val="none" w:sz="0" w:space="0" w:color="auto"/>
                  </w:divBdr>
                </w:div>
                <w:div w:id="1646395597">
                  <w:marLeft w:val="0"/>
                  <w:marRight w:val="0"/>
                  <w:marTop w:val="0"/>
                  <w:marBottom w:val="101"/>
                  <w:divBdr>
                    <w:top w:val="none" w:sz="0" w:space="0" w:color="auto"/>
                    <w:left w:val="none" w:sz="0" w:space="0" w:color="auto"/>
                    <w:bottom w:val="none" w:sz="0" w:space="0" w:color="auto"/>
                    <w:right w:val="none" w:sz="0" w:space="0" w:color="auto"/>
                  </w:divBdr>
                </w:div>
                <w:div w:id="876820803">
                  <w:marLeft w:val="0"/>
                  <w:marRight w:val="0"/>
                  <w:marTop w:val="0"/>
                  <w:marBottom w:val="101"/>
                  <w:divBdr>
                    <w:top w:val="none" w:sz="0" w:space="0" w:color="auto"/>
                    <w:left w:val="none" w:sz="0" w:space="0" w:color="auto"/>
                    <w:bottom w:val="none" w:sz="0" w:space="0" w:color="auto"/>
                    <w:right w:val="none" w:sz="0" w:space="0" w:color="auto"/>
                  </w:divBdr>
                </w:div>
                <w:div w:id="1258827655">
                  <w:marLeft w:val="720"/>
                  <w:marRight w:val="0"/>
                  <w:marTop w:val="0"/>
                  <w:marBottom w:val="101"/>
                  <w:divBdr>
                    <w:top w:val="none" w:sz="0" w:space="0" w:color="auto"/>
                    <w:left w:val="none" w:sz="0" w:space="0" w:color="auto"/>
                    <w:bottom w:val="none" w:sz="0" w:space="0" w:color="auto"/>
                    <w:right w:val="none" w:sz="0" w:space="0" w:color="auto"/>
                  </w:divBdr>
                </w:div>
                <w:div w:id="1591810787">
                  <w:marLeft w:val="1080"/>
                  <w:marRight w:val="0"/>
                  <w:marTop w:val="0"/>
                  <w:marBottom w:val="101"/>
                  <w:divBdr>
                    <w:top w:val="none" w:sz="0" w:space="0" w:color="auto"/>
                    <w:left w:val="none" w:sz="0" w:space="0" w:color="auto"/>
                    <w:bottom w:val="none" w:sz="0" w:space="0" w:color="auto"/>
                    <w:right w:val="none" w:sz="0" w:space="0" w:color="auto"/>
                  </w:divBdr>
                </w:div>
                <w:div w:id="8457785">
                  <w:marLeft w:val="1080"/>
                  <w:marRight w:val="0"/>
                  <w:marTop w:val="0"/>
                  <w:marBottom w:val="101"/>
                  <w:divBdr>
                    <w:top w:val="none" w:sz="0" w:space="0" w:color="auto"/>
                    <w:left w:val="none" w:sz="0" w:space="0" w:color="auto"/>
                    <w:bottom w:val="none" w:sz="0" w:space="0" w:color="auto"/>
                    <w:right w:val="none" w:sz="0" w:space="0" w:color="auto"/>
                  </w:divBdr>
                </w:div>
                <w:div w:id="815218382">
                  <w:marLeft w:val="1080"/>
                  <w:marRight w:val="0"/>
                  <w:marTop w:val="0"/>
                  <w:marBottom w:val="101"/>
                  <w:divBdr>
                    <w:top w:val="none" w:sz="0" w:space="0" w:color="auto"/>
                    <w:left w:val="none" w:sz="0" w:space="0" w:color="auto"/>
                    <w:bottom w:val="none" w:sz="0" w:space="0" w:color="auto"/>
                    <w:right w:val="none" w:sz="0" w:space="0" w:color="auto"/>
                  </w:divBdr>
                </w:div>
                <w:div w:id="2099254547">
                  <w:marLeft w:val="1080"/>
                  <w:marRight w:val="0"/>
                  <w:marTop w:val="0"/>
                  <w:marBottom w:val="101"/>
                  <w:divBdr>
                    <w:top w:val="none" w:sz="0" w:space="0" w:color="auto"/>
                    <w:left w:val="none" w:sz="0" w:space="0" w:color="auto"/>
                    <w:bottom w:val="none" w:sz="0" w:space="0" w:color="auto"/>
                    <w:right w:val="none" w:sz="0" w:space="0" w:color="auto"/>
                  </w:divBdr>
                </w:div>
                <w:div w:id="404226411">
                  <w:marLeft w:val="0"/>
                  <w:marRight w:val="0"/>
                  <w:marTop w:val="0"/>
                  <w:marBottom w:val="101"/>
                  <w:divBdr>
                    <w:top w:val="none" w:sz="0" w:space="0" w:color="auto"/>
                    <w:left w:val="none" w:sz="0" w:space="0" w:color="auto"/>
                    <w:bottom w:val="none" w:sz="0" w:space="0" w:color="auto"/>
                    <w:right w:val="none" w:sz="0" w:space="0" w:color="auto"/>
                  </w:divBdr>
                </w:div>
                <w:div w:id="2123382118">
                  <w:marLeft w:val="0"/>
                  <w:marRight w:val="0"/>
                  <w:marTop w:val="0"/>
                  <w:marBottom w:val="101"/>
                  <w:divBdr>
                    <w:top w:val="none" w:sz="0" w:space="0" w:color="auto"/>
                    <w:left w:val="none" w:sz="0" w:space="0" w:color="auto"/>
                    <w:bottom w:val="none" w:sz="0" w:space="0" w:color="auto"/>
                    <w:right w:val="none" w:sz="0" w:space="0" w:color="auto"/>
                  </w:divBdr>
                </w:div>
                <w:div w:id="2124765316">
                  <w:marLeft w:val="720"/>
                  <w:marRight w:val="0"/>
                  <w:marTop w:val="0"/>
                  <w:marBottom w:val="101"/>
                  <w:divBdr>
                    <w:top w:val="none" w:sz="0" w:space="0" w:color="auto"/>
                    <w:left w:val="none" w:sz="0" w:space="0" w:color="auto"/>
                    <w:bottom w:val="none" w:sz="0" w:space="0" w:color="auto"/>
                    <w:right w:val="none" w:sz="0" w:space="0" w:color="auto"/>
                  </w:divBdr>
                </w:div>
                <w:div w:id="1352687567">
                  <w:marLeft w:val="1080"/>
                  <w:marRight w:val="0"/>
                  <w:marTop w:val="0"/>
                  <w:marBottom w:val="101"/>
                  <w:divBdr>
                    <w:top w:val="none" w:sz="0" w:space="0" w:color="auto"/>
                    <w:left w:val="none" w:sz="0" w:space="0" w:color="auto"/>
                    <w:bottom w:val="none" w:sz="0" w:space="0" w:color="auto"/>
                    <w:right w:val="none" w:sz="0" w:space="0" w:color="auto"/>
                  </w:divBdr>
                </w:div>
                <w:div w:id="555631318">
                  <w:marLeft w:val="1080"/>
                  <w:marRight w:val="0"/>
                  <w:marTop w:val="0"/>
                  <w:marBottom w:val="101"/>
                  <w:divBdr>
                    <w:top w:val="none" w:sz="0" w:space="0" w:color="auto"/>
                    <w:left w:val="none" w:sz="0" w:space="0" w:color="auto"/>
                    <w:bottom w:val="none" w:sz="0" w:space="0" w:color="auto"/>
                    <w:right w:val="none" w:sz="0" w:space="0" w:color="auto"/>
                  </w:divBdr>
                </w:div>
                <w:div w:id="510414654">
                  <w:marLeft w:val="1080"/>
                  <w:marRight w:val="0"/>
                  <w:marTop w:val="0"/>
                  <w:marBottom w:val="101"/>
                  <w:divBdr>
                    <w:top w:val="none" w:sz="0" w:space="0" w:color="auto"/>
                    <w:left w:val="none" w:sz="0" w:space="0" w:color="auto"/>
                    <w:bottom w:val="none" w:sz="0" w:space="0" w:color="auto"/>
                    <w:right w:val="none" w:sz="0" w:space="0" w:color="auto"/>
                  </w:divBdr>
                </w:div>
                <w:div w:id="752052250">
                  <w:marLeft w:val="1080"/>
                  <w:marRight w:val="0"/>
                  <w:marTop w:val="0"/>
                  <w:marBottom w:val="101"/>
                  <w:divBdr>
                    <w:top w:val="none" w:sz="0" w:space="0" w:color="auto"/>
                    <w:left w:val="none" w:sz="0" w:space="0" w:color="auto"/>
                    <w:bottom w:val="none" w:sz="0" w:space="0" w:color="auto"/>
                    <w:right w:val="none" w:sz="0" w:space="0" w:color="auto"/>
                  </w:divBdr>
                </w:div>
                <w:div w:id="1239242415">
                  <w:marLeft w:val="1080"/>
                  <w:marRight w:val="0"/>
                  <w:marTop w:val="0"/>
                  <w:marBottom w:val="101"/>
                  <w:divBdr>
                    <w:top w:val="none" w:sz="0" w:space="0" w:color="auto"/>
                    <w:left w:val="none" w:sz="0" w:space="0" w:color="auto"/>
                    <w:bottom w:val="none" w:sz="0" w:space="0" w:color="auto"/>
                    <w:right w:val="none" w:sz="0" w:space="0" w:color="auto"/>
                  </w:divBdr>
                </w:div>
                <w:div w:id="582178529">
                  <w:marLeft w:val="0"/>
                  <w:marRight w:val="0"/>
                  <w:marTop w:val="0"/>
                  <w:marBottom w:val="101"/>
                  <w:divBdr>
                    <w:top w:val="none" w:sz="0" w:space="0" w:color="auto"/>
                    <w:left w:val="none" w:sz="0" w:space="0" w:color="auto"/>
                    <w:bottom w:val="none" w:sz="0" w:space="0" w:color="auto"/>
                    <w:right w:val="none" w:sz="0" w:space="0" w:color="auto"/>
                  </w:divBdr>
                </w:div>
                <w:div w:id="427238405">
                  <w:marLeft w:val="0"/>
                  <w:marRight w:val="0"/>
                  <w:marTop w:val="0"/>
                  <w:marBottom w:val="101"/>
                  <w:divBdr>
                    <w:top w:val="none" w:sz="0" w:space="0" w:color="auto"/>
                    <w:left w:val="none" w:sz="0" w:space="0" w:color="auto"/>
                    <w:bottom w:val="none" w:sz="0" w:space="0" w:color="auto"/>
                    <w:right w:val="none" w:sz="0" w:space="0" w:color="auto"/>
                  </w:divBdr>
                </w:div>
                <w:div w:id="1405910605">
                  <w:marLeft w:val="0"/>
                  <w:marRight w:val="0"/>
                  <w:marTop w:val="0"/>
                  <w:marBottom w:val="101"/>
                  <w:divBdr>
                    <w:top w:val="none" w:sz="0" w:space="0" w:color="auto"/>
                    <w:left w:val="none" w:sz="0" w:space="0" w:color="auto"/>
                    <w:bottom w:val="none" w:sz="0" w:space="0" w:color="auto"/>
                    <w:right w:val="none" w:sz="0" w:space="0" w:color="auto"/>
                  </w:divBdr>
                </w:div>
                <w:div w:id="1869175362">
                  <w:marLeft w:val="0"/>
                  <w:marRight w:val="0"/>
                  <w:marTop w:val="0"/>
                  <w:marBottom w:val="101"/>
                  <w:divBdr>
                    <w:top w:val="none" w:sz="0" w:space="0" w:color="auto"/>
                    <w:left w:val="none" w:sz="0" w:space="0" w:color="auto"/>
                    <w:bottom w:val="none" w:sz="0" w:space="0" w:color="auto"/>
                    <w:right w:val="none" w:sz="0" w:space="0" w:color="auto"/>
                  </w:divBdr>
                </w:div>
                <w:div w:id="924192730">
                  <w:marLeft w:val="0"/>
                  <w:marRight w:val="0"/>
                  <w:marTop w:val="0"/>
                  <w:marBottom w:val="101"/>
                  <w:divBdr>
                    <w:top w:val="none" w:sz="0" w:space="0" w:color="auto"/>
                    <w:left w:val="none" w:sz="0" w:space="0" w:color="auto"/>
                    <w:bottom w:val="none" w:sz="0" w:space="0" w:color="auto"/>
                    <w:right w:val="none" w:sz="0" w:space="0" w:color="auto"/>
                  </w:divBdr>
                </w:div>
                <w:div w:id="659970823">
                  <w:marLeft w:val="0"/>
                  <w:marRight w:val="0"/>
                  <w:marTop w:val="0"/>
                  <w:marBottom w:val="101"/>
                  <w:divBdr>
                    <w:top w:val="none" w:sz="0" w:space="0" w:color="auto"/>
                    <w:left w:val="none" w:sz="0" w:space="0" w:color="auto"/>
                    <w:bottom w:val="none" w:sz="0" w:space="0" w:color="auto"/>
                    <w:right w:val="none" w:sz="0" w:space="0" w:color="auto"/>
                  </w:divBdr>
                </w:div>
                <w:div w:id="796069317">
                  <w:marLeft w:val="0"/>
                  <w:marRight w:val="0"/>
                  <w:marTop w:val="0"/>
                  <w:marBottom w:val="101"/>
                  <w:divBdr>
                    <w:top w:val="none" w:sz="0" w:space="0" w:color="auto"/>
                    <w:left w:val="none" w:sz="0" w:space="0" w:color="auto"/>
                    <w:bottom w:val="none" w:sz="0" w:space="0" w:color="auto"/>
                    <w:right w:val="none" w:sz="0" w:space="0" w:color="auto"/>
                  </w:divBdr>
                </w:div>
                <w:div w:id="1079596909">
                  <w:marLeft w:val="0"/>
                  <w:marRight w:val="0"/>
                  <w:marTop w:val="0"/>
                  <w:marBottom w:val="101"/>
                  <w:divBdr>
                    <w:top w:val="none" w:sz="0" w:space="0" w:color="auto"/>
                    <w:left w:val="none" w:sz="0" w:space="0" w:color="auto"/>
                    <w:bottom w:val="none" w:sz="0" w:space="0" w:color="auto"/>
                    <w:right w:val="none" w:sz="0" w:space="0" w:color="auto"/>
                  </w:divBdr>
                </w:div>
                <w:div w:id="591164571">
                  <w:marLeft w:val="720"/>
                  <w:marRight w:val="0"/>
                  <w:marTop w:val="0"/>
                  <w:marBottom w:val="101"/>
                  <w:divBdr>
                    <w:top w:val="none" w:sz="0" w:space="0" w:color="auto"/>
                    <w:left w:val="none" w:sz="0" w:space="0" w:color="auto"/>
                    <w:bottom w:val="none" w:sz="0" w:space="0" w:color="auto"/>
                    <w:right w:val="none" w:sz="0" w:space="0" w:color="auto"/>
                  </w:divBdr>
                </w:div>
                <w:div w:id="145560494">
                  <w:marLeft w:val="720"/>
                  <w:marRight w:val="0"/>
                  <w:marTop w:val="0"/>
                  <w:marBottom w:val="101"/>
                  <w:divBdr>
                    <w:top w:val="none" w:sz="0" w:space="0" w:color="auto"/>
                    <w:left w:val="none" w:sz="0" w:space="0" w:color="auto"/>
                    <w:bottom w:val="none" w:sz="0" w:space="0" w:color="auto"/>
                    <w:right w:val="none" w:sz="0" w:space="0" w:color="auto"/>
                  </w:divBdr>
                </w:div>
                <w:div w:id="437602040">
                  <w:marLeft w:val="720"/>
                  <w:marRight w:val="0"/>
                  <w:marTop w:val="0"/>
                  <w:marBottom w:val="101"/>
                  <w:divBdr>
                    <w:top w:val="none" w:sz="0" w:space="0" w:color="auto"/>
                    <w:left w:val="none" w:sz="0" w:space="0" w:color="auto"/>
                    <w:bottom w:val="none" w:sz="0" w:space="0" w:color="auto"/>
                    <w:right w:val="none" w:sz="0" w:space="0" w:color="auto"/>
                  </w:divBdr>
                </w:div>
                <w:div w:id="662968868">
                  <w:marLeft w:val="720"/>
                  <w:marRight w:val="0"/>
                  <w:marTop w:val="0"/>
                  <w:marBottom w:val="101"/>
                  <w:divBdr>
                    <w:top w:val="none" w:sz="0" w:space="0" w:color="auto"/>
                    <w:left w:val="none" w:sz="0" w:space="0" w:color="auto"/>
                    <w:bottom w:val="none" w:sz="0" w:space="0" w:color="auto"/>
                    <w:right w:val="none" w:sz="0" w:space="0" w:color="auto"/>
                  </w:divBdr>
                </w:div>
                <w:div w:id="1901750046">
                  <w:marLeft w:val="720"/>
                  <w:marRight w:val="0"/>
                  <w:marTop w:val="0"/>
                  <w:marBottom w:val="101"/>
                  <w:divBdr>
                    <w:top w:val="none" w:sz="0" w:space="0" w:color="auto"/>
                    <w:left w:val="none" w:sz="0" w:space="0" w:color="auto"/>
                    <w:bottom w:val="none" w:sz="0" w:space="0" w:color="auto"/>
                    <w:right w:val="none" w:sz="0" w:space="0" w:color="auto"/>
                  </w:divBdr>
                </w:div>
                <w:div w:id="388578752">
                  <w:marLeft w:val="0"/>
                  <w:marRight w:val="0"/>
                  <w:marTop w:val="0"/>
                  <w:marBottom w:val="101"/>
                  <w:divBdr>
                    <w:top w:val="none" w:sz="0" w:space="0" w:color="auto"/>
                    <w:left w:val="none" w:sz="0" w:space="0" w:color="auto"/>
                    <w:bottom w:val="none" w:sz="0" w:space="0" w:color="auto"/>
                    <w:right w:val="none" w:sz="0" w:space="0" w:color="auto"/>
                  </w:divBdr>
                </w:div>
                <w:div w:id="458380219">
                  <w:marLeft w:val="0"/>
                  <w:marRight w:val="0"/>
                  <w:marTop w:val="0"/>
                  <w:marBottom w:val="101"/>
                  <w:divBdr>
                    <w:top w:val="none" w:sz="0" w:space="0" w:color="auto"/>
                    <w:left w:val="none" w:sz="0" w:space="0" w:color="auto"/>
                    <w:bottom w:val="none" w:sz="0" w:space="0" w:color="auto"/>
                    <w:right w:val="none" w:sz="0" w:space="0" w:color="auto"/>
                  </w:divBdr>
                </w:div>
                <w:div w:id="1104112847">
                  <w:marLeft w:val="0"/>
                  <w:marRight w:val="0"/>
                  <w:marTop w:val="0"/>
                  <w:marBottom w:val="101"/>
                  <w:divBdr>
                    <w:top w:val="none" w:sz="0" w:space="0" w:color="auto"/>
                    <w:left w:val="none" w:sz="0" w:space="0" w:color="auto"/>
                    <w:bottom w:val="none" w:sz="0" w:space="0" w:color="auto"/>
                    <w:right w:val="none" w:sz="0" w:space="0" w:color="auto"/>
                  </w:divBdr>
                </w:div>
                <w:div w:id="2044283671">
                  <w:marLeft w:val="0"/>
                  <w:marRight w:val="0"/>
                  <w:marTop w:val="0"/>
                  <w:marBottom w:val="101"/>
                  <w:divBdr>
                    <w:top w:val="none" w:sz="0" w:space="0" w:color="auto"/>
                    <w:left w:val="none" w:sz="0" w:space="0" w:color="auto"/>
                    <w:bottom w:val="none" w:sz="0" w:space="0" w:color="auto"/>
                    <w:right w:val="none" w:sz="0" w:space="0" w:color="auto"/>
                  </w:divBdr>
                </w:div>
                <w:div w:id="1640771024">
                  <w:marLeft w:val="0"/>
                  <w:marRight w:val="0"/>
                  <w:marTop w:val="0"/>
                  <w:marBottom w:val="101"/>
                  <w:divBdr>
                    <w:top w:val="none" w:sz="0" w:space="0" w:color="auto"/>
                    <w:left w:val="none" w:sz="0" w:space="0" w:color="auto"/>
                    <w:bottom w:val="none" w:sz="0" w:space="0" w:color="auto"/>
                    <w:right w:val="none" w:sz="0" w:space="0" w:color="auto"/>
                  </w:divBdr>
                </w:div>
                <w:div w:id="703361380">
                  <w:marLeft w:val="0"/>
                  <w:marRight w:val="0"/>
                  <w:marTop w:val="0"/>
                  <w:marBottom w:val="101"/>
                  <w:divBdr>
                    <w:top w:val="none" w:sz="0" w:space="0" w:color="auto"/>
                    <w:left w:val="none" w:sz="0" w:space="0" w:color="auto"/>
                    <w:bottom w:val="none" w:sz="0" w:space="0" w:color="auto"/>
                    <w:right w:val="none" w:sz="0" w:space="0" w:color="auto"/>
                  </w:divBdr>
                </w:div>
                <w:div w:id="1143888774">
                  <w:marLeft w:val="0"/>
                  <w:marRight w:val="0"/>
                  <w:marTop w:val="0"/>
                  <w:marBottom w:val="101"/>
                  <w:divBdr>
                    <w:top w:val="none" w:sz="0" w:space="0" w:color="auto"/>
                    <w:left w:val="none" w:sz="0" w:space="0" w:color="auto"/>
                    <w:bottom w:val="none" w:sz="0" w:space="0" w:color="auto"/>
                    <w:right w:val="none" w:sz="0" w:space="0" w:color="auto"/>
                  </w:divBdr>
                </w:div>
                <w:div w:id="1210924069">
                  <w:marLeft w:val="0"/>
                  <w:marRight w:val="0"/>
                  <w:marTop w:val="0"/>
                  <w:marBottom w:val="101"/>
                  <w:divBdr>
                    <w:top w:val="none" w:sz="0" w:space="0" w:color="auto"/>
                    <w:left w:val="none" w:sz="0" w:space="0" w:color="auto"/>
                    <w:bottom w:val="none" w:sz="0" w:space="0" w:color="auto"/>
                    <w:right w:val="none" w:sz="0" w:space="0" w:color="auto"/>
                  </w:divBdr>
                </w:div>
                <w:div w:id="23141408">
                  <w:marLeft w:val="0"/>
                  <w:marRight w:val="0"/>
                  <w:marTop w:val="0"/>
                  <w:marBottom w:val="101"/>
                  <w:divBdr>
                    <w:top w:val="none" w:sz="0" w:space="0" w:color="auto"/>
                    <w:left w:val="none" w:sz="0" w:space="0" w:color="auto"/>
                    <w:bottom w:val="none" w:sz="0" w:space="0" w:color="auto"/>
                    <w:right w:val="none" w:sz="0" w:space="0" w:color="auto"/>
                  </w:divBdr>
                </w:div>
                <w:div w:id="1986079359">
                  <w:marLeft w:val="0"/>
                  <w:marRight w:val="0"/>
                  <w:marTop w:val="0"/>
                  <w:marBottom w:val="101"/>
                  <w:divBdr>
                    <w:top w:val="none" w:sz="0" w:space="0" w:color="auto"/>
                    <w:left w:val="none" w:sz="0" w:space="0" w:color="auto"/>
                    <w:bottom w:val="none" w:sz="0" w:space="0" w:color="auto"/>
                    <w:right w:val="none" w:sz="0" w:space="0" w:color="auto"/>
                  </w:divBdr>
                </w:div>
                <w:div w:id="1269000704">
                  <w:marLeft w:val="0"/>
                  <w:marRight w:val="0"/>
                  <w:marTop w:val="0"/>
                  <w:marBottom w:val="101"/>
                  <w:divBdr>
                    <w:top w:val="none" w:sz="0" w:space="0" w:color="auto"/>
                    <w:left w:val="none" w:sz="0" w:space="0" w:color="auto"/>
                    <w:bottom w:val="none" w:sz="0" w:space="0" w:color="auto"/>
                    <w:right w:val="none" w:sz="0" w:space="0" w:color="auto"/>
                  </w:divBdr>
                </w:div>
                <w:div w:id="671104437">
                  <w:marLeft w:val="0"/>
                  <w:marRight w:val="0"/>
                  <w:marTop w:val="0"/>
                  <w:marBottom w:val="101"/>
                  <w:divBdr>
                    <w:top w:val="none" w:sz="0" w:space="0" w:color="auto"/>
                    <w:left w:val="none" w:sz="0" w:space="0" w:color="auto"/>
                    <w:bottom w:val="none" w:sz="0" w:space="0" w:color="auto"/>
                    <w:right w:val="none" w:sz="0" w:space="0" w:color="auto"/>
                  </w:divBdr>
                </w:div>
                <w:div w:id="1480532796">
                  <w:marLeft w:val="0"/>
                  <w:marRight w:val="0"/>
                  <w:marTop w:val="0"/>
                  <w:marBottom w:val="101"/>
                  <w:divBdr>
                    <w:top w:val="none" w:sz="0" w:space="0" w:color="auto"/>
                    <w:left w:val="none" w:sz="0" w:space="0" w:color="auto"/>
                    <w:bottom w:val="none" w:sz="0" w:space="0" w:color="auto"/>
                    <w:right w:val="none" w:sz="0" w:space="0" w:color="auto"/>
                  </w:divBdr>
                </w:div>
                <w:div w:id="969550529">
                  <w:marLeft w:val="0"/>
                  <w:marRight w:val="0"/>
                  <w:marTop w:val="0"/>
                  <w:marBottom w:val="101"/>
                  <w:divBdr>
                    <w:top w:val="none" w:sz="0" w:space="0" w:color="auto"/>
                    <w:left w:val="none" w:sz="0" w:space="0" w:color="auto"/>
                    <w:bottom w:val="none" w:sz="0" w:space="0" w:color="auto"/>
                    <w:right w:val="none" w:sz="0" w:space="0" w:color="auto"/>
                  </w:divBdr>
                </w:div>
                <w:div w:id="1291283959">
                  <w:marLeft w:val="0"/>
                  <w:marRight w:val="0"/>
                  <w:marTop w:val="0"/>
                  <w:marBottom w:val="101"/>
                  <w:divBdr>
                    <w:top w:val="none" w:sz="0" w:space="0" w:color="auto"/>
                    <w:left w:val="none" w:sz="0" w:space="0" w:color="auto"/>
                    <w:bottom w:val="none" w:sz="0" w:space="0" w:color="auto"/>
                    <w:right w:val="none" w:sz="0" w:space="0" w:color="auto"/>
                  </w:divBdr>
                </w:div>
                <w:div w:id="1203907196">
                  <w:marLeft w:val="0"/>
                  <w:marRight w:val="0"/>
                  <w:marTop w:val="0"/>
                  <w:marBottom w:val="101"/>
                  <w:divBdr>
                    <w:top w:val="none" w:sz="0" w:space="0" w:color="auto"/>
                    <w:left w:val="none" w:sz="0" w:space="0" w:color="auto"/>
                    <w:bottom w:val="none" w:sz="0" w:space="0" w:color="auto"/>
                    <w:right w:val="none" w:sz="0" w:space="0" w:color="auto"/>
                  </w:divBdr>
                </w:div>
                <w:div w:id="2103867215">
                  <w:marLeft w:val="0"/>
                  <w:marRight w:val="0"/>
                  <w:marTop w:val="0"/>
                  <w:marBottom w:val="101"/>
                  <w:divBdr>
                    <w:top w:val="none" w:sz="0" w:space="0" w:color="auto"/>
                    <w:left w:val="none" w:sz="0" w:space="0" w:color="auto"/>
                    <w:bottom w:val="none" w:sz="0" w:space="0" w:color="auto"/>
                    <w:right w:val="none" w:sz="0" w:space="0" w:color="auto"/>
                  </w:divBdr>
                </w:div>
                <w:div w:id="1255671280">
                  <w:marLeft w:val="0"/>
                  <w:marRight w:val="0"/>
                  <w:marTop w:val="0"/>
                  <w:marBottom w:val="101"/>
                  <w:divBdr>
                    <w:top w:val="none" w:sz="0" w:space="0" w:color="auto"/>
                    <w:left w:val="none" w:sz="0" w:space="0" w:color="auto"/>
                    <w:bottom w:val="none" w:sz="0" w:space="0" w:color="auto"/>
                    <w:right w:val="none" w:sz="0" w:space="0" w:color="auto"/>
                  </w:divBdr>
                </w:div>
                <w:div w:id="1431197888">
                  <w:marLeft w:val="0"/>
                  <w:marRight w:val="0"/>
                  <w:marTop w:val="0"/>
                  <w:marBottom w:val="101"/>
                  <w:divBdr>
                    <w:top w:val="none" w:sz="0" w:space="0" w:color="auto"/>
                    <w:left w:val="none" w:sz="0" w:space="0" w:color="auto"/>
                    <w:bottom w:val="none" w:sz="0" w:space="0" w:color="auto"/>
                    <w:right w:val="none" w:sz="0" w:space="0" w:color="auto"/>
                  </w:divBdr>
                </w:div>
                <w:div w:id="1726099805">
                  <w:marLeft w:val="0"/>
                  <w:marRight w:val="0"/>
                  <w:marTop w:val="0"/>
                  <w:marBottom w:val="101"/>
                  <w:divBdr>
                    <w:top w:val="none" w:sz="0" w:space="0" w:color="auto"/>
                    <w:left w:val="none" w:sz="0" w:space="0" w:color="auto"/>
                    <w:bottom w:val="none" w:sz="0" w:space="0" w:color="auto"/>
                    <w:right w:val="none" w:sz="0" w:space="0" w:color="auto"/>
                  </w:divBdr>
                </w:div>
                <w:div w:id="1715344522">
                  <w:marLeft w:val="0"/>
                  <w:marRight w:val="0"/>
                  <w:marTop w:val="0"/>
                  <w:marBottom w:val="101"/>
                  <w:divBdr>
                    <w:top w:val="none" w:sz="0" w:space="0" w:color="auto"/>
                    <w:left w:val="none" w:sz="0" w:space="0" w:color="auto"/>
                    <w:bottom w:val="none" w:sz="0" w:space="0" w:color="auto"/>
                    <w:right w:val="none" w:sz="0" w:space="0" w:color="auto"/>
                  </w:divBdr>
                </w:div>
                <w:div w:id="1907908183">
                  <w:marLeft w:val="0"/>
                  <w:marRight w:val="0"/>
                  <w:marTop w:val="0"/>
                  <w:marBottom w:val="101"/>
                  <w:divBdr>
                    <w:top w:val="none" w:sz="0" w:space="0" w:color="auto"/>
                    <w:left w:val="none" w:sz="0" w:space="0" w:color="auto"/>
                    <w:bottom w:val="none" w:sz="0" w:space="0" w:color="auto"/>
                    <w:right w:val="none" w:sz="0" w:space="0" w:color="auto"/>
                  </w:divBdr>
                </w:div>
                <w:div w:id="1166432805">
                  <w:marLeft w:val="0"/>
                  <w:marRight w:val="0"/>
                  <w:marTop w:val="0"/>
                  <w:marBottom w:val="101"/>
                  <w:divBdr>
                    <w:top w:val="none" w:sz="0" w:space="0" w:color="auto"/>
                    <w:left w:val="none" w:sz="0" w:space="0" w:color="auto"/>
                    <w:bottom w:val="none" w:sz="0" w:space="0" w:color="auto"/>
                    <w:right w:val="none" w:sz="0" w:space="0" w:color="auto"/>
                  </w:divBdr>
                </w:div>
                <w:div w:id="63335970">
                  <w:marLeft w:val="0"/>
                  <w:marRight w:val="0"/>
                  <w:marTop w:val="0"/>
                  <w:marBottom w:val="101"/>
                  <w:divBdr>
                    <w:top w:val="none" w:sz="0" w:space="0" w:color="auto"/>
                    <w:left w:val="none" w:sz="0" w:space="0" w:color="auto"/>
                    <w:bottom w:val="none" w:sz="0" w:space="0" w:color="auto"/>
                    <w:right w:val="none" w:sz="0" w:space="0" w:color="auto"/>
                  </w:divBdr>
                </w:div>
                <w:div w:id="687098966">
                  <w:marLeft w:val="0"/>
                  <w:marRight w:val="0"/>
                  <w:marTop w:val="0"/>
                  <w:marBottom w:val="101"/>
                  <w:divBdr>
                    <w:top w:val="none" w:sz="0" w:space="0" w:color="auto"/>
                    <w:left w:val="none" w:sz="0" w:space="0" w:color="auto"/>
                    <w:bottom w:val="none" w:sz="0" w:space="0" w:color="auto"/>
                    <w:right w:val="none" w:sz="0" w:space="0" w:color="auto"/>
                  </w:divBdr>
                </w:div>
                <w:div w:id="196044157">
                  <w:marLeft w:val="0"/>
                  <w:marRight w:val="0"/>
                  <w:marTop w:val="0"/>
                  <w:marBottom w:val="101"/>
                  <w:divBdr>
                    <w:top w:val="none" w:sz="0" w:space="0" w:color="auto"/>
                    <w:left w:val="none" w:sz="0" w:space="0" w:color="auto"/>
                    <w:bottom w:val="none" w:sz="0" w:space="0" w:color="auto"/>
                    <w:right w:val="none" w:sz="0" w:space="0" w:color="auto"/>
                  </w:divBdr>
                </w:div>
                <w:div w:id="225994566">
                  <w:marLeft w:val="0"/>
                  <w:marRight w:val="0"/>
                  <w:marTop w:val="0"/>
                  <w:marBottom w:val="101"/>
                  <w:divBdr>
                    <w:top w:val="none" w:sz="0" w:space="0" w:color="auto"/>
                    <w:left w:val="none" w:sz="0" w:space="0" w:color="auto"/>
                    <w:bottom w:val="none" w:sz="0" w:space="0" w:color="auto"/>
                    <w:right w:val="none" w:sz="0" w:space="0" w:color="auto"/>
                  </w:divBdr>
                </w:div>
                <w:div w:id="2105415960">
                  <w:marLeft w:val="0"/>
                  <w:marRight w:val="0"/>
                  <w:marTop w:val="0"/>
                  <w:marBottom w:val="101"/>
                  <w:divBdr>
                    <w:top w:val="none" w:sz="0" w:space="0" w:color="auto"/>
                    <w:left w:val="none" w:sz="0" w:space="0" w:color="auto"/>
                    <w:bottom w:val="none" w:sz="0" w:space="0" w:color="auto"/>
                    <w:right w:val="none" w:sz="0" w:space="0" w:color="auto"/>
                  </w:divBdr>
                </w:div>
                <w:div w:id="1144929092">
                  <w:marLeft w:val="0"/>
                  <w:marRight w:val="0"/>
                  <w:marTop w:val="0"/>
                  <w:marBottom w:val="101"/>
                  <w:divBdr>
                    <w:top w:val="none" w:sz="0" w:space="0" w:color="auto"/>
                    <w:left w:val="none" w:sz="0" w:space="0" w:color="auto"/>
                    <w:bottom w:val="none" w:sz="0" w:space="0" w:color="auto"/>
                    <w:right w:val="none" w:sz="0" w:space="0" w:color="auto"/>
                  </w:divBdr>
                </w:div>
                <w:div w:id="841317683">
                  <w:marLeft w:val="0"/>
                  <w:marRight w:val="0"/>
                  <w:marTop w:val="0"/>
                  <w:marBottom w:val="101"/>
                  <w:divBdr>
                    <w:top w:val="none" w:sz="0" w:space="0" w:color="auto"/>
                    <w:left w:val="none" w:sz="0" w:space="0" w:color="auto"/>
                    <w:bottom w:val="none" w:sz="0" w:space="0" w:color="auto"/>
                    <w:right w:val="none" w:sz="0" w:space="0" w:color="auto"/>
                  </w:divBdr>
                </w:div>
                <w:div w:id="1128086890">
                  <w:marLeft w:val="0"/>
                  <w:marRight w:val="0"/>
                  <w:marTop w:val="0"/>
                  <w:marBottom w:val="101"/>
                  <w:divBdr>
                    <w:top w:val="none" w:sz="0" w:space="0" w:color="auto"/>
                    <w:left w:val="none" w:sz="0" w:space="0" w:color="auto"/>
                    <w:bottom w:val="none" w:sz="0" w:space="0" w:color="auto"/>
                    <w:right w:val="none" w:sz="0" w:space="0" w:color="auto"/>
                  </w:divBdr>
                </w:div>
                <w:div w:id="441875638">
                  <w:marLeft w:val="0"/>
                  <w:marRight w:val="0"/>
                  <w:marTop w:val="0"/>
                  <w:marBottom w:val="101"/>
                  <w:divBdr>
                    <w:top w:val="none" w:sz="0" w:space="0" w:color="auto"/>
                    <w:left w:val="none" w:sz="0" w:space="0" w:color="auto"/>
                    <w:bottom w:val="none" w:sz="0" w:space="0" w:color="auto"/>
                    <w:right w:val="none" w:sz="0" w:space="0" w:color="auto"/>
                  </w:divBdr>
                </w:div>
                <w:div w:id="49889301">
                  <w:marLeft w:val="0"/>
                  <w:marRight w:val="0"/>
                  <w:marTop w:val="0"/>
                  <w:marBottom w:val="101"/>
                  <w:divBdr>
                    <w:top w:val="none" w:sz="0" w:space="0" w:color="auto"/>
                    <w:left w:val="none" w:sz="0" w:space="0" w:color="auto"/>
                    <w:bottom w:val="none" w:sz="0" w:space="0" w:color="auto"/>
                    <w:right w:val="none" w:sz="0" w:space="0" w:color="auto"/>
                  </w:divBdr>
                </w:div>
                <w:div w:id="1860922744">
                  <w:marLeft w:val="0"/>
                  <w:marRight w:val="0"/>
                  <w:marTop w:val="0"/>
                  <w:marBottom w:val="101"/>
                  <w:divBdr>
                    <w:top w:val="none" w:sz="0" w:space="0" w:color="auto"/>
                    <w:left w:val="none" w:sz="0" w:space="0" w:color="auto"/>
                    <w:bottom w:val="none" w:sz="0" w:space="0" w:color="auto"/>
                    <w:right w:val="none" w:sz="0" w:space="0" w:color="auto"/>
                  </w:divBdr>
                </w:div>
                <w:div w:id="967736829">
                  <w:marLeft w:val="0"/>
                  <w:marRight w:val="0"/>
                  <w:marTop w:val="0"/>
                  <w:marBottom w:val="101"/>
                  <w:divBdr>
                    <w:top w:val="none" w:sz="0" w:space="0" w:color="auto"/>
                    <w:left w:val="none" w:sz="0" w:space="0" w:color="auto"/>
                    <w:bottom w:val="none" w:sz="0" w:space="0" w:color="auto"/>
                    <w:right w:val="none" w:sz="0" w:space="0" w:color="auto"/>
                  </w:divBdr>
                </w:div>
                <w:div w:id="2056345868">
                  <w:marLeft w:val="0"/>
                  <w:marRight w:val="0"/>
                  <w:marTop w:val="0"/>
                  <w:marBottom w:val="101"/>
                  <w:divBdr>
                    <w:top w:val="none" w:sz="0" w:space="0" w:color="auto"/>
                    <w:left w:val="none" w:sz="0" w:space="0" w:color="auto"/>
                    <w:bottom w:val="none" w:sz="0" w:space="0" w:color="auto"/>
                    <w:right w:val="none" w:sz="0" w:space="0" w:color="auto"/>
                  </w:divBdr>
                </w:div>
                <w:div w:id="841430644">
                  <w:marLeft w:val="0"/>
                  <w:marRight w:val="0"/>
                  <w:marTop w:val="0"/>
                  <w:marBottom w:val="101"/>
                  <w:divBdr>
                    <w:top w:val="none" w:sz="0" w:space="0" w:color="auto"/>
                    <w:left w:val="none" w:sz="0" w:space="0" w:color="auto"/>
                    <w:bottom w:val="none" w:sz="0" w:space="0" w:color="auto"/>
                    <w:right w:val="none" w:sz="0" w:space="0" w:color="auto"/>
                  </w:divBdr>
                </w:div>
                <w:div w:id="96607272">
                  <w:marLeft w:val="0"/>
                  <w:marRight w:val="0"/>
                  <w:marTop w:val="0"/>
                  <w:marBottom w:val="101"/>
                  <w:divBdr>
                    <w:top w:val="none" w:sz="0" w:space="0" w:color="auto"/>
                    <w:left w:val="none" w:sz="0" w:space="0" w:color="auto"/>
                    <w:bottom w:val="none" w:sz="0" w:space="0" w:color="auto"/>
                    <w:right w:val="none" w:sz="0" w:space="0" w:color="auto"/>
                  </w:divBdr>
                </w:div>
                <w:div w:id="1209949382">
                  <w:marLeft w:val="0"/>
                  <w:marRight w:val="0"/>
                  <w:marTop w:val="0"/>
                  <w:marBottom w:val="101"/>
                  <w:divBdr>
                    <w:top w:val="none" w:sz="0" w:space="0" w:color="auto"/>
                    <w:left w:val="none" w:sz="0" w:space="0" w:color="auto"/>
                    <w:bottom w:val="none" w:sz="0" w:space="0" w:color="auto"/>
                    <w:right w:val="none" w:sz="0" w:space="0" w:color="auto"/>
                  </w:divBdr>
                </w:div>
                <w:div w:id="1006522596">
                  <w:marLeft w:val="0"/>
                  <w:marRight w:val="0"/>
                  <w:marTop w:val="0"/>
                  <w:marBottom w:val="101"/>
                  <w:divBdr>
                    <w:top w:val="none" w:sz="0" w:space="0" w:color="auto"/>
                    <w:left w:val="none" w:sz="0" w:space="0" w:color="auto"/>
                    <w:bottom w:val="none" w:sz="0" w:space="0" w:color="auto"/>
                    <w:right w:val="none" w:sz="0" w:space="0" w:color="auto"/>
                  </w:divBdr>
                </w:div>
                <w:div w:id="1464351129">
                  <w:marLeft w:val="0"/>
                  <w:marRight w:val="0"/>
                  <w:marTop w:val="0"/>
                  <w:marBottom w:val="101"/>
                  <w:divBdr>
                    <w:top w:val="none" w:sz="0" w:space="0" w:color="auto"/>
                    <w:left w:val="none" w:sz="0" w:space="0" w:color="auto"/>
                    <w:bottom w:val="none" w:sz="0" w:space="0" w:color="auto"/>
                    <w:right w:val="none" w:sz="0" w:space="0" w:color="auto"/>
                  </w:divBdr>
                </w:div>
                <w:div w:id="968702295">
                  <w:marLeft w:val="0"/>
                  <w:marRight w:val="0"/>
                  <w:marTop w:val="0"/>
                  <w:marBottom w:val="101"/>
                  <w:divBdr>
                    <w:top w:val="none" w:sz="0" w:space="0" w:color="auto"/>
                    <w:left w:val="none" w:sz="0" w:space="0" w:color="auto"/>
                    <w:bottom w:val="none" w:sz="0" w:space="0" w:color="auto"/>
                    <w:right w:val="none" w:sz="0" w:space="0" w:color="auto"/>
                  </w:divBdr>
                </w:div>
                <w:div w:id="1286697547">
                  <w:marLeft w:val="0"/>
                  <w:marRight w:val="0"/>
                  <w:marTop w:val="0"/>
                  <w:marBottom w:val="101"/>
                  <w:divBdr>
                    <w:top w:val="none" w:sz="0" w:space="0" w:color="auto"/>
                    <w:left w:val="none" w:sz="0" w:space="0" w:color="auto"/>
                    <w:bottom w:val="none" w:sz="0" w:space="0" w:color="auto"/>
                    <w:right w:val="none" w:sz="0" w:space="0" w:color="auto"/>
                  </w:divBdr>
                </w:div>
                <w:div w:id="1425303400">
                  <w:marLeft w:val="0"/>
                  <w:marRight w:val="0"/>
                  <w:marTop w:val="0"/>
                  <w:marBottom w:val="101"/>
                  <w:divBdr>
                    <w:top w:val="none" w:sz="0" w:space="0" w:color="auto"/>
                    <w:left w:val="none" w:sz="0" w:space="0" w:color="auto"/>
                    <w:bottom w:val="none" w:sz="0" w:space="0" w:color="auto"/>
                    <w:right w:val="none" w:sz="0" w:space="0" w:color="auto"/>
                  </w:divBdr>
                </w:div>
                <w:div w:id="901676632">
                  <w:marLeft w:val="0"/>
                  <w:marRight w:val="0"/>
                  <w:marTop w:val="0"/>
                  <w:marBottom w:val="101"/>
                  <w:divBdr>
                    <w:top w:val="none" w:sz="0" w:space="0" w:color="auto"/>
                    <w:left w:val="none" w:sz="0" w:space="0" w:color="auto"/>
                    <w:bottom w:val="none" w:sz="0" w:space="0" w:color="auto"/>
                    <w:right w:val="none" w:sz="0" w:space="0" w:color="auto"/>
                  </w:divBdr>
                </w:div>
                <w:div w:id="513425311">
                  <w:marLeft w:val="0"/>
                  <w:marRight w:val="0"/>
                  <w:marTop w:val="0"/>
                  <w:marBottom w:val="101"/>
                  <w:divBdr>
                    <w:top w:val="none" w:sz="0" w:space="0" w:color="auto"/>
                    <w:left w:val="none" w:sz="0" w:space="0" w:color="auto"/>
                    <w:bottom w:val="none" w:sz="0" w:space="0" w:color="auto"/>
                    <w:right w:val="none" w:sz="0" w:space="0" w:color="auto"/>
                  </w:divBdr>
                </w:div>
                <w:div w:id="1555579546">
                  <w:marLeft w:val="0"/>
                  <w:marRight w:val="0"/>
                  <w:marTop w:val="0"/>
                  <w:marBottom w:val="101"/>
                  <w:divBdr>
                    <w:top w:val="none" w:sz="0" w:space="0" w:color="auto"/>
                    <w:left w:val="none" w:sz="0" w:space="0" w:color="auto"/>
                    <w:bottom w:val="none" w:sz="0" w:space="0" w:color="auto"/>
                    <w:right w:val="none" w:sz="0" w:space="0" w:color="auto"/>
                  </w:divBdr>
                </w:div>
                <w:div w:id="962884560">
                  <w:marLeft w:val="0"/>
                  <w:marRight w:val="0"/>
                  <w:marTop w:val="0"/>
                  <w:marBottom w:val="101"/>
                  <w:divBdr>
                    <w:top w:val="none" w:sz="0" w:space="0" w:color="auto"/>
                    <w:left w:val="none" w:sz="0" w:space="0" w:color="auto"/>
                    <w:bottom w:val="none" w:sz="0" w:space="0" w:color="auto"/>
                    <w:right w:val="none" w:sz="0" w:space="0" w:color="auto"/>
                  </w:divBdr>
                </w:div>
                <w:div w:id="364408463">
                  <w:marLeft w:val="0"/>
                  <w:marRight w:val="0"/>
                  <w:marTop w:val="0"/>
                  <w:marBottom w:val="101"/>
                  <w:divBdr>
                    <w:top w:val="none" w:sz="0" w:space="0" w:color="auto"/>
                    <w:left w:val="none" w:sz="0" w:space="0" w:color="auto"/>
                    <w:bottom w:val="none" w:sz="0" w:space="0" w:color="auto"/>
                    <w:right w:val="none" w:sz="0" w:space="0" w:color="auto"/>
                  </w:divBdr>
                </w:div>
                <w:div w:id="2049262049">
                  <w:marLeft w:val="0"/>
                  <w:marRight w:val="0"/>
                  <w:marTop w:val="0"/>
                  <w:marBottom w:val="101"/>
                  <w:divBdr>
                    <w:top w:val="none" w:sz="0" w:space="0" w:color="auto"/>
                    <w:left w:val="none" w:sz="0" w:space="0" w:color="auto"/>
                    <w:bottom w:val="none" w:sz="0" w:space="0" w:color="auto"/>
                    <w:right w:val="none" w:sz="0" w:space="0" w:color="auto"/>
                  </w:divBdr>
                </w:div>
                <w:div w:id="2099979553">
                  <w:marLeft w:val="0"/>
                  <w:marRight w:val="0"/>
                  <w:marTop w:val="0"/>
                  <w:marBottom w:val="101"/>
                  <w:divBdr>
                    <w:top w:val="none" w:sz="0" w:space="0" w:color="auto"/>
                    <w:left w:val="none" w:sz="0" w:space="0" w:color="auto"/>
                    <w:bottom w:val="none" w:sz="0" w:space="0" w:color="auto"/>
                    <w:right w:val="none" w:sz="0" w:space="0" w:color="auto"/>
                  </w:divBdr>
                </w:div>
                <w:div w:id="2078355592">
                  <w:marLeft w:val="0"/>
                  <w:marRight w:val="0"/>
                  <w:marTop w:val="0"/>
                  <w:marBottom w:val="101"/>
                  <w:divBdr>
                    <w:top w:val="none" w:sz="0" w:space="0" w:color="auto"/>
                    <w:left w:val="none" w:sz="0" w:space="0" w:color="auto"/>
                    <w:bottom w:val="none" w:sz="0" w:space="0" w:color="auto"/>
                    <w:right w:val="none" w:sz="0" w:space="0" w:color="auto"/>
                  </w:divBdr>
                </w:div>
                <w:div w:id="1488326042">
                  <w:marLeft w:val="0"/>
                  <w:marRight w:val="0"/>
                  <w:marTop w:val="0"/>
                  <w:marBottom w:val="101"/>
                  <w:divBdr>
                    <w:top w:val="none" w:sz="0" w:space="0" w:color="auto"/>
                    <w:left w:val="none" w:sz="0" w:space="0" w:color="auto"/>
                    <w:bottom w:val="none" w:sz="0" w:space="0" w:color="auto"/>
                    <w:right w:val="none" w:sz="0" w:space="0" w:color="auto"/>
                  </w:divBdr>
                </w:div>
                <w:div w:id="1204320184">
                  <w:marLeft w:val="0"/>
                  <w:marRight w:val="0"/>
                  <w:marTop w:val="0"/>
                  <w:marBottom w:val="101"/>
                  <w:divBdr>
                    <w:top w:val="none" w:sz="0" w:space="0" w:color="auto"/>
                    <w:left w:val="none" w:sz="0" w:space="0" w:color="auto"/>
                    <w:bottom w:val="none" w:sz="0" w:space="0" w:color="auto"/>
                    <w:right w:val="none" w:sz="0" w:space="0" w:color="auto"/>
                  </w:divBdr>
                </w:div>
                <w:div w:id="2095009069">
                  <w:marLeft w:val="0"/>
                  <w:marRight w:val="0"/>
                  <w:marTop w:val="0"/>
                  <w:marBottom w:val="101"/>
                  <w:divBdr>
                    <w:top w:val="none" w:sz="0" w:space="0" w:color="auto"/>
                    <w:left w:val="none" w:sz="0" w:space="0" w:color="auto"/>
                    <w:bottom w:val="none" w:sz="0" w:space="0" w:color="auto"/>
                    <w:right w:val="none" w:sz="0" w:space="0" w:color="auto"/>
                  </w:divBdr>
                </w:div>
                <w:div w:id="1198078462">
                  <w:marLeft w:val="0"/>
                  <w:marRight w:val="0"/>
                  <w:marTop w:val="0"/>
                  <w:marBottom w:val="101"/>
                  <w:divBdr>
                    <w:top w:val="none" w:sz="0" w:space="0" w:color="auto"/>
                    <w:left w:val="none" w:sz="0" w:space="0" w:color="auto"/>
                    <w:bottom w:val="none" w:sz="0" w:space="0" w:color="auto"/>
                    <w:right w:val="none" w:sz="0" w:space="0" w:color="auto"/>
                  </w:divBdr>
                </w:div>
                <w:div w:id="1787849581">
                  <w:marLeft w:val="0"/>
                  <w:marRight w:val="0"/>
                  <w:marTop w:val="0"/>
                  <w:marBottom w:val="101"/>
                  <w:divBdr>
                    <w:top w:val="none" w:sz="0" w:space="0" w:color="auto"/>
                    <w:left w:val="none" w:sz="0" w:space="0" w:color="auto"/>
                    <w:bottom w:val="none" w:sz="0" w:space="0" w:color="auto"/>
                    <w:right w:val="none" w:sz="0" w:space="0" w:color="auto"/>
                  </w:divBdr>
                </w:div>
                <w:div w:id="1604460874">
                  <w:marLeft w:val="720"/>
                  <w:marRight w:val="0"/>
                  <w:marTop w:val="0"/>
                  <w:marBottom w:val="101"/>
                  <w:divBdr>
                    <w:top w:val="none" w:sz="0" w:space="0" w:color="auto"/>
                    <w:left w:val="none" w:sz="0" w:space="0" w:color="auto"/>
                    <w:bottom w:val="none" w:sz="0" w:space="0" w:color="auto"/>
                    <w:right w:val="none" w:sz="0" w:space="0" w:color="auto"/>
                  </w:divBdr>
                </w:div>
                <w:div w:id="866868861">
                  <w:marLeft w:val="720"/>
                  <w:marRight w:val="0"/>
                  <w:marTop w:val="0"/>
                  <w:marBottom w:val="101"/>
                  <w:divBdr>
                    <w:top w:val="none" w:sz="0" w:space="0" w:color="auto"/>
                    <w:left w:val="none" w:sz="0" w:space="0" w:color="auto"/>
                    <w:bottom w:val="none" w:sz="0" w:space="0" w:color="auto"/>
                    <w:right w:val="none" w:sz="0" w:space="0" w:color="auto"/>
                  </w:divBdr>
                </w:div>
                <w:div w:id="299455243">
                  <w:marLeft w:val="720"/>
                  <w:marRight w:val="0"/>
                  <w:marTop w:val="0"/>
                  <w:marBottom w:val="101"/>
                  <w:divBdr>
                    <w:top w:val="none" w:sz="0" w:space="0" w:color="auto"/>
                    <w:left w:val="none" w:sz="0" w:space="0" w:color="auto"/>
                    <w:bottom w:val="none" w:sz="0" w:space="0" w:color="auto"/>
                    <w:right w:val="none" w:sz="0" w:space="0" w:color="auto"/>
                  </w:divBdr>
                </w:div>
                <w:div w:id="1994211245">
                  <w:marLeft w:val="720"/>
                  <w:marRight w:val="0"/>
                  <w:marTop w:val="0"/>
                  <w:marBottom w:val="101"/>
                  <w:divBdr>
                    <w:top w:val="none" w:sz="0" w:space="0" w:color="auto"/>
                    <w:left w:val="none" w:sz="0" w:space="0" w:color="auto"/>
                    <w:bottom w:val="none" w:sz="0" w:space="0" w:color="auto"/>
                    <w:right w:val="none" w:sz="0" w:space="0" w:color="auto"/>
                  </w:divBdr>
                </w:div>
                <w:div w:id="1614944285">
                  <w:marLeft w:val="720"/>
                  <w:marRight w:val="0"/>
                  <w:marTop w:val="0"/>
                  <w:marBottom w:val="101"/>
                  <w:divBdr>
                    <w:top w:val="none" w:sz="0" w:space="0" w:color="auto"/>
                    <w:left w:val="none" w:sz="0" w:space="0" w:color="auto"/>
                    <w:bottom w:val="none" w:sz="0" w:space="0" w:color="auto"/>
                    <w:right w:val="none" w:sz="0" w:space="0" w:color="auto"/>
                  </w:divBdr>
                </w:div>
                <w:div w:id="670569672">
                  <w:marLeft w:val="0"/>
                  <w:marRight w:val="0"/>
                  <w:marTop w:val="0"/>
                  <w:marBottom w:val="101"/>
                  <w:divBdr>
                    <w:top w:val="none" w:sz="0" w:space="0" w:color="auto"/>
                    <w:left w:val="none" w:sz="0" w:space="0" w:color="auto"/>
                    <w:bottom w:val="none" w:sz="0" w:space="0" w:color="auto"/>
                    <w:right w:val="none" w:sz="0" w:space="0" w:color="auto"/>
                  </w:divBdr>
                </w:div>
                <w:div w:id="979925580">
                  <w:marLeft w:val="720"/>
                  <w:marRight w:val="0"/>
                  <w:marTop w:val="0"/>
                  <w:marBottom w:val="101"/>
                  <w:divBdr>
                    <w:top w:val="none" w:sz="0" w:space="0" w:color="auto"/>
                    <w:left w:val="none" w:sz="0" w:space="0" w:color="auto"/>
                    <w:bottom w:val="none" w:sz="0" w:space="0" w:color="auto"/>
                    <w:right w:val="none" w:sz="0" w:space="0" w:color="auto"/>
                  </w:divBdr>
                </w:div>
                <w:div w:id="1712462238">
                  <w:marLeft w:val="720"/>
                  <w:marRight w:val="0"/>
                  <w:marTop w:val="0"/>
                  <w:marBottom w:val="101"/>
                  <w:divBdr>
                    <w:top w:val="none" w:sz="0" w:space="0" w:color="auto"/>
                    <w:left w:val="none" w:sz="0" w:space="0" w:color="auto"/>
                    <w:bottom w:val="none" w:sz="0" w:space="0" w:color="auto"/>
                    <w:right w:val="none" w:sz="0" w:space="0" w:color="auto"/>
                  </w:divBdr>
                </w:div>
                <w:div w:id="1659264515">
                  <w:marLeft w:val="720"/>
                  <w:marRight w:val="0"/>
                  <w:marTop w:val="0"/>
                  <w:marBottom w:val="101"/>
                  <w:divBdr>
                    <w:top w:val="none" w:sz="0" w:space="0" w:color="auto"/>
                    <w:left w:val="none" w:sz="0" w:space="0" w:color="auto"/>
                    <w:bottom w:val="none" w:sz="0" w:space="0" w:color="auto"/>
                    <w:right w:val="none" w:sz="0" w:space="0" w:color="auto"/>
                  </w:divBdr>
                </w:div>
                <w:div w:id="1036656166">
                  <w:marLeft w:val="0"/>
                  <w:marRight w:val="0"/>
                  <w:marTop w:val="0"/>
                  <w:marBottom w:val="101"/>
                  <w:divBdr>
                    <w:top w:val="none" w:sz="0" w:space="0" w:color="auto"/>
                    <w:left w:val="none" w:sz="0" w:space="0" w:color="auto"/>
                    <w:bottom w:val="none" w:sz="0" w:space="0" w:color="auto"/>
                    <w:right w:val="none" w:sz="0" w:space="0" w:color="auto"/>
                  </w:divBdr>
                </w:div>
                <w:div w:id="755051172">
                  <w:marLeft w:val="720"/>
                  <w:marRight w:val="0"/>
                  <w:marTop w:val="0"/>
                  <w:marBottom w:val="101"/>
                  <w:divBdr>
                    <w:top w:val="none" w:sz="0" w:space="0" w:color="auto"/>
                    <w:left w:val="none" w:sz="0" w:space="0" w:color="auto"/>
                    <w:bottom w:val="none" w:sz="0" w:space="0" w:color="auto"/>
                    <w:right w:val="none" w:sz="0" w:space="0" w:color="auto"/>
                  </w:divBdr>
                </w:div>
                <w:div w:id="1599211703">
                  <w:marLeft w:val="720"/>
                  <w:marRight w:val="0"/>
                  <w:marTop w:val="0"/>
                  <w:marBottom w:val="101"/>
                  <w:divBdr>
                    <w:top w:val="none" w:sz="0" w:space="0" w:color="auto"/>
                    <w:left w:val="none" w:sz="0" w:space="0" w:color="auto"/>
                    <w:bottom w:val="none" w:sz="0" w:space="0" w:color="auto"/>
                    <w:right w:val="none" w:sz="0" w:space="0" w:color="auto"/>
                  </w:divBdr>
                </w:div>
                <w:div w:id="1802923700">
                  <w:marLeft w:val="720"/>
                  <w:marRight w:val="0"/>
                  <w:marTop w:val="0"/>
                  <w:marBottom w:val="101"/>
                  <w:divBdr>
                    <w:top w:val="none" w:sz="0" w:space="0" w:color="auto"/>
                    <w:left w:val="none" w:sz="0" w:space="0" w:color="auto"/>
                    <w:bottom w:val="none" w:sz="0" w:space="0" w:color="auto"/>
                    <w:right w:val="none" w:sz="0" w:space="0" w:color="auto"/>
                  </w:divBdr>
                </w:div>
                <w:div w:id="551843588">
                  <w:marLeft w:val="720"/>
                  <w:marRight w:val="0"/>
                  <w:marTop w:val="0"/>
                  <w:marBottom w:val="101"/>
                  <w:divBdr>
                    <w:top w:val="none" w:sz="0" w:space="0" w:color="auto"/>
                    <w:left w:val="none" w:sz="0" w:space="0" w:color="auto"/>
                    <w:bottom w:val="none" w:sz="0" w:space="0" w:color="auto"/>
                    <w:right w:val="none" w:sz="0" w:space="0" w:color="auto"/>
                  </w:divBdr>
                </w:div>
                <w:div w:id="236139028">
                  <w:marLeft w:val="720"/>
                  <w:marRight w:val="0"/>
                  <w:marTop w:val="0"/>
                  <w:marBottom w:val="101"/>
                  <w:divBdr>
                    <w:top w:val="none" w:sz="0" w:space="0" w:color="auto"/>
                    <w:left w:val="none" w:sz="0" w:space="0" w:color="auto"/>
                    <w:bottom w:val="none" w:sz="0" w:space="0" w:color="auto"/>
                    <w:right w:val="none" w:sz="0" w:space="0" w:color="auto"/>
                  </w:divBdr>
                </w:div>
                <w:div w:id="852257143">
                  <w:marLeft w:val="720"/>
                  <w:marRight w:val="0"/>
                  <w:marTop w:val="0"/>
                  <w:marBottom w:val="101"/>
                  <w:divBdr>
                    <w:top w:val="none" w:sz="0" w:space="0" w:color="auto"/>
                    <w:left w:val="none" w:sz="0" w:space="0" w:color="auto"/>
                    <w:bottom w:val="none" w:sz="0" w:space="0" w:color="auto"/>
                    <w:right w:val="none" w:sz="0" w:space="0" w:color="auto"/>
                  </w:divBdr>
                </w:div>
                <w:div w:id="359166508">
                  <w:marLeft w:val="720"/>
                  <w:marRight w:val="0"/>
                  <w:marTop w:val="0"/>
                  <w:marBottom w:val="101"/>
                  <w:divBdr>
                    <w:top w:val="none" w:sz="0" w:space="0" w:color="auto"/>
                    <w:left w:val="none" w:sz="0" w:space="0" w:color="auto"/>
                    <w:bottom w:val="none" w:sz="0" w:space="0" w:color="auto"/>
                    <w:right w:val="none" w:sz="0" w:space="0" w:color="auto"/>
                  </w:divBdr>
                </w:div>
                <w:div w:id="1002584056">
                  <w:marLeft w:val="0"/>
                  <w:marRight w:val="0"/>
                  <w:marTop w:val="0"/>
                  <w:marBottom w:val="101"/>
                  <w:divBdr>
                    <w:top w:val="none" w:sz="0" w:space="0" w:color="auto"/>
                    <w:left w:val="none" w:sz="0" w:space="0" w:color="auto"/>
                    <w:bottom w:val="none" w:sz="0" w:space="0" w:color="auto"/>
                    <w:right w:val="none" w:sz="0" w:space="0" w:color="auto"/>
                  </w:divBdr>
                </w:div>
                <w:div w:id="1108739044">
                  <w:marLeft w:val="0"/>
                  <w:marRight w:val="0"/>
                  <w:marTop w:val="0"/>
                  <w:marBottom w:val="101"/>
                  <w:divBdr>
                    <w:top w:val="none" w:sz="0" w:space="0" w:color="auto"/>
                    <w:left w:val="none" w:sz="0" w:space="0" w:color="auto"/>
                    <w:bottom w:val="none" w:sz="0" w:space="0" w:color="auto"/>
                    <w:right w:val="none" w:sz="0" w:space="0" w:color="auto"/>
                  </w:divBdr>
                </w:div>
                <w:div w:id="1140153852">
                  <w:marLeft w:val="0"/>
                  <w:marRight w:val="0"/>
                  <w:marTop w:val="0"/>
                  <w:marBottom w:val="101"/>
                  <w:divBdr>
                    <w:top w:val="none" w:sz="0" w:space="0" w:color="auto"/>
                    <w:left w:val="none" w:sz="0" w:space="0" w:color="auto"/>
                    <w:bottom w:val="none" w:sz="0" w:space="0" w:color="auto"/>
                    <w:right w:val="none" w:sz="0" w:space="0" w:color="auto"/>
                  </w:divBdr>
                </w:div>
                <w:div w:id="636448302">
                  <w:marLeft w:val="0"/>
                  <w:marRight w:val="0"/>
                  <w:marTop w:val="0"/>
                  <w:marBottom w:val="101"/>
                  <w:divBdr>
                    <w:top w:val="none" w:sz="0" w:space="0" w:color="auto"/>
                    <w:left w:val="none" w:sz="0" w:space="0" w:color="auto"/>
                    <w:bottom w:val="none" w:sz="0" w:space="0" w:color="auto"/>
                    <w:right w:val="none" w:sz="0" w:space="0" w:color="auto"/>
                  </w:divBdr>
                </w:div>
                <w:div w:id="300118145">
                  <w:marLeft w:val="0"/>
                  <w:marRight w:val="0"/>
                  <w:marTop w:val="0"/>
                  <w:marBottom w:val="101"/>
                  <w:divBdr>
                    <w:top w:val="none" w:sz="0" w:space="0" w:color="auto"/>
                    <w:left w:val="none" w:sz="0" w:space="0" w:color="auto"/>
                    <w:bottom w:val="none" w:sz="0" w:space="0" w:color="auto"/>
                    <w:right w:val="none" w:sz="0" w:space="0" w:color="auto"/>
                  </w:divBdr>
                </w:div>
                <w:div w:id="665673659">
                  <w:marLeft w:val="0"/>
                  <w:marRight w:val="0"/>
                  <w:marTop w:val="0"/>
                  <w:marBottom w:val="101"/>
                  <w:divBdr>
                    <w:top w:val="none" w:sz="0" w:space="0" w:color="auto"/>
                    <w:left w:val="none" w:sz="0" w:space="0" w:color="auto"/>
                    <w:bottom w:val="none" w:sz="0" w:space="0" w:color="auto"/>
                    <w:right w:val="none" w:sz="0" w:space="0" w:color="auto"/>
                  </w:divBdr>
                </w:div>
                <w:div w:id="712271967">
                  <w:marLeft w:val="0"/>
                  <w:marRight w:val="0"/>
                  <w:marTop w:val="0"/>
                  <w:marBottom w:val="101"/>
                  <w:divBdr>
                    <w:top w:val="none" w:sz="0" w:space="0" w:color="auto"/>
                    <w:left w:val="none" w:sz="0" w:space="0" w:color="auto"/>
                    <w:bottom w:val="none" w:sz="0" w:space="0" w:color="auto"/>
                    <w:right w:val="none" w:sz="0" w:space="0" w:color="auto"/>
                  </w:divBdr>
                </w:div>
                <w:div w:id="617641178">
                  <w:marLeft w:val="0"/>
                  <w:marRight w:val="0"/>
                  <w:marTop w:val="0"/>
                  <w:marBottom w:val="101"/>
                  <w:divBdr>
                    <w:top w:val="none" w:sz="0" w:space="0" w:color="auto"/>
                    <w:left w:val="none" w:sz="0" w:space="0" w:color="auto"/>
                    <w:bottom w:val="none" w:sz="0" w:space="0" w:color="auto"/>
                    <w:right w:val="none" w:sz="0" w:space="0" w:color="auto"/>
                  </w:divBdr>
                </w:div>
                <w:div w:id="1827283179">
                  <w:marLeft w:val="0"/>
                  <w:marRight w:val="0"/>
                  <w:marTop w:val="0"/>
                  <w:marBottom w:val="101"/>
                  <w:divBdr>
                    <w:top w:val="none" w:sz="0" w:space="0" w:color="auto"/>
                    <w:left w:val="none" w:sz="0" w:space="0" w:color="auto"/>
                    <w:bottom w:val="none" w:sz="0" w:space="0" w:color="auto"/>
                    <w:right w:val="none" w:sz="0" w:space="0" w:color="auto"/>
                  </w:divBdr>
                </w:div>
                <w:div w:id="1485585289">
                  <w:marLeft w:val="0"/>
                  <w:marRight w:val="0"/>
                  <w:marTop w:val="0"/>
                  <w:marBottom w:val="101"/>
                  <w:divBdr>
                    <w:top w:val="none" w:sz="0" w:space="0" w:color="auto"/>
                    <w:left w:val="none" w:sz="0" w:space="0" w:color="auto"/>
                    <w:bottom w:val="none" w:sz="0" w:space="0" w:color="auto"/>
                    <w:right w:val="none" w:sz="0" w:space="0" w:color="auto"/>
                  </w:divBdr>
                </w:div>
                <w:div w:id="333150917">
                  <w:marLeft w:val="720"/>
                  <w:marRight w:val="0"/>
                  <w:marTop w:val="0"/>
                  <w:marBottom w:val="101"/>
                  <w:divBdr>
                    <w:top w:val="none" w:sz="0" w:space="0" w:color="auto"/>
                    <w:left w:val="none" w:sz="0" w:space="0" w:color="auto"/>
                    <w:bottom w:val="none" w:sz="0" w:space="0" w:color="auto"/>
                    <w:right w:val="none" w:sz="0" w:space="0" w:color="auto"/>
                  </w:divBdr>
                </w:div>
                <w:div w:id="327252386">
                  <w:marLeft w:val="720"/>
                  <w:marRight w:val="0"/>
                  <w:marTop w:val="0"/>
                  <w:marBottom w:val="101"/>
                  <w:divBdr>
                    <w:top w:val="none" w:sz="0" w:space="0" w:color="auto"/>
                    <w:left w:val="none" w:sz="0" w:space="0" w:color="auto"/>
                    <w:bottom w:val="none" w:sz="0" w:space="0" w:color="auto"/>
                    <w:right w:val="none" w:sz="0" w:space="0" w:color="auto"/>
                  </w:divBdr>
                </w:div>
                <w:div w:id="2034846259">
                  <w:marLeft w:val="720"/>
                  <w:marRight w:val="0"/>
                  <w:marTop w:val="0"/>
                  <w:marBottom w:val="101"/>
                  <w:divBdr>
                    <w:top w:val="none" w:sz="0" w:space="0" w:color="auto"/>
                    <w:left w:val="none" w:sz="0" w:space="0" w:color="auto"/>
                    <w:bottom w:val="none" w:sz="0" w:space="0" w:color="auto"/>
                    <w:right w:val="none" w:sz="0" w:space="0" w:color="auto"/>
                  </w:divBdr>
                </w:div>
                <w:div w:id="701711204">
                  <w:marLeft w:val="720"/>
                  <w:marRight w:val="0"/>
                  <w:marTop w:val="0"/>
                  <w:marBottom w:val="101"/>
                  <w:divBdr>
                    <w:top w:val="none" w:sz="0" w:space="0" w:color="auto"/>
                    <w:left w:val="none" w:sz="0" w:space="0" w:color="auto"/>
                    <w:bottom w:val="none" w:sz="0" w:space="0" w:color="auto"/>
                    <w:right w:val="none" w:sz="0" w:space="0" w:color="auto"/>
                  </w:divBdr>
                </w:div>
                <w:div w:id="1778523894">
                  <w:marLeft w:val="720"/>
                  <w:marRight w:val="0"/>
                  <w:marTop w:val="0"/>
                  <w:marBottom w:val="101"/>
                  <w:divBdr>
                    <w:top w:val="none" w:sz="0" w:space="0" w:color="auto"/>
                    <w:left w:val="none" w:sz="0" w:space="0" w:color="auto"/>
                    <w:bottom w:val="none" w:sz="0" w:space="0" w:color="auto"/>
                    <w:right w:val="none" w:sz="0" w:space="0" w:color="auto"/>
                  </w:divBdr>
                </w:div>
                <w:div w:id="1493180960">
                  <w:marLeft w:val="720"/>
                  <w:marRight w:val="0"/>
                  <w:marTop w:val="0"/>
                  <w:marBottom w:val="101"/>
                  <w:divBdr>
                    <w:top w:val="none" w:sz="0" w:space="0" w:color="auto"/>
                    <w:left w:val="none" w:sz="0" w:space="0" w:color="auto"/>
                    <w:bottom w:val="none" w:sz="0" w:space="0" w:color="auto"/>
                    <w:right w:val="none" w:sz="0" w:space="0" w:color="auto"/>
                  </w:divBdr>
                </w:div>
                <w:div w:id="644551649">
                  <w:marLeft w:val="720"/>
                  <w:marRight w:val="0"/>
                  <w:marTop w:val="0"/>
                  <w:marBottom w:val="101"/>
                  <w:divBdr>
                    <w:top w:val="none" w:sz="0" w:space="0" w:color="auto"/>
                    <w:left w:val="none" w:sz="0" w:space="0" w:color="auto"/>
                    <w:bottom w:val="none" w:sz="0" w:space="0" w:color="auto"/>
                    <w:right w:val="none" w:sz="0" w:space="0" w:color="auto"/>
                  </w:divBdr>
                </w:div>
                <w:div w:id="953828043">
                  <w:marLeft w:val="720"/>
                  <w:marRight w:val="0"/>
                  <w:marTop w:val="0"/>
                  <w:marBottom w:val="101"/>
                  <w:divBdr>
                    <w:top w:val="none" w:sz="0" w:space="0" w:color="auto"/>
                    <w:left w:val="none" w:sz="0" w:space="0" w:color="auto"/>
                    <w:bottom w:val="none" w:sz="0" w:space="0" w:color="auto"/>
                    <w:right w:val="none" w:sz="0" w:space="0" w:color="auto"/>
                  </w:divBdr>
                </w:div>
                <w:div w:id="1972519760">
                  <w:marLeft w:val="720"/>
                  <w:marRight w:val="0"/>
                  <w:marTop w:val="0"/>
                  <w:marBottom w:val="101"/>
                  <w:divBdr>
                    <w:top w:val="none" w:sz="0" w:space="0" w:color="auto"/>
                    <w:left w:val="none" w:sz="0" w:space="0" w:color="auto"/>
                    <w:bottom w:val="none" w:sz="0" w:space="0" w:color="auto"/>
                    <w:right w:val="none" w:sz="0" w:space="0" w:color="auto"/>
                  </w:divBdr>
                </w:div>
                <w:div w:id="2001814117">
                  <w:marLeft w:val="720"/>
                  <w:marRight w:val="0"/>
                  <w:marTop w:val="0"/>
                  <w:marBottom w:val="101"/>
                  <w:divBdr>
                    <w:top w:val="none" w:sz="0" w:space="0" w:color="auto"/>
                    <w:left w:val="none" w:sz="0" w:space="0" w:color="auto"/>
                    <w:bottom w:val="none" w:sz="0" w:space="0" w:color="auto"/>
                    <w:right w:val="none" w:sz="0" w:space="0" w:color="auto"/>
                  </w:divBdr>
                </w:div>
                <w:div w:id="769199406">
                  <w:marLeft w:val="720"/>
                  <w:marRight w:val="0"/>
                  <w:marTop w:val="0"/>
                  <w:marBottom w:val="101"/>
                  <w:divBdr>
                    <w:top w:val="none" w:sz="0" w:space="0" w:color="auto"/>
                    <w:left w:val="none" w:sz="0" w:space="0" w:color="auto"/>
                    <w:bottom w:val="none" w:sz="0" w:space="0" w:color="auto"/>
                    <w:right w:val="none" w:sz="0" w:space="0" w:color="auto"/>
                  </w:divBdr>
                </w:div>
                <w:div w:id="402608322">
                  <w:marLeft w:val="0"/>
                  <w:marRight w:val="0"/>
                  <w:marTop w:val="0"/>
                  <w:marBottom w:val="101"/>
                  <w:divBdr>
                    <w:top w:val="none" w:sz="0" w:space="0" w:color="auto"/>
                    <w:left w:val="none" w:sz="0" w:space="0" w:color="auto"/>
                    <w:bottom w:val="none" w:sz="0" w:space="0" w:color="auto"/>
                    <w:right w:val="none" w:sz="0" w:space="0" w:color="auto"/>
                  </w:divBdr>
                </w:div>
                <w:div w:id="960648248">
                  <w:marLeft w:val="0"/>
                  <w:marRight w:val="0"/>
                  <w:marTop w:val="0"/>
                  <w:marBottom w:val="101"/>
                  <w:divBdr>
                    <w:top w:val="none" w:sz="0" w:space="0" w:color="auto"/>
                    <w:left w:val="none" w:sz="0" w:space="0" w:color="auto"/>
                    <w:bottom w:val="none" w:sz="0" w:space="0" w:color="auto"/>
                    <w:right w:val="none" w:sz="0" w:space="0" w:color="auto"/>
                  </w:divBdr>
                </w:div>
                <w:div w:id="1996764962">
                  <w:marLeft w:val="0"/>
                  <w:marRight w:val="0"/>
                  <w:marTop w:val="0"/>
                  <w:marBottom w:val="101"/>
                  <w:divBdr>
                    <w:top w:val="none" w:sz="0" w:space="0" w:color="auto"/>
                    <w:left w:val="none" w:sz="0" w:space="0" w:color="auto"/>
                    <w:bottom w:val="none" w:sz="0" w:space="0" w:color="auto"/>
                    <w:right w:val="none" w:sz="0" w:space="0" w:color="auto"/>
                  </w:divBdr>
                </w:div>
                <w:div w:id="662242243">
                  <w:marLeft w:val="0"/>
                  <w:marRight w:val="0"/>
                  <w:marTop w:val="0"/>
                  <w:marBottom w:val="101"/>
                  <w:divBdr>
                    <w:top w:val="none" w:sz="0" w:space="0" w:color="auto"/>
                    <w:left w:val="none" w:sz="0" w:space="0" w:color="auto"/>
                    <w:bottom w:val="none" w:sz="0" w:space="0" w:color="auto"/>
                    <w:right w:val="none" w:sz="0" w:space="0" w:color="auto"/>
                  </w:divBdr>
                </w:div>
                <w:div w:id="1651666380">
                  <w:marLeft w:val="0"/>
                  <w:marRight w:val="0"/>
                  <w:marTop w:val="0"/>
                  <w:marBottom w:val="101"/>
                  <w:divBdr>
                    <w:top w:val="none" w:sz="0" w:space="0" w:color="auto"/>
                    <w:left w:val="none" w:sz="0" w:space="0" w:color="auto"/>
                    <w:bottom w:val="none" w:sz="0" w:space="0" w:color="auto"/>
                    <w:right w:val="none" w:sz="0" w:space="0" w:color="auto"/>
                  </w:divBdr>
                </w:div>
                <w:div w:id="1096710007">
                  <w:marLeft w:val="0"/>
                  <w:marRight w:val="0"/>
                  <w:marTop w:val="0"/>
                  <w:marBottom w:val="101"/>
                  <w:divBdr>
                    <w:top w:val="none" w:sz="0" w:space="0" w:color="auto"/>
                    <w:left w:val="none" w:sz="0" w:space="0" w:color="auto"/>
                    <w:bottom w:val="none" w:sz="0" w:space="0" w:color="auto"/>
                    <w:right w:val="none" w:sz="0" w:space="0" w:color="auto"/>
                  </w:divBdr>
                </w:div>
                <w:div w:id="1081871527">
                  <w:marLeft w:val="0"/>
                  <w:marRight w:val="0"/>
                  <w:marTop w:val="0"/>
                  <w:marBottom w:val="101"/>
                  <w:divBdr>
                    <w:top w:val="none" w:sz="0" w:space="0" w:color="auto"/>
                    <w:left w:val="none" w:sz="0" w:space="0" w:color="auto"/>
                    <w:bottom w:val="none" w:sz="0" w:space="0" w:color="auto"/>
                    <w:right w:val="none" w:sz="0" w:space="0" w:color="auto"/>
                  </w:divBdr>
                </w:div>
                <w:div w:id="1949072903">
                  <w:marLeft w:val="0"/>
                  <w:marRight w:val="0"/>
                  <w:marTop w:val="0"/>
                  <w:marBottom w:val="101"/>
                  <w:divBdr>
                    <w:top w:val="none" w:sz="0" w:space="0" w:color="auto"/>
                    <w:left w:val="none" w:sz="0" w:space="0" w:color="auto"/>
                    <w:bottom w:val="none" w:sz="0" w:space="0" w:color="auto"/>
                    <w:right w:val="none" w:sz="0" w:space="0" w:color="auto"/>
                  </w:divBdr>
                </w:div>
                <w:div w:id="216363333">
                  <w:marLeft w:val="0"/>
                  <w:marRight w:val="0"/>
                  <w:marTop w:val="0"/>
                  <w:marBottom w:val="101"/>
                  <w:divBdr>
                    <w:top w:val="none" w:sz="0" w:space="0" w:color="auto"/>
                    <w:left w:val="none" w:sz="0" w:space="0" w:color="auto"/>
                    <w:bottom w:val="none" w:sz="0" w:space="0" w:color="auto"/>
                    <w:right w:val="none" w:sz="0" w:space="0" w:color="auto"/>
                  </w:divBdr>
                </w:div>
                <w:div w:id="382104025">
                  <w:marLeft w:val="0"/>
                  <w:marRight w:val="0"/>
                  <w:marTop w:val="0"/>
                  <w:marBottom w:val="101"/>
                  <w:divBdr>
                    <w:top w:val="none" w:sz="0" w:space="0" w:color="auto"/>
                    <w:left w:val="none" w:sz="0" w:space="0" w:color="auto"/>
                    <w:bottom w:val="none" w:sz="0" w:space="0" w:color="auto"/>
                    <w:right w:val="none" w:sz="0" w:space="0" w:color="auto"/>
                  </w:divBdr>
                </w:div>
                <w:div w:id="972828680">
                  <w:marLeft w:val="0"/>
                  <w:marRight w:val="0"/>
                  <w:marTop w:val="0"/>
                  <w:marBottom w:val="101"/>
                  <w:divBdr>
                    <w:top w:val="none" w:sz="0" w:space="0" w:color="auto"/>
                    <w:left w:val="none" w:sz="0" w:space="0" w:color="auto"/>
                    <w:bottom w:val="none" w:sz="0" w:space="0" w:color="auto"/>
                    <w:right w:val="none" w:sz="0" w:space="0" w:color="auto"/>
                  </w:divBdr>
                </w:div>
                <w:div w:id="698972681">
                  <w:marLeft w:val="0"/>
                  <w:marRight w:val="0"/>
                  <w:marTop w:val="0"/>
                  <w:marBottom w:val="101"/>
                  <w:divBdr>
                    <w:top w:val="none" w:sz="0" w:space="0" w:color="auto"/>
                    <w:left w:val="none" w:sz="0" w:space="0" w:color="auto"/>
                    <w:bottom w:val="none" w:sz="0" w:space="0" w:color="auto"/>
                    <w:right w:val="none" w:sz="0" w:space="0" w:color="auto"/>
                  </w:divBdr>
                </w:div>
                <w:div w:id="1677415053">
                  <w:marLeft w:val="0"/>
                  <w:marRight w:val="0"/>
                  <w:marTop w:val="0"/>
                  <w:marBottom w:val="101"/>
                  <w:divBdr>
                    <w:top w:val="none" w:sz="0" w:space="0" w:color="auto"/>
                    <w:left w:val="none" w:sz="0" w:space="0" w:color="auto"/>
                    <w:bottom w:val="none" w:sz="0" w:space="0" w:color="auto"/>
                    <w:right w:val="none" w:sz="0" w:space="0" w:color="auto"/>
                  </w:divBdr>
                </w:div>
                <w:div w:id="51542284">
                  <w:marLeft w:val="0"/>
                  <w:marRight w:val="0"/>
                  <w:marTop w:val="0"/>
                  <w:marBottom w:val="101"/>
                  <w:divBdr>
                    <w:top w:val="none" w:sz="0" w:space="0" w:color="auto"/>
                    <w:left w:val="none" w:sz="0" w:space="0" w:color="auto"/>
                    <w:bottom w:val="none" w:sz="0" w:space="0" w:color="auto"/>
                    <w:right w:val="none" w:sz="0" w:space="0" w:color="auto"/>
                  </w:divBdr>
                </w:div>
                <w:div w:id="1636333219">
                  <w:marLeft w:val="0"/>
                  <w:marRight w:val="0"/>
                  <w:marTop w:val="0"/>
                  <w:marBottom w:val="101"/>
                  <w:divBdr>
                    <w:top w:val="none" w:sz="0" w:space="0" w:color="auto"/>
                    <w:left w:val="none" w:sz="0" w:space="0" w:color="auto"/>
                    <w:bottom w:val="none" w:sz="0" w:space="0" w:color="auto"/>
                    <w:right w:val="none" w:sz="0" w:space="0" w:color="auto"/>
                  </w:divBdr>
                </w:div>
                <w:div w:id="1745031043">
                  <w:marLeft w:val="0"/>
                  <w:marRight w:val="0"/>
                  <w:marTop w:val="0"/>
                  <w:marBottom w:val="101"/>
                  <w:divBdr>
                    <w:top w:val="none" w:sz="0" w:space="0" w:color="auto"/>
                    <w:left w:val="none" w:sz="0" w:space="0" w:color="auto"/>
                    <w:bottom w:val="none" w:sz="0" w:space="0" w:color="auto"/>
                    <w:right w:val="none" w:sz="0" w:space="0" w:color="auto"/>
                  </w:divBdr>
                </w:div>
                <w:div w:id="565916393">
                  <w:marLeft w:val="0"/>
                  <w:marRight w:val="0"/>
                  <w:marTop w:val="0"/>
                  <w:marBottom w:val="101"/>
                  <w:divBdr>
                    <w:top w:val="none" w:sz="0" w:space="0" w:color="auto"/>
                    <w:left w:val="none" w:sz="0" w:space="0" w:color="auto"/>
                    <w:bottom w:val="none" w:sz="0" w:space="0" w:color="auto"/>
                    <w:right w:val="none" w:sz="0" w:space="0" w:color="auto"/>
                  </w:divBdr>
                </w:div>
                <w:div w:id="520707064">
                  <w:marLeft w:val="720"/>
                  <w:marRight w:val="0"/>
                  <w:marTop w:val="0"/>
                  <w:marBottom w:val="101"/>
                  <w:divBdr>
                    <w:top w:val="none" w:sz="0" w:space="0" w:color="auto"/>
                    <w:left w:val="none" w:sz="0" w:space="0" w:color="auto"/>
                    <w:bottom w:val="none" w:sz="0" w:space="0" w:color="auto"/>
                    <w:right w:val="none" w:sz="0" w:space="0" w:color="auto"/>
                  </w:divBdr>
                </w:div>
                <w:div w:id="1867910841">
                  <w:marLeft w:val="720"/>
                  <w:marRight w:val="0"/>
                  <w:marTop w:val="0"/>
                  <w:marBottom w:val="101"/>
                  <w:divBdr>
                    <w:top w:val="none" w:sz="0" w:space="0" w:color="auto"/>
                    <w:left w:val="none" w:sz="0" w:space="0" w:color="auto"/>
                    <w:bottom w:val="none" w:sz="0" w:space="0" w:color="auto"/>
                    <w:right w:val="none" w:sz="0" w:space="0" w:color="auto"/>
                  </w:divBdr>
                </w:div>
                <w:div w:id="1345550133">
                  <w:marLeft w:val="720"/>
                  <w:marRight w:val="0"/>
                  <w:marTop w:val="0"/>
                  <w:marBottom w:val="101"/>
                  <w:divBdr>
                    <w:top w:val="none" w:sz="0" w:space="0" w:color="auto"/>
                    <w:left w:val="none" w:sz="0" w:space="0" w:color="auto"/>
                    <w:bottom w:val="none" w:sz="0" w:space="0" w:color="auto"/>
                    <w:right w:val="none" w:sz="0" w:space="0" w:color="auto"/>
                  </w:divBdr>
                </w:div>
                <w:div w:id="1643272208">
                  <w:marLeft w:val="720"/>
                  <w:marRight w:val="0"/>
                  <w:marTop w:val="0"/>
                  <w:marBottom w:val="101"/>
                  <w:divBdr>
                    <w:top w:val="none" w:sz="0" w:space="0" w:color="auto"/>
                    <w:left w:val="none" w:sz="0" w:space="0" w:color="auto"/>
                    <w:bottom w:val="none" w:sz="0" w:space="0" w:color="auto"/>
                    <w:right w:val="none" w:sz="0" w:space="0" w:color="auto"/>
                  </w:divBdr>
                </w:div>
                <w:div w:id="2105690800">
                  <w:marLeft w:val="720"/>
                  <w:marRight w:val="0"/>
                  <w:marTop w:val="0"/>
                  <w:marBottom w:val="101"/>
                  <w:divBdr>
                    <w:top w:val="none" w:sz="0" w:space="0" w:color="auto"/>
                    <w:left w:val="none" w:sz="0" w:space="0" w:color="auto"/>
                    <w:bottom w:val="none" w:sz="0" w:space="0" w:color="auto"/>
                    <w:right w:val="none" w:sz="0" w:space="0" w:color="auto"/>
                  </w:divBdr>
                </w:div>
                <w:div w:id="1326275003">
                  <w:marLeft w:val="720"/>
                  <w:marRight w:val="0"/>
                  <w:marTop w:val="0"/>
                  <w:marBottom w:val="101"/>
                  <w:divBdr>
                    <w:top w:val="none" w:sz="0" w:space="0" w:color="auto"/>
                    <w:left w:val="none" w:sz="0" w:space="0" w:color="auto"/>
                    <w:bottom w:val="none" w:sz="0" w:space="0" w:color="auto"/>
                    <w:right w:val="none" w:sz="0" w:space="0" w:color="auto"/>
                  </w:divBdr>
                </w:div>
                <w:div w:id="2038122853">
                  <w:marLeft w:val="720"/>
                  <w:marRight w:val="0"/>
                  <w:marTop w:val="0"/>
                  <w:marBottom w:val="101"/>
                  <w:divBdr>
                    <w:top w:val="none" w:sz="0" w:space="0" w:color="auto"/>
                    <w:left w:val="none" w:sz="0" w:space="0" w:color="auto"/>
                    <w:bottom w:val="none" w:sz="0" w:space="0" w:color="auto"/>
                    <w:right w:val="none" w:sz="0" w:space="0" w:color="auto"/>
                  </w:divBdr>
                </w:div>
                <w:div w:id="1433746456">
                  <w:marLeft w:val="720"/>
                  <w:marRight w:val="0"/>
                  <w:marTop w:val="0"/>
                  <w:marBottom w:val="101"/>
                  <w:divBdr>
                    <w:top w:val="none" w:sz="0" w:space="0" w:color="auto"/>
                    <w:left w:val="none" w:sz="0" w:space="0" w:color="auto"/>
                    <w:bottom w:val="none" w:sz="0" w:space="0" w:color="auto"/>
                    <w:right w:val="none" w:sz="0" w:space="0" w:color="auto"/>
                  </w:divBdr>
                </w:div>
                <w:div w:id="234558373">
                  <w:marLeft w:val="720"/>
                  <w:marRight w:val="0"/>
                  <w:marTop w:val="0"/>
                  <w:marBottom w:val="101"/>
                  <w:divBdr>
                    <w:top w:val="none" w:sz="0" w:space="0" w:color="auto"/>
                    <w:left w:val="none" w:sz="0" w:space="0" w:color="auto"/>
                    <w:bottom w:val="none" w:sz="0" w:space="0" w:color="auto"/>
                    <w:right w:val="none" w:sz="0" w:space="0" w:color="auto"/>
                  </w:divBdr>
                </w:div>
                <w:div w:id="1098985791">
                  <w:marLeft w:val="720"/>
                  <w:marRight w:val="0"/>
                  <w:marTop w:val="0"/>
                  <w:marBottom w:val="101"/>
                  <w:divBdr>
                    <w:top w:val="none" w:sz="0" w:space="0" w:color="auto"/>
                    <w:left w:val="none" w:sz="0" w:space="0" w:color="auto"/>
                    <w:bottom w:val="none" w:sz="0" w:space="0" w:color="auto"/>
                    <w:right w:val="none" w:sz="0" w:space="0" w:color="auto"/>
                  </w:divBdr>
                </w:div>
                <w:div w:id="1233932914">
                  <w:marLeft w:val="720"/>
                  <w:marRight w:val="0"/>
                  <w:marTop w:val="0"/>
                  <w:marBottom w:val="101"/>
                  <w:divBdr>
                    <w:top w:val="none" w:sz="0" w:space="0" w:color="auto"/>
                    <w:left w:val="none" w:sz="0" w:space="0" w:color="auto"/>
                    <w:bottom w:val="none" w:sz="0" w:space="0" w:color="auto"/>
                    <w:right w:val="none" w:sz="0" w:space="0" w:color="auto"/>
                  </w:divBdr>
                </w:div>
                <w:div w:id="91056319">
                  <w:marLeft w:val="720"/>
                  <w:marRight w:val="0"/>
                  <w:marTop w:val="0"/>
                  <w:marBottom w:val="101"/>
                  <w:divBdr>
                    <w:top w:val="none" w:sz="0" w:space="0" w:color="auto"/>
                    <w:left w:val="none" w:sz="0" w:space="0" w:color="auto"/>
                    <w:bottom w:val="none" w:sz="0" w:space="0" w:color="auto"/>
                    <w:right w:val="none" w:sz="0" w:space="0" w:color="auto"/>
                  </w:divBdr>
                </w:div>
                <w:div w:id="176626204">
                  <w:marLeft w:val="720"/>
                  <w:marRight w:val="0"/>
                  <w:marTop w:val="0"/>
                  <w:marBottom w:val="101"/>
                  <w:divBdr>
                    <w:top w:val="none" w:sz="0" w:space="0" w:color="auto"/>
                    <w:left w:val="none" w:sz="0" w:space="0" w:color="auto"/>
                    <w:bottom w:val="none" w:sz="0" w:space="0" w:color="auto"/>
                    <w:right w:val="none" w:sz="0" w:space="0" w:color="auto"/>
                  </w:divBdr>
                </w:div>
                <w:div w:id="929507056">
                  <w:marLeft w:val="720"/>
                  <w:marRight w:val="0"/>
                  <w:marTop w:val="0"/>
                  <w:marBottom w:val="101"/>
                  <w:divBdr>
                    <w:top w:val="none" w:sz="0" w:space="0" w:color="auto"/>
                    <w:left w:val="none" w:sz="0" w:space="0" w:color="auto"/>
                    <w:bottom w:val="none" w:sz="0" w:space="0" w:color="auto"/>
                    <w:right w:val="none" w:sz="0" w:space="0" w:color="auto"/>
                  </w:divBdr>
                </w:div>
                <w:div w:id="1324814116">
                  <w:marLeft w:val="720"/>
                  <w:marRight w:val="0"/>
                  <w:marTop w:val="0"/>
                  <w:marBottom w:val="101"/>
                  <w:divBdr>
                    <w:top w:val="none" w:sz="0" w:space="0" w:color="auto"/>
                    <w:left w:val="none" w:sz="0" w:space="0" w:color="auto"/>
                    <w:bottom w:val="none" w:sz="0" w:space="0" w:color="auto"/>
                    <w:right w:val="none" w:sz="0" w:space="0" w:color="auto"/>
                  </w:divBdr>
                </w:div>
                <w:div w:id="1627924760">
                  <w:marLeft w:val="0"/>
                  <w:marRight w:val="0"/>
                  <w:marTop w:val="0"/>
                  <w:marBottom w:val="101"/>
                  <w:divBdr>
                    <w:top w:val="none" w:sz="0" w:space="0" w:color="auto"/>
                    <w:left w:val="none" w:sz="0" w:space="0" w:color="auto"/>
                    <w:bottom w:val="none" w:sz="0" w:space="0" w:color="auto"/>
                    <w:right w:val="none" w:sz="0" w:space="0" w:color="auto"/>
                  </w:divBdr>
                </w:div>
                <w:div w:id="604272048">
                  <w:marLeft w:val="720"/>
                  <w:marRight w:val="0"/>
                  <w:marTop w:val="0"/>
                  <w:marBottom w:val="101"/>
                  <w:divBdr>
                    <w:top w:val="none" w:sz="0" w:space="0" w:color="auto"/>
                    <w:left w:val="none" w:sz="0" w:space="0" w:color="auto"/>
                    <w:bottom w:val="none" w:sz="0" w:space="0" w:color="auto"/>
                    <w:right w:val="none" w:sz="0" w:space="0" w:color="auto"/>
                  </w:divBdr>
                </w:div>
                <w:div w:id="376395422">
                  <w:marLeft w:val="720"/>
                  <w:marRight w:val="0"/>
                  <w:marTop w:val="0"/>
                  <w:marBottom w:val="101"/>
                  <w:divBdr>
                    <w:top w:val="none" w:sz="0" w:space="0" w:color="auto"/>
                    <w:left w:val="none" w:sz="0" w:space="0" w:color="auto"/>
                    <w:bottom w:val="none" w:sz="0" w:space="0" w:color="auto"/>
                    <w:right w:val="none" w:sz="0" w:space="0" w:color="auto"/>
                  </w:divBdr>
                </w:div>
                <w:div w:id="365101479">
                  <w:marLeft w:val="720"/>
                  <w:marRight w:val="0"/>
                  <w:marTop w:val="0"/>
                  <w:marBottom w:val="101"/>
                  <w:divBdr>
                    <w:top w:val="none" w:sz="0" w:space="0" w:color="auto"/>
                    <w:left w:val="none" w:sz="0" w:space="0" w:color="auto"/>
                    <w:bottom w:val="none" w:sz="0" w:space="0" w:color="auto"/>
                    <w:right w:val="none" w:sz="0" w:space="0" w:color="auto"/>
                  </w:divBdr>
                </w:div>
                <w:div w:id="1651057520">
                  <w:marLeft w:val="720"/>
                  <w:marRight w:val="0"/>
                  <w:marTop w:val="0"/>
                  <w:marBottom w:val="101"/>
                  <w:divBdr>
                    <w:top w:val="none" w:sz="0" w:space="0" w:color="auto"/>
                    <w:left w:val="none" w:sz="0" w:space="0" w:color="auto"/>
                    <w:bottom w:val="none" w:sz="0" w:space="0" w:color="auto"/>
                    <w:right w:val="none" w:sz="0" w:space="0" w:color="auto"/>
                  </w:divBdr>
                </w:div>
                <w:div w:id="136804271">
                  <w:marLeft w:val="720"/>
                  <w:marRight w:val="0"/>
                  <w:marTop w:val="0"/>
                  <w:marBottom w:val="101"/>
                  <w:divBdr>
                    <w:top w:val="none" w:sz="0" w:space="0" w:color="auto"/>
                    <w:left w:val="none" w:sz="0" w:space="0" w:color="auto"/>
                    <w:bottom w:val="none" w:sz="0" w:space="0" w:color="auto"/>
                    <w:right w:val="none" w:sz="0" w:space="0" w:color="auto"/>
                  </w:divBdr>
                </w:div>
                <w:div w:id="338041031">
                  <w:marLeft w:val="0"/>
                  <w:marRight w:val="0"/>
                  <w:marTop w:val="0"/>
                  <w:marBottom w:val="101"/>
                  <w:divBdr>
                    <w:top w:val="none" w:sz="0" w:space="0" w:color="auto"/>
                    <w:left w:val="none" w:sz="0" w:space="0" w:color="auto"/>
                    <w:bottom w:val="none" w:sz="0" w:space="0" w:color="auto"/>
                    <w:right w:val="none" w:sz="0" w:space="0" w:color="auto"/>
                  </w:divBdr>
                </w:div>
                <w:div w:id="500506137">
                  <w:marLeft w:val="720"/>
                  <w:marRight w:val="0"/>
                  <w:marTop w:val="0"/>
                  <w:marBottom w:val="101"/>
                  <w:divBdr>
                    <w:top w:val="none" w:sz="0" w:space="0" w:color="auto"/>
                    <w:left w:val="none" w:sz="0" w:space="0" w:color="auto"/>
                    <w:bottom w:val="none" w:sz="0" w:space="0" w:color="auto"/>
                    <w:right w:val="none" w:sz="0" w:space="0" w:color="auto"/>
                  </w:divBdr>
                </w:div>
                <w:div w:id="700712416">
                  <w:marLeft w:val="720"/>
                  <w:marRight w:val="0"/>
                  <w:marTop w:val="0"/>
                  <w:marBottom w:val="101"/>
                  <w:divBdr>
                    <w:top w:val="none" w:sz="0" w:space="0" w:color="auto"/>
                    <w:left w:val="none" w:sz="0" w:space="0" w:color="auto"/>
                    <w:bottom w:val="none" w:sz="0" w:space="0" w:color="auto"/>
                    <w:right w:val="none" w:sz="0" w:space="0" w:color="auto"/>
                  </w:divBdr>
                </w:div>
                <w:div w:id="1492528466">
                  <w:marLeft w:val="720"/>
                  <w:marRight w:val="0"/>
                  <w:marTop w:val="0"/>
                  <w:marBottom w:val="101"/>
                  <w:divBdr>
                    <w:top w:val="none" w:sz="0" w:space="0" w:color="auto"/>
                    <w:left w:val="none" w:sz="0" w:space="0" w:color="auto"/>
                    <w:bottom w:val="none" w:sz="0" w:space="0" w:color="auto"/>
                    <w:right w:val="none" w:sz="0" w:space="0" w:color="auto"/>
                  </w:divBdr>
                </w:div>
                <w:div w:id="982195972">
                  <w:marLeft w:val="720"/>
                  <w:marRight w:val="0"/>
                  <w:marTop w:val="0"/>
                  <w:marBottom w:val="101"/>
                  <w:divBdr>
                    <w:top w:val="none" w:sz="0" w:space="0" w:color="auto"/>
                    <w:left w:val="none" w:sz="0" w:space="0" w:color="auto"/>
                    <w:bottom w:val="none" w:sz="0" w:space="0" w:color="auto"/>
                    <w:right w:val="none" w:sz="0" w:space="0" w:color="auto"/>
                  </w:divBdr>
                </w:div>
                <w:div w:id="1781023754">
                  <w:marLeft w:val="720"/>
                  <w:marRight w:val="0"/>
                  <w:marTop w:val="0"/>
                  <w:marBottom w:val="101"/>
                  <w:divBdr>
                    <w:top w:val="none" w:sz="0" w:space="0" w:color="auto"/>
                    <w:left w:val="none" w:sz="0" w:space="0" w:color="auto"/>
                    <w:bottom w:val="none" w:sz="0" w:space="0" w:color="auto"/>
                    <w:right w:val="none" w:sz="0" w:space="0" w:color="auto"/>
                  </w:divBdr>
                </w:div>
                <w:div w:id="1251622299">
                  <w:marLeft w:val="720"/>
                  <w:marRight w:val="0"/>
                  <w:marTop w:val="0"/>
                  <w:marBottom w:val="101"/>
                  <w:divBdr>
                    <w:top w:val="none" w:sz="0" w:space="0" w:color="auto"/>
                    <w:left w:val="none" w:sz="0" w:space="0" w:color="auto"/>
                    <w:bottom w:val="none" w:sz="0" w:space="0" w:color="auto"/>
                    <w:right w:val="none" w:sz="0" w:space="0" w:color="auto"/>
                  </w:divBdr>
                </w:div>
                <w:div w:id="227302123">
                  <w:marLeft w:val="720"/>
                  <w:marRight w:val="0"/>
                  <w:marTop w:val="0"/>
                  <w:marBottom w:val="101"/>
                  <w:divBdr>
                    <w:top w:val="none" w:sz="0" w:space="0" w:color="auto"/>
                    <w:left w:val="none" w:sz="0" w:space="0" w:color="auto"/>
                    <w:bottom w:val="none" w:sz="0" w:space="0" w:color="auto"/>
                    <w:right w:val="none" w:sz="0" w:space="0" w:color="auto"/>
                  </w:divBdr>
                </w:div>
                <w:div w:id="252976531">
                  <w:marLeft w:val="0"/>
                  <w:marRight w:val="0"/>
                  <w:marTop w:val="0"/>
                  <w:marBottom w:val="101"/>
                  <w:divBdr>
                    <w:top w:val="none" w:sz="0" w:space="0" w:color="auto"/>
                    <w:left w:val="none" w:sz="0" w:space="0" w:color="auto"/>
                    <w:bottom w:val="none" w:sz="0" w:space="0" w:color="auto"/>
                    <w:right w:val="none" w:sz="0" w:space="0" w:color="auto"/>
                  </w:divBdr>
                </w:div>
                <w:div w:id="723333305">
                  <w:marLeft w:val="0"/>
                  <w:marRight w:val="0"/>
                  <w:marTop w:val="0"/>
                  <w:marBottom w:val="101"/>
                  <w:divBdr>
                    <w:top w:val="none" w:sz="0" w:space="0" w:color="auto"/>
                    <w:left w:val="none" w:sz="0" w:space="0" w:color="auto"/>
                    <w:bottom w:val="none" w:sz="0" w:space="0" w:color="auto"/>
                    <w:right w:val="none" w:sz="0" w:space="0" w:color="auto"/>
                  </w:divBdr>
                </w:div>
                <w:div w:id="1012269206">
                  <w:marLeft w:val="0"/>
                  <w:marRight w:val="0"/>
                  <w:marTop w:val="0"/>
                  <w:marBottom w:val="101"/>
                  <w:divBdr>
                    <w:top w:val="none" w:sz="0" w:space="0" w:color="auto"/>
                    <w:left w:val="none" w:sz="0" w:space="0" w:color="auto"/>
                    <w:bottom w:val="none" w:sz="0" w:space="0" w:color="auto"/>
                    <w:right w:val="none" w:sz="0" w:space="0" w:color="auto"/>
                  </w:divBdr>
                </w:div>
                <w:div w:id="112797076">
                  <w:marLeft w:val="0"/>
                  <w:marRight w:val="0"/>
                  <w:marTop w:val="0"/>
                  <w:marBottom w:val="101"/>
                  <w:divBdr>
                    <w:top w:val="none" w:sz="0" w:space="0" w:color="auto"/>
                    <w:left w:val="none" w:sz="0" w:space="0" w:color="auto"/>
                    <w:bottom w:val="none" w:sz="0" w:space="0" w:color="auto"/>
                    <w:right w:val="none" w:sz="0" w:space="0" w:color="auto"/>
                  </w:divBdr>
                </w:div>
                <w:div w:id="535654516">
                  <w:marLeft w:val="0"/>
                  <w:marRight w:val="0"/>
                  <w:marTop w:val="0"/>
                  <w:marBottom w:val="101"/>
                  <w:divBdr>
                    <w:top w:val="none" w:sz="0" w:space="0" w:color="auto"/>
                    <w:left w:val="none" w:sz="0" w:space="0" w:color="auto"/>
                    <w:bottom w:val="none" w:sz="0" w:space="0" w:color="auto"/>
                    <w:right w:val="none" w:sz="0" w:space="0" w:color="auto"/>
                  </w:divBdr>
                </w:div>
                <w:div w:id="1275332578">
                  <w:marLeft w:val="0"/>
                  <w:marRight w:val="0"/>
                  <w:marTop w:val="0"/>
                  <w:marBottom w:val="101"/>
                  <w:divBdr>
                    <w:top w:val="none" w:sz="0" w:space="0" w:color="auto"/>
                    <w:left w:val="none" w:sz="0" w:space="0" w:color="auto"/>
                    <w:bottom w:val="none" w:sz="0" w:space="0" w:color="auto"/>
                    <w:right w:val="none" w:sz="0" w:space="0" w:color="auto"/>
                  </w:divBdr>
                </w:div>
                <w:div w:id="1882401790">
                  <w:marLeft w:val="0"/>
                  <w:marRight w:val="0"/>
                  <w:marTop w:val="0"/>
                  <w:marBottom w:val="101"/>
                  <w:divBdr>
                    <w:top w:val="none" w:sz="0" w:space="0" w:color="auto"/>
                    <w:left w:val="none" w:sz="0" w:space="0" w:color="auto"/>
                    <w:bottom w:val="none" w:sz="0" w:space="0" w:color="auto"/>
                    <w:right w:val="none" w:sz="0" w:space="0" w:color="auto"/>
                  </w:divBdr>
                </w:div>
                <w:div w:id="863322989">
                  <w:marLeft w:val="0"/>
                  <w:marRight w:val="0"/>
                  <w:marTop w:val="0"/>
                  <w:marBottom w:val="101"/>
                  <w:divBdr>
                    <w:top w:val="none" w:sz="0" w:space="0" w:color="auto"/>
                    <w:left w:val="none" w:sz="0" w:space="0" w:color="auto"/>
                    <w:bottom w:val="none" w:sz="0" w:space="0" w:color="auto"/>
                    <w:right w:val="none" w:sz="0" w:space="0" w:color="auto"/>
                  </w:divBdr>
                </w:div>
                <w:div w:id="1343897177">
                  <w:marLeft w:val="0"/>
                  <w:marRight w:val="0"/>
                  <w:marTop w:val="0"/>
                  <w:marBottom w:val="101"/>
                  <w:divBdr>
                    <w:top w:val="none" w:sz="0" w:space="0" w:color="auto"/>
                    <w:left w:val="none" w:sz="0" w:space="0" w:color="auto"/>
                    <w:bottom w:val="none" w:sz="0" w:space="0" w:color="auto"/>
                    <w:right w:val="none" w:sz="0" w:space="0" w:color="auto"/>
                  </w:divBdr>
                </w:div>
                <w:div w:id="2000376906">
                  <w:marLeft w:val="720"/>
                  <w:marRight w:val="0"/>
                  <w:marTop w:val="0"/>
                  <w:marBottom w:val="101"/>
                  <w:divBdr>
                    <w:top w:val="none" w:sz="0" w:space="0" w:color="auto"/>
                    <w:left w:val="none" w:sz="0" w:space="0" w:color="auto"/>
                    <w:bottom w:val="none" w:sz="0" w:space="0" w:color="auto"/>
                    <w:right w:val="none" w:sz="0" w:space="0" w:color="auto"/>
                  </w:divBdr>
                </w:div>
                <w:div w:id="1182084269">
                  <w:marLeft w:val="720"/>
                  <w:marRight w:val="0"/>
                  <w:marTop w:val="0"/>
                  <w:marBottom w:val="101"/>
                  <w:divBdr>
                    <w:top w:val="none" w:sz="0" w:space="0" w:color="auto"/>
                    <w:left w:val="none" w:sz="0" w:space="0" w:color="auto"/>
                    <w:bottom w:val="none" w:sz="0" w:space="0" w:color="auto"/>
                    <w:right w:val="none" w:sz="0" w:space="0" w:color="auto"/>
                  </w:divBdr>
                </w:div>
                <w:div w:id="1847597895">
                  <w:marLeft w:val="720"/>
                  <w:marRight w:val="0"/>
                  <w:marTop w:val="0"/>
                  <w:marBottom w:val="101"/>
                  <w:divBdr>
                    <w:top w:val="none" w:sz="0" w:space="0" w:color="auto"/>
                    <w:left w:val="none" w:sz="0" w:space="0" w:color="auto"/>
                    <w:bottom w:val="none" w:sz="0" w:space="0" w:color="auto"/>
                    <w:right w:val="none" w:sz="0" w:space="0" w:color="auto"/>
                  </w:divBdr>
                </w:div>
                <w:div w:id="1893347187">
                  <w:marLeft w:val="720"/>
                  <w:marRight w:val="0"/>
                  <w:marTop w:val="0"/>
                  <w:marBottom w:val="101"/>
                  <w:divBdr>
                    <w:top w:val="none" w:sz="0" w:space="0" w:color="auto"/>
                    <w:left w:val="none" w:sz="0" w:space="0" w:color="auto"/>
                    <w:bottom w:val="none" w:sz="0" w:space="0" w:color="auto"/>
                    <w:right w:val="none" w:sz="0" w:space="0" w:color="auto"/>
                  </w:divBdr>
                </w:div>
                <w:div w:id="1695961260">
                  <w:marLeft w:val="0"/>
                  <w:marRight w:val="0"/>
                  <w:marTop w:val="0"/>
                  <w:marBottom w:val="101"/>
                  <w:divBdr>
                    <w:top w:val="none" w:sz="0" w:space="0" w:color="auto"/>
                    <w:left w:val="none" w:sz="0" w:space="0" w:color="auto"/>
                    <w:bottom w:val="none" w:sz="0" w:space="0" w:color="auto"/>
                    <w:right w:val="none" w:sz="0" w:space="0" w:color="auto"/>
                  </w:divBdr>
                </w:div>
                <w:div w:id="29769951">
                  <w:marLeft w:val="0"/>
                  <w:marRight w:val="0"/>
                  <w:marTop w:val="0"/>
                  <w:marBottom w:val="101"/>
                  <w:divBdr>
                    <w:top w:val="none" w:sz="0" w:space="0" w:color="auto"/>
                    <w:left w:val="none" w:sz="0" w:space="0" w:color="auto"/>
                    <w:bottom w:val="none" w:sz="0" w:space="0" w:color="auto"/>
                    <w:right w:val="none" w:sz="0" w:space="0" w:color="auto"/>
                  </w:divBdr>
                </w:div>
                <w:div w:id="1240098039">
                  <w:marLeft w:val="0"/>
                  <w:marRight w:val="0"/>
                  <w:marTop w:val="0"/>
                  <w:marBottom w:val="101"/>
                  <w:divBdr>
                    <w:top w:val="none" w:sz="0" w:space="0" w:color="auto"/>
                    <w:left w:val="none" w:sz="0" w:space="0" w:color="auto"/>
                    <w:bottom w:val="none" w:sz="0" w:space="0" w:color="auto"/>
                    <w:right w:val="none" w:sz="0" w:space="0" w:color="auto"/>
                  </w:divBdr>
                </w:div>
                <w:div w:id="1948849371">
                  <w:marLeft w:val="0"/>
                  <w:marRight w:val="0"/>
                  <w:marTop w:val="0"/>
                  <w:marBottom w:val="101"/>
                  <w:divBdr>
                    <w:top w:val="none" w:sz="0" w:space="0" w:color="auto"/>
                    <w:left w:val="none" w:sz="0" w:space="0" w:color="auto"/>
                    <w:bottom w:val="none" w:sz="0" w:space="0" w:color="auto"/>
                    <w:right w:val="none" w:sz="0" w:space="0" w:color="auto"/>
                  </w:divBdr>
                </w:div>
                <w:div w:id="500853957">
                  <w:marLeft w:val="0"/>
                  <w:marRight w:val="0"/>
                  <w:marTop w:val="0"/>
                  <w:marBottom w:val="101"/>
                  <w:divBdr>
                    <w:top w:val="none" w:sz="0" w:space="0" w:color="auto"/>
                    <w:left w:val="none" w:sz="0" w:space="0" w:color="auto"/>
                    <w:bottom w:val="none" w:sz="0" w:space="0" w:color="auto"/>
                    <w:right w:val="none" w:sz="0" w:space="0" w:color="auto"/>
                  </w:divBdr>
                </w:div>
                <w:div w:id="1884633334">
                  <w:marLeft w:val="0"/>
                  <w:marRight w:val="0"/>
                  <w:marTop w:val="0"/>
                  <w:marBottom w:val="101"/>
                  <w:divBdr>
                    <w:top w:val="none" w:sz="0" w:space="0" w:color="auto"/>
                    <w:left w:val="none" w:sz="0" w:space="0" w:color="auto"/>
                    <w:bottom w:val="none" w:sz="0" w:space="0" w:color="auto"/>
                    <w:right w:val="none" w:sz="0" w:space="0" w:color="auto"/>
                  </w:divBdr>
                </w:div>
                <w:div w:id="1387025541">
                  <w:marLeft w:val="0"/>
                  <w:marRight w:val="0"/>
                  <w:marTop w:val="0"/>
                  <w:marBottom w:val="101"/>
                  <w:divBdr>
                    <w:top w:val="none" w:sz="0" w:space="0" w:color="auto"/>
                    <w:left w:val="none" w:sz="0" w:space="0" w:color="auto"/>
                    <w:bottom w:val="none" w:sz="0" w:space="0" w:color="auto"/>
                    <w:right w:val="none" w:sz="0" w:space="0" w:color="auto"/>
                  </w:divBdr>
                </w:div>
                <w:div w:id="623002153">
                  <w:marLeft w:val="720"/>
                  <w:marRight w:val="0"/>
                  <w:marTop w:val="0"/>
                  <w:marBottom w:val="101"/>
                  <w:divBdr>
                    <w:top w:val="none" w:sz="0" w:space="0" w:color="auto"/>
                    <w:left w:val="none" w:sz="0" w:space="0" w:color="auto"/>
                    <w:bottom w:val="none" w:sz="0" w:space="0" w:color="auto"/>
                    <w:right w:val="none" w:sz="0" w:space="0" w:color="auto"/>
                  </w:divBdr>
                </w:div>
                <w:div w:id="855382185">
                  <w:marLeft w:val="720"/>
                  <w:marRight w:val="0"/>
                  <w:marTop w:val="0"/>
                  <w:marBottom w:val="101"/>
                  <w:divBdr>
                    <w:top w:val="none" w:sz="0" w:space="0" w:color="auto"/>
                    <w:left w:val="none" w:sz="0" w:space="0" w:color="auto"/>
                    <w:bottom w:val="none" w:sz="0" w:space="0" w:color="auto"/>
                    <w:right w:val="none" w:sz="0" w:space="0" w:color="auto"/>
                  </w:divBdr>
                </w:div>
                <w:div w:id="557396802">
                  <w:marLeft w:val="720"/>
                  <w:marRight w:val="0"/>
                  <w:marTop w:val="0"/>
                  <w:marBottom w:val="101"/>
                  <w:divBdr>
                    <w:top w:val="none" w:sz="0" w:space="0" w:color="auto"/>
                    <w:left w:val="none" w:sz="0" w:space="0" w:color="auto"/>
                    <w:bottom w:val="none" w:sz="0" w:space="0" w:color="auto"/>
                    <w:right w:val="none" w:sz="0" w:space="0" w:color="auto"/>
                  </w:divBdr>
                </w:div>
                <w:div w:id="1943684331">
                  <w:marLeft w:val="720"/>
                  <w:marRight w:val="0"/>
                  <w:marTop w:val="0"/>
                  <w:marBottom w:val="101"/>
                  <w:divBdr>
                    <w:top w:val="none" w:sz="0" w:space="0" w:color="auto"/>
                    <w:left w:val="none" w:sz="0" w:space="0" w:color="auto"/>
                    <w:bottom w:val="none" w:sz="0" w:space="0" w:color="auto"/>
                    <w:right w:val="none" w:sz="0" w:space="0" w:color="auto"/>
                  </w:divBdr>
                </w:div>
                <w:div w:id="52656735">
                  <w:marLeft w:val="720"/>
                  <w:marRight w:val="0"/>
                  <w:marTop w:val="0"/>
                  <w:marBottom w:val="101"/>
                  <w:divBdr>
                    <w:top w:val="none" w:sz="0" w:space="0" w:color="auto"/>
                    <w:left w:val="none" w:sz="0" w:space="0" w:color="auto"/>
                    <w:bottom w:val="none" w:sz="0" w:space="0" w:color="auto"/>
                    <w:right w:val="none" w:sz="0" w:space="0" w:color="auto"/>
                  </w:divBdr>
                </w:div>
                <w:div w:id="853498400">
                  <w:marLeft w:val="720"/>
                  <w:marRight w:val="0"/>
                  <w:marTop w:val="0"/>
                  <w:marBottom w:val="101"/>
                  <w:divBdr>
                    <w:top w:val="none" w:sz="0" w:space="0" w:color="auto"/>
                    <w:left w:val="none" w:sz="0" w:space="0" w:color="auto"/>
                    <w:bottom w:val="none" w:sz="0" w:space="0" w:color="auto"/>
                    <w:right w:val="none" w:sz="0" w:space="0" w:color="auto"/>
                  </w:divBdr>
                </w:div>
                <w:div w:id="422649292">
                  <w:marLeft w:val="720"/>
                  <w:marRight w:val="0"/>
                  <w:marTop w:val="0"/>
                  <w:marBottom w:val="101"/>
                  <w:divBdr>
                    <w:top w:val="none" w:sz="0" w:space="0" w:color="auto"/>
                    <w:left w:val="none" w:sz="0" w:space="0" w:color="auto"/>
                    <w:bottom w:val="none" w:sz="0" w:space="0" w:color="auto"/>
                    <w:right w:val="none" w:sz="0" w:space="0" w:color="auto"/>
                  </w:divBdr>
                </w:div>
                <w:div w:id="856584022">
                  <w:marLeft w:val="0"/>
                  <w:marRight w:val="0"/>
                  <w:marTop w:val="0"/>
                  <w:marBottom w:val="101"/>
                  <w:divBdr>
                    <w:top w:val="none" w:sz="0" w:space="0" w:color="auto"/>
                    <w:left w:val="none" w:sz="0" w:space="0" w:color="auto"/>
                    <w:bottom w:val="none" w:sz="0" w:space="0" w:color="auto"/>
                    <w:right w:val="none" w:sz="0" w:space="0" w:color="auto"/>
                  </w:divBdr>
                </w:div>
                <w:div w:id="1560483048">
                  <w:marLeft w:val="0"/>
                  <w:marRight w:val="0"/>
                  <w:marTop w:val="0"/>
                  <w:marBottom w:val="101"/>
                  <w:divBdr>
                    <w:top w:val="none" w:sz="0" w:space="0" w:color="auto"/>
                    <w:left w:val="none" w:sz="0" w:space="0" w:color="auto"/>
                    <w:bottom w:val="none" w:sz="0" w:space="0" w:color="auto"/>
                    <w:right w:val="none" w:sz="0" w:space="0" w:color="auto"/>
                  </w:divBdr>
                </w:div>
                <w:div w:id="254019970">
                  <w:marLeft w:val="0"/>
                  <w:marRight w:val="0"/>
                  <w:marTop w:val="0"/>
                  <w:marBottom w:val="101"/>
                  <w:divBdr>
                    <w:top w:val="none" w:sz="0" w:space="0" w:color="auto"/>
                    <w:left w:val="none" w:sz="0" w:space="0" w:color="auto"/>
                    <w:bottom w:val="none" w:sz="0" w:space="0" w:color="auto"/>
                    <w:right w:val="none" w:sz="0" w:space="0" w:color="auto"/>
                  </w:divBdr>
                </w:div>
                <w:div w:id="1145775613">
                  <w:marLeft w:val="720"/>
                  <w:marRight w:val="0"/>
                  <w:marTop w:val="0"/>
                  <w:marBottom w:val="101"/>
                  <w:divBdr>
                    <w:top w:val="none" w:sz="0" w:space="0" w:color="auto"/>
                    <w:left w:val="none" w:sz="0" w:space="0" w:color="auto"/>
                    <w:bottom w:val="none" w:sz="0" w:space="0" w:color="auto"/>
                    <w:right w:val="none" w:sz="0" w:space="0" w:color="auto"/>
                  </w:divBdr>
                </w:div>
                <w:div w:id="2035884888">
                  <w:marLeft w:val="720"/>
                  <w:marRight w:val="0"/>
                  <w:marTop w:val="0"/>
                  <w:marBottom w:val="101"/>
                  <w:divBdr>
                    <w:top w:val="none" w:sz="0" w:space="0" w:color="auto"/>
                    <w:left w:val="none" w:sz="0" w:space="0" w:color="auto"/>
                    <w:bottom w:val="none" w:sz="0" w:space="0" w:color="auto"/>
                    <w:right w:val="none" w:sz="0" w:space="0" w:color="auto"/>
                  </w:divBdr>
                </w:div>
                <w:div w:id="70736810">
                  <w:marLeft w:val="720"/>
                  <w:marRight w:val="0"/>
                  <w:marTop w:val="0"/>
                  <w:marBottom w:val="101"/>
                  <w:divBdr>
                    <w:top w:val="none" w:sz="0" w:space="0" w:color="auto"/>
                    <w:left w:val="none" w:sz="0" w:space="0" w:color="auto"/>
                    <w:bottom w:val="none" w:sz="0" w:space="0" w:color="auto"/>
                    <w:right w:val="none" w:sz="0" w:space="0" w:color="auto"/>
                  </w:divBdr>
                </w:div>
                <w:div w:id="726338884">
                  <w:marLeft w:val="720"/>
                  <w:marRight w:val="0"/>
                  <w:marTop w:val="0"/>
                  <w:marBottom w:val="101"/>
                  <w:divBdr>
                    <w:top w:val="none" w:sz="0" w:space="0" w:color="auto"/>
                    <w:left w:val="none" w:sz="0" w:space="0" w:color="auto"/>
                    <w:bottom w:val="none" w:sz="0" w:space="0" w:color="auto"/>
                    <w:right w:val="none" w:sz="0" w:space="0" w:color="auto"/>
                  </w:divBdr>
                </w:div>
                <w:div w:id="1980963548">
                  <w:marLeft w:val="720"/>
                  <w:marRight w:val="0"/>
                  <w:marTop w:val="0"/>
                  <w:marBottom w:val="101"/>
                  <w:divBdr>
                    <w:top w:val="none" w:sz="0" w:space="0" w:color="auto"/>
                    <w:left w:val="none" w:sz="0" w:space="0" w:color="auto"/>
                    <w:bottom w:val="none" w:sz="0" w:space="0" w:color="auto"/>
                    <w:right w:val="none" w:sz="0" w:space="0" w:color="auto"/>
                  </w:divBdr>
                </w:div>
                <w:div w:id="1827472661">
                  <w:marLeft w:val="720"/>
                  <w:marRight w:val="0"/>
                  <w:marTop w:val="0"/>
                  <w:marBottom w:val="101"/>
                  <w:divBdr>
                    <w:top w:val="none" w:sz="0" w:space="0" w:color="auto"/>
                    <w:left w:val="none" w:sz="0" w:space="0" w:color="auto"/>
                    <w:bottom w:val="none" w:sz="0" w:space="0" w:color="auto"/>
                    <w:right w:val="none" w:sz="0" w:space="0" w:color="auto"/>
                  </w:divBdr>
                </w:div>
                <w:div w:id="2092308534">
                  <w:marLeft w:val="720"/>
                  <w:marRight w:val="0"/>
                  <w:marTop w:val="0"/>
                  <w:marBottom w:val="101"/>
                  <w:divBdr>
                    <w:top w:val="none" w:sz="0" w:space="0" w:color="auto"/>
                    <w:left w:val="none" w:sz="0" w:space="0" w:color="auto"/>
                    <w:bottom w:val="none" w:sz="0" w:space="0" w:color="auto"/>
                    <w:right w:val="none" w:sz="0" w:space="0" w:color="auto"/>
                  </w:divBdr>
                </w:div>
                <w:div w:id="1673213692">
                  <w:marLeft w:val="720"/>
                  <w:marRight w:val="0"/>
                  <w:marTop w:val="0"/>
                  <w:marBottom w:val="101"/>
                  <w:divBdr>
                    <w:top w:val="none" w:sz="0" w:space="0" w:color="auto"/>
                    <w:left w:val="none" w:sz="0" w:space="0" w:color="auto"/>
                    <w:bottom w:val="none" w:sz="0" w:space="0" w:color="auto"/>
                    <w:right w:val="none" w:sz="0" w:space="0" w:color="auto"/>
                  </w:divBdr>
                </w:div>
                <w:div w:id="2145610845">
                  <w:marLeft w:val="720"/>
                  <w:marRight w:val="0"/>
                  <w:marTop w:val="0"/>
                  <w:marBottom w:val="101"/>
                  <w:divBdr>
                    <w:top w:val="none" w:sz="0" w:space="0" w:color="auto"/>
                    <w:left w:val="none" w:sz="0" w:space="0" w:color="auto"/>
                    <w:bottom w:val="none" w:sz="0" w:space="0" w:color="auto"/>
                    <w:right w:val="none" w:sz="0" w:space="0" w:color="auto"/>
                  </w:divBdr>
                </w:div>
                <w:div w:id="1633713245">
                  <w:marLeft w:val="720"/>
                  <w:marRight w:val="0"/>
                  <w:marTop w:val="0"/>
                  <w:marBottom w:val="101"/>
                  <w:divBdr>
                    <w:top w:val="none" w:sz="0" w:space="0" w:color="auto"/>
                    <w:left w:val="none" w:sz="0" w:space="0" w:color="auto"/>
                    <w:bottom w:val="none" w:sz="0" w:space="0" w:color="auto"/>
                    <w:right w:val="none" w:sz="0" w:space="0" w:color="auto"/>
                  </w:divBdr>
                </w:div>
                <w:div w:id="548419974">
                  <w:marLeft w:val="720"/>
                  <w:marRight w:val="0"/>
                  <w:marTop w:val="0"/>
                  <w:marBottom w:val="101"/>
                  <w:divBdr>
                    <w:top w:val="none" w:sz="0" w:space="0" w:color="auto"/>
                    <w:left w:val="none" w:sz="0" w:space="0" w:color="auto"/>
                    <w:bottom w:val="none" w:sz="0" w:space="0" w:color="auto"/>
                    <w:right w:val="none" w:sz="0" w:space="0" w:color="auto"/>
                  </w:divBdr>
                </w:div>
                <w:div w:id="1950165153">
                  <w:marLeft w:val="720"/>
                  <w:marRight w:val="0"/>
                  <w:marTop w:val="0"/>
                  <w:marBottom w:val="101"/>
                  <w:divBdr>
                    <w:top w:val="none" w:sz="0" w:space="0" w:color="auto"/>
                    <w:left w:val="none" w:sz="0" w:space="0" w:color="auto"/>
                    <w:bottom w:val="none" w:sz="0" w:space="0" w:color="auto"/>
                    <w:right w:val="none" w:sz="0" w:space="0" w:color="auto"/>
                  </w:divBdr>
                </w:div>
                <w:div w:id="1077285703">
                  <w:marLeft w:val="720"/>
                  <w:marRight w:val="0"/>
                  <w:marTop w:val="0"/>
                  <w:marBottom w:val="101"/>
                  <w:divBdr>
                    <w:top w:val="none" w:sz="0" w:space="0" w:color="auto"/>
                    <w:left w:val="none" w:sz="0" w:space="0" w:color="auto"/>
                    <w:bottom w:val="none" w:sz="0" w:space="0" w:color="auto"/>
                    <w:right w:val="none" w:sz="0" w:space="0" w:color="auto"/>
                  </w:divBdr>
                </w:div>
                <w:div w:id="598683922">
                  <w:marLeft w:val="720"/>
                  <w:marRight w:val="0"/>
                  <w:marTop w:val="0"/>
                  <w:marBottom w:val="101"/>
                  <w:divBdr>
                    <w:top w:val="none" w:sz="0" w:space="0" w:color="auto"/>
                    <w:left w:val="none" w:sz="0" w:space="0" w:color="auto"/>
                    <w:bottom w:val="none" w:sz="0" w:space="0" w:color="auto"/>
                    <w:right w:val="none" w:sz="0" w:space="0" w:color="auto"/>
                  </w:divBdr>
                </w:div>
                <w:div w:id="62265798">
                  <w:marLeft w:val="720"/>
                  <w:marRight w:val="0"/>
                  <w:marTop w:val="0"/>
                  <w:marBottom w:val="101"/>
                  <w:divBdr>
                    <w:top w:val="none" w:sz="0" w:space="0" w:color="auto"/>
                    <w:left w:val="none" w:sz="0" w:space="0" w:color="auto"/>
                    <w:bottom w:val="none" w:sz="0" w:space="0" w:color="auto"/>
                    <w:right w:val="none" w:sz="0" w:space="0" w:color="auto"/>
                  </w:divBdr>
                </w:div>
                <w:div w:id="1546676245">
                  <w:marLeft w:val="720"/>
                  <w:marRight w:val="0"/>
                  <w:marTop w:val="0"/>
                  <w:marBottom w:val="101"/>
                  <w:divBdr>
                    <w:top w:val="none" w:sz="0" w:space="0" w:color="auto"/>
                    <w:left w:val="none" w:sz="0" w:space="0" w:color="auto"/>
                    <w:bottom w:val="none" w:sz="0" w:space="0" w:color="auto"/>
                    <w:right w:val="none" w:sz="0" w:space="0" w:color="auto"/>
                  </w:divBdr>
                </w:div>
                <w:div w:id="463424403">
                  <w:marLeft w:val="720"/>
                  <w:marRight w:val="0"/>
                  <w:marTop w:val="0"/>
                  <w:marBottom w:val="101"/>
                  <w:divBdr>
                    <w:top w:val="none" w:sz="0" w:space="0" w:color="auto"/>
                    <w:left w:val="none" w:sz="0" w:space="0" w:color="auto"/>
                    <w:bottom w:val="none" w:sz="0" w:space="0" w:color="auto"/>
                    <w:right w:val="none" w:sz="0" w:space="0" w:color="auto"/>
                  </w:divBdr>
                </w:div>
                <w:div w:id="1565751874">
                  <w:marLeft w:val="1080"/>
                  <w:marRight w:val="0"/>
                  <w:marTop w:val="0"/>
                  <w:marBottom w:val="101"/>
                  <w:divBdr>
                    <w:top w:val="none" w:sz="0" w:space="0" w:color="auto"/>
                    <w:left w:val="none" w:sz="0" w:space="0" w:color="auto"/>
                    <w:bottom w:val="none" w:sz="0" w:space="0" w:color="auto"/>
                    <w:right w:val="none" w:sz="0" w:space="0" w:color="auto"/>
                  </w:divBdr>
                </w:div>
                <w:div w:id="1538156524">
                  <w:marLeft w:val="1080"/>
                  <w:marRight w:val="0"/>
                  <w:marTop w:val="0"/>
                  <w:marBottom w:val="101"/>
                  <w:divBdr>
                    <w:top w:val="none" w:sz="0" w:space="0" w:color="auto"/>
                    <w:left w:val="none" w:sz="0" w:space="0" w:color="auto"/>
                    <w:bottom w:val="none" w:sz="0" w:space="0" w:color="auto"/>
                    <w:right w:val="none" w:sz="0" w:space="0" w:color="auto"/>
                  </w:divBdr>
                </w:div>
                <w:div w:id="2095349132">
                  <w:marLeft w:val="1080"/>
                  <w:marRight w:val="0"/>
                  <w:marTop w:val="0"/>
                  <w:marBottom w:val="101"/>
                  <w:divBdr>
                    <w:top w:val="none" w:sz="0" w:space="0" w:color="auto"/>
                    <w:left w:val="none" w:sz="0" w:space="0" w:color="auto"/>
                    <w:bottom w:val="none" w:sz="0" w:space="0" w:color="auto"/>
                    <w:right w:val="none" w:sz="0" w:space="0" w:color="auto"/>
                  </w:divBdr>
                </w:div>
                <w:div w:id="336467276">
                  <w:marLeft w:val="1080"/>
                  <w:marRight w:val="0"/>
                  <w:marTop w:val="0"/>
                  <w:marBottom w:val="101"/>
                  <w:divBdr>
                    <w:top w:val="none" w:sz="0" w:space="0" w:color="auto"/>
                    <w:left w:val="none" w:sz="0" w:space="0" w:color="auto"/>
                    <w:bottom w:val="none" w:sz="0" w:space="0" w:color="auto"/>
                    <w:right w:val="none" w:sz="0" w:space="0" w:color="auto"/>
                  </w:divBdr>
                </w:div>
                <w:div w:id="523791291">
                  <w:marLeft w:val="1080"/>
                  <w:marRight w:val="0"/>
                  <w:marTop w:val="0"/>
                  <w:marBottom w:val="101"/>
                  <w:divBdr>
                    <w:top w:val="none" w:sz="0" w:space="0" w:color="auto"/>
                    <w:left w:val="none" w:sz="0" w:space="0" w:color="auto"/>
                    <w:bottom w:val="none" w:sz="0" w:space="0" w:color="auto"/>
                    <w:right w:val="none" w:sz="0" w:space="0" w:color="auto"/>
                  </w:divBdr>
                </w:div>
                <w:div w:id="267196521">
                  <w:marLeft w:val="1080"/>
                  <w:marRight w:val="0"/>
                  <w:marTop w:val="0"/>
                  <w:marBottom w:val="101"/>
                  <w:divBdr>
                    <w:top w:val="none" w:sz="0" w:space="0" w:color="auto"/>
                    <w:left w:val="none" w:sz="0" w:space="0" w:color="auto"/>
                    <w:bottom w:val="none" w:sz="0" w:space="0" w:color="auto"/>
                    <w:right w:val="none" w:sz="0" w:space="0" w:color="auto"/>
                  </w:divBdr>
                </w:div>
                <w:div w:id="202983581">
                  <w:marLeft w:val="1080"/>
                  <w:marRight w:val="0"/>
                  <w:marTop w:val="0"/>
                  <w:marBottom w:val="101"/>
                  <w:divBdr>
                    <w:top w:val="none" w:sz="0" w:space="0" w:color="auto"/>
                    <w:left w:val="none" w:sz="0" w:space="0" w:color="auto"/>
                    <w:bottom w:val="none" w:sz="0" w:space="0" w:color="auto"/>
                    <w:right w:val="none" w:sz="0" w:space="0" w:color="auto"/>
                  </w:divBdr>
                </w:div>
                <w:div w:id="998846924">
                  <w:marLeft w:val="1080"/>
                  <w:marRight w:val="0"/>
                  <w:marTop w:val="0"/>
                  <w:marBottom w:val="101"/>
                  <w:divBdr>
                    <w:top w:val="none" w:sz="0" w:space="0" w:color="auto"/>
                    <w:left w:val="none" w:sz="0" w:space="0" w:color="auto"/>
                    <w:bottom w:val="none" w:sz="0" w:space="0" w:color="auto"/>
                    <w:right w:val="none" w:sz="0" w:space="0" w:color="auto"/>
                  </w:divBdr>
                </w:div>
                <w:div w:id="147677238">
                  <w:marLeft w:val="1080"/>
                  <w:marRight w:val="0"/>
                  <w:marTop w:val="0"/>
                  <w:marBottom w:val="101"/>
                  <w:divBdr>
                    <w:top w:val="none" w:sz="0" w:space="0" w:color="auto"/>
                    <w:left w:val="none" w:sz="0" w:space="0" w:color="auto"/>
                    <w:bottom w:val="none" w:sz="0" w:space="0" w:color="auto"/>
                    <w:right w:val="none" w:sz="0" w:space="0" w:color="auto"/>
                  </w:divBdr>
                </w:div>
                <w:div w:id="671492606">
                  <w:marLeft w:val="1080"/>
                  <w:marRight w:val="0"/>
                  <w:marTop w:val="0"/>
                  <w:marBottom w:val="101"/>
                  <w:divBdr>
                    <w:top w:val="none" w:sz="0" w:space="0" w:color="auto"/>
                    <w:left w:val="none" w:sz="0" w:space="0" w:color="auto"/>
                    <w:bottom w:val="none" w:sz="0" w:space="0" w:color="auto"/>
                    <w:right w:val="none" w:sz="0" w:space="0" w:color="auto"/>
                  </w:divBdr>
                </w:div>
                <w:div w:id="2097969400">
                  <w:marLeft w:val="720"/>
                  <w:marRight w:val="0"/>
                  <w:marTop w:val="0"/>
                  <w:marBottom w:val="101"/>
                  <w:divBdr>
                    <w:top w:val="none" w:sz="0" w:space="0" w:color="auto"/>
                    <w:left w:val="none" w:sz="0" w:space="0" w:color="auto"/>
                    <w:bottom w:val="none" w:sz="0" w:space="0" w:color="auto"/>
                    <w:right w:val="none" w:sz="0" w:space="0" w:color="auto"/>
                  </w:divBdr>
                </w:div>
                <w:div w:id="2013101849">
                  <w:marLeft w:val="720"/>
                  <w:marRight w:val="0"/>
                  <w:marTop w:val="0"/>
                  <w:marBottom w:val="101"/>
                  <w:divBdr>
                    <w:top w:val="none" w:sz="0" w:space="0" w:color="auto"/>
                    <w:left w:val="none" w:sz="0" w:space="0" w:color="auto"/>
                    <w:bottom w:val="none" w:sz="0" w:space="0" w:color="auto"/>
                    <w:right w:val="none" w:sz="0" w:space="0" w:color="auto"/>
                  </w:divBdr>
                </w:div>
                <w:div w:id="262540239">
                  <w:marLeft w:val="720"/>
                  <w:marRight w:val="0"/>
                  <w:marTop w:val="0"/>
                  <w:marBottom w:val="101"/>
                  <w:divBdr>
                    <w:top w:val="none" w:sz="0" w:space="0" w:color="auto"/>
                    <w:left w:val="none" w:sz="0" w:space="0" w:color="auto"/>
                    <w:bottom w:val="none" w:sz="0" w:space="0" w:color="auto"/>
                    <w:right w:val="none" w:sz="0" w:space="0" w:color="auto"/>
                  </w:divBdr>
                </w:div>
                <w:div w:id="408583313">
                  <w:marLeft w:val="720"/>
                  <w:marRight w:val="0"/>
                  <w:marTop w:val="0"/>
                  <w:marBottom w:val="101"/>
                  <w:divBdr>
                    <w:top w:val="none" w:sz="0" w:space="0" w:color="auto"/>
                    <w:left w:val="none" w:sz="0" w:space="0" w:color="auto"/>
                    <w:bottom w:val="none" w:sz="0" w:space="0" w:color="auto"/>
                    <w:right w:val="none" w:sz="0" w:space="0" w:color="auto"/>
                  </w:divBdr>
                </w:div>
                <w:div w:id="2012176916">
                  <w:marLeft w:val="720"/>
                  <w:marRight w:val="0"/>
                  <w:marTop w:val="0"/>
                  <w:marBottom w:val="101"/>
                  <w:divBdr>
                    <w:top w:val="none" w:sz="0" w:space="0" w:color="auto"/>
                    <w:left w:val="none" w:sz="0" w:space="0" w:color="auto"/>
                    <w:bottom w:val="none" w:sz="0" w:space="0" w:color="auto"/>
                    <w:right w:val="none" w:sz="0" w:space="0" w:color="auto"/>
                  </w:divBdr>
                </w:div>
                <w:div w:id="1065227903">
                  <w:marLeft w:val="0"/>
                  <w:marRight w:val="0"/>
                  <w:marTop w:val="0"/>
                  <w:marBottom w:val="101"/>
                  <w:divBdr>
                    <w:top w:val="none" w:sz="0" w:space="0" w:color="auto"/>
                    <w:left w:val="none" w:sz="0" w:space="0" w:color="auto"/>
                    <w:bottom w:val="none" w:sz="0" w:space="0" w:color="auto"/>
                    <w:right w:val="none" w:sz="0" w:space="0" w:color="auto"/>
                  </w:divBdr>
                </w:div>
                <w:div w:id="608589176">
                  <w:marLeft w:val="0"/>
                  <w:marRight w:val="0"/>
                  <w:marTop w:val="0"/>
                  <w:marBottom w:val="101"/>
                  <w:divBdr>
                    <w:top w:val="none" w:sz="0" w:space="0" w:color="auto"/>
                    <w:left w:val="none" w:sz="0" w:space="0" w:color="auto"/>
                    <w:bottom w:val="none" w:sz="0" w:space="0" w:color="auto"/>
                    <w:right w:val="none" w:sz="0" w:space="0" w:color="auto"/>
                  </w:divBdr>
                </w:div>
                <w:div w:id="1995984700">
                  <w:marLeft w:val="0"/>
                  <w:marRight w:val="0"/>
                  <w:marTop w:val="0"/>
                  <w:marBottom w:val="101"/>
                  <w:divBdr>
                    <w:top w:val="none" w:sz="0" w:space="0" w:color="auto"/>
                    <w:left w:val="none" w:sz="0" w:space="0" w:color="auto"/>
                    <w:bottom w:val="none" w:sz="0" w:space="0" w:color="auto"/>
                    <w:right w:val="none" w:sz="0" w:space="0" w:color="auto"/>
                  </w:divBdr>
                </w:div>
                <w:div w:id="1096439636">
                  <w:marLeft w:val="720"/>
                  <w:marRight w:val="0"/>
                  <w:marTop w:val="0"/>
                  <w:marBottom w:val="101"/>
                  <w:divBdr>
                    <w:top w:val="none" w:sz="0" w:space="0" w:color="auto"/>
                    <w:left w:val="none" w:sz="0" w:space="0" w:color="auto"/>
                    <w:bottom w:val="none" w:sz="0" w:space="0" w:color="auto"/>
                    <w:right w:val="none" w:sz="0" w:space="0" w:color="auto"/>
                  </w:divBdr>
                </w:div>
                <w:div w:id="1159929343">
                  <w:marLeft w:val="720"/>
                  <w:marRight w:val="0"/>
                  <w:marTop w:val="0"/>
                  <w:marBottom w:val="101"/>
                  <w:divBdr>
                    <w:top w:val="none" w:sz="0" w:space="0" w:color="auto"/>
                    <w:left w:val="none" w:sz="0" w:space="0" w:color="auto"/>
                    <w:bottom w:val="none" w:sz="0" w:space="0" w:color="auto"/>
                    <w:right w:val="none" w:sz="0" w:space="0" w:color="auto"/>
                  </w:divBdr>
                </w:div>
                <w:div w:id="1457790947">
                  <w:marLeft w:val="720"/>
                  <w:marRight w:val="0"/>
                  <w:marTop w:val="0"/>
                  <w:marBottom w:val="101"/>
                  <w:divBdr>
                    <w:top w:val="none" w:sz="0" w:space="0" w:color="auto"/>
                    <w:left w:val="none" w:sz="0" w:space="0" w:color="auto"/>
                    <w:bottom w:val="none" w:sz="0" w:space="0" w:color="auto"/>
                    <w:right w:val="none" w:sz="0" w:space="0" w:color="auto"/>
                  </w:divBdr>
                </w:div>
                <w:div w:id="1344014968">
                  <w:marLeft w:val="720"/>
                  <w:marRight w:val="0"/>
                  <w:marTop w:val="0"/>
                  <w:marBottom w:val="101"/>
                  <w:divBdr>
                    <w:top w:val="none" w:sz="0" w:space="0" w:color="auto"/>
                    <w:left w:val="none" w:sz="0" w:space="0" w:color="auto"/>
                    <w:bottom w:val="none" w:sz="0" w:space="0" w:color="auto"/>
                    <w:right w:val="none" w:sz="0" w:space="0" w:color="auto"/>
                  </w:divBdr>
                </w:div>
                <w:div w:id="768310636">
                  <w:marLeft w:val="720"/>
                  <w:marRight w:val="0"/>
                  <w:marTop w:val="0"/>
                  <w:marBottom w:val="101"/>
                  <w:divBdr>
                    <w:top w:val="none" w:sz="0" w:space="0" w:color="auto"/>
                    <w:left w:val="none" w:sz="0" w:space="0" w:color="auto"/>
                    <w:bottom w:val="none" w:sz="0" w:space="0" w:color="auto"/>
                    <w:right w:val="none" w:sz="0" w:space="0" w:color="auto"/>
                  </w:divBdr>
                </w:div>
                <w:div w:id="921528402">
                  <w:marLeft w:val="720"/>
                  <w:marRight w:val="0"/>
                  <w:marTop w:val="0"/>
                  <w:marBottom w:val="101"/>
                  <w:divBdr>
                    <w:top w:val="none" w:sz="0" w:space="0" w:color="auto"/>
                    <w:left w:val="none" w:sz="0" w:space="0" w:color="auto"/>
                    <w:bottom w:val="none" w:sz="0" w:space="0" w:color="auto"/>
                    <w:right w:val="none" w:sz="0" w:space="0" w:color="auto"/>
                  </w:divBdr>
                </w:div>
                <w:div w:id="1262682841">
                  <w:marLeft w:val="720"/>
                  <w:marRight w:val="0"/>
                  <w:marTop w:val="0"/>
                  <w:marBottom w:val="101"/>
                  <w:divBdr>
                    <w:top w:val="none" w:sz="0" w:space="0" w:color="auto"/>
                    <w:left w:val="none" w:sz="0" w:space="0" w:color="auto"/>
                    <w:bottom w:val="none" w:sz="0" w:space="0" w:color="auto"/>
                    <w:right w:val="none" w:sz="0" w:space="0" w:color="auto"/>
                  </w:divBdr>
                </w:div>
                <w:div w:id="906957061">
                  <w:marLeft w:val="720"/>
                  <w:marRight w:val="0"/>
                  <w:marTop w:val="0"/>
                  <w:marBottom w:val="101"/>
                  <w:divBdr>
                    <w:top w:val="none" w:sz="0" w:space="0" w:color="auto"/>
                    <w:left w:val="none" w:sz="0" w:space="0" w:color="auto"/>
                    <w:bottom w:val="none" w:sz="0" w:space="0" w:color="auto"/>
                    <w:right w:val="none" w:sz="0" w:space="0" w:color="auto"/>
                  </w:divBdr>
                </w:div>
                <w:div w:id="1788893240">
                  <w:marLeft w:val="720"/>
                  <w:marRight w:val="0"/>
                  <w:marTop w:val="0"/>
                  <w:marBottom w:val="101"/>
                  <w:divBdr>
                    <w:top w:val="none" w:sz="0" w:space="0" w:color="auto"/>
                    <w:left w:val="none" w:sz="0" w:space="0" w:color="auto"/>
                    <w:bottom w:val="none" w:sz="0" w:space="0" w:color="auto"/>
                    <w:right w:val="none" w:sz="0" w:space="0" w:color="auto"/>
                  </w:divBdr>
                </w:div>
                <w:div w:id="169299958">
                  <w:marLeft w:val="720"/>
                  <w:marRight w:val="0"/>
                  <w:marTop w:val="0"/>
                  <w:marBottom w:val="101"/>
                  <w:divBdr>
                    <w:top w:val="none" w:sz="0" w:space="0" w:color="auto"/>
                    <w:left w:val="none" w:sz="0" w:space="0" w:color="auto"/>
                    <w:bottom w:val="none" w:sz="0" w:space="0" w:color="auto"/>
                    <w:right w:val="none" w:sz="0" w:space="0" w:color="auto"/>
                  </w:divBdr>
                </w:div>
                <w:div w:id="911547975">
                  <w:marLeft w:val="720"/>
                  <w:marRight w:val="0"/>
                  <w:marTop w:val="0"/>
                  <w:marBottom w:val="101"/>
                  <w:divBdr>
                    <w:top w:val="none" w:sz="0" w:space="0" w:color="auto"/>
                    <w:left w:val="none" w:sz="0" w:space="0" w:color="auto"/>
                    <w:bottom w:val="none" w:sz="0" w:space="0" w:color="auto"/>
                    <w:right w:val="none" w:sz="0" w:space="0" w:color="auto"/>
                  </w:divBdr>
                </w:div>
                <w:div w:id="532310582">
                  <w:marLeft w:val="720"/>
                  <w:marRight w:val="0"/>
                  <w:marTop w:val="0"/>
                  <w:marBottom w:val="101"/>
                  <w:divBdr>
                    <w:top w:val="none" w:sz="0" w:space="0" w:color="auto"/>
                    <w:left w:val="none" w:sz="0" w:space="0" w:color="auto"/>
                    <w:bottom w:val="none" w:sz="0" w:space="0" w:color="auto"/>
                    <w:right w:val="none" w:sz="0" w:space="0" w:color="auto"/>
                  </w:divBdr>
                </w:div>
                <w:div w:id="826088390">
                  <w:marLeft w:val="720"/>
                  <w:marRight w:val="0"/>
                  <w:marTop w:val="0"/>
                  <w:marBottom w:val="101"/>
                  <w:divBdr>
                    <w:top w:val="none" w:sz="0" w:space="0" w:color="auto"/>
                    <w:left w:val="none" w:sz="0" w:space="0" w:color="auto"/>
                    <w:bottom w:val="none" w:sz="0" w:space="0" w:color="auto"/>
                    <w:right w:val="none" w:sz="0" w:space="0" w:color="auto"/>
                  </w:divBdr>
                </w:div>
                <w:div w:id="2089299837">
                  <w:marLeft w:val="720"/>
                  <w:marRight w:val="0"/>
                  <w:marTop w:val="0"/>
                  <w:marBottom w:val="101"/>
                  <w:divBdr>
                    <w:top w:val="none" w:sz="0" w:space="0" w:color="auto"/>
                    <w:left w:val="none" w:sz="0" w:space="0" w:color="auto"/>
                    <w:bottom w:val="none" w:sz="0" w:space="0" w:color="auto"/>
                    <w:right w:val="none" w:sz="0" w:space="0" w:color="auto"/>
                  </w:divBdr>
                </w:div>
                <w:div w:id="1425876546">
                  <w:marLeft w:val="720"/>
                  <w:marRight w:val="0"/>
                  <w:marTop w:val="0"/>
                  <w:marBottom w:val="101"/>
                  <w:divBdr>
                    <w:top w:val="none" w:sz="0" w:space="0" w:color="auto"/>
                    <w:left w:val="none" w:sz="0" w:space="0" w:color="auto"/>
                    <w:bottom w:val="none" w:sz="0" w:space="0" w:color="auto"/>
                    <w:right w:val="none" w:sz="0" w:space="0" w:color="auto"/>
                  </w:divBdr>
                </w:div>
                <w:div w:id="1122502771">
                  <w:marLeft w:val="720"/>
                  <w:marRight w:val="0"/>
                  <w:marTop w:val="0"/>
                  <w:marBottom w:val="101"/>
                  <w:divBdr>
                    <w:top w:val="none" w:sz="0" w:space="0" w:color="auto"/>
                    <w:left w:val="none" w:sz="0" w:space="0" w:color="auto"/>
                    <w:bottom w:val="none" w:sz="0" w:space="0" w:color="auto"/>
                    <w:right w:val="none" w:sz="0" w:space="0" w:color="auto"/>
                  </w:divBdr>
                </w:div>
                <w:div w:id="923341105">
                  <w:marLeft w:val="720"/>
                  <w:marRight w:val="0"/>
                  <w:marTop w:val="0"/>
                  <w:marBottom w:val="101"/>
                  <w:divBdr>
                    <w:top w:val="none" w:sz="0" w:space="0" w:color="auto"/>
                    <w:left w:val="none" w:sz="0" w:space="0" w:color="auto"/>
                    <w:bottom w:val="none" w:sz="0" w:space="0" w:color="auto"/>
                    <w:right w:val="none" w:sz="0" w:space="0" w:color="auto"/>
                  </w:divBdr>
                </w:div>
                <w:div w:id="180173115">
                  <w:marLeft w:val="720"/>
                  <w:marRight w:val="0"/>
                  <w:marTop w:val="0"/>
                  <w:marBottom w:val="101"/>
                  <w:divBdr>
                    <w:top w:val="none" w:sz="0" w:space="0" w:color="auto"/>
                    <w:left w:val="none" w:sz="0" w:space="0" w:color="auto"/>
                    <w:bottom w:val="none" w:sz="0" w:space="0" w:color="auto"/>
                    <w:right w:val="none" w:sz="0" w:space="0" w:color="auto"/>
                  </w:divBdr>
                </w:div>
                <w:div w:id="340426603">
                  <w:marLeft w:val="720"/>
                  <w:marRight w:val="0"/>
                  <w:marTop w:val="0"/>
                  <w:marBottom w:val="101"/>
                  <w:divBdr>
                    <w:top w:val="none" w:sz="0" w:space="0" w:color="auto"/>
                    <w:left w:val="none" w:sz="0" w:space="0" w:color="auto"/>
                    <w:bottom w:val="none" w:sz="0" w:space="0" w:color="auto"/>
                    <w:right w:val="none" w:sz="0" w:space="0" w:color="auto"/>
                  </w:divBdr>
                </w:div>
                <w:div w:id="1336028427">
                  <w:marLeft w:val="720"/>
                  <w:marRight w:val="0"/>
                  <w:marTop w:val="0"/>
                  <w:marBottom w:val="101"/>
                  <w:divBdr>
                    <w:top w:val="none" w:sz="0" w:space="0" w:color="auto"/>
                    <w:left w:val="none" w:sz="0" w:space="0" w:color="auto"/>
                    <w:bottom w:val="none" w:sz="0" w:space="0" w:color="auto"/>
                    <w:right w:val="none" w:sz="0" w:space="0" w:color="auto"/>
                  </w:divBdr>
                </w:div>
                <w:div w:id="313073791">
                  <w:marLeft w:val="720"/>
                  <w:marRight w:val="0"/>
                  <w:marTop w:val="0"/>
                  <w:marBottom w:val="101"/>
                  <w:divBdr>
                    <w:top w:val="none" w:sz="0" w:space="0" w:color="auto"/>
                    <w:left w:val="none" w:sz="0" w:space="0" w:color="auto"/>
                    <w:bottom w:val="none" w:sz="0" w:space="0" w:color="auto"/>
                    <w:right w:val="none" w:sz="0" w:space="0" w:color="auto"/>
                  </w:divBdr>
                </w:div>
                <w:div w:id="1154881236">
                  <w:marLeft w:val="720"/>
                  <w:marRight w:val="0"/>
                  <w:marTop w:val="0"/>
                  <w:marBottom w:val="101"/>
                  <w:divBdr>
                    <w:top w:val="none" w:sz="0" w:space="0" w:color="auto"/>
                    <w:left w:val="none" w:sz="0" w:space="0" w:color="auto"/>
                    <w:bottom w:val="none" w:sz="0" w:space="0" w:color="auto"/>
                    <w:right w:val="none" w:sz="0" w:space="0" w:color="auto"/>
                  </w:divBdr>
                </w:div>
                <w:div w:id="1537427539">
                  <w:marLeft w:val="0"/>
                  <w:marRight w:val="0"/>
                  <w:marTop w:val="0"/>
                  <w:marBottom w:val="101"/>
                  <w:divBdr>
                    <w:top w:val="none" w:sz="0" w:space="0" w:color="auto"/>
                    <w:left w:val="none" w:sz="0" w:space="0" w:color="auto"/>
                    <w:bottom w:val="none" w:sz="0" w:space="0" w:color="auto"/>
                    <w:right w:val="none" w:sz="0" w:space="0" w:color="auto"/>
                  </w:divBdr>
                </w:div>
                <w:div w:id="762341074">
                  <w:marLeft w:val="0"/>
                  <w:marRight w:val="0"/>
                  <w:marTop w:val="0"/>
                  <w:marBottom w:val="101"/>
                  <w:divBdr>
                    <w:top w:val="none" w:sz="0" w:space="0" w:color="auto"/>
                    <w:left w:val="none" w:sz="0" w:space="0" w:color="auto"/>
                    <w:bottom w:val="none" w:sz="0" w:space="0" w:color="auto"/>
                    <w:right w:val="none" w:sz="0" w:space="0" w:color="auto"/>
                  </w:divBdr>
                </w:div>
                <w:div w:id="503782290">
                  <w:marLeft w:val="0"/>
                  <w:marRight w:val="0"/>
                  <w:marTop w:val="0"/>
                  <w:marBottom w:val="101"/>
                  <w:divBdr>
                    <w:top w:val="none" w:sz="0" w:space="0" w:color="auto"/>
                    <w:left w:val="none" w:sz="0" w:space="0" w:color="auto"/>
                    <w:bottom w:val="none" w:sz="0" w:space="0" w:color="auto"/>
                    <w:right w:val="none" w:sz="0" w:space="0" w:color="auto"/>
                  </w:divBdr>
                </w:div>
                <w:div w:id="1261723224">
                  <w:marLeft w:val="720"/>
                  <w:marRight w:val="0"/>
                  <w:marTop w:val="0"/>
                  <w:marBottom w:val="101"/>
                  <w:divBdr>
                    <w:top w:val="none" w:sz="0" w:space="0" w:color="auto"/>
                    <w:left w:val="none" w:sz="0" w:space="0" w:color="auto"/>
                    <w:bottom w:val="none" w:sz="0" w:space="0" w:color="auto"/>
                    <w:right w:val="none" w:sz="0" w:space="0" w:color="auto"/>
                  </w:divBdr>
                </w:div>
                <w:div w:id="1961373915">
                  <w:marLeft w:val="720"/>
                  <w:marRight w:val="0"/>
                  <w:marTop w:val="0"/>
                  <w:marBottom w:val="101"/>
                  <w:divBdr>
                    <w:top w:val="none" w:sz="0" w:space="0" w:color="auto"/>
                    <w:left w:val="none" w:sz="0" w:space="0" w:color="auto"/>
                    <w:bottom w:val="none" w:sz="0" w:space="0" w:color="auto"/>
                    <w:right w:val="none" w:sz="0" w:space="0" w:color="auto"/>
                  </w:divBdr>
                </w:div>
                <w:div w:id="1601530145">
                  <w:marLeft w:val="720"/>
                  <w:marRight w:val="0"/>
                  <w:marTop w:val="0"/>
                  <w:marBottom w:val="101"/>
                  <w:divBdr>
                    <w:top w:val="none" w:sz="0" w:space="0" w:color="auto"/>
                    <w:left w:val="none" w:sz="0" w:space="0" w:color="auto"/>
                    <w:bottom w:val="none" w:sz="0" w:space="0" w:color="auto"/>
                    <w:right w:val="none" w:sz="0" w:space="0" w:color="auto"/>
                  </w:divBdr>
                </w:div>
                <w:div w:id="753937932">
                  <w:marLeft w:val="720"/>
                  <w:marRight w:val="0"/>
                  <w:marTop w:val="0"/>
                  <w:marBottom w:val="101"/>
                  <w:divBdr>
                    <w:top w:val="none" w:sz="0" w:space="0" w:color="auto"/>
                    <w:left w:val="none" w:sz="0" w:space="0" w:color="auto"/>
                    <w:bottom w:val="none" w:sz="0" w:space="0" w:color="auto"/>
                    <w:right w:val="none" w:sz="0" w:space="0" w:color="auto"/>
                  </w:divBdr>
                </w:div>
                <w:div w:id="224220244">
                  <w:marLeft w:val="720"/>
                  <w:marRight w:val="0"/>
                  <w:marTop w:val="0"/>
                  <w:marBottom w:val="101"/>
                  <w:divBdr>
                    <w:top w:val="none" w:sz="0" w:space="0" w:color="auto"/>
                    <w:left w:val="none" w:sz="0" w:space="0" w:color="auto"/>
                    <w:bottom w:val="none" w:sz="0" w:space="0" w:color="auto"/>
                    <w:right w:val="none" w:sz="0" w:space="0" w:color="auto"/>
                  </w:divBdr>
                </w:div>
                <w:div w:id="1065757489">
                  <w:marLeft w:val="720"/>
                  <w:marRight w:val="0"/>
                  <w:marTop w:val="0"/>
                  <w:marBottom w:val="101"/>
                  <w:divBdr>
                    <w:top w:val="none" w:sz="0" w:space="0" w:color="auto"/>
                    <w:left w:val="none" w:sz="0" w:space="0" w:color="auto"/>
                    <w:bottom w:val="none" w:sz="0" w:space="0" w:color="auto"/>
                    <w:right w:val="none" w:sz="0" w:space="0" w:color="auto"/>
                  </w:divBdr>
                </w:div>
                <w:div w:id="106657914">
                  <w:marLeft w:val="720"/>
                  <w:marRight w:val="0"/>
                  <w:marTop w:val="0"/>
                  <w:marBottom w:val="101"/>
                  <w:divBdr>
                    <w:top w:val="none" w:sz="0" w:space="0" w:color="auto"/>
                    <w:left w:val="none" w:sz="0" w:space="0" w:color="auto"/>
                    <w:bottom w:val="none" w:sz="0" w:space="0" w:color="auto"/>
                    <w:right w:val="none" w:sz="0" w:space="0" w:color="auto"/>
                  </w:divBdr>
                </w:div>
                <w:div w:id="25722435">
                  <w:marLeft w:val="720"/>
                  <w:marRight w:val="0"/>
                  <w:marTop w:val="0"/>
                  <w:marBottom w:val="101"/>
                  <w:divBdr>
                    <w:top w:val="none" w:sz="0" w:space="0" w:color="auto"/>
                    <w:left w:val="none" w:sz="0" w:space="0" w:color="auto"/>
                    <w:bottom w:val="none" w:sz="0" w:space="0" w:color="auto"/>
                    <w:right w:val="none" w:sz="0" w:space="0" w:color="auto"/>
                  </w:divBdr>
                </w:div>
                <w:div w:id="2002852009">
                  <w:marLeft w:val="720"/>
                  <w:marRight w:val="0"/>
                  <w:marTop w:val="0"/>
                  <w:marBottom w:val="101"/>
                  <w:divBdr>
                    <w:top w:val="none" w:sz="0" w:space="0" w:color="auto"/>
                    <w:left w:val="none" w:sz="0" w:space="0" w:color="auto"/>
                    <w:bottom w:val="none" w:sz="0" w:space="0" w:color="auto"/>
                    <w:right w:val="none" w:sz="0" w:space="0" w:color="auto"/>
                  </w:divBdr>
                </w:div>
                <w:div w:id="240986767">
                  <w:marLeft w:val="720"/>
                  <w:marRight w:val="0"/>
                  <w:marTop w:val="0"/>
                  <w:marBottom w:val="101"/>
                  <w:divBdr>
                    <w:top w:val="none" w:sz="0" w:space="0" w:color="auto"/>
                    <w:left w:val="none" w:sz="0" w:space="0" w:color="auto"/>
                    <w:bottom w:val="none" w:sz="0" w:space="0" w:color="auto"/>
                    <w:right w:val="none" w:sz="0" w:space="0" w:color="auto"/>
                  </w:divBdr>
                </w:div>
                <w:div w:id="1056582673">
                  <w:marLeft w:val="0"/>
                  <w:marRight w:val="0"/>
                  <w:marTop w:val="0"/>
                  <w:marBottom w:val="101"/>
                  <w:divBdr>
                    <w:top w:val="none" w:sz="0" w:space="0" w:color="auto"/>
                    <w:left w:val="none" w:sz="0" w:space="0" w:color="auto"/>
                    <w:bottom w:val="none" w:sz="0" w:space="0" w:color="auto"/>
                    <w:right w:val="none" w:sz="0" w:space="0" w:color="auto"/>
                  </w:divBdr>
                </w:div>
                <w:div w:id="473760869">
                  <w:marLeft w:val="0"/>
                  <w:marRight w:val="0"/>
                  <w:marTop w:val="0"/>
                  <w:marBottom w:val="101"/>
                  <w:divBdr>
                    <w:top w:val="none" w:sz="0" w:space="0" w:color="auto"/>
                    <w:left w:val="none" w:sz="0" w:space="0" w:color="auto"/>
                    <w:bottom w:val="none" w:sz="0" w:space="0" w:color="auto"/>
                    <w:right w:val="none" w:sz="0" w:space="0" w:color="auto"/>
                  </w:divBdr>
                </w:div>
                <w:div w:id="535583331">
                  <w:marLeft w:val="0"/>
                  <w:marRight w:val="0"/>
                  <w:marTop w:val="0"/>
                  <w:marBottom w:val="101"/>
                  <w:divBdr>
                    <w:top w:val="none" w:sz="0" w:space="0" w:color="auto"/>
                    <w:left w:val="none" w:sz="0" w:space="0" w:color="auto"/>
                    <w:bottom w:val="none" w:sz="0" w:space="0" w:color="auto"/>
                    <w:right w:val="none" w:sz="0" w:space="0" w:color="auto"/>
                  </w:divBdr>
                </w:div>
                <w:div w:id="733351805">
                  <w:marLeft w:val="0"/>
                  <w:marRight w:val="0"/>
                  <w:marTop w:val="0"/>
                  <w:marBottom w:val="101"/>
                  <w:divBdr>
                    <w:top w:val="none" w:sz="0" w:space="0" w:color="auto"/>
                    <w:left w:val="none" w:sz="0" w:space="0" w:color="auto"/>
                    <w:bottom w:val="none" w:sz="0" w:space="0" w:color="auto"/>
                    <w:right w:val="none" w:sz="0" w:space="0" w:color="auto"/>
                  </w:divBdr>
                </w:div>
                <w:div w:id="980160145">
                  <w:marLeft w:val="0"/>
                  <w:marRight w:val="0"/>
                  <w:marTop w:val="0"/>
                  <w:marBottom w:val="101"/>
                  <w:divBdr>
                    <w:top w:val="none" w:sz="0" w:space="0" w:color="auto"/>
                    <w:left w:val="none" w:sz="0" w:space="0" w:color="auto"/>
                    <w:bottom w:val="none" w:sz="0" w:space="0" w:color="auto"/>
                    <w:right w:val="none" w:sz="0" w:space="0" w:color="auto"/>
                  </w:divBdr>
                </w:div>
                <w:div w:id="1763984754">
                  <w:marLeft w:val="0"/>
                  <w:marRight w:val="0"/>
                  <w:marTop w:val="0"/>
                  <w:marBottom w:val="101"/>
                  <w:divBdr>
                    <w:top w:val="none" w:sz="0" w:space="0" w:color="auto"/>
                    <w:left w:val="none" w:sz="0" w:space="0" w:color="auto"/>
                    <w:bottom w:val="none" w:sz="0" w:space="0" w:color="auto"/>
                    <w:right w:val="none" w:sz="0" w:space="0" w:color="auto"/>
                  </w:divBdr>
                </w:div>
                <w:div w:id="1109742152">
                  <w:marLeft w:val="0"/>
                  <w:marRight w:val="0"/>
                  <w:marTop w:val="0"/>
                  <w:marBottom w:val="101"/>
                  <w:divBdr>
                    <w:top w:val="none" w:sz="0" w:space="0" w:color="auto"/>
                    <w:left w:val="none" w:sz="0" w:space="0" w:color="auto"/>
                    <w:bottom w:val="none" w:sz="0" w:space="0" w:color="auto"/>
                    <w:right w:val="none" w:sz="0" w:space="0" w:color="auto"/>
                  </w:divBdr>
                </w:div>
                <w:div w:id="823931354">
                  <w:marLeft w:val="0"/>
                  <w:marRight w:val="0"/>
                  <w:marTop w:val="0"/>
                  <w:marBottom w:val="101"/>
                  <w:divBdr>
                    <w:top w:val="none" w:sz="0" w:space="0" w:color="auto"/>
                    <w:left w:val="none" w:sz="0" w:space="0" w:color="auto"/>
                    <w:bottom w:val="none" w:sz="0" w:space="0" w:color="auto"/>
                    <w:right w:val="none" w:sz="0" w:space="0" w:color="auto"/>
                  </w:divBdr>
                </w:div>
                <w:div w:id="155615143">
                  <w:marLeft w:val="0"/>
                  <w:marRight w:val="0"/>
                  <w:marTop w:val="0"/>
                  <w:marBottom w:val="101"/>
                  <w:divBdr>
                    <w:top w:val="none" w:sz="0" w:space="0" w:color="auto"/>
                    <w:left w:val="none" w:sz="0" w:space="0" w:color="auto"/>
                    <w:bottom w:val="none" w:sz="0" w:space="0" w:color="auto"/>
                    <w:right w:val="none" w:sz="0" w:space="0" w:color="auto"/>
                  </w:divBdr>
                </w:div>
                <w:div w:id="1179613450">
                  <w:marLeft w:val="0"/>
                  <w:marRight w:val="0"/>
                  <w:marTop w:val="0"/>
                  <w:marBottom w:val="101"/>
                  <w:divBdr>
                    <w:top w:val="none" w:sz="0" w:space="0" w:color="auto"/>
                    <w:left w:val="none" w:sz="0" w:space="0" w:color="auto"/>
                    <w:bottom w:val="none" w:sz="0" w:space="0" w:color="auto"/>
                    <w:right w:val="none" w:sz="0" w:space="0" w:color="auto"/>
                  </w:divBdr>
                </w:div>
                <w:div w:id="420954843">
                  <w:marLeft w:val="0"/>
                  <w:marRight w:val="0"/>
                  <w:marTop w:val="0"/>
                  <w:marBottom w:val="101"/>
                  <w:divBdr>
                    <w:top w:val="none" w:sz="0" w:space="0" w:color="auto"/>
                    <w:left w:val="none" w:sz="0" w:space="0" w:color="auto"/>
                    <w:bottom w:val="none" w:sz="0" w:space="0" w:color="auto"/>
                    <w:right w:val="none" w:sz="0" w:space="0" w:color="auto"/>
                  </w:divBdr>
                </w:div>
                <w:div w:id="1934588389">
                  <w:marLeft w:val="0"/>
                  <w:marRight w:val="0"/>
                  <w:marTop w:val="0"/>
                  <w:marBottom w:val="101"/>
                  <w:divBdr>
                    <w:top w:val="none" w:sz="0" w:space="0" w:color="auto"/>
                    <w:left w:val="none" w:sz="0" w:space="0" w:color="auto"/>
                    <w:bottom w:val="none" w:sz="0" w:space="0" w:color="auto"/>
                    <w:right w:val="none" w:sz="0" w:space="0" w:color="auto"/>
                  </w:divBdr>
                </w:div>
                <w:div w:id="2015065335">
                  <w:marLeft w:val="0"/>
                  <w:marRight w:val="0"/>
                  <w:marTop w:val="101"/>
                  <w:marBottom w:val="101"/>
                  <w:divBdr>
                    <w:top w:val="none" w:sz="0" w:space="0" w:color="auto"/>
                    <w:left w:val="none" w:sz="0" w:space="0" w:color="auto"/>
                    <w:bottom w:val="none" w:sz="0" w:space="0" w:color="auto"/>
                    <w:right w:val="none" w:sz="0" w:space="0" w:color="auto"/>
                  </w:divBdr>
                </w:div>
                <w:div w:id="1556888805">
                  <w:marLeft w:val="0"/>
                  <w:marRight w:val="0"/>
                  <w:marTop w:val="0"/>
                  <w:marBottom w:val="101"/>
                  <w:divBdr>
                    <w:top w:val="none" w:sz="0" w:space="0" w:color="auto"/>
                    <w:left w:val="none" w:sz="0" w:space="0" w:color="auto"/>
                    <w:bottom w:val="none" w:sz="0" w:space="0" w:color="auto"/>
                    <w:right w:val="none" w:sz="0" w:space="0" w:color="auto"/>
                  </w:divBdr>
                </w:div>
                <w:div w:id="703291827">
                  <w:marLeft w:val="0"/>
                  <w:marRight w:val="0"/>
                  <w:marTop w:val="0"/>
                  <w:marBottom w:val="101"/>
                  <w:divBdr>
                    <w:top w:val="none" w:sz="0" w:space="0" w:color="auto"/>
                    <w:left w:val="none" w:sz="0" w:space="0" w:color="auto"/>
                    <w:bottom w:val="none" w:sz="0" w:space="0" w:color="auto"/>
                    <w:right w:val="none" w:sz="0" w:space="0" w:color="auto"/>
                  </w:divBdr>
                </w:div>
                <w:div w:id="600838273">
                  <w:marLeft w:val="0"/>
                  <w:marRight w:val="0"/>
                  <w:marTop w:val="0"/>
                  <w:marBottom w:val="101"/>
                  <w:divBdr>
                    <w:top w:val="none" w:sz="0" w:space="0" w:color="auto"/>
                    <w:left w:val="none" w:sz="0" w:space="0" w:color="auto"/>
                    <w:bottom w:val="none" w:sz="0" w:space="0" w:color="auto"/>
                    <w:right w:val="none" w:sz="0" w:space="0" w:color="auto"/>
                  </w:divBdr>
                </w:div>
                <w:div w:id="904489267">
                  <w:marLeft w:val="0"/>
                  <w:marRight w:val="0"/>
                  <w:marTop w:val="0"/>
                  <w:marBottom w:val="101"/>
                  <w:divBdr>
                    <w:top w:val="none" w:sz="0" w:space="0" w:color="auto"/>
                    <w:left w:val="none" w:sz="0" w:space="0" w:color="auto"/>
                    <w:bottom w:val="none" w:sz="0" w:space="0" w:color="auto"/>
                    <w:right w:val="none" w:sz="0" w:space="0" w:color="auto"/>
                  </w:divBdr>
                </w:div>
                <w:div w:id="2143957092">
                  <w:marLeft w:val="0"/>
                  <w:marRight w:val="0"/>
                  <w:marTop w:val="0"/>
                  <w:marBottom w:val="101"/>
                  <w:divBdr>
                    <w:top w:val="none" w:sz="0" w:space="0" w:color="auto"/>
                    <w:left w:val="none" w:sz="0" w:space="0" w:color="auto"/>
                    <w:bottom w:val="none" w:sz="0" w:space="0" w:color="auto"/>
                    <w:right w:val="none" w:sz="0" w:space="0" w:color="auto"/>
                  </w:divBdr>
                </w:div>
                <w:div w:id="1905602685">
                  <w:marLeft w:val="0"/>
                  <w:marRight w:val="0"/>
                  <w:marTop w:val="0"/>
                  <w:marBottom w:val="101"/>
                  <w:divBdr>
                    <w:top w:val="none" w:sz="0" w:space="0" w:color="auto"/>
                    <w:left w:val="none" w:sz="0" w:space="0" w:color="auto"/>
                    <w:bottom w:val="none" w:sz="0" w:space="0" w:color="auto"/>
                    <w:right w:val="none" w:sz="0" w:space="0" w:color="auto"/>
                  </w:divBdr>
                </w:div>
                <w:div w:id="1222865092">
                  <w:marLeft w:val="0"/>
                  <w:marRight w:val="0"/>
                  <w:marTop w:val="0"/>
                  <w:marBottom w:val="101"/>
                  <w:divBdr>
                    <w:top w:val="none" w:sz="0" w:space="0" w:color="auto"/>
                    <w:left w:val="none" w:sz="0" w:space="0" w:color="auto"/>
                    <w:bottom w:val="none" w:sz="0" w:space="0" w:color="auto"/>
                    <w:right w:val="none" w:sz="0" w:space="0" w:color="auto"/>
                  </w:divBdr>
                </w:div>
                <w:div w:id="975254201">
                  <w:marLeft w:val="0"/>
                  <w:marRight w:val="0"/>
                  <w:marTop w:val="0"/>
                  <w:marBottom w:val="101"/>
                  <w:divBdr>
                    <w:top w:val="none" w:sz="0" w:space="0" w:color="auto"/>
                    <w:left w:val="none" w:sz="0" w:space="0" w:color="auto"/>
                    <w:bottom w:val="none" w:sz="0" w:space="0" w:color="auto"/>
                    <w:right w:val="none" w:sz="0" w:space="0" w:color="auto"/>
                  </w:divBdr>
                </w:div>
                <w:div w:id="1817448266">
                  <w:marLeft w:val="0"/>
                  <w:marRight w:val="0"/>
                  <w:marTop w:val="0"/>
                  <w:marBottom w:val="101"/>
                  <w:divBdr>
                    <w:top w:val="none" w:sz="0" w:space="0" w:color="auto"/>
                    <w:left w:val="none" w:sz="0" w:space="0" w:color="auto"/>
                    <w:bottom w:val="none" w:sz="0" w:space="0" w:color="auto"/>
                    <w:right w:val="none" w:sz="0" w:space="0" w:color="auto"/>
                  </w:divBdr>
                </w:div>
                <w:div w:id="483936851">
                  <w:marLeft w:val="0"/>
                  <w:marRight w:val="0"/>
                  <w:marTop w:val="0"/>
                  <w:marBottom w:val="101"/>
                  <w:divBdr>
                    <w:top w:val="none" w:sz="0" w:space="0" w:color="auto"/>
                    <w:left w:val="none" w:sz="0" w:space="0" w:color="auto"/>
                    <w:bottom w:val="none" w:sz="0" w:space="0" w:color="auto"/>
                    <w:right w:val="none" w:sz="0" w:space="0" w:color="auto"/>
                  </w:divBdr>
                </w:div>
                <w:div w:id="2124013">
                  <w:marLeft w:val="0"/>
                  <w:marRight w:val="0"/>
                  <w:marTop w:val="0"/>
                  <w:marBottom w:val="101"/>
                  <w:divBdr>
                    <w:top w:val="none" w:sz="0" w:space="0" w:color="auto"/>
                    <w:left w:val="none" w:sz="0" w:space="0" w:color="auto"/>
                    <w:bottom w:val="none" w:sz="0" w:space="0" w:color="auto"/>
                    <w:right w:val="none" w:sz="0" w:space="0" w:color="auto"/>
                  </w:divBdr>
                </w:div>
                <w:div w:id="2078168807">
                  <w:marLeft w:val="0"/>
                  <w:marRight w:val="0"/>
                  <w:marTop w:val="0"/>
                  <w:marBottom w:val="101"/>
                  <w:divBdr>
                    <w:top w:val="none" w:sz="0" w:space="0" w:color="auto"/>
                    <w:left w:val="none" w:sz="0" w:space="0" w:color="auto"/>
                    <w:bottom w:val="none" w:sz="0" w:space="0" w:color="auto"/>
                    <w:right w:val="none" w:sz="0" w:space="0" w:color="auto"/>
                  </w:divBdr>
                </w:div>
                <w:div w:id="3896171">
                  <w:marLeft w:val="0"/>
                  <w:marRight w:val="0"/>
                  <w:marTop w:val="0"/>
                  <w:marBottom w:val="101"/>
                  <w:divBdr>
                    <w:top w:val="none" w:sz="0" w:space="0" w:color="auto"/>
                    <w:left w:val="none" w:sz="0" w:space="0" w:color="auto"/>
                    <w:bottom w:val="none" w:sz="0" w:space="0" w:color="auto"/>
                    <w:right w:val="none" w:sz="0" w:space="0" w:color="auto"/>
                  </w:divBdr>
                </w:div>
                <w:div w:id="1945648819">
                  <w:marLeft w:val="0"/>
                  <w:marRight w:val="0"/>
                  <w:marTop w:val="0"/>
                  <w:marBottom w:val="101"/>
                  <w:divBdr>
                    <w:top w:val="none" w:sz="0" w:space="0" w:color="auto"/>
                    <w:left w:val="none" w:sz="0" w:space="0" w:color="auto"/>
                    <w:bottom w:val="none" w:sz="0" w:space="0" w:color="auto"/>
                    <w:right w:val="none" w:sz="0" w:space="0" w:color="auto"/>
                  </w:divBdr>
                </w:div>
                <w:div w:id="1779910712">
                  <w:marLeft w:val="0"/>
                  <w:marRight w:val="0"/>
                  <w:marTop w:val="0"/>
                  <w:marBottom w:val="101"/>
                  <w:divBdr>
                    <w:top w:val="none" w:sz="0" w:space="0" w:color="auto"/>
                    <w:left w:val="none" w:sz="0" w:space="0" w:color="auto"/>
                    <w:bottom w:val="none" w:sz="0" w:space="0" w:color="auto"/>
                    <w:right w:val="none" w:sz="0" w:space="0" w:color="auto"/>
                  </w:divBdr>
                </w:div>
                <w:div w:id="774712922">
                  <w:marLeft w:val="0"/>
                  <w:marRight w:val="0"/>
                  <w:marTop w:val="0"/>
                  <w:marBottom w:val="101"/>
                  <w:divBdr>
                    <w:top w:val="none" w:sz="0" w:space="0" w:color="auto"/>
                    <w:left w:val="none" w:sz="0" w:space="0" w:color="auto"/>
                    <w:bottom w:val="none" w:sz="0" w:space="0" w:color="auto"/>
                    <w:right w:val="none" w:sz="0" w:space="0" w:color="auto"/>
                  </w:divBdr>
                </w:div>
                <w:div w:id="913319957">
                  <w:marLeft w:val="0"/>
                  <w:marRight w:val="0"/>
                  <w:marTop w:val="0"/>
                  <w:marBottom w:val="101"/>
                  <w:divBdr>
                    <w:top w:val="none" w:sz="0" w:space="0" w:color="auto"/>
                    <w:left w:val="none" w:sz="0" w:space="0" w:color="auto"/>
                    <w:bottom w:val="none" w:sz="0" w:space="0" w:color="auto"/>
                    <w:right w:val="none" w:sz="0" w:space="0" w:color="auto"/>
                  </w:divBdr>
                </w:div>
                <w:div w:id="1317027938">
                  <w:marLeft w:val="0"/>
                  <w:marRight w:val="0"/>
                  <w:marTop w:val="0"/>
                  <w:marBottom w:val="101"/>
                  <w:divBdr>
                    <w:top w:val="none" w:sz="0" w:space="0" w:color="auto"/>
                    <w:left w:val="none" w:sz="0" w:space="0" w:color="auto"/>
                    <w:bottom w:val="none" w:sz="0" w:space="0" w:color="auto"/>
                    <w:right w:val="none" w:sz="0" w:space="0" w:color="auto"/>
                  </w:divBdr>
                </w:div>
                <w:div w:id="437870930">
                  <w:marLeft w:val="0"/>
                  <w:marRight w:val="0"/>
                  <w:marTop w:val="0"/>
                  <w:marBottom w:val="101"/>
                  <w:divBdr>
                    <w:top w:val="none" w:sz="0" w:space="0" w:color="auto"/>
                    <w:left w:val="none" w:sz="0" w:space="0" w:color="auto"/>
                    <w:bottom w:val="none" w:sz="0" w:space="0" w:color="auto"/>
                    <w:right w:val="none" w:sz="0" w:space="0" w:color="auto"/>
                  </w:divBdr>
                </w:div>
                <w:div w:id="454563244">
                  <w:marLeft w:val="0"/>
                  <w:marRight w:val="0"/>
                  <w:marTop w:val="0"/>
                  <w:marBottom w:val="101"/>
                  <w:divBdr>
                    <w:top w:val="none" w:sz="0" w:space="0" w:color="auto"/>
                    <w:left w:val="none" w:sz="0" w:space="0" w:color="auto"/>
                    <w:bottom w:val="none" w:sz="0" w:space="0" w:color="auto"/>
                    <w:right w:val="none" w:sz="0" w:space="0" w:color="auto"/>
                  </w:divBdr>
                </w:div>
                <w:div w:id="78794953">
                  <w:marLeft w:val="0"/>
                  <w:marRight w:val="0"/>
                  <w:marTop w:val="0"/>
                  <w:marBottom w:val="101"/>
                  <w:divBdr>
                    <w:top w:val="none" w:sz="0" w:space="0" w:color="auto"/>
                    <w:left w:val="none" w:sz="0" w:space="0" w:color="auto"/>
                    <w:bottom w:val="none" w:sz="0" w:space="0" w:color="auto"/>
                    <w:right w:val="none" w:sz="0" w:space="0" w:color="auto"/>
                  </w:divBdr>
                </w:div>
                <w:div w:id="1525509225">
                  <w:marLeft w:val="0"/>
                  <w:marRight w:val="0"/>
                  <w:marTop w:val="0"/>
                  <w:marBottom w:val="101"/>
                  <w:divBdr>
                    <w:top w:val="none" w:sz="0" w:space="0" w:color="auto"/>
                    <w:left w:val="none" w:sz="0" w:space="0" w:color="auto"/>
                    <w:bottom w:val="none" w:sz="0" w:space="0" w:color="auto"/>
                    <w:right w:val="none" w:sz="0" w:space="0" w:color="auto"/>
                  </w:divBdr>
                </w:div>
                <w:div w:id="783118080">
                  <w:marLeft w:val="0"/>
                  <w:marRight w:val="0"/>
                  <w:marTop w:val="0"/>
                  <w:marBottom w:val="101"/>
                  <w:divBdr>
                    <w:top w:val="none" w:sz="0" w:space="0" w:color="auto"/>
                    <w:left w:val="none" w:sz="0" w:space="0" w:color="auto"/>
                    <w:bottom w:val="none" w:sz="0" w:space="0" w:color="auto"/>
                    <w:right w:val="none" w:sz="0" w:space="0" w:color="auto"/>
                  </w:divBdr>
                </w:div>
                <w:div w:id="198861423">
                  <w:marLeft w:val="0"/>
                  <w:marRight w:val="0"/>
                  <w:marTop w:val="0"/>
                  <w:marBottom w:val="101"/>
                  <w:divBdr>
                    <w:top w:val="none" w:sz="0" w:space="0" w:color="auto"/>
                    <w:left w:val="none" w:sz="0" w:space="0" w:color="auto"/>
                    <w:bottom w:val="none" w:sz="0" w:space="0" w:color="auto"/>
                    <w:right w:val="none" w:sz="0" w:space="0" w:color="auto"/>
                  </w:divBdr>
                </w:div>
                <w:div w:id="1823959678">
                  <w:marLeft w:val="0"/>
                  <w:marRight w:val="0"/>
                  <w:marTop w:val="0"/>
                  <w:marBottom w:val="101"/>
                  <w:divBdr>
                    <w:top w:val="none" w:sz="0" w:space="0" w:color="auto"/>
                    <w:left w:val="none" w:sz="0" w:space="0" w:color="auto"/>
                    <w:bottom w:val="none" w:sz="0" w:space="0" w:color="auto"/>
                    <w:right w:val="none" w:sz="0" w:space="0" w:color="auto"/>
                  </w:divBdr>
                </w:div>
                <w:div w:id="220022080">
                  <w:marLeft w:val="0"/>
                  <w:marRight w:val="0"/>
                  <w:marTop w:val="0"/>
                  <w:marBottom w:val="101"/>
                  <w:divBdr>
                    <w:top w:val="none" w:sz="0" w:space="0" w:color="auto"/>
                    <w:left w:val="none" w:sz="0" w:space="0" w:color="auto"/>
                    <w:bottom w:val="none" w:sz="0" w:space="0" w:color="auto"/>
                    <w:right w:val="none" w:sz="0" w:space="0" w:color="auto"/>
                  </w:divBdr>
                </w:div>
                <w:div w:id="1169179509">
                  <w:marLeft w:val="0"/>
                  <w:marRight w:val="0"/>
                  <w:marTop w:val="0"/>
                  <w:marBottom w:val="101"/>
                  <w:divBdr>
                    <w:top w:val="none" w:sz="0" w:space="0" w:color="auto"/>
                    <w:left w:val="none" w:sz="0" w:space="0" w:color="auto"/>
                    <w:bottom w:val="none" w:sz="0" w:space="0" w:color="auto"/>
                    <w:right w:val="none" w:sz="0" w:space="0" w:color="auto"/>
                  </w:divBdr>
                </w:div>
                <w:div w:id="1756315512">
                  <w:marLeft w:val="0"/>
                  <w:marRight w:val="0"/>
                  <w:marTop w:val="0"/>
                  <w:marBottom w:val="101"/>
                  <w:divBdr>
                    <w:top w:val="none" w:sz="0" w:space="0" w:color="auto"/>
                    <w:left w:val="none" w:sz="0" w:space="0" w:color="auto"/>
                    <w:bottom w:val="none" w:sz="0" w:space="0" w:color="auto"/>
                    <w:right w:val="none" w:sz="0" w:space="0" w:color="auto"/>
                  </w:divBdr>
                </w:div>
                <w:div w:id="37364192">
                  <w:marLeft w:val="0"/>
                  <w:marRight w:val="0"/>
                  <w:marTop w:val="0"/>
                  <w:marBottom w:val="101"/>
                  <w:divBdr>
                    <w:top w:val="none" w:sz="0" w:space="0" w:color="auto"/>
                    <w:left w:val="none" w:sz="0" w:space="0" w:color="auto"/>
                    <w:bottom w:val="none" w:sz="0" w:space="0" w:color="auto"/>
                    <w:right w:val="none" w:sz="0" w:space="0" w:color="auto"/>
                  </w:divBdr>
                </w:div>
                <w:div w:id="600068039">
                  <w:marLeft w:val="0"/>
                  <w:marRight w:val="0"/>
                  <w:marTop w:val="0"/>
                  <w:marBottom w:val="101"/>
                  <w:divBdr>
                    <w:top w:val="none" w:sz="0" w:space="0" w:color="auto"/>
                    <w:left w:val="none" w:sz="0" w:space="0" w:color="auto"/>
                    <w:bottom w:val="none" w:sz="0" w:space="0" w:color="auto"/>
                    <w:right w:val="none" w:sz="0" w:space="0" w:color="auto"/>
                  </w:divBdr>
                </w:div>
                <w:div w:id="894394982">
                  <w:marLeft w:val="0"/>
                  <w:marRight w:val="0"/>
                  <w:marTop w:val="0"/>
                  <w:marBottom w:val="101"/>
                  <w:divBdr>
                    <w:top w:val="none" w:sz="0" w:space="0" w:color="auto"/>
                    <w:left w:val="none" w:sz="0" w:space="0" w:color="auto"/>
                    <w:bottom w:val="none" w:sz="0" w:space="0" w:color="auto"/>
                    <w:right w:val="none" w:sz="0" w:space="0" w:color="auto"/>
                  </w:divBdr>
                </w:div>
                <w:div w:id="82267698">
                  <w:marLeft w:val="0"/>
                  <w:marRight w:val="0"/>
                  <w:marTop w:val="0"/>
                  <w:marBottom w:val="101"/>
                  <w:divBdr>
                    <w:top w:val="none" w:sz="0" w:space="0" w:color="auto"/>
                    <w:left w:val="none" w:sz="0" w:space="0" w:color="auto"/>
                    <w:bottom w:val="none" w:sz="0" w:space="0" w:color="auto"/>
                    <w:right w:val="none" w:sz="0" w:space="0" w:color="auto"/>
                  </w:divBdr>
                </w:div>
                <w:div w:id="1712076536">
                  <w:marLeft w:val="0"/>
                  <w:marRight w:val="0"/>
                  <w:marTop w:val="0"/>
                  <w:marBottom w:val="101"/>
                  <w:divBdr>
                    <w:top w:val="none" w:sz="0" w:space="0" w:color="auto"/>
                    <w:left w:val="none" w:sz="0" w:space="0" w:color="auto"/>
                    <w:bottom w:val="none" w:sz="0" w:space="0" w:color="auto"/>
                    <w:right w:val="none" w:sz="0" w:space="0" w:color="auto"/>
                  </w:divBdr>
                </w:div>
                <w:div w:id="1791589111">
                  <w:marLeft w:val="0"/>
                  <w:marRight w:val="0"/>
                  <w:marTop w:val="0"/>
                  <w:marBottom w:val="101"/>
                  <w:divBdr>
                    <w:top w:val="none" w:sz="0" w:space="0" w:color="auto"/>
                    <w:left w:val="none" w:sz="0" w:space="0" w:color="auto"/>
                    <w:bottom w:val="none" w:sz="0" w:space="0" w:color="auto"/>
                    <w:right w:val="none" w:sz="0" w:space="0" w:color="auto"/>
                  </w:divBdr>
                </w:div>
                <w:div w:id="1963731070">
                  <w:marLeft w:val="0"/>
                  <w:marRight w:val="0"/>
                  <w:marTop w:val="0"/>
                  <w:marBottom w:val="101"/>
                  <w:divBdr>
                    <w:top w:val="none" w:sz="0" w:space="0" w:color="auto"/>
                    <w:left w:val="none" w:sz="0" w:space="0" w:color="auto"/>
                    <w:bottom w:val="none" w:sz="0" w:space="0" w:color="auto"/>
                    <w:right w:val="none" w:sz="0" w:space="0" w:color="auto"/>
                  </w:divBdr>
                </w:div>
                <w:div w:id="44374245">
                  <w:marLeft w:val="0"/>
                  <w:marRight w:val="0"/>
                  <w:marTop w:val="0"/>
                  <w:marBottom w:val="101"/>
                  <w:divBdr>
                    <w:top w:val="none" w:sz="0" w:space="0" w:color="auto"/>
                    <w:left w:val="none" w:sz="0" w:space="0" w:color="auto"/>
                    <w:bottom w:val="none" w:sz="0" w:space="0" w:color="auto"/>
                    <w:right w:val="none" w:sz="0" w:space="0" w:color="auto"/>
                  </w:divBdr>
                </w:div>
                <w:div w:id="140074244">
                  <w:marLeft w:val="0"/>
                  <w:marRight w:val="0"/>
                  <w:marTop w:val="0"/>
                  <w:marBottom w:val="101"/>
                  <w:divBdr>
                    <w:top w:val="none" w:sz="0" w:space="0" w:color="auto"/>
                    <w:left w:val="none" w:sz="0" w:space="0" w:color="auto"/>
                    <w:bottom w:val="none" w:sz="0" w:space="0" w:color="auto"/>
                    <w:right w:val="none" w:sz="0" w:space="0" w:color="auto"/>
                  </w:divBdr>
                </w:div>
                <w:div w:id="358313235">
                  <w:marLeft w:val="0"/>
                  <w:marRight w:val="0"/>
                  <w:marTop w:val="0"/>
                  <w:marBottom w:val="101"/>
                  <w:divBdr>
                    <w:top w:val="none" w:sz="0" w:space="0" w:color="auto"/>
                    <w:left w:val="none" w:sz="0" w:space="0" w:color="auto"/>
                    <w:bottom w:val="none" w:sz="0" w:space="0" w:color="auto"/>
                    <w:right w:val="none" w:sz="0" w:space="0" w:color="auto"/>
                  </w:divBdr>
                </w:div>
                <w:div w:id="656302544">
                  <w:marLeft w:val="0"/>
                  <w:marRight w:val="0"/>
                  <w:marTop w:val="0"/>
                  <w:marBottom w:val="101"/>
                  <w:divBdr>
                    <w:top w:val="none" w:sz="0" w:space="0" w:color="auto"/>
                    <w:left w:val="none" w:sz="0" w:space="0" w:color="auto"/>
                    <w:bottom w:val="none" w:sz="0" w:space="0" w:color="auto"/>
                    <w:right w:val="none" w:sz="0" w:space="0" w:color="auto"/>
                  </w:divBdr>
                </w:div>
                <w:div w:id="42993488">
                  <w:marLeft w:val="0"/>
                  <w:marRight w:val="0"/>
                  <w:marTop w:val="0"/>
                  <w:marBottom w:val="101"/>
                  <w:divBdr>
                    <w:top w:val="none" w:sz="0" w:space="0" w:color="auto"/>
                    <w:left w:val="none" w:sz="0" w:space="0" w:color="auto"/>
                    <w:bottom w:val="none" w:sz="0" w:space="0" w:color="auto"/>
                    <w:right w:val="none" w:sz="0" w:space="0" w:color="auto"/>
                  </w:divBdr>
                </w:div>
                <w:div w:id="385252921">
                  <w:marLeft w:val="0"/>
                  <w:marRight w:val="0"/>
                  <w:marTop w:val="0"/>
                  <w:marBottom w:val="101"/>
                  <w:divBdr>
                    <w:top w:val="none" w:sz="0" w:space="0" w:color="auto"/>
                    <w:left w:val="none" w:sz="0" w:space="0" w:color="auto"/>
                    <w:bottom w:val="none" w:sz="0" w:space="0" w:color="auto"/>
                    <w:right w:val="none" w:sz="0" w:space="0" w:color="auto"/>
                  </w:divBdr>
                </w:div>
                <w:div w:id="173887941">
                  <w:marLeft w:val="0"/>
                  <w:marRight w:val="0"/>
                  <w:marTop w:val="0"/>
                  <w:marBottom w:val="101"/>
                  <w:divBdr>
                    <w:top w:val="none" w:sz="0" w:space="0" w:color="auto"/>
                    <w:left w:val="none" w:sz="0" w:space="0" w:color="auto"/>
                    <w:bottom w:val="none" w:sz="0" w:space="0" w:color="auto"/>
                    <w:right w:val="none" w:sz="0" w:space="0" w:color="auto"/>
                  </w:divBdr>
                </w:div>
                <w:div w:id="528028698">
                  <w:marLeft w:val="0"/>
                  <w:marRight w:val="0"/>
                  <w:marTop w:val="0"/>
                  <w:marBottom w:val="101"/>
                  <w:divBdr>
                    <w:top w:val="none" w:sz="0" w:space="0" w:color="auto"/>
                    <w:left w:val="none" w:sz="0" w:space="0" w:color="auto"/>
                    <w:bottom w:val="none" w:sz="0" w:space="0" w:color="auto"/>
                    <w:right w:val="none" w:sz="0" w:space="0" w:color="auto"/>
                  </w:divBdr>
                </w:div>
                <w:div w:id="1026371422">
                  <w:marLeft w:val="0"/>
                  <w:marRight w:val="0"/>
                  <w:marTop w:val="0"/>
                  <w:marBottom w:val="101"/>
                  <w:divBdr>
                    <w:top w:val="none" w:sz="0" w:space="0" w:color="auto"/>
                    <w:left w:val="none" w:sz="0" w:space="0" w:color="auto"/>
                    <w:bottom w:val="none" w:sz="0" w:space="0" w:color="auto"/>
                    <w:right w:val="none" w:sz="0" w:space="0" w:color="auto"/>
                  </w:divBdr>
                </w:div>
                <w:div w:id="809447377">
                  <w:marLeft w:val="0"/>
                  <w:marRight w:val="0"/>
                  <w:marTop w:val="0"/>
                  <w:marBottom w:val="101"/>
                  <w:divBdr>
                    <w:top w:val="none" w:sz="0" w:space="0" w:color="auto"/>
                    <w:left w:val="none" w:sz="0" w:space="0" w:color="auto"/>
                    <w:bottom w:val="none" w:sz="0" w:space="0" w:color="auto"/>
                    <w:right w:val="none" w:sz="0" w:space="0" w:color="auto"/>
                  </w:divBdr>
                </w:div>
                <w:div w:id="2010519833">
                  <w:marLeft w:val="0"/>
                  <w:marRight w:val="0"/>
                  <w:marTop w:val="0"/>
                  <w:marBottom w:val="101"/>
                  <w:divBdr>
                    <w:top w:val="none" w:sz="0" w:space="0" w:color="auto"/>
                    <w:left w:val="none" w:sz="0" w:space="0" w:color="auto"/>
                    <w:bottom w:val="none" w:sz="0" w:space="0" w:color="auto"/>
                    <w:right w:val="none" w:sz="0" w:space="0" w:color="auto"/>
                  </w:divBdr>
                </w:div>
                <w:div w:id="1377855125">
                  <w:marLeft w:val="0"/>
                  <w:marRight w:val="0"/>
                  <w:marTop w:val="0"/>
                  <w:marBottom w:val="101"/>
                  <w:divBdr>
                    <w:top w:val="none" w:sz="0" w:space="0" w:color="auto"/>
                    <w:left w:val="none" w:sz="0" w:space="0" w:color="auto"/>
                    <w:bottom w:val="none" w:sz="0" w:space="0" w:color="auto"/>
                    <w:right w:val="none" w:sz="0" w:space="0" w:color="auto"/>
                  </w:divBdr>
                </w:div>
                <w:div w:id="2054303139">
                  <w:marLeft w:val="0"/>
                  <w:marRight w:val="0"/>
                  <w:marTop w:val="0"/>
                  <w:marBottom w:val="101"/>
                  <w:divBdr>
                    <w:top w:val="none" w:sz="0" w:space="0" w:color="auto"/>
                    <w:left w:val="none" w:sz="0" w:space="0" w:color="auto"/>
                    <w:bottom w:val="none" w:sz="0" w:space="0" w:color="auto"/>
                    <w:right w:val="none" w:sz="0" w:space="0" w:color="auto"/>
                  </w:divBdr>
                </w:div>
                <w:div w:id="1707219800">
                  <w:marLeft w:val="0"/>
                  <w:marRight w:val="0"/>
                  <w:marTop w:val="0"/>
                  <w:marBottom w:val="101"/>
                  <w:divBdr>
                    <w:top w:val="none" w:sz="0" w:space="0" w:color="auto"/>
                    <w:left w:val="none" w:sz="0" w:space="0" w:color="auto"/>
                    <w:bottom w:val="none" w:sz="0" w:space="0" w:color="auto"/>
                    <w:right w:val="none" w:sz="0" w:space="0" w:color="auto"/>
                  </w:divBdr>
                </w:div>
                <w:div w:id="425031278">
                  <w:marLeft w:val="0"/>
                  <w:marRight w:val="0"/>
                  <w:marTop w:val="0"/>
                  <w:marBottom w:val="101"/>
                  <w:divBdr>
                    <w:top w:val="none" w:sz="0" w:space="0" w:color="auto"/>
                    <w:left w:val="none" w:sz="0" w:space="0" w:color="auto"/>
                    <w:bottom w:val="none" w:sz="0" w:space="0" w:color="auto"/>
                    <w:right w:val="none" w:sz="0" w:space="0" w:color="auto"/>
                  </w:divBdr>
                </w:div>
                <w:div w:id="272975750">
                  <w:marLeft w:val="0"/>
                  <w:marRight w:val="0"/>
                  <w:marTop w:val="0"/>
                  <w:marBottom w:val="101"/>
                  <w:divBdr>
                    <w:top w:val="none" w:sz="0" w:space="0" w:color="auto"/>
                    <w:left w:val="none" w:sz="0" w:space="0" w:color="auto"/>
                    <w:bottom w:val="none" w:sz="0" w:space="0" w:color="auto"/>
                    <w:right w:val="none" w:sz="0" w:space="0" w:color="auto"/>
                  </w:divBdr>
                </w:div>
                <w:div w:id="1978366916">
                  <w:marLeft w:val="0"/>
                  <w:marRight w:val="0"/>
                  <w:marTop w:val="0"/>
                  <w:marBottom w:val="101"/>
                  <w:divBdr>
                    <w:top w:val="none" w:sz="0" w:space="0" w:color="auto"/>
                    <w:left w:val="none" w:sz="0" w:space="0" w:color="auto"/>
                    <w:bottom w:val="none" w:sz="0" w:space="0" w:color="auto"/>
                    <w:right w:val="none" w:sz="0" w:space="0" w:color="auto"/>
                  </w:divBdr>
                </w:div>
                <w:div w:id="1238438240">
                  <w:marLeft w:val="0"/>
                  <w:marRight w:val="0"/>
                  <w:marTop w:val="0"/>
                  <w:marBottom w:val="101"/>
                  <w:divBdr>
                    <w:top w:val="none" w:sz="0" w:space="0" w:color="auto"/>
                    <w:left w:val="none" w:sz="0" w:space="0" w:color="auto"/>
                    <w:bottom w:val="none" w:sz="0" w:space="0" w:color="auto"/>
                    <w:right w:val="none" w:sz="0" w:space="0" w:color="auto"/>
                  </w:divBdr>
                </w:div>
                <w:div w:id="432897762">
                  <w:marLeft w:val="0"/>
                  <w:marRight w:val="0"/>
                  <w:marTop w:val="0"/>
                  <w:marBottom w:val="101"/>
                  <w:divBdr>
                    <w:top w:val="none" w:sz="0" w:space="0" w:color="auto"/>
                    <w:left w:val="none" w:sz="0" w:space="0" w:color="auto"/>
                    <w:bottom w:val="none" w:sz="0" w:space="0" w:color="auto"/>
                    <w:right w:val="none" w:sz="0" w:space="0" w:color="auto"/>
                  </w:divBdr>
                </w:div>
                <w:div w:id="1539124192">
                  <w:marLeft w:val="0"/>
                  <w:marRight w:val="0"/>
                  <w:marTop w:val="0"/>
                  <w:marBottom w:val="101"/>
                  <w:divBdr>
                    <w:top w:val="none" w:sz="0" w:space="0" w:color="auto"/>
                    <w:left w:val="none" w:sz="0" w:space="0" w:color="auto"/>
                    <w:bottom w:val="none" w:sz="0" w:space="0" w:color="auto"/>
                    <w:right w:val="none" w:sz="0" w:space="0" w:color="auto"/>
                  </w:divBdr>
                </w:div>
                <w:div w:id="1125586703">
                  <w:marLeft w:val="0"/>
                  <w:marRight w:val="0"/>
                  <w:marTop w:val="0"/>
                  <w:marBottom w:val="101"/>
                  <w:divBdr>
                    <w:top w:val="none" w:sz="0" w:space="0" w:color="auto"/>
                    <w:left w:val="none" w:sz="0" w:space="0" w:color="auto"/>
                    <w:bottom w:val="none" w:sz="0" w:space="0" w:color="auto"/>
                    <w:right w:val="none" w:sz="0" w:space="0" w:color="auto"/>
                  </w:divBdr>
                </w:div>
                <w:div w:id="403991903">
                  <w:marLeft w:val="0"/>
                  <w:marRight w:val="0"/>
                  <w:marTop w:val="0"/>
                  <w:marBottom w:val="101"/>
                  <w:divBdr>
                    <w:top w:val="none" w:sz="0" w:space="0" w:color="auto"/>
                    <w:left w:val="none" w:sz="0" w:space="0" w:color="auto"/>
                    <w:bottom w:val="none" w:sz="0" w:space="0" w:color="auto"/>
                    <w:right w:val="none" w:sz="0" w:space="0" w:color="auto"/>
                  </w:divBdr>
                </w:div>
                <w:div w:id="1867475010">
                  <w:marLeft w:val="0"/>
                  <w:marRight w:val="0"/>
                  <w:marTop w:val="0"/>
                  <w:marBottom w:val="101"/>
                  <w:divBdr>
                    <w:top w:val="none" w:sz="0" w:space="0" w:color="auto"/>
                    <w:left w:val="none" w:sz="0" w:space="0" w:color="auto"/>
                    <w:bottom w:val="none" w:sz="0" w:space="0" w:color="auto"/>
                    <w:right w:val="none" w:sz="0" w:space="0" w:color="auto"/>
                  </w:divBdr>
                </w:div>
                <w:div w:id="1310938615">
                  <w:marLeft w:val="0"/>
                  <w:marRight w:val="0"/>
                  <w:marTop w:val="0"/>
                  <w:marBottom w:val="101"/>
                  <w:divBdr>
                    <w:top w:val="none" w:sz="0" w:space="0" w:color="auto"/>
                    <w:left w:val="none" w:sz="0" w:space="0" w:color="auto"/>
                    <w:bottom w:val="none" w:sz="0" w:space="0" w:color="auto"/>
                    <w:right w:val="none" w:sz="0" w:space="0" w:color="auto"/>
                  </w:divBdr>
                </w:div>
                <w:div w:id="49614691">
                  <w:marLeft w:val="0"/>
                  <w:marRight w:val="0"/>
                  <w:marTop w:val="0"/>
                  <w:marBottom w:val="101"/>
                  <w:divBdr>
                    <w:top w:val="none" w:sz="0" w:space="0" w:color="auto"/>
                    <w:left w:val="none" w:sz="0" w:space="0" w:color="auto"/>
                    <w:bottom w:val="none" w:sz="0" w:space="0" w:color="auto"/>
                    <w:right w:val="none" w:sz="0" w:space="0" w:color="auto"/>
                  </w:divBdr>
                </w:div>
                <w:div w:id="1342510484">
                  <w:marLeft w:val="0"/>
                  <w:marRight w:val="0"/>
                  <w:marTop w:val="0"/>
                  <w:marBottom w:val="101"/>
                  <w:divBdr>
                    <w:top w:val="none" w:sz="0" w:space="0" w:color="auto"/>
                    <w:left w:val="none" w:sz="0" w:space="0" w:color="auto"/>
                    <w:bottom w:val="none" w:sz="0" w:space="0" w:color="auto"/>
                    <w:right w:val="none" w:sz="0" w:space="0" w:color="auto"/>
                  </w:divBdr>
                </w:div>
                <w:div w:id="1872497389">
                  <w:marLeft w:val="0"/>
                  <w:marRight w:val="0"/>
                  <w:marTop w:val="0"/>
                  <w:marBottom w:val="101"/>
                  <w:divBdr>
                    <w:top w:val="none" w:sz="0" w:space="0" w:color="auto"/>
                    <w:left w:val="none" w:sz="0" w:space="0" w:color="auto"/>
                    <w:bottom w:val="none" w:sz="0" w:space="0" w:color="auto"/>
                    <w:right w:val="none" w:sz="0" w:space="0" w:color="auto"/>
                  </w:divBdr>
                </w:div>
                <w:div w:id="531965735">
                  <w:marLeft w:val="0"/>
                  <w:marRight w:val="0"/>
                  <w:marTop w:val="0"/>
                  <w:marBottom w:val="101"/>
                  <w:divBdr>
                    <w:top w:val="none" w:sz="0" w:space="0" w:color="auto"/>
                    <w:left w:val="none" w:sz="0" w:space="0" w:color="auto"/>
                    <w:bottom w:val="none" w:sz="0" w:space="0" w:color="auto"/>
                    <w:right w:val="none" w:sz="0" w:space="0" w:color="auto"/>
                  </w:divBdr>
                </w:div>
                <w:div w:id="184254055">
                  <w:marLeft w:val="0"/>
                  <w:marRight w:val="0"/>
                  <w:marTop w:val="0"/>
                  <w:marBottom w:val="101"/>
                  <w:divBdr>
                    <w:top w:val="none" w:sz="0" w:space="0" w:color="auto"/>
                    <w:left w:val="none" w:sz="0" w:space="0" w:color="auto"/>
                    <w:bottom w:val="none" w:sz="0" w:space="0" w:color="auto"/>
                    <w:right w:val="none" w:sz="0" w:space="0" w:color="auto"/>
                  </w:divBdr>
                </w:div>
                <w:div w:id="1840729561">
                  <w:marLeft w:val="0"/>
                  <w:marRight w:val="0"/>
                  <w:marTop w:val="0"/>
                  <w:marBottom w:val="101"/>
                  <w:divBdr>
                    <w:top w:val="none" w:sz="0" w:space="0" w:color="auto"/>
                    <w:left w:val="none" w:sz="0" w:space="0" w:color="auto"/>
                    <w:bottom w:val="none" w:sz="0" w:space="0" w:color="auto"/>
                    <w:right w:val="none" w:sz="0" w:space="0" w:color="auto"/>
                  </w:divBdr>
                </w:div>
                <w:div w:id="447970616">
                  <w:marLeft w:val="0"/>
                  <w:marRight w:val="0"/>
                  <w:marTop w:val="0"/>
                  <w:marBottom w:val="101"/>
                  <w:divBdr>
                    <w:top w:val="none" w:sz="0" w:space="0" w:color="auto"/>
                    <w:left w:val="none" w:sz="0" w:space="0" w:color="auto"/>
                    <w:bottom w:val="none" w:sz="0" w:space="0" w:color="auto"/>
                    <w:right w:val="none" w:sz="0" w:space="0" w:color="auto"/>
                  </w:divBdr>
                </w:div>
                <w:div w:id="63450573">
                  <w:marLeft w:val="0"/>
                  <w:marRight w:val="0"/>
                  <w:marTop w:val="0"/>
                  <w:marBottom w:val="101"/>
                  <w:divBdr>
                    <w:top w:val="none" w:sz="0" w:space="0" w:color="auto"/>
                    <w:left w:val="none" w:sz="0" w:space="0" w:color="auto"/>
                    <w:bottom w:val="none" w:sz="0" w:space="0" w:color="auto"/>
                    <w:right w:val="none" w:sz="0" w:space="0" w:color="auto"/>
                  </w:divBdr>
                </w:div>
                <w:div w:id="921187153">
                  <w:marLeft w:val="0"/>
                  <w:marRight w:val="0"/>
                  <w:marTop w:val="0"/>
                  <w:marBottom w:val="101"/>
                  <w:divBdr>
                    <w:top w:val="none" w:sz="0" w:space="0" w:color="auto"/>
                    <w:left w:val="none" w:sz="0" w:space="0" w:color="auto"/>
                    <w:bottom w:val="none" w:sz="0" w:space="0" w:color="auto"/>
                    <w:right w:val="none" w:sz="0" w:space="0" w:color="auto"/>
                  </w:divBdr>
                </w:div>
                <w:div w:id="1399547632">
                  <w:marLeft w:val="0"/>
                  <w:marRight w:val="0"/>
                  <w:marTop w:val="0"/>
                  <w:marBottom w:val="101"/>
                  <w:divBdr>
                    <w:top w:val="none" w:sz="0" w:space="0" w:color="auto"/>
                    <w:left w:val="none" w:sz="0" w:space="0" w:color="auto"/>
                    <w:bottom w:val="none" w:sz="0" w:space="0" w:color="auto"/>
                    <w:right w:val="none" w:sz="0" w:space="0" w:color="auto"/>
                  </w:divBdr>
                </w:div>
                <w:div w:id="476608400">
                  <w:marLeft w:val="0"/>
                  <w:marRight w:val="0"/>
                  <w:marTop w:val="0"/>
                  <w:marBottom w:val="101"/>
                  <w:divBdr>
                    <w:top w:val="none" w:sz="0" w:space="0" w:color="auto"/>
                    <w:left w:val="none" w:sz="0" w:space="0" w:color="auto"/>
                    <w:bottom w:val="none" w:sz="0" w:space="0" w:color="auto"/>
                    <w:right w:val="none" w:sz="0" w:space="0" w:color="auto"/>
                  </w:divBdr>
                </w:div>
                <w:div w:id="1775857919">
                  <w:marLeft w:val="0"/>
                  <w:marRight w:val="0"/>
                  <w:marTop w:val="0"/>
                  <w:marBottom w:val="101"/>
                  <w:divBdr>
                    <w:top w:val="none" w:sz="0" w:space="0" w:color="auto"/>
                    <w:left w:val="none" w:sz="0" w:space="0" w:color="auto"/>
                    <w:bottom w:val="none" w:sz="0" w:space="0" w:color="auto"/>
                    <w:right w:val="none" w:sz="0" w:space="0" w:color="auto"/>
                  </w:divBdr>
                </w:div>
                <w:div w:id="404842757">
                  <w:marLeft w:val="0"/>
                  <w:marRight w:val="0"/>
                  <w:marTop w:val="0"/>
                  <w:marBottom w:val="101"/>
                  <w:divBdr>
                    <w:top w:val="none" w:sz="0" w:space="0" w:color="auto"/>
                    <w:left w:val="none" w:sz="0" w:space="0" w:color="auto"/>
                    <w:bottom w:val="none" w:sz="0" w:space="0" w:color="auto"/>
                    <w:right w:val="none" w:sz="0" w:space="0" w:color="auto"/>
                  </w:divBdr>
                </w:div>
                <w:div w:id="497500898">
                  <w:marLeft w:val="0"/>
                  <w:marRight w:val="0"/>
                  <w:marTop w:val="0"/>
                  <w:marBottom w:val="101"/>
                  <w:divBdr>
                    <w:top w:val="none" w:sz="0" w:space="0" w:color="auto"/>
                    <w:left w:val="none" w:sz="0" w:space="0" w:color="auto"/>
                    <w:bottom w:val="none" w:sz="0" w:space="0" w:color="auto"/>
                    <w:right w:val="none" w:sz="0" w:space="0" w:color="auto"/>
                  </w:divBdr>
                </w:div>
                <w:div w:id="1890989622">
                  <w:marLeft w:val="0"/>
                  <w:marRight w:val="0"/>
                  <w:marTop w:val="0"/>
                  <w:marBottom w:val="101"/>
                  <w:divBdr>
                    <w:top w:val="none" w:sz="0" w:space="0" w:color="auto"/>
                    <w:left w:val="none" w:sz="0" w:space="0" w:color="auto"/>
                    <w:bottom w:val="none" w:sz="0" w:space="0" w:color="auto"/>
                    <w:right w:val="none" w:sz="0" w:space="0" w:color="auto"/>
                  </w:divBdr>
                </w:div>
                <w:div w:id="1075587528">
                  <w:marLeft w:val="0"/>
                  <w:marRight w:val="0"/>
                  <w:marTop w:val="0"/>
                  <w:marBottom w:val="101"/>
                  <w:divBdr>
                    <w:top w:val="none" w:sz="0" w:space="0" w:color="auto"/>
                    <w:left w:val="none" w:sz="0" w:space="0" w:color="auto"/>
                    <w:bottom w:val="none" w:sz="0" w:space="0" w:color="auto"/>
                    <w:right w:val="none" w:sz="0" w:space="0" w:color="auto"/>
                  </w:divBdr>
                </w:div>
                <w:div w:id="84959838">
                  <w:marLeft w:val="0"/>
                  <w:marRight w:val="0"/>
                  <w:marTop w:val="0"/>
                  <w:marBottom w:val="101"/>
                  <w:divBdr>
                    <w:top w:val="none" w:sz="0" w:space="0" w:color="auto"/>
                    <w:left w:val="none" w:sz="0" w:space="0" w:color="auto"/>
                    <w:bottom w:val="none" w:sz="0" w:space="0" w:color="auto"/>
                    <w:right w:val="none" w:sz="0" w:space="0" w:color="auto"/>
                  </w:divBdr>
                </w:div>
                <w:div w:id="1131023974">
                  <w:marLeft w:val="0"/>
                  <w:marRight w:val="0"/>
                  <w:marTop w:val="0"/>
                  <w:marBottom w:val="101"/>
                  <w:divBdr>
                    <w:top w:val="none" w:sz="0" w:space="0" w:color="auto"/>
                    <w:left w:val="none" w:sz="0" w:space="0" w:color="auto"/>
                    <w:bottom w:val="none" w:sz="0" w:space="0" w:color="auto"/>
                    <w:right w:val="none" w:sz="0" w:space="0" w:color="auto"/>
                  </w:divBdr>
                </w:div>
                <w:div w:id="1996568687">
                  <w:marLeft w:val="0"/>
                  <w:marRight w:val="0"/>
                  <w:marTop w:val="0"/>
                  <w:marBottom w:val="101"/>
                  <w:divBdr>
                    <w:top w:val="none" w:sz="0" w:space="0" w:color="auto"/>
                    <w:left w:val="none" w:sz="0" w:space="0" w:color="auto"/>
                    <w:bottom w:val="none" w:sz="0" w:space="0" w:color="auto"/>
                    <w:right w:val="none" w:sz="0" w:space="0" w:color="auto"/>
                  </w:divBdr>
                </w:div>
                <w:div w:id="424768950">
                  <w:marLeft w:val="0"/>
                  <w:marRight w:val="0"/>
                  <w:marTop w:val="0"/>
                  <w:marBottom w:val="101"/>
                  <w:divBdr>
                    <w:top w:val="none" w:sz="0" w:space="0" w:color="auto"/>
                    <w:left w:val="none" w:sz="0" w:space="0" w:color="auto"/>
                    <w:bottom w:val="none" w:sz="0" w:space="0" w:color="auto"/>
                    <w:right w:val="none" w:sz="0" w:space="0" w:color="auto"/>
                  </w:divBdr>
                </w:div>
                <w:div w:id="1674870519">
                  <w:marLeft w:val="0"/>
                  <w:marRight w:val="0"/>
                  <w:marTop w:val="0"/>
                  <w:marBottom w:val="101"/>
                  <w:divBdr>
                    <w:top w:val="none" w:sz="0" w:space="0" w:color="auto"/>
                    <w:left w:val="none" w:sz="0" w:space="0" w:color="auto"/>
                    <w:bottom w:val="none" w:sz="0" w:space="0" w:color="auto"/>
                    <w:right w:val="none" w:sz="0" w:space="0" w:color="auto"/>
                  </w:divBdr>
                </w:div>
                <w:div w:id="2025471669">
                  <w:marLeft w:val="0"/>
                  <w:marRight w:val="0"/>
                  <w:marTop w:val="0"/>
                  <w:marBottom w:val="101"/>
                  <w:divBdr>
                    <w:top w:val="none" w:sz="0" w:space="0" w:color="auto"/>
                    <w:left w:val="none" w:sz="0" w:space="0" w:color="auto"/>
                    <w:bottom w:val="none" w:sz="0" w:space="0" w:color="auto"/>
                    <w:right w:val="none" w:sz="0" w:space="0" w:color="auto"/>
                  </w:divBdr>
                </w:div>
                <w:div w:id="1133719389">
                  <w:marLeft w:val="0"/>
                  <w:marRight w:val="0"/>
                  <w:marTop w:val="0"/>
                  <w:marBottom w:val="101"/>
                  <w:divBdr>
                    <w:top w:val="none" w:sz="0" w:space="0" w:color="auto"/>
                    <w:left w:val="none" w:sz="0" w:space="0" w:color="auto"/>
                    <w:bottom w:val="none" w:sz="0" w:space="0" w:color="auto"/>
                    <w:right w:val="none" w:sz="0" w:space="0" w:color="auto"/>
                  </w:divBdr>
                </w:div>
                <w:div w:id="150951188">
                  <w:marLeft w:val="0"/>
                  <w:marRight w:val="0"/>
                  <w:marTop w:val="0"/>
                  <w:marBottom w:val="101"/>
                  <w:divBdr>
                    <w:top w:val="none" w:sz="0" w:space="0" w:color="auto"/>
                    <w:left w:val="none" w:sz="0" w:space="0" w:color="auto"/>
                    <w:bottom w:val="none" w:sz="0" w:space="0" w:color="auto"/>
                    <w:right w:val="none" w:sz="0" w:space="0" w:color="auto"/>
                  </w:divBdr>
                </w:div>
                <w:div w:id="124472381">
                  <w:marLeft w:val="0"/>
                  <w:marRight w:val="0"/>
                  <w:marTop w:val="0"/>
                  <w:marBottom w:val="101"/>
                  <w:divBdr>
                    <w:top w:val="none" w:sz="0" w:space="0" w:color="auto"/>
                    <w:left w:val="none" w:sz="0" w:space="0" w:color="auto"/>
                    <w:bottom w:val="none" w:sz="0" w:space="0" w:color="auto"/>
                    <w:right w:val="none" w:sz="0" w:space="0" w:color="auto"/>
                  </w:divBdr>
                </w:div>
                <w:div w:id="1311709208">
                  <w:marLeft w:val="0"/>
                  <w:marRight w:val="0"/>
                  <w:marTop w:val="0"/>
                  <w:marBottom w:val="101"/>
                  <w:divBdr>
                    <w:top w:val="none" w:sz="0" w:space="0" w:color="auto"/>
                    <w:left w:val="none" w:sz="0" w:space="0" w:color="auto"/>
                    <w:bottom w:val="none" w:sz="0" w:space="0" w:color="auto"/>
                    <w:right w:val="none" w:sz="0" w:space="0" w:color="auto"/>
                  </w:divBdr>
                </w:div>
                <w:div w:id="1678582608">
                  <w:marLeft w:val="0"/>
                  <w:marRight w:val="0"/>
                  <w:marTop w:val="0"/>
                  <w:marBottom w:val="101"/>
                  <w:divBdr>
                    <w:top w:val="none" w:sz="0" w:space="0" w:color="auto"/>
                    <w:left w:val="none" w:sz="0" w:space="0" w:color="auto"/>
                    <w:bottom w:val="none" w:sz="0" w:space="0" w:color="auto"/>
                    <w:right w:val="none" w:sz="0" w:space="0" w:color="auto"/>
                  </w:divBdr>
                </w:div>
                <w:div w:id="1475873269">
                  <w:marLeft w:val="0"/>
                  <w:marRight w:val="0"/>
                  <w:marTop w:val="0"/>
                  <w:marBottom w:val="101"/>
                  <w:divBdr>
                    <w:top w:val="none" w:sz="0" w:space="0" w:color="auto"/>
                    <w:left w:val="none" w:sz="0" w:space="0" w:color="auto"/>
                    <w:bottom w:val="none" w:sz="0" w:space="0" w:color="auto"/>
                    <w:right w:val="none" w:sz="0" w:space="0" w:color="auto"/>
                  </w:divBdr>
                </w:div>
                <w:div w:id="161744960">
                  <w:marLeft w:val="0"/>
                  <w:marRight w:val="0"/>
                  <w:marTop w:val="0"/>
                  <w:marBottom w:val="101"/>
                  <w:divBdr>
                    <w:top w:val="none" w:sz="0" w:space="0" w:color="auto"/>
                    <w:left w:val="none" w:sz="0" w:space="0" w:color="auto"/>
                    <w:bottom w:val="none" w:sz="0" w:space="0" w:color="auto"/>
                    <w:right w:val="none" w:sz="0" w:space="0" w:color="auto"/>
                  </w:divBdr>
                </w:div>
                <w:div w:id="2107996018">
                  <w:marLeft w:val="0"/>
                  <w:marRight w:val="0"/>
                  <w:marTop w:val="0"/>
                  <w:marBottom w:val="101"/>
                  <w:divBdr>
                    <w:top w:val="none" w:sz="0" w:space="0" w:color="auto"/>
                    <w:left w:val="none" w:sz="0" w:space="0" w:color="auto"/>
                    <w:bottom w:val="none" w:sz="0" w:space="0" w:color="auto"/>
                    <w:right w:val="none" w:sz="0" w:space="0" w:color="auto"/>
                  </w:divBdr>
                </w:div>
                <w:div w:id="1918513477">
                  <w:marLeft w:val="0"/>
                  <w:marRight w:val="0"/>
                  <w:marTop w:val="0"/>
                  <w:marBottom w:val="101"/>
                  <w:divBdr>
                    <w:top w:val="none" w:sz="0" w:space="0" w:color="auto"/>
                    <w:left w:val="none" w:sz="0" w:space="0" w:color="auto"/>
                    <w:bottom w:val="none" w:sz="0" w:space="0" w:color="auto"/>
                    <w:right w:val="none" w:sz="0" w:space="0" w:color="auto"/>
                  </w:divBdr>
                </w:div>
                <w:div w:id="766341563">
                  <w:marLeft w:val="0"/>
                  <w:marRight w:val="0"/>
                  <w:marTop w:val="0"/>
                  <w:marBottom w:val="101"/>
                  <w:divBdr>
                    <w:top w:val="none" w:sz="0" w:space="0" w:color="auto"/>
                    <w:left w:val="none" w:sz="0" w:space="0" w:color="auto"/>
                    <w:bottom w:val="none" w:sz="0" w:space="0" w:color="auto"/>
                    <w:right w:val="none" w:sz="0" w:space="0" w:color="auto"/>
                  </w:divBdr>
                </w:div>
                <w:div w:id="1044719057">
                  <w:marLeft w:val="0"/>
                  <w:marRight w:val="0"/>
                  <w:marTop w:val="0"/>
                  <w:marBottom w:val="101"/>
                  <w:divBdr>
                    <w:top w:val="none" w:sz="0" w:space="0" w:color="auto"/>
                    <w:left w:val="none" w:sz="0" w:space="0" w:color="auto"/>
                    <w:bottom w:val="none" w:sz="0" w:space="0" w:color="auto"/>
                    <w:right w:val="none" w:sz="0" w:space="0" w:color="auto"/>
                  </w:divBdr>
                </w:div>
                <w:div w:id="1340233086">
                  <w:marLeft w:val="0"/>
                  <w:marRight w:val="0"/>
                  <w:marTop w:val="0"/>
                  <w:marBottom w:val="101"/>
                  <w:divBdr>
                    <w:top w:val="none" w:sz="0" w:space="0" w:color="auto"/>
                    <w:left w:val="none" w:sz="0" w:space="0" w:color="auto"/>
                    <w:bottom w:val="none" w:sz="0" w:space="0" w:color="auto"/>
                    <w:right w:val="none" w:sz="0" w:space="0" w:color="auto"/>
                  </w:divBdr>
                </w:div>
                <w:div w:id="1586304740">
                  <w:marLeft w:val="0"/>
                  <w:marRight w:val="0"/>
                  <w:marTop w:val="0"/>
                  <w:marBottom w:val="101"/>
                  <w:divBdr>
                    <w:top w:val="none" w:sz="0" w:space="0" w:color="auto"/>
                    <w:left w:val="none" w:sz="0" w:space="0" w:color="auto"/>
                    <w:bottom w:val="none" w:sz="0" w:space="0" w:color="auto"/>
                    <w:right w:val="none" w:sz="0" w:space="0" w:color="auto"/>
                  </w:divBdr>
                </w:div>
                <w:div w:id="1032917382">
                  <w:marLeft w:val="0"/>
                  <w:marRight w:val="0"/>
                  <w:marTop w:val="0"/>
                  <w:marBottom w:val="101"/>
                  <w:divBdr>
                    <w:top w:val="none" w:sz="0" w:space="0" w:color="auto"/>
                    <w:left w:val="none" w:sz="0" w:space="0" w:color="auto"/>
                    <w:bottom w:val="none" w:sz="0" w:space="0" w:color="auto"/>
                    <w:right w:val="none" w:sz="0" w:space="0" w:color="auto"/>
                  </w:divBdr>
                </w:div>
                <w:div w:id="1137837795">
                  <w:marLeft w:val="0"/>
                  <w:marRight w:val="0"/>
                  <w:marTop w:val="0"/>
                  <w:marBottom w:val="101"/>
                  <w:divBdr>
                    <w:top w:val="none" w:sz="0" w:space="0" w:color="auto"/>
                    <w:left w:val="none" w:sz="0" w:space="0" w:color="auto"/>
                    <w:bottom w:val="none" w:sz="0" w:space="0" w:color="auto"/>
                    <w:right w:val="none" w:sz="0" w:space="0" w:color="auto"/>
                  </w:divBdr>
                </w:div>
                <w:div w:id="737824635">
                  <w:marLeft w:val="0"/>
                  <w:marRight w:val="0"/>
                  <w:marTop w:val="0"/>
                  <w:marBottom w:val="101"/>
                  <w:divBdr>
                    <w:top w:val="none" w:sz="0" w:space="0" w:color="auto"/>
                    <w:left w:val="none" w:sz="0" w:space="0" w:color="auto"/>
                    <w:bottom w:val="none" w:sz="0" w:space="0" w:color="auto"/>
                    <w:right w:val="none" w:sz="0" w:space="0" w:color="auto"/>
                  </w:divBdr>
                </w:div>
                <w:div w:id="1344892966">
                  <w:marLeft w:val="0"/>
                  <w:marRight w:val="0"/>
                  <w:marTop w:val="0"/>
                  <w:marBottom w:val="101"/>
                  <w:divBdr>
                    <w:top w:val="none" w:sz="0" w:space="0" w:color="auto"/>
                    <w:left w:val="none" w:sz="0" w:space="0" w:color="auto"/>
                    <w:bottom w:val="none" w:sz="0" w:space="0" w:color="auto"/>
                    <w:right w:val="none" w:sz="0" w:space="0" w:color="auto"/>
                  </w:divBdr>
                </w:div>
                <w:div w:id="213855040">
                  <w:marLeft w:val="0"/>
                  <w:marRight w:val="0"/>
                  <w:marTop w:val="0"/>
                  <w:marBottom w:val="101"/>
                  <w:divBdr>
                    <w:top w:val="none" w:sz="0" w:space="0" w:color="auto"/>
                    <w:left w:val="none" w:sz="0" w:space="0" w:color="auto"/>
                    <w:bottom w:val="none" w:sz="0" w:space="0" w:color="auto"/>
                    <w:right w:val="none" w:sz="0" w:space="0" w:color="auto"/>
                  </w:divBdr>
                </w:div>
                <w:div w:id="1172531954">
                  <w:marLeft w:val="0"/>
                  <w:marRight w:val="0"/>
                  <w:marTop w:val="0"/>
                  <w:marBottom w:val="101"/>
                  <w:divBdr>
                    <w:top w:val="none" w:sz="0" w:space="0" w:color="auto"/>
                    <w:left w:val="none" w:sz="0" w:space="0" w:color="auto"/>
                    <w:bottom w:val="none" w:sz="0" w:space="0" w:color="auto"/>
                    <w:right w:val="none" w:sz="0" w:space="0" w:color="auto"/>
                  </w:divBdr>
                </w:div>
                <w:div w:id="1927497626">
                  <w:marLeft w:val="0"/>
                  <w:marRight w:val="0"/>
                  <w:marTop w:val="0"/>
                  <w:marBottom w:val="101"/>
                  <w:divBdr>
                    <w:top w:val="none" w:sz="0" w:space="0" w:color="auto"/>
                    <w:left w:val="none" w:sz="0" w:space="0" w:color="auto"/>
                    <w:bottom w:val="none" w:sz="0" w:space="0" w:color="auto"/>
                    <w:right w:val="none" w:sz="0" w:space="0" w:color="auto"/>
                  </w:divBdr>
                </w:div>
                <w:div w:id="1936084782">
                  <w:marLeft w:val="0"/>
                  <w:marRight w:val="0"/>
                  <w:marTop w:val="0"/>
                  <w:marBottom w:val="101"/>
                  <w:divBdr>
                    <w:top w:val="none" w:sz="0" w:space="0" w:color="auto"/>
                    <w:left w:val="none" w:sz="0" w:space="0" w:color="auto"/>
                    <w:bottom w:val="none" w:sz="0" w:space="0" w:color="auto"/>
                    <w:right w:val="none" w:sz="0" w:space="0" w:color="auto"/>
                  </w:divBdr>
                </w:div>
                <w:div w:id="655957977">
                  <w:marLeft w:val="0"/>
                  <w:marRight w:val="0"/>
                  <w:marTop w:val="0"/>
                  <w:marBottom w:val="101"/>
                  <w:divBdr>
                    <w:top w:val="none" w:sz="0" w:space="0" w:color="auto"/>
                    <w:left w:val="none" w:sz="0" w:space="0" w:color="auto"/>
                    <w:bottom w:val="none" w:sz="0" w:space="0" w:color="auto"/>
                    <w:right w:val="none" w:sz="0" w:space="0" w:color="auto"/>
                  </w:divBdr>
                </w:div>
                <w:div w:id="1808820453">
                  <w:marLeft w:val="0"/>
                  <w:marRight w:val="0"/>
                  <w:marTop w:val="0"/>
                  <w:marBottom w:val="101"/>
                  <w:divBdr>
                    <w:top w:val="none" w:sz="0" w:space="0" w:color="auto"/>
                    <w:left w:val="none" w:sz="0" w:space="0" w:color="auto"/>
                    <w:bottom w:val="none" w:sz="0" w:space="0" w:color="auto"/>
                    <w:right w:val="none" w:sz="0" w:space="0" w:color="auto"/>
                  </w:divBdr>
                </w:div>
                <w:div w:id="1333681808">
                  <w:marLeft w:val="0"/>
                  <w:marRight w:val="0"/>
                  <w:marTop w:val="0"/>
                  <w:marBottom w:val="101"/>
                  <w:divBdr>
                    <w:top w:val="none" w:sz="0" w:space="0" w:color="auto"/>
                    <w:left w:val="none" w:sz="0" w:space="0" w:color="auto"/>
                    <w:bottom w:val="none" w:sz="0" w:space="0" w:color="auto"/>
                    <w:right w:val="none" w:sz="0" w:space="0" w:color="auto"/>
                  </w:divBdr>
                </w:div>
                <w:div w:id="966349395">
                  <w:marLeft w:val="0"/>
                  <w:marRight w:val="0"/>
                  <w:marTop w:val="0"/>
                  <w:marBottom w:val="101"/>
                  <w:divBdr>
                    <w:top w:val="none" w:sz="0" w:space="0" w:color="auto"/>
                    <w:left w:val="none" w:sz="0" w:space="0" w:color="auto"/>
                    <w:bottom w:val="none" w:sz="0" w:space="0" w:color="auto"/>
                    <w:right w:val="none" w:sz="0" w:space="0" w:color="auto"/>
                  </w:divBdr>
                </w:div>
                <w:div w:id="1201623514">
                  <w:marLeft w:val="0"/>
                  <w:marRight w:val="0"/>
                  <w:marTop w:val="0"/>
                  <w:marBottom w:val="101"/>
                  <w:divBdr>
                    <w:top w:val="none" w:sz="0" w:space="0" w:color="auto"/>
                    <w:left w:val="none" w:sz="0" w:space="0" w:color="auto"/>
                    <w:bottom w:val="none" w:sz="0" w:space="0" w:color="auto"/>
                    <w:right w:val="none" w:sz="0" w:space="0" w:color="auto"/>
                  </w:divBdr>
                </w:div>
                <w:div w:id="1144197945">
                  <w:marLeft w:val="0"/>
                  <w:marRight w:val="0"/>
                  <w:marTop w:val="0"/>
                  <w:marBottom w:val="80"/>
                  <w:divBdr>
                    <w:top w:val="none" w:sz="0" w:space="0" w:color="auto"/>
                    <w:left w:val="none" w:sz="0" w:space="0" w:color="auto"/>
                    <w:bottom w:val="none" w:sz="0" w:space="0" w:color="auto"/>
                    <w:right w:val="none" w:sz="0" w:space="0" w:color="auto"/>
                  </w:divBdr>
                </w:div>
                <w:div w:id="49616448">
                  <w:marLeft w:val="0"/>
                  <w:marRight w:val="0"/>
                  <w:marTop w:val="0"/>
                  <w:marBottom w:val="80"/>
                  <w:divBdr>
                    <w:top w:val="none" w:sz="0" w:space="0" w:color="auto"/>
                    <w:left w:val="none" w:sz="0" w:space="0" w:color="auto"/>
                    <w:bottom w:val="none" w:sz="0" w:space="0" w:color="auto"/>
                    <w:right w:val="none" w:sz="0" w:space="0" w:color="auto"/>
                  </w:divBdr>
                </w:div>
                <w:div w:id="682584665">
                  <w:marLeft w:val="0"/>
                  <w:marRight w:val="0"/>
                  <w:marTop w:val="0"/>
                  <w:marBottom w:val="80"/>
                  <w:divBdr>
                    <w:top w:val="none" w:sz="0" w:space="0" w:color="auto"/>
                    <w:left w:val="none" w:sz="0" w:space="0" w:color="auto"/>
                    <w:bottom w:val="none" w:sz="0" w:space="0" w:color="auto"/>
                    <w:right w:val="none" w:sz="0" w:space="0" w:color="auto"/>
                  </w:divBdr>
                </w:div>
                <w:div w:id="207379210">
                  <w:marLeft w:val="720"/>
                  <w:marRight w:val="0"/>
                  <w:marTop w:val="0"/>
                  <w:marBottom w:val="80"/>
                  <w:divBdr>
                    <w:top w:val="none" w:sz="0" w:space="0" w:color="auto"/>
                    <w:left w:val="none" w:sz="0" w:space="0" w:color="auto"/>
                    <w:bottom w:val="none" w:sz="0" w:space="0" w:color="auto"/>
                    <w:right w:val="none" w:sz="0" w:space="0" w:color="auto"/>
                  </w:divBdr>
                </w:div>
                <w:div w:id="798113338">
                  <w:marLeft w:val="720"/>
                  <w:marRight w:val="0"/>
                  <w:marTop w:val="0"/>
                  <w:marBottom w:val="80"/>
                  <w:divBdr>
                    <w:top w:val="none" w:sz="0" w:space="0" w:color="auto"/>
                    <w:left w:val="none" w:sz="0" w:space="0" w:color="auto"/>
                    <w:bottom w:val="none" w:sz="0" w:space="0" w:color="auto"/>
                    <w:right w:val="none" w:sz="0" w:space="0" w:color="auto"/>
                  </w:divBdr>
                </w:div>
                <w:div w:id="1324433483">
                  <w:marLeft w:val="720"/>
                  <w:marRight w:val="0"/>
                  <w:marTop w:val="0"/>
                  <w:marBottom w:val="80"/>
                  <w:divBdr>
                    <w:top w:val="none" w:sz="0" w:space="0" w:color="auto"/>
                    <w:left w:val="none" w:sz="0" w:space="0" w:color="auto"/>
                    <w:bottom w:val="none" w:sz="0" w:space="0" w:color="auto"/>
                    <w:right w:val="none" w:sz="0" w:space="0" w:color="auto"/>
                  </w:divBdr>
                </w:div>
                <w:div w:id="142089690">
                  <w:marLeft w:val="720"/>
                  <w:marRight w:val="0"/>
                  <w:marTop w:val="0"/>
                  <w:marBottom w:val="80"/>
                  <w:divBdr>
                    <w:top w:val="none" w:sz="0" w:space="0" w:color="auto"/>
                    <w:left w:val="none" w:sz="0" w:space="0" w:color="auto"/>
                    <w:bottom w:val="none" w:sz="0" w:space="0" w:color="auto"/>
                    <w:right w:val="none" w:sz="0" w:space="0" w:color="auto"/>
                  </w:divBdr>
                </w:div>
                <w:div w:id="1292057440">
                  <w:marLeft w:val="720"/>
                  <w:marRight w:val="0"/>
                  <w:marTop w:val="0"/>
                  <w:marBottom w:val="80"/>
                  <w:divBdr>
                    <w:top w:val="none" w:sz="0" w:space="0" w:color="auto"/>
                    <w:left w:val="none" w:sz="0" w:space="0" w:color="auto"/>
                    <w:bottom w:val="none" w:sz="0" w:space="0" w:color="auto"/>
                    <w:right w:val="none" w:sz="0" w:space="0" w:color="auto"/>
                  </w:divBdr>
                </w:div>
                <w:div w:id="2008942669">
                  <w:marLeft w:val="720"/>
                  <w:marRight w:val="0"/>
                  <w:marTop w:val="0"/>
                  <w:marBottom w:val="80"/>
                  <w:divBdr>
                    <w:top w:val="none" w:sz="0" w:space="0" w:color="auto"/>
                    <w:left w:val="none" w:sz="0" w:space="0" w:color="auto"/>
                    <w:bottom w:val="none" w:sz="0" w:space="0" w:color="auto"/>
                    <w:right w:val="none" w:sz="0" w:space="0" w:color="auto"/>
                  </w:divBdr>
                </w:div>
                <w:div w:id="1887908789">
                  <w:marLeft w:val="720"/>
                  <w:marRight w:val="0"/>
                  <w:marTop w:val="0"/>
                  <w:marBottom w:val="80"/>
                  <w:divBdr>
                    <w:top w:val="none" w:sz="0" w:space="0" w:color="auto"/>
                    <w:left w:val="none" w:sz="0" w:space="0" w:color="auto"/>
                    <w:bottom w:val="none" w:sz="0" w:space="0" w:color="auto"/>
                    <w:right w:val="none" w:sz="0" w:space="0" w:color="auto"/>
                  </w:divBdr>
                </w:div>
                <w:div w:id="908660835">
                  <w:marLeft w:val="720"/>
                  <w:marRight w:val="0"/>
                  <w:marTop w:val="0"/>
                  <w:marBottom w:val="80"/>
                  <w:divBdr>
                    <w:top w:val="none" w:sz="0" w:space="0" w:color="auto"/>
                    <w:left w:val="none" w:sz="0" w:space="0" w:color="auto"/>
                    <w:bottom w:val="none" w:sz="0" w:space="0" w:color="auto"/>
                    <w:right w:val="none" w:sz="0" w:space="0" w:color="auto"/>
                  </w:divBdr>
                </w:div>
                <w:div w:id="1113594475">
                  <w:marLeft w:val="720"/>
                  <w:marRight w:val="0"/>
                  <w:marTop w:val="0"/>
                  <w:marBottom w:val="80"/>
                  <w:divBdr>
                    <w:top w:val="none" w:sz="0" w:space="0" w:color="auto"/>
                    <w:left w:val="none" w:sz="0" w:space="0" w:color="auto"/>
                    <w:bottom w:val="none" w:sz="0" w:space="0" w:color="auto"/>
                    <w:right w:val="none" w:sz="0" w:space="0" w:color="auto"/>
                  </w:divBdr>
                </w:div>
                <w:div w:id="151991233">
                  <w:marLeft w:val="720"/>
                  <w:marRight w:val="0"/>
                  <w:marTop w:val="0"/>
                  <w:marBottom w:val="80"/>
                  <w:divBdr>
                    <w:top w:val="none" w:sz="0" w:space="0" w:color="auto"/>
                    <w:left w:val="none" w:sz="0" w:space="0" w:color="auto"/>
                    <w:bottom w:val="none" w:sz="0" w:space="0" w:color="auto"/>
                    <w:right w:val="none" w:sz="0" w:space="0" w:color="auto"/>
                  </w:divBdr>
                </w:div>
                <w:div w:id="2001687131">
                  <w:marLeft w:val="720"/>
                  <w:marRight w:val="0"/>
                  <w:marTop w:val="0"/>
                  <w:marBottom w:val="80"/>
                  <w:divBdr>
                    <w:top w:val="none" w:sz="0" w:space="0" w:color="auto"/>
                    <w:left w:val="none" w:sz="0" w:space="0" w:color="auto"/>
                    <w:bottom w:val="none" w:sz="0" w:space="0" w:color="auto"/>
                    <w:right w:val="none" w:sz="0" w:space="0" w:color="auto"/>
                  </w:divBdr>
                </w:div>
                <w:div w:id="438186779">
                  <w:marLeft w:val="990"/>
                  <w:marRight w:val="0"/>
                  <w:marTop w:val="0"/>
                  <w:marBottom w:val="80"/>
                  <w:divBdr>
                    <w:top w:val="none" w:sz="0" w:space="0" w:color="auto"/>
                    <w:left w:val="none" w:sz="0" w:space="0" w:color="auto"/>
                    <w:bottom w:val="none" w:sz="0" w:space="0" w:color="auto"/>
                    <w:right w:val="none" w:sz="0" w:space="0" w:color="auto"/>
                  </w:divBdr>
                </w:div>
                <w:div w:id="455805381">
                  <w:marLeft w:val="990"/>
                  <w:marRight w:val="0"/>
                  <w:marTop w:val="0"/>
                  <w:marBottom w:val="80"/>
                  <w:divBdr>
                    <w:top w:val="none" w:sz="0" w:space="0" w:color="auto"/>
                    <w:left w:val="none" w:sz="0" w:space="0" w:color="auto"/>
                    <w:bottom w:val="none" w:sz="0" w:space="0" w:color="auto"/>
                    <w:right w:val="none" w:sz="0" w:space="0" w:color="auto"/>
                  </w:divBdr>
                </w:div>
                <w:div w:id="1496610657">
                  <w:marLeft w:val="990"/>
                  <w:marRight w:val="0"/>
                  <w:marTop w:val="0"/>
                  <w:marBottom w:val="80"/>
                  <w:divBdr>
                    <w:top w:val="none" w:sz="0" w:space="0" w:color="auto"/>
                    <w:left w:val="none" w:sz="0" w:space="0" w:color="auto"/>
                    <w:bottom w:val="none" w:sz="0" w:space="0" w:color="auto"/>
                    <w:right w:val="none" w:sz="0" w:space="0" w:color="auto"/>
                  </w:divBdr>
                </w:div>
                <w:div w:id="1667397998">
                  <w:marLeft w:val="720"/>
                  <w:marRight w:val="0"/>
                  <w:marTop w:val="0"/>
                  <w:marBottom w:val="80"/>
                  <w:divBdr>
                    <w:top w:val="none" w:sz="0" w:space="0" w:color="auto"/>
                    <w:left w:val="none" w:sz="0" w:space="0" w:color="auto"/>
                    <w:bottom w:val="none" w:sz="0" w:space="0" w:color="auto"/>
                    <w:right w:val="none" w:sz="0" w:space="0" w:color="auto"/>
                  </w:divBdr>
                </w:div>
                <w:div w:id="208342435">
                  <w:marLeft w:val="720"/>
                  <w:marRight w:val="0"/>
                  <w:marTop w:val="0"/>
                  <w:marBottom w:val="80"/>
                  <w:divBdr>
                    <w:top w:val="none" w:sz="0" w:space="0" w:color="auto"/>
                    <w:left w:val="none" w:sz="0" w:space="0" w:color="auto"/>
                    <w:bottom w:val="none" w:sz="0" w:space="0" w:color="auto"/>
                    <w:right w:val="none" w:sz="0" w:space="0" w:color="auto"/>
                  </w:divBdr>
                </w:div>
                <w:div w:id="687830499">
                  <w:marLeft w:val="720"/>
                  <w:marRight w:val="0"/>
                  <w:marTop w:val="0"/>
                  <w:marBottom w:val="80"/>
                  <w:divBdr>
                    <w:top w:val="none" w:sz="0" w:space="0" w:color="auto"/>
                    <w:left w:val="none" w:sz="0" w:space="0" w:color="auto"/>
                    <w:bottom w:val="none" w:sz="0" w:space="0" w:color="auto"/>
                    <w:right w:val="none" w:sz="0" w:space="0" w:color="auto"/>
                  </w:divBdr>
                </w:div>
                <w:div w:id="917448840">
                  <w:marLeft w:val="720"/>
                  <w:marRight w:val="0"/>
                  <w:marTop w:val="0"/>
                  <w:marBottom w:val="80"/>
                  <w:divBdr>
                    <w:top w:val="none" w:sz="0" w:space="0" w:color="auto"/>
                    <w:left w:val="none" w:sz="0" w:space="0" w:color="auto"/>
                    <w:bottom w:val="none" w:sz="0" w:space="0" w:color="auto"/>
                    <w:right w:val="none" w:sz="0" w:space="0" w:color="auto"/>
                  </w:divBdr>
                </w:div>
                <w:div w:id="1925645398">
                  <w:marLeft w:val="720"/>
                  <w:marRight w:val="0"/>
                  <w:marTop w:val="0"/>
                  <w:marBottom w:val="80"/>
                  <w:divBdr>
                    <w:top w:val="none" w:sz="0" w:space="0" w:color="auto"/>
                    <w:left w:val="none" w:sz="0" w:space="0" w:color="auto"/>
                    <w:bottom w:val="none" w:sz="0" w:space="0" w:color="auto"/>
                    <w:right w:val="none" w:sz="0" w:space="0" w:color="auto"/>
                  </w:divBdr>
                </w:div>
                <w:div w:id="1639727486">
                  <w:marLeft w:val="720"/>
                  <w:marRight w:val="0"/>
                  <w:marTop w:val="0"/>
                  <w:marBottom w:val="80"/>
                  <w:divBdr>
                    <w:top w:val="none" w:sz="0" w:space="0" w:color="auto"/>
                    <w:left w:val="none" w:sz="0" w:space="0" w:color="auto"/>
                    <w:bottom w:val="none" w:sz="0" w:space="0" w:color="auto"/>
                    <w:right w:val="none" w:sz="0" w:space="0" w:color="auto"/>
                  </w:divBdr>
                </w:div>
                <w:div w:id="501509523">
                  <w:marLeft w:val="720"/>
                  <w:marRight w:val="0"/>
                  <w:marTop w:val="0"/>
                  <w:marBottom w:val="80"/>
                  <w:divBdr>
                    <w:top w:val="none" w:sz="0" w:space="0" w:color="auto"/>
                    <w:left w:val="none" w:sz="0" w:space="0" w:color="auto"/>
                    <w:bottom w:val="none" w:sz="0" w:space="0" w:color="auto"/>
                    <w:right w:val="none" w:sz="0" w:space="0" w:color="auto"/>
                  </w:divBdr>
                </w:div>
                <w:div w:id="978609856">
                  <w:marLeft w:val="720"/>
                  <w:marRight w:val="0"/>
                  <w:marTop w:val="0"/>
                  <w:marBottom w:val="80"/>
                  <w:divBdr>
                    <w:top w:val="none" w:sz="0" w:space="0" w:color="auto"/>
                    <w:left w:val="none" w:sz="0" w:space="0" w:color="auto"/>
                    <w:bottom w:val="none" w:sz="0" w:space="0" w:color="auto"/>
                    <w:right w:val="none" w:sz="0" w:space="0" w:color="auto"/>
                  </w:divBdr>
                </w:div>
                <w:div w:id="2094935176">
                  <w:marLeft w:val="0"/>
                  <w:marRight w:val="0"/>
                  <w:marTop w:val="0"/>
                  <w:marBottom w:val="80"/>
                  <w:divBdr>
                    <w:top w:val="none" w:sz="0" w:space="0" w:color="auto"/>
                    <w:left w:val="none" w:sz="0" w:space="0" w:color="auto"/>
                    <w:bottom w:val="none" w:sz="0" w:space="0" w:color="auto"/>
                    <w:right w:val="none" w:sz="0" w:space="0" w:color="auto"/>
                  </w:divBdr>
                </w:div>
                <w:div w:id="1867670809">
                  <w:marLeft w:val="0"/>
                  <w:marRight w:val="0"/>
                  <w:marTop w:val="0"/>
                  <w:marBottom w:val="80"/>
                  <w:divBdr>
                    <w:top w:val="none" w:sz="0" w:space="0" w:color="auto"/>
                    <w:left w:val="none" w:sz="0" w:space="0" w:color="auto"/>
                    <w:bottom w:val="none" w:sz="0" w:space="0" w:color="auto"/>
                    <w:right w:val="none" w:sz="0" w:space="0" w:color="auto"/>
                  </w:divBdr>
                </w:div>
                <w:div w:id="624193835">
                  <w:marLeft w:val="0"/>
                  <w:marRight w:val="0"/>
                  <w:marTop w:val="0"/>
                  <w:marBottom w:val="80"/>
                  <w:divBdr>
                    <w:top w:val="none" w:sz="0" w:space="0" w:color="auto"/>
                    <w:left w:val="none" w:sz="0" w:space="0" w:color="auto"/>
                    <w:bottom w:val="none" w:sz="0" w:space="0" w:color="auto"/>
                    <w:right w:val="none" w:sz="0" w:space="0" w:color="auto"/>
                  </w:divBdr>
                </w:div>
                <w:div w:id="842596775">
                  <w:marLeft w:val="0"/>
                  <w:marRight w:val="0"/>
                  <w:marTop w:val="0"/>
                  <w:marBottom w:val="80"/>
                  <w:divBdr>
                    <w:top w:val="none" w:sz="0" w:space="0" w:color="auto"/>
                    <w:left w:val="none" w:sz="0" w:space="0" w:color="auto"/>
                    <w:bottom w:val="none" w:sz="0" w:space="0" w:color="auto"/>
                    <w:right w:val="none" w:sz="0" w:space="0" w:color="auto"/>
                  </w:divBdr>
                </w:div>
                <w:div w:id="1957178476">
                  <w:marLeft w:val="0"/>
                  <w:marRight w:val="0"/>
                  <w:marTop w:val="0"/>
                  <w:marBottom w:val="80"/>
                  <w:divBdr>
                    <w:top w:val="none" w:sz="0" w:space="0" w:color="auto"/>
                    <w:left w:val="none" w:sz="0" w:space="0" w:color="auto"/>
                    <w:bottom w:val="none" w:sz="0" w:space="0" w:color="auto"/>
                    <w:right w:val="none" w:sz="0" w:space="0" w:color="auto"/>
                  </w:divBdr>
                </w:div>
                <w:div w:id="1344624367">
                  <w:marLeft w:val="0"/>
                  <w:marRight w:val="0"/>
                  <w:marTop w:val="0"/>
                  <w:marBottom w:val="80"/>
                  <w:divBdr>
                    <w:top w:val="none" w:sz="0" w:space="0" w:color="auto"/>
                    <w:left w:val="none" w:sz="0" w:space="0" w:color="auto"/>
                    <w:bottom w:val="none" w:sz="0" w:space="0" w:color="auto"/>
                    <w:right w:val="none" w:sz="0" w:space="0" w:color="auto"/>
                  </w:divBdr>
                </w:div>
                <w:div w:id="1018579433">
                  <w:marLeft w:val="0"/>
                  <w:marRight w:val="0"/>
                  <w:marTop w:val="0"/>
                  <w:marBottom w:val="80"/>
                  <w:divBdr>
                    <w:top w:val="none" w:sz="0" w:space="0" w:color="auto"/>
                    <w:left w:val="none" w:sz="0" w:space="0" w:color="auto"/>
                    <w:bottom w:val="none" w:sz="0" w:space="0" w:color="auto"/>
                    <w:right w:val="none" w:sz="0" w:space="0" w:color="auto"/>
                  </w:divBdr>
                </w:div>
                <w:div w:id="224685281">
                  <w:marLeft w:val="0"/>
                  <w:marRight w:val="0"/>
                  <w:marTop w:val="0"/>
                  <w:marBottom w:val="80"/>
                  <w:divBdr>
                    <w:top w:val="none" w:sz="0" w:space="0" w:color="auto"/>
                    <w:left w:val="none" w:sz="0" w:space="0" w:color="auto"/>
                    <w:bottom w:val="none" w:sz="0" w:space="0" w:color="auto"/>
                    <w:right w:val="none" w:sz="0" w:space="0" w:color="auto"/>
                  </w:divBdr>
                </w:div>
                <w:div w:id="662466266">
                  <w:marLeft w:val="0"/>
                  <w:marRight w:val="0"/>
                  <w:marTop w:val="0"/>
                  <w:marBottom w:val="80"/>
                  <w:divBdr>
                    <w:top w:val="none" w:sz="0" w:space="0" w:color="auto"/>
                    <w:left w:val="none" w:sz="0" w:space="0" w:color="auto"/>
                    <w:bottom w:val="none" w:sz="0" w:space="0" w:color="auto"/>
                    <w:right w:val="none" w:sz="0" w:space="0" w:color="auto"/>
                  </w:divBdr>
                </w:div>
                <w:div w:id="999190470">
                  <w:marLeft w:val="0"/>
                  <w:marRight w:val="0"/>
                  <w:marTop w:val="0"/>
                  <w:marBottom w:val="80"/>
                  <w:divBdr>
                    <w:top w:val="none" w:sz="0" w:space="0" w:color="auto"/>
                    <w:left w:val="none" w:sz="0" w:space="0" w:color="auto"/>
                    <w:bottom w:val="none" w:sz="0" w:space="0" w:color="auto"/>
                    <w:right w:val="none" w:sz="0" w:space="0" w:color="auto"/>
                  </w:divBdr>
                </w:div>
                <w:div w:id="361056130">
                  <w:marLeft w:val="0"/>
                  <w:marRight w:val="0"/>
                  <w:marTop w:val="0"/>
                  <w:marBottom w:val="80"/>
                  <w:divBdr>
                    <w:top w:val="none" w:sz="0" w:space="0" w:color="auto"/>
                    <w:left w:val="none" w:sz="0" w:space="0" w:color="auto"/>
                    <w:bottom w:val="none" w:sz="0" w:space="0" w:color="auto"/>
                    <w:right w:val="none" w:sz="0" w:space="0" w:color="auto"/>
                  </w:divBdr>
                </w:div>
                <w:div w:id="1641033792">
                  <w:marLeft w:val="0"/>
                  <w:marRight w:val="0"/>
                  <w:marTop w:val="0"/>
                  <w:marBottom w:val="80"/>
                  <w:divBdr>
                    <w:top w:val="none" w:sz="0" w:space="0" w:color="auto"/>
                    <w:left w:val="none" w:sz="0" w:space="0" w:color="auto"/>
                    <w:bottom w:val="none" w:sz="0" w:space="0" w:color="auto"/>
                    <w:right w:val="none" w:sz="0" w:space="0" w:color="auto"/>
                  </w:divBdr>
                </w:div>
                <w:div w:id="748112185">
                  <w:marLeft w:val="0"/>
                  <w:marRight w:val="0"/>
                  <w:marTop w:val="0"/>
                  <w:marBottom w:val="80"/>
                  <w:divBdr>
                    <w:top w:val="none" w:sz="0" w:space="0" w:color="auto"/>
                    <w:left w:val="none" w:sz="0" w:space="0" w:color="auto"/>
                    <w:bottom w:val="none" w:sz="0" w:space="0" w:color="auto"/>
                    <w:right w:val="none" w:sz="0" w:space="0" w:color="auto"/>
                  </w:divBdr>
                </w:div>
                <w:div w:id="998650554">
                  <w:marLeft w:val="0"/>
                  <w:marRight w:val="0"/>
                  <w:marTop w:val="0"/>
                  <w:marBottom w:val="80"/>
                  <w:divBdr>
                    <w:top w:val="none" w:sz="0" w:space="0" w:color="auto"/>
                    <w:left w:val="none" w:sz="0" w:space="0" w:color="auto"/>
                    <w:bottom w:val="none" w:sz="0" w:space="0" w:color="auto"/>
                    <w:right w:val="none" w:sz="0" w:space="0" w:color="auto"/>
                  </w:divBdr>
                </w:div>
                <w:div w:id="850073951">
                  <w:marLeft w:val="0"/>
                  <w:marRight w:val="0"/>
                  <w:marTop w:val="0"/>
                  <w:marBottom w:val="80"/>
                  <w:divBdr>
                    <w:top w:val="none" w:sz="0" w:space="0" w:color="auto"/>
                    <w:left w:val="none" w:sz="0" w:space="0" w:color="auto"/>
                    <w:bottom w:val="none" w:sz="0" w:space="0" w:color="auto"/>
                    <w:right w:val="none" w:sz="0" w:space="0" w:color="auto"/>
                  </w:divBdr>
                </w:div>
                <w:div w:id="1795714664">
                  <w:marLeft w:val="0"/>
                  <w:marRight w:val="0"/>
                  <w:marTop w:val="0"/>
                  <w:marBottom w:val="80"/>
                  <w:divBdr>
                    <w:top w:val="none" w:sz="0" w:space="0" w:color="auto"/>
                    <w:left w:val="none" w:sz="0" w:space="0" w:color="auto"/>
                    <w:bottom w:val="none" w:sz="0" w:space="0" w:color="auto"/>
                    <w:right w:val="none" w:sz="0" w:space="0" w:color="auto"/>
                  </w:divBdr>
                </w:div>
                <w:div w:id="898174960">
                  <w:marLeft w:val="0"/>
                  <w:marRight w:val="0"/>
                  <w:marTop w:val="0"/>
                  <w:marBottom w:val="80"/>
                  <w:divBdr>
                    <w:top w:val="none" w:sz="0" w:space="0" w:color="auto"/>
                    <w:left w:val="none" w:sz="0" w:space="0" w:color="auto"/>
                    <w:bottom w:val="none" w:sz="0" w:space="0" w:color="auto"/>
                    <w:right w:val="none" w:sz="0" w:space="0" w:color="auto"/>
                  </w:divBdr>
                </w:div>
                <w:div w:id="2062754186">
                  <w:marLeft w:val="0"/>
                  <w:marRight w:val="0"/>
                  <w:marTop w:val="0"/>
                  <w:marBottom w:val="80"/>
                  <w:divBdr>
                    <w:top w:val="none" w:sz="0" w:space="0" w:color="auto"/>
                    <w:left w:val="none" w:sz="0" w:space="0" w:color="auto"/>
                    <w:bottom w:val="none" w:sz="0" w:space="0" w:color="auto"/>
                    <w:right w:val="none" w:sz="0" w:space="0" w:color="auto"/>
                  </w:divBdr>
                </w:div>
                <w:div w:id="804665262">
                  <w:marLeft w:val="0"/>
                  <w:marRight w:val="0"/>
                  <w:marTop w:val="0"/>
                  <w:marBottom w:val="80"/>
                  <w:divBdr>
                    <w:top w:val="none" w:sz="0" w:space="0" w:color="auto"/>
                    <w:left w:val="none" w:sz="0" w:space="0" w:color="auto"/>
                    <w:bottom w:val="none" w:sz="0" w:space="0" w:color="auto"/>
                    <w:right w:val="none" w:sz="0" w:space="0" w:color="auto"/>
                  </w:divBdr>
                </w:div>
                <w:div w:id="890965089">
                  <w:marLeft w:val="0"/>
                  <w:marRight w:val="0"/>
                  <w:marTop w:val="0"/>
                  <w:marBottom w:val="80"/>
                  <w:divBdr>
                    <w:top w:val="none" w:sz="0" w:space="0" w:color="auto"/>
                    <w:left w:val="none" w:sz="0" w:space="0" w:color="auto"/>
                    <w:bottom w:val="none" w:sz="0" w:space="0" w:color="auto"/>
                    <w:right w:val="none" w:sz="0" w:space="0" w:color="auto"/>
                  </w:divBdr>
                </w:div>
                <w:div w:id="6174493">
                  <w:marLeft w:val="0"/>
                  <w:marRight w:val="0"/>
                  <w:marTop w:val="0"/>
                  <w:marBottom w:val="80"/>
                  <w:divBdr>
                    <w:top w:val="none" w:sz="0" w:space="0" w:color="auto"/>
                    <w:left w:val="none" w:sz="0" w:space="0" w:color="auto"/>
                    <w:bottom w:val="none" w:sz="0" w:space="0" w:color="auto"/>
                    <w:right w:val="none" w:sz="0" w:space="0" w:color="auto"/>
                  </w:divBdr>
                </w:div>
                <w:div w:id="1743870088">
                  <w:marLeft w:val="0"/>
                  <w:marRight w:val="0"/>
                  <w:marTop w:val="0"/>
                  <w:marBottom w:val="80"/>
                  <w:divBdr>
                    <w:top w:val="none" w:sz="0" w:space="0" w:color="auto"/>
                    <w:left w:val="none" w:sz="0" w:space="0" w:color="auto"/>
                    <w:bottom w:val="none" w:sz="0" w:space="0" w:color="auto"/>
                    <w:right w:val="none" w:sz="0" w:space="0" w:color="auto"/>
                  </w:divBdr>
                </w:div>
                <w:div w:id="1925265224">
                  <w:marLeft w:val="0"/>
                  <w:marRight w:val="0"/>
                  <w:marTop w:val="0"/>
                  <w:marBottom w:val="80"/>
                  <w:divBdr>
                    <w:top w:val="none" w:sz="0" w:space="0" w:color="auto"/>
                    <w:left w:val="none" w:sz="0" w:space="0" w:color="auto"/>
                    <w:bottom w:val="none" w:sz="0" w:space="0" w:color="auto"/>
                    <w:right w:val="none" w:sz="0" w:space="0" w:color="auto"/>
                  </w:divBdr>
                </w:div>
                <w:div w:id="1287273712">
                  <w:marLeft w:val="0"/>
                  <w:marRight w:val="0"/>
                  <w:marTop w:val="0"/>
                  <w:marBottom w:val="80"/>
                  <w:divBdr>
                    <w:top w:val="none" w:sz="0" w:space="0" w:color="auto"/>
                    <w:left w:val="none" w:sz="0" w:space="0" w:color="auto"/>
                    <w:bottom w:val="none" w:sz="0" w:space="0" w:color="auto"/>
                    <w:right w:val="none" w:sz="0" w:space="0" w:color="auto"/>
                  </w:divBdr>
                </w:div>
                <w:div w:id="1856187586">
                  <w:marLeft w:val="0"/>
                  <w:marRight w:val="0"/>
                  <w:marTop w:val="101"/>
                  <w:marBottom w:val="80"/>
                  <w:divBdr>
                    <w:top w:val="none" w:sz="0" w:space="0" w:color="auto"/>
                    <w:left w:val="none" w:sz="0" w:space="0" w:color="auto"/>
                    <w:bottom w:val="none" w:sz="0" w:space="0" w:color="auto"/>
                    <w:right w:val="none" w:sz="0" w:space="0" w:color="auto"/>
                  </w:divBdr>
                </w:div>
                <w:div w:id="402458005">
                  <w:marLeft w:val="0"/>
                  <w:marRight w:val="0"/>
                  <w:marTop w:val="0"/>
                  <w:marBottom w:val="80"/>
                  <w:divBdr>
                    <w:top w:val="none" w:sz="0" w:space="0" w:color="auto"/>
                    <w:left w:val="none" w:sz="0" w:space="0" w:color="auto"/>
                    <w:bottom w:val="none" w:sz="0" w:space="0" w:color="auto"/>
                    <w:right w:val="none" w:sz="0" w:space="0" w:color="auto"/>
                  </w:divBdr>
                </w:div>
                <w:div w:id="522792842">
                  <w:marLeft w:val="0"/>
                  <w:marRight w:val="0"/>
                  <w:marTop w:val="0"/>
                  <w:marBottom w:val="80"/>
                  <w:divBdr>
                    <w:top w:val="none" w:sz="0" w:space="0" w:color="auto"/>
                    <w:left w:val="none" w:sz="0" w:space="0" w:color="auto"/>
                    <w:bottom w:val="none" w:sz="0" w:space="0" w:color="auto"/>
                    <w:right w:val="none" w:sz="0" w:space="0" w:color="auto"/>
                  </w:divBdr>
                </w:div>
                <w:div w:id="1350255125">
                  <w:marLeft w:val="0"/>
                  <w:marRight w:val="0"/>
                  <w:marTop w:val="0"/>
                  <w:marBottom w:val="80"/>
                  <w:divBdr>
                    <w:top w:val="none" w:sz="0" w:space="0" w:color="auto"/>
                    <w:left w:val="none" w:sz="0" w:space="0" w:color="auto"/>
                    <w:bottom w:val="none" w:sz="0" w:space="0" w:color="auto"/>
                    <w:right w:val="none" w:sz="0" w:space="0" w:color="auto"/>
                  </w:divBdr>
                </w:div>
                <w:div w:id="906957070">
                  <w:marLeft w:val="0"/>
                  <w:marRight w:val="0"/>
                  <w:marTop w:val="0"/>
                  <w:marBottom w:val="80"/>
                  <w:divBdr>
                    <w:top w:val="none" w:sz="0" w:space="0" w:color="auto"/>
                    <w:left w:val="none" w:sz="0" w:space="0" w:color="auto"/>
                    <w:bottom w:val="none" w:sz="0" w:space="0" w:color="auto"/>
                    <w:right w:val="none" w:sz="0" w:space="0" w:color="auto"/>
                  </w:divBdr>
                </w:div>
                <w:div w:id="1700813976">
                  <w:marLeft w:val="0"/>
                  <w:marRight w:val="0"/>
                  <w:marTop w:val="0"/>
                  <w:marBottom w:val="80"/>
                  <w:divBdr>
                    <w:top w:val="none" w:sz="0" w:space="0" w:color="auto"/>
                    <w:left w:val="none" w:sz="0" w:space="0" w:color="auto"/>
                    <w:bottom w:val="none" w:sz="0" w:space="0" w:color="auto"/>
                    <w:right w:val="none" w:sz="0" w:space="0" w:color="auto"/>
                  </w:divBdr>
                </w:div>
                <w:div w:id="1540437548">
                  <w:marLeft w:val="0"/>
                  <w:marRight w:val="0"/>
                  <w:marTop w:val="0"/>
                  <w:marBottom w:val="80"/>
                  <w:divBdr>
                    <w:top w:val="none" w:sz="0" w:space="0" w:color="auto"/>
                    <w:left w:val="none" w:sz="0" w:space="0" w:color="auto"/>
                    <w:bottom w:val="none" w:sz="0" w:space="0" w:color="auto"/>
                    <w:right w:val="none" w:sz="0" w:space="0" w:color="auto"/>
                  </w:divBdr>
                </w:div>
                <w:div w:id="1033185991">
                  <w:marLeft w:val="0"/>
                  <w:marRight w:val="0"/>
                  <w:marTop w:val="0"/>
                  <w:marBottom w:val="80"/>
                  <w:divBdr>
                    <w:top w:val="none" w:sz="0" w:space="0" w:color="auto"/>
                    <w:left w:val="none" w:sz="0" w:space="0" w:color="auto"/>
                    <w:bottom w:val="none" w:sz="0" w:space="0" w:color="auto"/>
                    <w:right w:val="none" w:sz="0" w:space="0" w:color="auto"/>
                  </w:divBdr>
                </w:div>
                <w:div w:id="944078532">
                  <w:marLeft w:val="0"/>
                  <w:marRight w:val="0"/>
                  <w:marTop w:val="0"/>
                  <w:marBottom w:val="80"/>
                  <w:divBdr>
                    <w:top w:val="none" w:sz="0" w:space="0" w:color="auto"/>
                    <w:left w:val="none" w:sz="0" w:space="0" w:color="auto"/>
                    <w:bottom w:val="none" w:sz="0" w:space="0" w:color="auto"/>
                    <w:right w:val="none" w:sz="0" w:space="0" w:color="auto"/>
                  </w:divBdr>
                </w:div>
                <w:div w:id="1139031512">
                  <w:marLeft w:val="0"/>
                  <w:marRight w:val="0"/>
                  <w:marTop w:val="0"/>
                  <w:marBottom w:val="80"/>
                  <w:divBdr>
                    <w:top w:val="none" w:sz="0" w:space="0" w:color="auto"/>
                    <w:left w:val="none" w:sz="0" w:space="0" w:color="auto"/>
                    <w:bottom w:val="none" w:sz="0" w:space="0" w:color="auto"/>
                    <w:right w:val="none" w:sz="0" w:space="0" w:color="auto"/>
                  </w:divBdr>
                </w:div>
                <w:div w:id="404375581">
                  <w:marLeft w:val="0"/>
                  <w:marRight w:val="0"/>
                  <w:marTop w:val="0"/>
                  <w:marBottom w:val="80"/>
                  <w:divBdr>
                    <w:top w:val="none" w:sz="0" w:space="0" w:color="auto"/>
                    <w:left w:val="none" w:sz="0" w:space="0" w:color="auto"/>
                    <w:bottom w:val="none" w:sz="0" w:space="0" w:color="auto"/>
                    <w:right w:val="none" w:sz="0" w:space="0" w:color="auto"/>
                  </w:divBdr>
                </w:div>
                <w:div w:id="311444110">
                  <w:marLeft w:val="0"/>
                  <w:marRight w:val="0"/>
                  <w:marTop w:val="0"/>
                  <w:marBottom w:val="80"/>
                  <w:divBdr>
                    <w:top w:val="none" w:sz="0" w:space="0" w:color="auto"/>
                    <w:left w:val="none" w:sz="0" w:space="0" w:color="auto"/>
                    <w:bottom w:val="none" w:sz="0" w:space="0" w:color="auto"/>
                    <w:right w:val="none" w:sz="0" w:space="0" w:color="auto"/>
                  </w:divBdr>
                </w:div>
                <w:div w:id="1311834682">
                  <w:marLeft w:val="0"/>
                  <w:marRight w:val="0"/>
                  <w:marTop w:val="0"/>
                  <w:marBottom w:val="80"/>
                  <w:divBdr>
                    <w:top w:val="none" w:sz="0" w:space="0" w:color="auto"/>
                    <w:left w:val="none" w:sz="0" w:space="0" w:color="auto"/>
                    <w:bottom w:val="none" w:sz="0" w:space="0" w:color="auto"/>
                    <w:right w:val="none" w:sz="0" w:space="0" w:color="auto"/>
                  </w:divBdr>
                </w:div>
                <w:div w:id="30112840">
                  <w:marLeft w:val="0"/>
                  <w:marRight w:val="0"/>
                  <w:marTop w:val="0"/>
                  <w:marBottom w:val="80"/>
                  <w:divBdr>
                    <w:top w:val="none" w:sz="0" w:space="0" w:color="auto"/>
                    <w:left w:val="none" w:sz="0" w:space="0" w:color="auto"/>
                    <w:bottom w:val="none" w:sz="0" w:space="0" w:color="auto"/>
                    <w:right w:val="none" w:sz="0" w:space="0" w:color="auto"/>
                  </w:divBdr>
                </w:div>
                <w:div w:id="259608265">
                  <w:marLeft w:val="0"/>
                  <w:marRight w:val="0"/>
                  <w:marTop w:val="0"/>
                  <w:marBottom w:val="80"/>
                  <w:divBdr>
                    <w:top w:val="none" w:sz="0" w:space="0" w:color="auto"/>
                    <w:left w:val="none" w:sz="0" w:space="0" w:color="auto"/>
                    <w:bottom w:val="none" w:sz="0" w:space="0" w:color="auto"/>
                    <w:right w:val="none" w:sz="0" w:space="0" w:color="auto"/>
                  </w:divBdr>
                </w:div>
                <w:div w:id="454327428">
                  <w:marLeft w:val="0"/>
                  <w:marRight w:val="0"/>
                  <w:marTop w:val="0"/>
                  <w:marBottom w:val="80"/>
                  <w:divBdr>
                    <w:top w:val="none" w:sz="0" w:space="0" w:color="auto"/>
                    <w:left w:val="none" w:sz="0" w:space="0" w:color="auto"/>
                    <w:bottom w:val="none" w:sz="0" w:space="0" w:color="auto"/>
                    <w:right w:val="none" w:sz="0" w:space="0" w:color="auto"/>
                  </w:divBdr>
                </w:div>
                <w:div w:id="1180855345">
                  <w:marLeft w:val="0"/>
                  <w:marRight w:val="0"/>
                  <w:marTop w:val="0"/>
                  <w:marBottom w:val="80"/>
                  <w:divBdr>
                    <w:top w:val="none" w:sz="0" w:space="0" w:color="auto"/>
                    <w:left w:val="none" w:sz="0" w:space="0" w:color="auto"/>
                    <w:bottom w:val="none" w:sz="0" w:space="0" w:color="auto"/>
                    <w:right w:val="none" w:sz="0" w:space="0" w:color="auto"/>
                  </w:divBdr>
                </w:div>
                <w:div w:id="766123547">
                  <w:marLeft w:val="0"/>
                  <w:marRight w:val="0"/>
                  <w:marTop w:val="0"/>
                  <w:marBottom w:val="80"/>
                  <w:divBdr>
                    <w:top w:val="none" w:sz="0" w:space="0" w:color="auto"/>
                    <w:left w:val="none" w:sz="0" w:space="0" w:color="auto"/>
                    <w:bottom w:val="none" w:sz="0" w:space="0" w:color="auto"/>
                    <w:right w:val="none" w:sz="0" w:space="0" w:color="auto"/>
                  </w:divBdr>
                </w:div>
                <w:div w:id="2133353429">
                  <w:marLeft w:val="0"/>
                  <w:marRight w:val="0"/>
                  <w:marTop w:val="0"/>
                  <w:marBottom w:val="80"/>
                  <w:divBdr>
                    <w:top w:val="none" w:sz="0" w:space="0" w:color="auto"/>
                    <w:left w:val="none" w:sz="0" w:space="0" w:color="auto"/>
                    <w:bottom w:val="none" w:sz="0" w:space="0" w:color="auto"/>
                    <w:right w:val="none" w:sz="0" w:space="0" w:color="auto"/>
                  </w:divBdr>
                </w:div>
                <w:div w:id="126507086">
                  <w:marLeft w:val="0"/>
                  <w:marRight w:val="0"/>
                  <w:marTop w:val="0"/>
                  <w:marBottom w:val="80"/>
                  <w:divBdr>
                    <w:top w:val="none" w:sz="0" w:space="0" w:color="auto"/>
                    <w:left w:val="none" w:sz="0" w:space="0" w:color="auto"/>
                    <w:bottom w:val="none" w:sz="0" w:space="0" w:color="auto"/>
                    <w:right w:val="none" w:sz="0" w:space="0" w:color="auto"/>
                  </w:divBdr>
                </w:div>
                <w:div w:id="1002854581">
                  <w:marLeft w:val="0"/>
                  <w:marRight w:val="0"/>
                  <w:marTop w:val="0"/>
                  <w:marBottom w:val="80"/>
                  <w:divBdr>
                    <w:top w:val="none" w:sz="0" w:space="0" w:color="auto"/>
                    <w:left w:val="none" w:sz="0" w:space="0" w:color="auto"/>
                    <w:bottom w:val="none" w:sz="0" w:space="0" w:color="auto"/>
                    <w:right w:val="none" w:sz="0" w:space="0" w:color="auto"/>
                  </w:divBdr>
                </w:div>
                <w:div w:id="862210323">
                  <w:marLeft w:val="0"/>
                  <w:marRight w:val="0"/>
                  <w:marTop w:val="0"/>
                  <w:marBottom w:val="80"/>
                  <w:divBdr>
                    <w:top w:val="none" w:sz="0" w:space="0" w:color="auto"/>
                    <w:left w:val="none" w:sz="0" w:space="0" w:color="auto"/>
                    <w:bottom w:val="none" w:sz="0" w:space="0" w:color="auto"/>
                    <w:right w:val="none" w:sz="0" w:space="0" w:color="auto"/>
                  </w:divBdr>
                </w:div>
                <w:div w:id="230971045">
                  <w:marLeft w:val="0"/>
                  <w:marRight w:val="0"/>
                  <w:marTop w:val="0"/>
                  <w:marBottom w:val="80"/>
                  <w:divBdr>
                    <w:top w:val="none" w:sz="0" w:space="0" w:color="auto"/>
                    <w:left w:val="none" w:sz="0" w:space="0" w:color="auto"/>
                    <w:bottom w:val="none" w:sz="0" w:space="0" w:color="auto"/>
                    <w:right w:val="none" w:sz="0" w:space="0" w:color="auto"/>
                  </w:divBdr>
                </w:div>
                <w:div w:id="587346419">
                  <w:marLeft w:val="0"/>
                  <w:marRight w:val="0"/>
                  <w:marTop w:val="0"/>
                  <w:marBottom w:val="80"/>
                  <w:divBdr>
                    <w:top w:val="none" w:sz="0" w:space="0" w:color="auto"/>
                    <w:left w:val="none" w:sz="0" w:space="0" w:color="auto"/>
                    <w:bottom w:val="none" w:sz="0" w:space="0" w:color="auto"/>
                    <w:right w:val="none" w:sz="0" w:space="0" w:color="auto"/>
                  </w:divBdr>
                </w:div>
                <w:div w:id="1007638668">
                  <w:marLeft w:val="0"/>
                  <w:marRight w:val="0"/>
                  <w:marTop w:val="0"/>
                  <w:marBottom w:val="80"/>
                  <w:divBdr>
                    <w:top w:val="none" w:sz="0" w:space="0" w:color="auto"/>
                    <w:left w:val="none" w:sz="0" w:space="0" w:color="auto"/>
                    <w:bottom w:val="none" w:sz="0" w:space="0" w:color="auto"/>
                    <w:right w:val="none" w:sz="0" w:space="0" w:color="auto"/>
                  </w:divBdr>
                </w:div>
                <w:div w:id="401023199">
                  <w:marLeft w:val="0"/>
                  <w:marRight w:val="0"/>
                  <w:marTop w:val="0"/>
                  <w:marBottom w:val="80"/>
                  <w:divBdr>
                    <w:top w:val="none" w:sz="0" w:space="0" w:color="auto"/>
                    <w:left w:val="none" w:sz="0" w:space="0" w:color="auto"/>
                    <w:bottom w:val="none" w:sz="0" w:space="0" w:color="auto"/>
                    <w:right w:val="none" w:sz="0" w:space="0" w:color="auto"/>
                  </w:divBdr>
                </w:div>
                <w:div w:id="436753841">
                  <w:marLeft w:val="720"/>
                  <w:marRight w:val="0"/>
                  <w:marTop w:val="0"/>
                  <w:marBottom w:val="80"/>
                  <w:divBdr>
                    <w:top w:val="none" w:sz="0" w:space="0" w:color="auto"/>
                    <w:left w:val="none" w:sz="0" w:space="0" w:color="auto"/>
                    <w:bottom w:val="none" w:sz="0" w:space="0" w:color="auto"/>
                    <w:right w:val="none" w:sz="0" w:space="0" w:color="auto"/>
                  </w:divBdr>
                </w:div>
                <w:div w:id="168495011">
                  <w:marLeft w:val="720"/>
                  <w:marRight w:val="0"/>
                  <w:marTop w:val="0"/>
                  <w:marBottom w:val="80"/>
                  <w:divBdr>
                    <w:top w:val="none" w:sz="0" w:space="0" w:color="auto"/>
                    <w:left w:val="none" w:sz="0" w:space="0" w:color="auto"/>
                    <w:bottom w:val="none" w:sz="0" w:space="0" w:color="auto"/>
                    <w:right w:val="none" w:sz="0" w:space="0" w:color="auto"/>
                  </w:divBdr>
                </w:div>
                <w:div w:id="150680941">
                  <w:marLeft w:val="720"/>
                  <w:marRight w:val="0"/>
                  <w:marTop w:val="0"/>
                  <w:marBottom w:val="80"/>
                  <w:divBdr>
                    <w:top w:val="none" w:sz="0" w:space="0" w:color="auto"/>
                    <w:left w:val="none" w:sz="0" w:space="0" w:color="auto"/>
                    <w:bottom w:val="none" w:sz="0" w:space="0" w:color="auto"/>
                    <w:right w:val="none" w:sz="0" w:space="0" w:color="auto"/>
                  </w:divBdr>
                </w:div>
                <w:div w:id="964896202">
                  <w:marLeft w:val="0"/>
                  <w:marRight w:val="0"/>
                  <w:marTop w:val="0"/>
                  <w:marBottom w:val="80"/>
                  <w:divBdr>
                    <w:top w:val="none" w:sz="0" w:space="0" w:color="auto"/>
                    <w:left w:val="none" w:sz="0" w:space="0" w:color="auto"/>
                    <w:bottom w:val="none" w:sz="0" w:space="0" w:color="auto"/>
                    <w:right w:val="none" w:sz="0" w:space="0" w:color="auto"/>
                  </w:divBdr>
                </w:div>
                <w:div w:id="1101142085">
                  <w:marLeft w:val="0"/>
                  <w:marRight w:val="0"/>
                  <w:marTop w:val="0"/>
                  <w:marBottom w:val="80"/>
                  <w:divBdr>
                    <w:top w:val="none" w:sz="0" w:space="0" w:color="auto"/>
                    <w:left w:val="none" w:sz="0" w:space="0" w:color="auto"/>
                    <w:bottom w:val="none" w:sz="0" w:space="0" w:color="auto"/>
                    <w:right w:val="none" w:sz="0" w:space="0" w:color="auto"/>
                  </w:divBdr>
                </w:div>
                <w:div w:id="463739745">
                  <w:marLeft w:val="720"/>
                  <w:marRight w:val="0"/>
                  <w:marTop w:val="0"/>
                  <w:marBottom w:val="80"/>
                  <w:divBdr>
                    <w:top w:val="none" w:sz="0" w:space="0" w:color="auto"/>
                    <w:left w:val="none" w:sz="0" w:space="0" w:color="auto"/>
                    <w:bottom w:val="none" w:sz="0" w:space="0" w:color="auto"/>
                    <w:right w:val="none" w:sz="0" w:space="0" w:color="auto"/>
                  </w:divBdr>
                </w:div>
                <w:div w:id="1974748014">
                  <w:marLeft w:val="720"/>
                  <w:marRight w:val="0"/>
                  <w:marTop w:val="0"/>
                  <w:marBottom w:val="80"/>
                  <w:divBdr>
                    <w:top w:val="none" w:sz="0" w:space="0" w:color="auto"/>
                    <w:left w:val="none" w:sz="0" w:space="0" w:color="auto"/>
                    <w:bottom w:val="none" w:sz="0" w:space="0" w:color="auto"/>
                    <w:right w:val="none" w:sz="0" w:space="0" w:color="auto"/>
                  </w:divBdr>
                </w:div>
                <w:div w:id="1767576876">
                  <w:marLeft w:val="720"/>
                  <w:marRight w:val="0"/>
                  <w:marTop w:val="0"/>
                  <w:marBottom w:val="80"/>
                  <w:divBdr>
                    <w:top w:val="none" w:sz="0" w:space="0" w:color="auto"/>
                    <w:left w:val="none" w:sz="0" w:space="0" w:color="auto"/>
                    <w:bottom w:val="none" w:sz="0" w:space="0" w:color="auto"/>
                    <w:right w:val="none" w:sz="0" w:space="0" w:color="auto"/>
                  </w:divBdr>
                </w:div>
                <w:div w:id="925262335">
                  <w:marLeft w:val="720"/>
                  <w:marRight w:val="0"/>
                  <w:marTop w:val="0"/>
                  <w:marBottom w:val="80"/>
                  <w:divBdr>
                    <w:top w:val="none" w:sz="0" w:space="0" w:color="auto"/>
                    <w:left w:val="none" w:sz="0" w:space="0" w:color="auto"/>
                    <w:bottom w:val="none" w:sz="0" w:space="0" w:color="auto"/>
                    <w:right w:val="none" w:sz="0" w:space="0" w:color="auto"/>
                  </w:divBdr>
                </w:div>
                <w:div w:id="518080534">
                  <w:marLeft w:val="720"/>
                  <w:marRight w:val="0"/>
                  <w:marTop w:val="0"/>
                  <w:marBottom w:val="80"/>
                  <w:divBdr>
                    <w:top w:val="none" w:sz="0" w:space="0" w:color="auto"/>
                    <w:left w:val="none" w:sz="0" w:space="0" w:color="auto"/>
                    <w:bottom w:val="none" w:sz="0" w:space="0" w:color="auto"/>
                    <w:right w:val="none" w:sz="0" w:space="0" w:color="auto"/>
                  </w:divBdr>
                </w:div>
                <w:div w:id="42607098">
                  <w:marLeft w:val="0"/>
                  <w:marRight w:val="0"/>
                  <w:marTop w:val="0"/>
                  <w:marBottom w:val="80"/>
                  <w:divBdr>
                    <w:top w:val="none" w:sz="0" w:space="0" w:color="auto"/>
                    <w:left w:val="none" w:sz="0" w:space="0" w:color="auto"/>
                    <w:bottom w:val="none" w:sz="0" w:space="0" w:color="auto"/>
                    <w:right w:val="none" w:sz="0" w:space="0" w:color="auto"/>
                  </w:divBdr>
                </w:div>
                <w:div w:id="177736289">
                  <w:marLeft w:val="0"/>
                  <w:marRight w:val="0"/>
                  <w:marTop w:val="0"/>
                  <w:marBottom w:val="80"/>
                  <w:divBdr>
                    <w:top w:val="none" w:sz="0" w:space="0" w:color="auto"/>
                    <w:left w:val="none" w:sz="0" w:space="0" w:color="auto"/>
                    <w:bottom w:val="none" w:sz="0" w:space="0" w:color="auto"/>
                    <w:right w:val="none" w:sz="0" w:space="0" w:color="auto"/>
                  </w:divBdr>
                </w:div>
                <w:div w:id="1110202086">
                  <w:marLeft w:val="720"/>
                  <w:marRight w:val="0"/>
                  <w:marTop w:val="0"/>
                  <w:marBottom w:val="80"/>
                  <w:divBdr>
                    <w:top w:val="none" w:sz="0" w:space="0" w:color="auto"/>
                    <w:left w:val="none" w:sz="0" w:space="0" w:color="auto"/>
                    <w:bottom w:val="none" w:sz="0" w:space="0" w:color="auto"/>
                    <w:right w:val="none" w:sz="0" w:space="0" w:color="auto"/>
                  </w:divBdr>
                </w:div>
                <w:div w:id="1547598764">
                  <w:marLeft w:val="720"/>
                  <w:marRight w:val="0"/>
                  <w:marTop w:val="0"/>
                  <w:marBottom w:val="80"/>
                  <w:divBdr>
                    <w:top w:val="none" w:sz="0" w:space="0" w:color="auto"/>
                    <w:left w:val="none" w:sz="0" w:space="0" w:color="auto"/>
                    <w:bottom w:val="none" w:sz="0" w:space="0" w:color="auto"/>
                    <w:right w:val="none" w:sz="0" w:space="0" w:color="auto"/>
                  </w:divBdr>
                </w:div>
                <w:div w:id="344211266">
                  <w:marLeft w:val="720"/>
                  <w:marRight w:val="0"/>
                  <w:marTop w:val="0"/>
                  <w:marBottom w:val="80"/>
                  <w:divBdr>
                    <w:top w:val="none" w:sz="0" w:space="0" w:color="auto"/>
                    <w:left w:val="none" w:sz="0" w:space="0" w:color="auto"/>
                    <w:bottom w:val="none" w:sz="0" w:space="0" w:color="auto"/>
                    <w:right w:val="none" w:sz="0" w:space="0" w:color="auto"/>
                  </w:divBdr>
                </w:div>
                <w:div w:id="1391928730">
                  <w:marLeft w:val="720"/>
                  <w:marRight w:val="0"/>
                  <w:marTop w:val="0"/>
                  <w:marBottom w:val="80"/>
                  <w:divBdr>
                    <w:top w:val="none" w:sz="0" w:space="0" w:color="auto"/>
                    <w:left w:val="none" w:sz="0" w:space="0" w:color="auto"/>
                    <w:bottom w:val="none" w:sz="0" w:space="0" w:color="auto"/>
                    <w:right w:val="none" w:sz="0" w:space="0" w:color="auto"/>
                  </w:divBdr>
                </w:div>
                <w:div w:id="497813035">
                  <w:marLeft w:val="720"/>
                  <w:marRight w:val="0"/>
                  <w:marTop w:val="0"/>
                  <w:marBottom w:val="80"/>
                  <w:divBdr>
                    <w:top w:val="none" w:sz="0" w:space="0" w:color="auto"/>
                    <w:left w:val="none" w:sz="0" w:space="0" w:color="auto"/>
                    <w:bottom w:val="none" w:sz="0" w:space="0" w:color="auto"/>
                    <w:right w:val="none" w:sz="0" w:space="0" w:color="auto"/>
                  </w:divBdr>
                </w:div>
                <w:div w:id="798916278">
                  <w:marLeft w:val="720"/>
                  <w:marRight w:val="0"/>
                  <w:marTop w:val="0"/>
                  <w:marBottom w:val="80"/>
                  <w:divBdr>
                    <w:top w:val="none" w:sz="0" w:space="0" w:color="auto"/>
                    <w:left w:val="none" w:sz="0" w:space="0" w:color="auto"/>
                    <w:bottom w:val="none" w:sz="0" w:space="0" w:color="auto"/>
                    <w:right w:val="none" w:sz="0" w:space="0" w:color="auto"/>
                  </w:divBdr>
                </w:div>
                <w:div w:id="1119224827">
                  <w:marLeft w:val="720"/>
                  <w:marRight w:val="0"/>
                  <w:marTop w:val="0"/>
                  <w:marBottom w:val="80"/>
                  <w:divBdr>
                    <w:top w:val="none" w:sz="0" w:space="0" w:color="auto"/>
                    <w:left w:val="none" w:sz="0" w:space="0" w:color="auto"/>
                    <w:bottom w:val="none" w:sz="0" w:space="0" w:color="auto"/>
                    <w:right w:val="none" w:sz="0" w:space="0" w:color="auto"/>
                  </w:divBdr>
                </w:div>
                <w:div w:id="1109663897">
                  <w:marLeft w:val="720"/>
                  <w:marRight w:val="0"/>
                  <w:marTop w:val="0"/>
                  <w:marBottom w:val="80"/>
                  <w:divBdr>
                    <w:top w:val="none" w:sz="0" w:space="0" w:color="auto"/>
                    <w:left w:val="none" w:sz="0" w:space="0" w:color="auto"/>
                    <w:bottom w:val="none" w:sz="0" w:space="0" w:color="auto"/>
                    <w:right w:val="none" w:sz="0" w:space="0" w:color="auto"/>
                  </w:divBdr>
                </w:div>
                <w:div w:id="709647098">
                  <w:marLeft w:val="720"/>
                  <w:marRight w:val="0"/>
                  <w:marTop w:val="0"/>
                  <w:marBottom w:val="80"/>
                  <w:divBdr>
                    <w:top w:val="none" w:sz="0" w:space="0" w:color="auto"/>
                    <w:left w:val="none" w:sz="0" w:space="0" w:color="auto"/>
                    <w:bottom w:val="none" w:sz="0" w:space="0" w:color="auto"/>
                    <w:right w:val="none" w:sz="0" w:space="0" w:color="auto"/>
                  </w:divBdr>
                </w:div>
                <w:div w:id="1479612329">
                  <w:marLeft w:val="720"/>
                  <w:marRight w:val="0"/>
                  <w:marTop w:val="0"/>
                  <w:marBottom w:val="80"/>
                  <w:divBdr>
                    <w:top w:val="none" w:sz="0" w:space="0" w:color="auto"/>
                    <w:left w:val="none" w:sz="0" w:space="0" w:color="auto"/>
                    <w:bottom w:val="none" w:sz="0" w:space="0" w:color="auto"/>
                    <w:right w:val="none" w:sz="0" w:space="0" w:color="auto"/>
                  </w:divBdr>
                </w:div>
                <w:div w:id="1292857982">
                  <w:marLeft w:val="720"/>
                  <w:marRight w:val="0"/>
                  <w:marTop w:val="0"/>
                  <w:marBottom w:val="80"/>
                  <w:divBdr>
                    <w:top w:val="none" w:sz="0" w:space="0" w:color="auto"/>
                    <w:left w:val="none" w:sz="0" w:space="0" w:color="auto"/>
                    <w:bottom w:val="none" w:sz="0" w:space="0" w:color="auto"/>
                    <w:right w:val="none" w:sz="0" w:space="0" w:color="auto"/>
                  </w:divBdr>
                </w:div>
                <w:div w:id="2077586330">
                  <w:marLeft w:val="720"/>
                  <w:marRight w:val="0"/>
                  <w:marTop w:val="0"/>
                  <w:marBottom w:val="80"/>
                  <w:divBdr>
                    <w:top w:val="none" w:sz="0" w:space="0" w:color="auto"/>
                    <w:left w:val="none" w:sz="0" w:space="0" w:color="auto"/>
                    <w:bottom w:val="none" w:sz="0" w:space="0" w:color="auto"/>
                    <w:right w:val="none" w:sz="0" w:space="0" w:color="auto"/>
                  </w:divBdr>
                </w:div>
                <w:div w:id="2004384780">
                  <w:marLeft w:val="720"/>
                  <w:marRight w:val="0"/>
                  <w:marTop w:val="0"/>
                  <w:marBottom w:val="80"/>
                  <w:divBdr>
                    <w:top w:val="none" w:sz="0" w:space="0" w:color="auto"/>
                    <w:left w:val="none" w:sz="0" w:space="0" w:color="auto"/>
                    <w:bottom w:val="none" w:sz="0" w:space="0" w:color="auto"/>
                    <w:right w:val="none" w:sz="0" w:space="0" w:color="auto"/>
                  </w:divBdr>
                </w:div>
                <w:div w:id="1939559175">
                  <w:marLeft w:val="720"/>
                  <w:marRight w:val="0"/>
                  <w:marTop w:val="0"/>
                  <w:marBottom w:val="80"/>
                  <w:divBdr>
                    <w:top w:val="none" w:sz="0" w:space="0" w:color="auto"/>
                    <w:left w:val="none" w:sz="0" w:space="0" w:color="auto"/>
                    <w:bottom w:val="none" w:sz="0" w:space="0" w:color="auto"/>
                    <w:right w:val="none" w:sz="0" w:space="0" w:color="auto"/>
                  </w:divBdr>
                </w:div>
                <w:div w:id="1224486732">
                  <w:marLeft w:val="0"/>
                  <w:marRight w:val="0"/>
                  <w:marTop w:val="0"/>
                  <w:marBottom w:val="80"/>
                  <w:divBdr>
                    <w:top w:val="none" w:sz="0" w:space="0" w:color="auto"/>
                    <w:left w:val="none" w:sz="0" w:space="0" w:color="auto"/>
                    <w:bottom w:val="none" w:sz="0" w:space="0" w:color="auto"/>
                    <w:right w:val="none" w:sz="0" w:space="0" w:color="auto"/>
                  </w:divBdr>
                </w:div>
                <w:div w:id="496458299">
                  <w:marLeft w:val="0"/>
                  <w:marRight w:val="0"/>
                  <w:marTop w:val="0"/>
                  <w:marBottom w:val="80"/>
                  <w:divBdr>
                    <w:top w:val="none" w:sz="0" w:space="0" w:color="auto"/>
                    <w:left w:val="none" w:sz="0" w:space="0" w:color="auto"/>
                    <w:bottom w:val="none" w:sz="0" w:space="0" w:color="auto"/>
                    <w:right w:val="none" w:sz="0" w:space="0" w:color="auto"/>
                  </w:divBdr>
                </w:div>
                <w:div w:id="749690975">
                  <w:marLeft w:val="0"/>
                  <w:marRight w:val="0"/>
                  <w:marTop w:val="0"/>
                  <w:marBottom w:val="80"/>
                  <w:divBdr>
                    <w:top w:val="none" w:sz="0" w:space="0" w:color="auto"/>
                    <w:left w:val="none" w:sz="0" w:space="0" w:color="auto"/>
                    <w:bottom w:val="none" w:sz="0" w:space="0" w:color="auto"/>
                    <w:right w:val="none" w:sz="0" w:space="0" w:color="auto"/>
                  </w:divBdr>
                </w:div>
                <w:div w:id="1279800265">
                  <w:marLeft w:val="0"/>
                  <w:marRight w:val="0"/>
                  <w:marTop w:val="0"/>
                  <w:marBottom w:val="80"/>
                  <w:divBdr>
                    <w:top w:val="none" w:sz="0" w:space="0" w:color="auto"/>
                    <w:left w:val="none" w:sz="0" w:space="0" w:color="auto"/>
                    <w:bottom w:val="none" w:sz="0" w:space="0" w:color="auto"/>
                    <w:right w:val="none" w:sz="0" w:space="0" w:color="auto"/>
                  </w:divBdr>
                </w:div>
                <w:div w:id="1032540293">
                  <w:marLeft w:val="0"/>
                  <w:marRight w:val="0"/>
                  <w:marTop w:val="0"/>
                  <w:marBottom w:val="80"/>
                  <w:divBdr>
                    <w:top w:val="none" w:sz="0" w:space="0" w:color="auto"/>
                    <w:left w:val="none" w:sz="0" w:space="0" w:color="auto"/>
                    <w:bottom w:val="none" w:sz="0" w:space="0" w:color="auto"/>
                    <w:right w:val="none" w:sz="0" w:space="0" w:color="auto"/>
                  </w:divBdr>
                </w:div>
                <w:div w:id="212162623">
                  <w:marLeft w:val="0"/>
                  <w:marRight w:val="0"/>
                  <w:marTop w:val="0"/>
                  <w:marBottom w:val="80"/>
                  <w:divBdr>
                    <w:top w:val="none" w:sz="0" w:space="0" w:color="auto"/>
                    <w:left w:val="none" w:sz="0" w:space="0" w:color="auto"/>
                    <w:bottom w:val="none" w:sz="0" w:space="0" w:color="auto"/>
                    <w:right w:val="none" w:sz="0" w:space="0" w:color="auto"/>
                  </w:divBdr>
                </w:div>
                <w:div w:id="171334534">
                  <w:marLeft w:val="0"/>
                  <w:marRight w:val="0"/>
                  <w:marTop w:val="0"/>
                  <w:marBottom w:val="80"/>
                  <w:divBdr>
                    <w:top w:val="none" w:sz="0" w:space="0" w:color="auto"/>
                    <w:left w:val="none" w:sz="0" w:space="0" w:color="auto"/>
                    <w:bottom w:val="none" w:sz="0" w:space="0" w:color="auto"/>
                    <w:right w:val="none" w:sz="0" w:space="0" w:color="auto"/>
                  </w:divBdr>
                </w:div>
                <w:div w:id="959724573">
                  <w:marLeft w:val="0"/>
                  <w:marRight w:val="0"/>
                  <w:marTop w:val="0"/>
                  <w:marBottom w:val="80"/>
                  <w:divBdr>
                    <w:top w:val="none" w:sz="0" w:space="0" w:color="auto"/>
                    <w:left w:val="none" w:sz="0" w:space="0" w:color="auto"/>
                    <w:bottom w:val="none" w:sz="0" w:space="0" w:color="auto"/>
                    <w:right w:val="none" w:sz="0" w:space="0" w:color="auto"/>
                  </w:divBdr>
                </w:div>
                <w:div w:id="843979055">
                  <w:marLeft w:val="0"/>
                  <w:marRight w:val="0"/>
                  <w:marTop w:val="0"/>
                  <w:marBottom w:val="80"/>
                  <w:divBdr>
                    <w:top w:val="none" w:sz="0" w:space="0" w:color="auto"/>
                    <w:left w:val="none" w:sz="0" w:space="0" w:color="auto"/>
                    <w:bottom w:val="none" w:sz="0" w:space="0" w:color="auto"/>
                    <w:right w:val="none" w:sz="0" w:space="0" w:color="auto"/>
                  </w:divBdr>
                </w:div>
                <w:div w:id="597065083">
                  <w:marLeft w:val="0"/>
                  <w:marRight w:val="0"/>
                  <w:marTop w:val="0"/>
                  <w:marBottom w:val="80"/>
                  <w:divBdr>
                    <w:top w:val="none" w:sz="0" w:space="0" w:color="auto"/>
                    <w:left w:val="none" w:sz="0" w:space="0" w:color="auto"/>
                    <w:bottom w:val="none" w:sz="0" w:space="0" w:color="auto"/>
                    <w:right w:val="none" w:sz="0" w:space="0" w:color="auto"/>
                  </w:divBdr>
                </w:div>
                <w:div w:id="1930581486">
                  <w:marLeft w:val="0"/>
                  <w:marRight w:val="0"/>
                  <w:marTop w:val="0"/>
                  <w:marBottom w:val="80"/>
                  <w:divBdr>
                    <w:top w:val="none" w:sz="0" w:space="0" w:color="auto"/>
                    <w:left w:val="none" w:sz="0" w:space="0" w:color="auto"/>
                    <w:bottom w:val="none" w:sz="0" w:space="0" w:color="auto"/>
                    <w:right w:val="none" w:sz="0" w:space="0" w:color="auto"/>
                  </w:divBdr>
                </w:div>
                <w:div w:id="477453483">
                  <w:marLeft w:val="0"/>
                  <w:marRight w:val="0"/>
                  <w:marTop w:val="0"/>
                  <w:marBottom w:val="80"/>
                  <w:divBdr>
                    <w:top w:val="none" w:sz="0" w:space="0" w:color="auto"/>
                    <w:left w:val="none" w:sz="0" w:space="0" w:color="auto"/>
                    <w:bottom w:val="none" w:sz="0" w:space="0" w:color="auto"/>
                    <w:right w:val="none" w:sz="0" w:space="0" w:color="auto"/>
                  </w:divBdr>
                </w:div>
                <w:div w:id="808285732">
                  <w:marLeft w:val="0"/>
                  <w:marRight w:val="0"/>
                  <w:marTop w:val="0"/>
                  <w:marBottom w:val="80"/>
                  <w:divBdr>
                    <w:top w:val="none" w:sz="0" w:space="0" w:color="auto"/>
                    <w:left w:val="none" w:sz="0" w:space="0" w:color="auto"/>
                    <w:bottom w:val="none" w:sz="0" w:space="0" w:color="auto"/>
                    <w:right w:val="none" w:sz="0" w:space="0" w:color="auto"/>
                  </w:divBdr>
                </w:div>
                <w:div w:id="1856338127">
                  <w:marLeft w:val="0"/>
                  <w:marRight w:val="0"/>
                  <w:marTop w:val="0"/>
                  <w:marBottom w:val="80"/>
                  <w:divBdr>
                    <w:top w:val="none" w:sz="0" w:space="0" w:color="auto"/>
                    <w:left w:val="none" w:sz="0" w:space="0" w:color="auto"/>
                    <w:bottom w:val="none" w:sz="0" w:space="0" w:color="auto"/>
                    <w:right w:val="none" w:sz="0" w:space="0" w:color="auto"/>
                  </w:divBdr>
                </w:div>
                <w:div w:id="971787766">
                  <w:marLeft w:val="0"/>
                  <w:marRight w:val="0"/>
                  <w:marTop w:val="0"/>
                  <w:marBottom w:val="80"/>
                  <w:divBdr>
                    <w:top w:val="none" w:sz="0" w:space="0" w:color="auto"/>
                    <w:left w:val="none" w:sz="0" w:space="0" w:color="auto"/>
                    <w:bottom w:val="none" w:sz="0" w:space="0" w:color="auto"/>
                    <w:right w:val="none" w:sz="0" w:space="0" w:color="auto"/>
                  </w:divBdr>
                </w:div>
                <w:div w:id="38208906">
                  <w:marLeft w:val="0"/>
                  <w:marRight w:val="0"/>
                  <w:marTop w:val="0"/>
                  <w:marBottom w:val="80"/>
                  <w:divBdr>
                    <w:top w:val="none" w:sz="0" w:space="0" w:color="auto"/>
                    <w:left w:val="none" w:sz="0" w:space="0" w:color="auto"/>
                    <w:bottom w:val="none" w:sz="0" w:space="0" w:color="auto"/>
                    <w:right w:val="none" w:sz="0" w:space="0" w:color="auto"/>
                  </w:divBdr>
                </w:div>
                <w:div w:id="291833962">
                  <w:marLeft w:val="0"/>
                  <w:marRight w:val="0"/>
                  <w:marTop w:val="0"/>
                  <w:marBottom w:val="80"/>
                  <w:divBdr>
                    <w:top w:val="none" w:sz="0" w:space="0" w:color="auto"/>
                    <w:left w:val="none" w:sz="0" w:space="0" w:color="auto"/>
                    <w:bottom w:val="none" w:sz="0" w:space="0" w:color="auto"/>
                    <w:right w:val="none" w:sz="0" w:space="0" w:color="auto"/>
                  </w:divBdr>
                </w:div>
                <w:div w:id="1531458731">
                  <w:marLeft w:val="0"/>
                  <w:marRight w:val="0"/>
                  <w:marTop w:val="0"/>
                  <w:marBottom w:val="80"/>
                  <w:divBdr>
                    <w:top w:val="none" w:sz="0" w:space="0" w:color="auto"/>
                    <w:left w:val="none" w:sz="0" w:space="0" w:color="auto"/>
                    <w:bottom w:val="none" w:sz="0" w:space="0" w:color="auto"/>
                    <w:right w:val="none" w:sz="0" w:space="0" w:color="auto"/>
                  </w:divBdr>
                </w:div>
                <w:div w:id="197281380">
                  <w:marLeft w:val="0"/>
                  <w:marRight w:val="0"/>
                  <w:marTop w:val="0"/>
                  <w:marBottom w:val="80"/>
                  <w:divBdr>
                    <w:top w:val="none" w:sz="0" w:space="0" w:color="auto"/>
                    <w:left w:val="none" w:sz="0" w:space="0" w:color="auto"/>
                    <w:bottom w:val="none" w:sz="0" w:space="0" w:color="auto"/>
                    <w:right w:val="none" w:sz="0" w:space="0" w:color="auto"/>
                  </w:divBdr>
                </w:div>
                <w:div w:id="103767593">
                  <w:marLeft w:val="0"/>
                  <w:marRight w:val="0"/>
                  <w:marTop w:val="0"/>
                  <w:marBottom w:val="80"/>
                  <w:divBdr>
                    <w:top w:val="none" w:sz="0" w:space="0" w:color="auto"/>
                    <w:left w:val="none" w:sz="0" w:space="0" w:color="auto"/>
                    <w:bottom w:val="none" w:sz="0" w:space="0" w:color="auto"/>
                    <w:right w:val="none" w:sz="0" w:space="0" w:color="auto"/>
                  </w:divBdr>
                </w:div>
                <w:div w:id="33505943">
                  <w:marLeft w:val="0"/>
                  <w:marRight w:val="0"/>
                  <w:marTop w:val="0"/>
                  <w:marBottom w:val="80"/>
                  <w:divBdr>
                    <w:top w:val="none" w:sz="0" w:space="0" w:color="auto"/>
                    <w:left w:val="none" w:sz="0" w:space="0" w:color="auto"/>
                    <w:bottom w:val="none" w:sz="0" w:space="0" w:color="auto"/>
                    <w:right w:val="none" w:sz="0" w:space="0" w:color="auto"/>
                  </w:divBdr>
                </w:div>
                <w:div w:id="1045955172">
                  <w:marLeft w:val="0"/>
                  <w:marRight w:val="0"/>
                  <w:marTop w:val="0"/>
                  <w:marBottom w:val="80"/>
                  <w:divBdr>
                    <w:top w:val="none" w:sz="0" w:space="0" w:color="auto"/>
                    <w:left w:val="none" w:sz="0" w:space="0" w:color="auto"/>
                    <w:bottom w:val="none" w:sz="0" w:space="0" w:color="auto"/>
                    <w:right w:val="none" w:sz="0" w:space="0" w:color="auto"/>
                  </w:divBdr>
                </w:div>
                <w:div w:id="1337344642">
                  <w:marLeft w:val="0"/>
                  <w:marRight w:val="0"/>
                  <w:marTop w:val="0"/>
                  <w:marBottom w:val="80"/>
                  <w:divBdr>
                    <w:top w:val="none" w:sz="0" w:space="0" w:color="auto"/>
                    <w:left w:val="none" w:sz="0" w:space="0" w:color="auto"/>
                    <w:bottom w:val="none" w:sz="0" w:space="0" w:color="auto"/>
                    <w:right w:val="none" w:sz="0" w:space="0" w:color="auto"/>
                  </w:divBdr>
                </w:div>
                <w:div w:id="291131427">
                  <w:marLeft w:val="0"/>
                  <w:marRight w:val="0"/>
                  <w:marTop w:val="0"/>
                  <w:marBottom w:val="80"/>
                  <w:divBdr>
                    <w:top w:val="none" w:sz="0" w:space="0" w:color="auto"/>
                    <w:left w:val="none" w:sz="0" w:space="0" w:color="auto"/>
                    <w:bottom w:val="none" w:sz="0" w:space="0" w:color="auto"/>
                    <w:right w:val="none" w:sz="0" w:space="0" w:color="auto"/>
                  </w:divBdr>
                </w:div>
                <w:div w:id="1984650868">
                  <w:marLeft w:val="0"/>
                  <w:marRight w:val="0"/>
                  <w:marTop w:val="0"/>
                  <w:marBottom w:val="80"/>
                  <w:divBdr>
                    <w:top w:val="none" w:sz="0" w:space="0" w:color="auto"/>
                    <w:left w:val="none" w:sz="0" w:space="0" w:color="auto"/>
                    <w:bottom w:val="none" w:sz="0" w:space="0" w:color="auto"/>
                    <w:right w:val="none" w:sz="0" w:space="0" w:color="auto"/>
                  </w:divBdr>
                </w:div>
                <w:div w:id="696081405">
                  <w:marLeft w:val="0"/>
                  <w:marRight w:val="0"/>
                  <w:marTop w:val="0"/>
                  <w:marBottom w:val="80"/>
                  <w:divBdr>
                    <w:top w:val="none" w:sz="0" w:space="0" w:color="auto"/>
                    <w:left w:val="none" w:sz="0" w:space="0" w:color="auto"/>
                    <w:bottom w:val="none" w:sz="0" w:space="0" w:color="auto"/>
                    <w:right w:val="none" w:sz="0" w:space="0" w:color="auto"/>
                  </w:divBdr>
                </w:div>
                <w:div w:id="395980508">
                  <w:marLeft w:val="0"/>
                  <w:marRight w:val="0"/>
                  <w:marTop w:val="0"/>
                  <w:marBottom w:val="80"/>
                  <w:divBdr>
                    <w:top w:val="none" w:sz="0" w:space="0" w:color="auto"/>
                    <w:left w:val="none" w:sz="0" w:space="0" w:color="auto"/>
                    <w:bottom w:val="none" w:sz="0" w:space="0" w:color="auto"/>
                    <w:right w:val="none" w:sz="0" w:space="0" w:color="auto"/>
                  </w:divBdr>
                </w:div>
                <w:div w:id="1434477162">
                  <w:marLeft w:val="0"/>
                  <w:marRight w:val="0"/>
                  <w:marTop w:val="0"/>
                  <w:marBottom w:val="80"/>
                  <w:divBdr>
                    <w:top w:val="none" w:sz="0" w:space="0" w:color="auto"/>
                    <w:left w:val="none" w:sz="0" w:space="0" w:color="auto"/>
                    <w:bottom w:val="none" w:sz="0" w:space="0" w:color="auto"/>
                    <w:right w:val="none" w:sz="0" w:space="0" w:color="auto"/>
                  </w:divBdr>
                </w:div>
                <w:div w:id="770123278">
                  <w:marLeft w:val="0"/>
                  <w:marRight w:val="0"/>
                  <w:marTop w:val="0"/>
                  <w:marBottom w:val="80"/>
                  <w:divBdr>
                    <w:top w:val="none" w:sz="0" w:space="0" w:color="auto"/>
                    <w:left w:val="none" w:sz="0" w:space="0" w:color="auto"/>
                    <w:bottom w:val="none" w:sz="0" w:space="0" w:color="auto"/>
                    <w:right w:val="none" w:sz="0" w:space="0" w:color="auto"/>
                  </w:divBdr>
                </w:div>
                <w:div w:id="1871798904">
                  <w:marLeft w:val="0"/>
                  <w:marRight w:val="0"/>
                  <w:marTop w:val="0"/>
                  <w:marBottom w:val="80"/>
                  <w:divBdr>
                    <w:top w:val="none" w:sz="0" w:space="0" w:color="auto"/>
                    <w:left w:val="none" w:sz="0" w:space="0" w:color="auto"/>
                    <w:bottom w:val="none" w:sz="0" w:space="0" w:color="auto"/>
                    <w:right w:val="none" w:sz="0" w:space="0" w:color="auto"/>
                  </w:divBdr>
                </w:div>
                <w:div w:id="1232303879">
                  <w:marLeft w:val="0"/>
                  <w:marRight w:val="0"/>
                  <w:marTop w:val="0"/>
                  <w:marBottom w:val="80"/>
                  <w:divBdr>
                    <w:top w:val="none" w:sz="0" w:space="0" w:color="auto"/>
                    <w:left w:val="none" w:sz="0" w:space="0" w:color="auto"/>
                    <w:bottom w:val="none" w:sz="0" w:space="0" w:color="auto"/>
                    <w:right w:val="none" w:sz="0" w:space="0" w:color="auto"/>
                  </w:divBdr>
                </w:div>
                <w:div w:id="1859274249">
                  <w:marLeft w:val="720"/>
                  <w:marRight w:val="0"/>
                  <w:marTop w:val="0"/>
                  <w:marBottom w:val="80"/>
                  <w:divBdr>
                    <w:top w:val="none" w:sz="0" w:space="0" w:color="auto"/>
                    <w:left w:val="none" w:sz="0" w:space="0" w:color="auto"/>
                    <w:bottom w:val="none" w:sz="0" w:space="0" w:color="auto"/>
                    <w:right w:val="none" w:sz="0" w:space="0" w:color="auto"/>
                  </w:divBdr>
                </w:div>
                <w:div w:id="1821379941">
                  <w:marLeft w:val="720"/>
                  <w:marRight w:val="0"/>
                  <w:marTop w:val="0"/>
                  <w:marBottom w:val="80"/>
                  <w:divBdr>
                    <w:top w:val="none" w:sz="0" w:space="0" w:color="auto"/>
                    <w:left w:val="none" w:sz="0" w:space="0" w:color="auto"/>
                    <w:bottom w:val="none" w:sz="0" w:space="0" w:color="auto"/>
                    <w:right w:val="none" w:sz="0" w:space="0" w:color="auto"/>
                  </w:divBdr>
                </w:div>
                <w:div w:id="1523667877">
                  <w:marLeft w:val="0"/>
                  <w:marRight w:val="0"/>
                  <w:marTop w:val="0"/>
                  <w:marBottom w:val="80"/>
                  <w:divBdr>
                    <w:top w:val="none" w:sz="0" w:space="0" w:color="auto"/>
                    <w:left w:val="none" w:sz="0" w:space="0" w:color="auto"/>
                    <w:bottom w:val="none" w:sz="0" w:space="0" w:color="auto"/>
                    <w:right w:val="none" w:sz="0" w:space="0" w:color="auto"/>
                  </w:divBdr>
                </w:div>
                <w:div w:id="2005428991">
                  <w:marLeft w:val="0"/>
                  <w:marRight w:val="0"/>
                  <w:marTop w:val="0"/>
                  <w:marBottom w:val="80"/>
                  <w:divBdr>
                    <w:top w:val="none" w:sz="0" w:space="0" w:color="auto"/>
                    <w:left w:val="none" w:sz="0" w:space="0" w:color="auto"/>
                    <w:bottom w:val="none" w:sz="0" w:space="0" w:color="auto"/>
                    <w:right w:val="none" w:sz="0" w:space="0" w:color="auto"/>
                  </w:divBdr>
                </w:div>
                <w:div w:id="1809860983">
                  <w:marLeft w:val="0"/>
                  <w:marRight w:val="0"/>
                  <w:marTop w:val="0"/>
                  <w:marBottom w:val="80"/>
                  <w:divBdr>
                    <w:top w:val="none" w:sz="0" w:space="0" w:color="auto"/>
                    <w:left w:val="none" w:sz="0" w:space="0" w:color="auto"/>
                    <w:bottom w:val="none" w:sz="0" w:space="0" w:color="auto"/>
                    <w:right w:val="none" w:sz="0" w:space="0" w:color="auto"/>
                  </w:divBdr>
                </w:div>
                <w:div w:id="115560435">
                  <w:marLeft w:val="0"/>
                  <w:marRight w:val="0"/>
                  <w:marTop w:val="0"/>
                  <w:marBottom w:val="80"/>
                  <w:divBdr>
                    <w:top w:val="none" w:sz="0" w:space="0" w:color="auto"/>
                    <w:left w:val="none" w:sz="0" w:space="0" w:color="auto"/>
                    <w:bottom w:val="none" w:sz="0" w:space="0" w:color="auto"/>
                    <w:right w:val="none" w:sz="0" w:space="0" w:color="auto"/>
                  </w:divBdr>
                </w:div>
                <w:div w:id="1229730022">
                  <w:marLeft w:val="0"/>
                  <w:marRight w:val="0"/>
                  <w:marTop w:val="0"/>
                  <w:marBottom w:val="80"/>
                  <w:divBdr>
                    <w:top w:val="none" w:sz="0" w:space="0" w:color="auto"/>
                    <w:left w:val="none" w:sz="0" w:space="0" w:color="auto"/>
                    <w:bottom w:val="none" w:sz="0" w:space="0" w:color="auto"/>
                    <w:right w:val="none" w:sz="0" w:space="0" w:color="auto"/>
                  </w:divBdr>
                </w:div>
                <w:div w:id="1936277882">
                  <w:marLeft w:val="0"/>
                  <w:marRight w:val="0"/>
                  <w:marTop w:val="0"/>
                  <w:marBottom w:val="80"/>
                  <w:divBdr>
                    <w:top w:val="none" w:sz="0" w:space="0" w:color="auto"/>
                    <w:left w:val="none" w:sz="0" w:space="0" w:color="auto"/>
                    <w:bottom w:val="none" w:sz="0" w:space="0" w:color="auto"/>
                    <w:right w:val="none" w:sz="0" w:space="0" w:color="auto"/>
                  </w:divBdr>
                </w:div>
                <w:div w:id="1926719886">
                  <w:marLeft w:val="0"/>
                  <w:marRight w:val="0"/>
                  <w:marTop w:val="0"/>
                  <w:marBottom w:val="80"/>
                  <w:divBdr>
                    <w:top w:val="none" w:sz="0" w:space="0" w:color="auto"/>
                    <w:left w:val="none" w:sz="0" w:space="0" w:color="auto"/>
                    <w:bottom w:val="none" w:sz="0" w:space="0" w:color="auto"/>
                    <w:right w:val="none" w:sz="0" w:space="0" w:color="auto"/>
                  </w:divBdr>
                </w:div>
                <w:div w:id="426120933">
                  <w:marLeft w:val="0"/>
                  <w:marRight w:val="0"/>
                  <w:marTop w:val="0"/>
                  <w:marBottom w:val="101"/>
                  <w:divBdr>
                    <w:top w:val="none" w:sz="0" w:space="0" w:color="auto"/>
                    <w:left w:val="none" w:sz="0" w:space="0" w:color="auto"/>
                    <w:bottom w:val="none" w:sz="0" w:space="0" w:color="auto"/>
                    <w:right w:val="none" w:sz="0" w:space="0" w:color="auto"/>
                  </w:divBdr>
                </w:div>
                <w:div w:id="1571303992">
                  <w:marLeft w:val="0"/>
                  <w:marRight w:val="0"/>
                  <w:marTop w:val="0"/>
                  <w:marBottom w:val="101"/>
                  <w:divBdr>
                    <w:top w:val="none" w:sz="0" w:space="0" w:color="auto"/>
                    <w:left w:val="none" w:sz="0" w:space="0" w:color="auto"/>
                    <w:bottom w:val="none" w:sz="0" w:space="0" w:color="auto"/>
                    <w:right w:val="none" w:sz="0" w:space="0" w:color="auto"/>
                  </w:divBdr>
                </w:div>
                <w:div w:id="391315555">
                  <w:marLeft w:val="0"/>
                  <w:marRight w:val="0"/>
                  <w:marTop w:val="0"/>
                  <w:marBottom w:val="101"/>
                  <w:divBdr>
                    <w:top w:val="none" w:sz="0" w:space="0" w:color="auto"/>
                    <w:left w:val="none" w:sz="0" w:space="0" w:color="auto"/>
                    <w:bottom w:val="none" w:sz="0" w:space="0" w:color="auto"/>
                    <w:right w:val="none" w:sz="0" w:space="0" w:color="auto"/>
                  </w:divBdr>
                </w:div>
                <w:div w:id="1824733547">
                  <w:marLeft w:val="0"/>
                  <w:marRight w:val="0"/>
                  <w:marTop w:val="0"/>
                  <w:marBottom w:val="101"/>
                  <w:divBdr>
                    <w:top w:val="none" w:sz="0" w:space="0" w:color="auto"/>
                    <w:left w:val="none" w:sz="0" w:space="0" w:color="auto"/>
                    <w:bottom w:val="none" w:sz="0" w:space="0" w:color="auto"/>
                    <w:right w:val="none" w:sz="0" w:space="0" w:color="auto"/>
                  </w:divBdr>
                </w:div>
                <w:div w:id="1558391441">
                  <w:marLeft w:val="0"/>
                  <w:marRight w:val="0"/>
                  <w:marTop w:val="0"/>
                  <w:marBottom w:val="101"/>
                  <w:divBdr>
                    <w:top w:val="none" w:sz="0" w:space="0" w:color="auto"/>
                    <w:left w:val="none" w:sz="0" w:space="0" w:color="auto"/>
                    <w:bottom w:val="none" w:sz="0" w:space="0" w:color="auto"/>
                    <w:right w:val="none" w:sz="0" w:space="0" w:color="auto"/>
                  </w:divBdr>
                </w:div>
                <w:div w:id="289022737">
                  <w:marLeft w:val="0"/>
                  <w:marRight w:val="0"/>
                  <w:marTop w:val="0"/>
                  <w:marBottom w:val="101"/>
                  <w:divBdr>
                    <w:top w:val="none" w:sz="0" w:space="0" w:color="auto"/>
                    <w:left w:val="none" w:sz="0" w:space="0" w:color="auto"/>
                    <w:bottom w:val="none" w:sz="0" w:space="0" w:color="auto"/>
                    <w:right w:val="none" w:sz="0" w:space="0" w:color="auto"/>
                  </w:divBdr>
                </w:div>
                <w:div w:id="1601336446">
                  <w:marLeft w:val="0"/>
                  <w:marRight w:val="0"/>
                  <w:marTop w:val="0"/>
                  <w:marBottom w:val="101"/>
                  <w:divBdr>
                    <w:top w:val="none" w:sz="0" w:space="0" w:color="auto"/>
                    <w:left w:val="none" w:sz="0" w:space="0" w:color="auto"/>
                    <w:bottom w:val="none" w:sz="0" w:space="0" w:color="auto"/>
                    <w:right w:val="none" w:sz="0" w:space="0" w:color="auto"/>
                  </w:divBdr>
                </w:div>
                <w:div w:id="664364308">
                  <w:marLeft w:val="0"/>
                  <w:marRight w:val="0"/>
                  <w:marTop w:val="0"/>
                  <w:marBottom w:val="101"/>
                  <w:divBdr>
                    <w:top w:val="none" w:sz="0" w:space="0" w:color="auto"/>
                    <w:left w:val="none" w:sz="0" w:space="0" w:color="auto"/>
                    <w:bottom w:val="none" w:sz="0" w:space="0" w:color="auto"/>
                    <w:right w:val="none" w:sz="0" w:space="0" w:color="auto"/>
                  </w:divBdr>
                </w:div>
                <w:div w:id="1432622481">
                  <w:marLeft w:val="0"/>
                  <w:marRight w:val="0"/>
                  <w:marTop w:val="0"/>
                  <w:marBottom w:val="101"/>
                  <w:divBdr>
                    <w:top w:val="none" w:sz="0" w:space="0" w:color="auto"/>
                    <w:left w:val="none" w:sz="0" w:space="0" w:color="auto"/>
                    <w:bottom w:val="none" w:sz="0" w:space="0" w:color="auto"/>
                    <w:right w:val="none" w:sz="0" w:space="0" w:color="auto"/>
                  </w:divBdr>
                </w:div>
                <w:div w:id="1884246594">
                  <w:marLeft w:val="0"/>
                  <w:marRight w:val="0"/>
                  <w:marTop w:val="0"/>
                  <w:marBottom w:val="101"/>
                  <w:divBdr>
                    <w:top w:val="none" w:sz="0" w:space="0" w:color="auto"/>
                    <w:left w:val="none" w:sz="0" w:space="0" w:color="auto"/>
                    <w:bottom w:val="none" w:sz="0" w:space="0" w:color="auto"/>
                    <w:right w:val="none" w:sz="0" w:space="0" w:color="auto"/>
                  </w:divBdr>
                </w:div>
                <w:div w:id="1138766051">
                  <w:marLeft w:val="0"/>
                  <w:marRight w:val="0"/>
                  <w:marTop w:val="0"/>
                  <w:marBottom w:val="101"/>
                  <w:divBdr>
                    <w:top w:val="none" w:sz="0" w:space="0" w:color="auto"/>
                    <w:left w:val="none" w:sz="0" w:space="0" w:color="auto"/>
                    <w:bottom w:val="none" w:sz="0" w:space="0" w:color="auto"/>
                    <w:right w:val="none" w:sz="0" w:space="0" w:color="auto"/>
                  </w:divBdr>
                </w:div>
                <w:div w:id="2025087335">
                  <w:marLeft w:val="0"/>
                  <w:marRight w:val="0"/>
                  <w:marTop w:val="0"/>
                  <w:marBottom w:val="101"/>
                  <w:divBdr>
                    <w:top w:val="none" w:sz="0" w:space="0" w:color="auto"/>
                    <w:left w:val="none" w:sz="0" w:space="0" w:color="auto"/>
                    <w:bottom w:val="none" w:sz="0" w:space="0" w:color="auto"/>
                    <w:right w:val="none" w:sz="0" w:space="0" w:color="auto"/>
                  </w:divBdr>
                </w:div>
                <w:div w:id="1226528469">
                  <w:marLeft w:val="0"/>
                  <w:marRight w:val="0"/>
                  <w:marTop w:val="0"/>
                  <w:marBottom w:val="101"/>
                  <w:divBdr>
                    <w:top w:val="none" w:sz="0" w:space="0" w:color="auto"/>
                    <w:left w:val="none" w:sz="0" w:space="0" w:color="auto"/>
                    <w:bottom w:val="none" w:sz="0" w:space="0" w:color="auto"/>
                    <w:right w:val="none" w:sz="0" w:space="0" w:color="auto"/>
                  </w:divBdr>
                </w:div>
                <w:div w:id="1139957655">
                  <w:marLeft w:val="0"/>
                  <w:marRight w:val="0"/>
                  <w:marTop w:val="0"/>
                  <w:marBottom w:val="101"/>
                  <w:divBdr>
                    <w:top w:val="none" w:sz="0" w:space="0" w:color="auto"/>
                    <w:left w:val="none" w:sz="0" w:space="0" w:color="auto"/>
                    <w:bottom w:val="none" w:sz="0" w:space="0" w:color="auto"/>
                    <w:right w:val="none" w:sz="0" w:space="0" w:color="auto"/>
                  </w:divBdr>
                </w:div>
                <w:div w:id="1064066447">
                  <w:marLeft w:val="0"/>
                  <w:marRight w:val="0"/>
                  <w:marTop w:val="0"/>
                  <w:marBottom w:val="101"/>
                  <w:divBdr>
                    <w:top w:val="none" w:sz="0" w:space="0" w:color="auto"/>
                    <w:left w:val="none" w:sz="0" w:space="0" w:color="auto"/>
                    <w:bottom w:val="none" w:sz="0" w:space="0" w:color="auto"/>
                    <w:right w:val="none" w:sz="0" w:space="0" w:color="auto"/>
                  </w:divBdr>
                </w:div>
                <w:div w:id="1767996552">
                  <w:marLeft w:val="0"/>
                  <w:marRight w:val="0"/>
                  <w:marTop w:val="0"/>
                  <w:marBottom w:val="101"/>
                  <w:divBdr>
                    <w:top w:val="none" w:sz="0" w:space="0" w:color="auto"/>
                    <w:left w:val="none" w:sz="0" w:space="0" w:color="auto"/>
                    <w:bottom w:val="none" w:sz="0" w:space="0" w:color="auto"/>
                    <w:right w:val="none" w:sz="0" w:space="0" w:color="auto"/>
                  </w:divBdr>
                </w:div>
                <w:div w:id="126123585">
                  <w:marLeft w:val="0"/>
                  <w:marRight w:val="0"/>
                  <w:marTop w:val="0"/>
                  <w:marBottom w:val="101"/>
                  <w:divBdr>
                    <w:top w:val="none" w:sz="0" w:space="0" w:color="auto"/>
                    <w:left w:val="none" w:sz="0" w:space="0" w:color="auto"/>
                    <w:bottom w:val="none" w:sz="0" w:space="0" w:color="auto"/>
                    <w:right w:val="none" w:sz="0" w:space="0" w:color="auto"/>
                  </w:divBdr>
                </w:div>
                <w:div w:id="737674665">
                  <w:marLeft w:val="0"/>
                  <w:marRight w:val="0"/>
                  <w:marTop w:val="0"/>
                  <w:marBottom w:val="101"/>
                  <w:divBdr>
                    <w:top w:val="none" w:sz="0" w:space="0" w:color="auto"/>
                    <w:left w:val="none" w:sz="0" w:space="0" w:color="auto"/>
                    <w:bottom w:val="none" w:sz="0" w:space="0" w:color="auto"/>
                    <w:right w:val="none" w:sz="0" w:space="0" w:color="auto"/>
                  </w:divBdr>
                </w:div>
                <w:div w:id="1058285340">
                  <w:marLeft w:val="0"/>
                  <w:marRight w:val="0"/>
                  <w:marTop w:val="0"/>
                  <w:marBottom w:val="101"/>
                  <w:divBdr>
                    <w:top w:val="none" w:sz="0" w:space="0" w:color="auto"/>
                    <w:left w:val="none" w:sz="0" w:space="0" w:color="auto"/>
                    <w:bottom w:val="none" w:sz="0" w:space="0" w:color="auto"/>
                    <w:right w:val="none" w:sz="0" w:space="0" w:color="auto"/>
                  </w:divBdr>
                </w:div>
                <w:div w:id="2082018980">
                  <w:marLeft w:val="0"/>
                  <w:marRight w:val="0"/>
                  <w:marTop w:val="0"/>
                  <w:marBottom w:val="101"/>
                  <w:divBdr>
                    <w:top w:val="none" w:sz="0" w:space="0" w:color="auto"/>
                    <w:left w:val="none" w:sz="0" w:space="0" w:color="auto"/>
                    <w:bottom w:val="none" w:sz="0" w:space="0" w:color="auto"/>
                    <w:right w:val="none" w:sz="0" w:space="0" w:color="auto"/>
                  </w:divBdr>
                </w:div>
                <w:div w:id="2039772414">
                  <w:marLeft w:val="0"/>
                  <w:marRight w:val="0"/>
                  <w:marTop w:val="0"/>
                  <w:marBottom w:val="101"/>
                  <w:divBdr>
                    <w:top w:val="none" w:sz="0" w:space="0" w:color="auto"/>
                    <w:left w:val="none" w:sz="0" w:space="0" w:color="auto"/>
                    <w:bottom w:val="none" w:sz="0" w:space="0" w:color="auto"/>
                    <w:right w:val="none" w:sz="0" w:space="0" w:color="auto"/>
                  </w:divBdr>
                </w:div>
                <w:div w:id="1479152705">
                  <w:marLeft w:val="0"/>
                  <w:marRight w:val="0"/>
                  <w:marTop w:val="0"/>
                  <w:marBottom w:val="101"/>
                  <w:divBdr>
                    <w:top w:val="none" w:sz="0" w:space="0" w:color="auto"/>
                    <w:left w:val="none" w:sz="0" w:space="0" w:color="auto"/>
                    <w:bottom w:val="none" w:sz="0" w:space="0" w:color="auto"/>
                    <w:right w:val="none" w:sz="0" w:space="0" w:color="auto"/>
                  </w:divBdr>
                </w:div>
                <w:div w:id="3867061">
                  <w:marLeft w:val="0"/>
                  <w:marRight w:val="0"/>
                  <w:marTop w:val="0"/>
                  <w:marBottom w:val="101"/>
                  <w:divBdr>
                    <w:top w:val="none" w:sz="0" w:space="0" w:color="auto"/>
                    <w:left w:val="none" w:sz="0" w:space="0" w:color="auto"/>
                    <w:bottom w:val="none" w:sz="0" w:space="0" w:color="auto"/>
                    <w:right w:val="none" w:sz="0" w:space="0" w:color="auto"/>
                  </w:divBdr>
                </w:div>
                <w:div w:id="124544123">
                  <w:marLeft w:val="0"/>
                  <w:marRight w:val="0"/>
                  <w:marTop w:val="0"/>
                  <w:marBottom w:val="101"/>
                  <w:divBdr>
                    <w:top w:val="none" w:sz="0" w:space="0" w:color="auto"/>
                    <w:left w:val="none" w:sz="0" w:space="0" w:color="auto"/>
                    <w:bottom w:val="none" w:sz="0" w:space="0" w:color="auto"/>
                    <w:right w:val="none" w:sz="0" w:space="0" w:color="auto"/>
                  </w:divBdr>
                </w:div>
                <w:div w:id="2013146544">
                  <w:marLeft w:val="0"/>
                  <w:marRight w:val="0"/>
                  <w:marTop w:val="0"/>
                  <w:marBottom w:val="101"/>
                  <w:divBdr>
                    <w:top w:val="none" w:sz="0" w:space="0" w:color="auto"/>
                    <w:left w:val="none" w:sz="0" w:space="0" w:color="auto"/>
                    <w:bottom w:val="none" w:sz="0" w:space="0" w:color="auto"/>
                    <w:right w:val="none" w:sz="0" w:space="0" w:color="auto"/>
                  </w:divBdr>
                </w:div>
                <w:div w:id="1537085066">
                  <w:marLeft w:val="0"/>
                  <w:marRight w:val="0"/>
                  <w:marTop w:val="0"/>
                  <w:marBottom w:val="101"/>
                  <w:divBdr>
                    <w:top w:val="none" w:sz="0" w:space="0" w:color="auto"/>
                    <w:left w:val="none" w:sz="0" w:space="0" w:color="auto"/>
                    <w:bottom w:val="none" w:sz="0" w:space="0" w:color="auto"/>
                    <w:right w:val="none" w:sz="0" w:space="0" w:color="auto"/>
                  </w:divBdr>
                </w:div>
                <w:div w:id="1445927682">
                  <w:marLeft w:val="0"/>
                  <w:marRight w:val="0"/>
                  <w:marTop w:val="0"/>
                  <w:marBottom w:val="101"/>
                  <w:divBdr>
                    <w:top w:val="none" w:sz="0" w:space="0" w:color="auto"/>
                    <w:left w:val="none" w:sz="0" w:space="0" w:color="auto"/>
                    <w:bottom w:val="none" w:sz="0" w:space="0" w:color="auto"/>
                    <w:right w:val="none" w:sz="0" w:space="0" w:color="auto"/>
                  </w:divBdr>
                </w:div>
                <w:div w:id="974873396">
                  <w:marLeft w:val="0"/>
                  <w:marRight w:val="0"/>
                  <w:marTop w:val="0"/>
                  <w:marBottom w:val="101"/>
                  <w:divBdr>
                    <w:top w:val="none" w:sz="0" w:space="0" w:color="auto"/>
                    <w:left w:val="none" w:sz="0" w:space="0" w:color="auto"/>
                    <w:bottom w:val="none" w:sz="0" w:space="0" w:color="auto"/>
                    <w:right w:val="none" w:sz="0" w:space="0" w:color="auto"/>
                  </w:divBdr>
                </w:div>
                <w:div w:id="1662077753">
                  <w:marLeft w:val="0"/>
                  <w:marRight w:val="0"/>
                  <w:marTop w:val="0"/>
                  <w:marBottom w:val="101"/>
                  <w:divBdr>
                    <w:top w:val="none" w:sz="0" w:space="0" w:color="auto"/>
                    <w:left w:val="none" w:sz="0" w:space="0" w:color="auto"/>
                    <w:bottom w:val="none" w:sz="0" w:space="0" w:color="auto"/>
                    <w:right w:val="none" w:sz="0" w:space="0" w:color="auto"/>
                  </w:divBdr>
                </w:div>
                <w:div w:id="1676108111">
                  <w:marLeft w:val="0"/>
                  <w:marRight w:val="0"/>
                  <w:marTop w:val="0"/>
                  <w:marBottom w:val="101"/>
                  <w:divBdr>
                    <w:top w:val="none" w:sz="0" w:space="0" w:color="auto"/>
                    <w:left w:val="none" w:sz="0" w:space="0" w:color="auto"/>
                    <w:bottom w:val="none" w:sz="0" w:space="0" w:color="auto"/>
                    <w:right w:val="none" w:sz="0" w:space="0" w:color="auto"/>
                  </w:divBdr>
                </w:div>
                <w:div w:id="710959611">
                  <w:marLeft w:val="0"/>
                  <w:marRight w:val="0"/>
                  <w:marTop w:val="0"/>
                  <w:marBottom w:val="101"/>
                  <w:divBdr>
                    <w:top w:val="none" w:sz="0" w:space="0" w:color="auto"/>
                    <w:left w:val="none" w:sz="0" w:space="0" w:color="auto"/>
                    <w:bottom w:val="none" w:sz="0" w:space="0" w:color="auto"/>
                    <w:right w:val="none" w:sz="0" w:space="0" w:color="auto"/>
                  </w:divBdr>
                </w:div>
                <w:div w:id="106046902">
                  <w:marLeft w:val="0"/>
                  <w:marRight w:val="0"/>
                  <w:marTop w:val="0"/>
                  <w:marBottom w:val="101"/>
                  <w:divBdr>
                    <w:top w:val="none" w:sz="0" w:space="0" w:color="auto"/>
                    <w:left w:val="none" w:sz="0" w:space="0" w:color="auto"/>
                    <w:bottom w:val="none" w:sz="0" w:space="0" w:color="auto"/>
                    <w:right w:val="none" w:sz="0" w:space="0" w:color="auto"/>
                  </w:divBdr>
                </w:div>
                <w:div w:id="1546023577">
                  <w:marLeft w:val="0"/>
                  <w:marRight w:val="0"/>
                  <w:marTop w:val="0"/>
                  <w:marBottom w:val="101"/>
                  <w:divBdr>
                    <w:top w:val="none" w:sz="0" w:space="0" w:color="auto"/>
                    <w:left w:val="none" w:sz="0" w:space="0" w:color="auto"/>
                    <w:bottom w:val="none" w:sz="0" w:space="0" w:color="auto"/>
                    <w:right w:val="none" w:sz="0" w:space="0" w:color="auto"/>
                  </w:divBdr>
                </w:div>
                <w:div w:id="320741907">
                  <w:marLeft w:val="720"/>
                  <w:marRight w:val="0"/>
                  <w:marTop w:val="0"/>
                  <w:marBottom w:val="101"/>
                  <w:divBdr>
                    <w:top w:val="none" w:sz="0" w:space="0" w:color="auto"/>
                    <w:left w:val="none" w:sz="0" w:space="0" w:color="auto"/>
                    <w:bottom w:val="none" w:sz="0" w:space="0" w:color="auto"/>
                    <w:right w:val="none" w:sz="0" w:space="0" w:color="auto"/>
                  </w:divBdr>
                </w:div>
                <w:div w:id="1465998336">
                  <w:marLeft w:val="1080"/>
                  <w:marRight w:val="0"/>
                  <w:marTop w:val="0"/>
                  <w:marBottom w:val="101"/>
                  <w:divBdr>
                    <w:top w:val="none" w:sz="0" w:space="0" w:color="auto"/>
                    <w:left w:val="none" w:sz="0" w:space="0" w:color="auto"/>
                    <w:bottom w:val="none" w:sz="0" w:space="0" w:color="auto"/>
                    <w:right w:val="none" w:sz="0" w:space="0" w:color="auto"/>
                  </w:divBdr>
                </w:div>
                <w:div w:id="195191910">
                  <w:marLeft w:val="1440"/>
                  <w:marRight w:val="0"/>
                  <w:marTop w:val="0"/>
                  <w:marBottom w:val="101"/>
                  <w:divBdr>
                    <w:top w:val="none" w:sz="0" w:space="0" w:color="auto"/>
                    <w:left w:val="none" w:sz="0" w:space="0" w:color="auto"/>
                    <w:bottom w:val="none" w:sz="0" w:space="0" w:color="auto"/>
                    <w:right w:val="none" w:sz="0" w:space="0" w:color="auto"/>
                  </w:divBdr>
                </w:div>
                <w:div w:id="1094474179">
                  <w:marLeft w:val="1440"/>
                  <w:marRight w:val="0"/>
                  <w:marTop w:val="0"/>
                  <w:marBottom w:val="101"/>
                  <w:divBdr>
                    <w:top w:val="none" w:sz="0" w:space="0" w:color="auto"/>
                    <w:left w:val="none" w:sz="0" w:space="0" w:color="auto"/>
                    <w:bottom w:val="none" w:sz="0" w:space="0" w:color="auto"/>
                    <w:right w:val="none" w:sz="0" w:space="0" w:color="auto"/>
                  </w:divBdr>
                </w:div>
                <w:div w:id="989097372">
                  <w:marLeft w:val="1440"/>
                  <w:marRight w:val="0"/>
                  <w:marTop w:val="0"/>
                  <w:marBottom w:val="101"/>
                  <w:divBdr>
                    <w:top w:val="none" w:sz="0" w:space="0" w:color="auto"/>
                    <w:left w:val="none" w:sz="0" w:space="0" w:color="auto"/>
                    <w:bottom w:val="none" w:sz="0" w:space="0" w:color="auto"/>
                    <w:right w:val="none" w:sz="0" w:space="0" w:color="auto"/>
                  </w:divBdr>
                </w:div>
                <w:div w:id="559757351">
                  <w:marLeft w:val="1440"/>
                  <w:marRight w:val="0"/>
                  <w:marTop w:val="0"/>
                  <w:marBottom w:val="101"/>
                  <w:divBdr>
                    <w:top w:val="none" w:sz="0" w:space="0" w:color="auto"/>
                    <w:left w:val="none" w:sz="0" w:space="0" w:color="auto"/>
                    <w:bottom w:val="none" w:sz="0" w:space="0" w:color="auto"/>
                    <w:right w:val="none" w:sz="0" w:space="0" w:color="auto"/>
                  </w:divBdr>
                </w:div>
                <w:div w:id="1097093109">
                  <w:marLeft w:val="1440"/>
                  <w:marRight w:val="0"/>
                  <w:marTop w:val="0"/>
                  <w:marBottom w:val="101"/>
                  <w:divBdr>
                    <w:top w:val="none" w:sz="0" w:space="0" w:color="auto"/>
                    <w:left w:val="none" w:sz="0" w:space="0" w:color="auto"/>
                    <w:bottom w:val="none" w:sz="0" w:space="0" w:color="auto"/>
                    <w:right w:val="none" w:sz="0" w:space="0" w:color="auto"/>
                  </w:divBdr>
                </w:div>
                <w:div w:id="150021832">
                  <w:marLeft w:val="1440"/>
                  <w:marRight w:val="0"/>
                  <w:marTop w:val="0"/>
                  <w:marBottom w:val="101"/>
                  <w:divBdr>
                    <w:top w:val="none" w:sz="0" w:space="0" w:color="auto"/>
                    <w:left w:val="none" w:sz="0" w:space="0" w:color="auto"/>
                    <w:bottom w:val="none" w:sz="0" w:space="0" w:color="auto"/>
                    <w:right w:val="none" w:sz="0" w:space="0" w:color="auto"/>
                  </w:divBdr>
                </w:div>
                <w:div w:id="1539125441">
                  <w:marLeft w:val="720"/>
                  <w:marRight w:val="0"/>
                  <w:marTop w:val="0"/>
                  <w:marBottom w:val="101"/>
                  <w:divBdr>
                    <w:top w:val="none" w:sz="0" w:space="0" w:color="auto"/>
                    <w:left w:val="none" w:sz="0" w:space="0" w:color="auto"/>
                    <w:bottom w:val="none" w:sz="0" w:space="0" w:color="auto"/>
                    <w:right w:val="none" w:sz="0" w:space="0" w:color="auto"/>
                  </w:divBdr>
                </w:div>
                <w:div w:id="2138987360">
                  <w:marLeft w:val="720"/>
                  <w:marRight w:val="0"/>
                  <w:marTop w:val="0"/>
                  <w:marBottom w:val="101"/>
                  <w:divBdr>
                    <w:top w:val="none" w:sz="0" w:space="0" w:color="auto"/>
                    <w:left w:val="none" w:sz="0" w:space="0" w:color="auto"/>
                    <w:bottom w:val="none" w:sz="0" w:space="0" w:color="auto"/>
                    <w:right w:val="none" w:sz="0" w:space="0" w:color="auto"/>
                  </w:divBdr>
                </w:div>
                <w:div w:id="529994015">
                  <w:marLeft w:val="720"/>
                  <w:marRight w:val="0"/>
                  <w:marTop w:val="0"/>
                  <w:marBottom w:val="101"/>
                  <w:divBdr>
                    <w:top w:val="none" w:sz="0" w:space="0" w:color="auto"/>
                    <w:left w:val="none" w:sz="0" w:space="0" w:color="auto"/>
                    <w:bottom w:val="none" w:sz="0" w:space="0" w:color="auto"/>
                    <w:right w:val="none" w:sz="0" w:space="0" w:color="auto"/>
                  </w:divBdr>
                </w:div>
                <w:div w:id="1826042708">
                  <w:marLeft w:val="720"/>
                  <w:marRight w:val="0"/>
                  <w:marTop w:val="0"/>
                  <w:marBottom w:val="101"/>
                  <w:divBdr>
                    <w:top w:val="none" w:sz="0" w:space="0" w:color="auto"/>
                    <w:left w:val="none" w:sz="0" w:space="0" w:color="auto"/>
                    <w:bottom w:val="none" w:sz="0" w:space="0" w:color="auto"/>
                    <w:right w:val="none" w:sz="0" w:space="0" w:color="auto"/>
                  </w:divBdr>
                </w:div>
                <w:div w:id="679281821">
                  <w:marLeft w:val="720"/>
                  <w:marRight w:val="0"/>
                  <w:marTop w:val="0"/>
                  <w:marBottom w:val="101"/>
                  <w:divBdr>
                    <w:top w:val="none" w:sz="0" w:space="0" w:color="auto"/>
                    <w:left w:val="none" w:sz="0" w:space="0" w:color="auto"/>
                    <w:bottom w:val="none" w:sz="0" w:space="0" w:color="auto"/>
                    <w:right w:val="none" w:sz="0" w:space="0" w:color="auto"/>
                  </w:divBdr>
                </w:div>
                <w:div w:id="108669458">
                  <w:marLeft w:val="1080"/>
                  <w:marRight w:val="0"/>
                  <w:marTop w:val="0"/>
                  <w:marBottom w:val="101"/>
                  <w:divBdr>
                    <w:top w:val="none" w:sz="0" w:space="0" w:color="auto"/>
                    <w:left w:val="none" w:sz="0" w:space="0" w:color="auto"/>
                    <w:bottom w:val="none" w:sz="0" w:space="0" w:color="auto"/>
                    <w:right w:val="none" w:sz="0" w:space="0" w:color="auto"/>
                  </w:divBdr>
                </w:div>
                <w:div w:id="151484586">
                  <w:marLeft w:val="1080"/>
                  <w:marRight w:val="0"/>
                  <w:marTop w:val="0"/>
                  <w:marBottom w:val="101"/>
                  <w:divBdr>
                    <w:top w:val="none" w:sz="0" w:space="0" w:color="auto"/>
                    <w:left w:val="none" w:sz="0" w:space="0" w:color="auto"/>
                    <w:bottom w:val="none" w:sz="0" w:space="0" w:color="auto"/>
                    <w:right w:val="none" w:sz="0" w:space="0" w:color="auto"/>
                  </w:divBdr>
                </w:div>
                <w:div w:id="1229220095">
                  <w:marLeft w:val="1080"/>
                  <w:marRight w:val="0"/>
                  <w:marTop w:val="0"/>
                  <w:marBottom w:val="101"/>
                  <w:divBdr>
                    <w:top w:val="none" w:sz="0" w:space="0" w:color="auto"/>
                    <w:left w:val="none" w:sz="0" w:space="0" w:color="auto"/>
                    <w:bottom w:val="none" w:sz="0" w:space="0" w:color="auto"/>
                    <w:right w:val="none" w:sz="0" w:space="0" w:color="auto"/>
                  </w:divBdr>
                </w:div>
                <w:div w:id="686175129">
                  <w:marLeft w:val="1080"/>
                  <w:marRight w:val="0"/>
                  <w:marTop w:val="0"/>
                  <w:marBottom w:val="101"/>
                  <w:divBdr>
                    <w:top w:val="none" w:sz="0" w:space="0" w:color="auto"/>
                    <w:left w:val="none" w:sz="0" w:space="0" w:color="auto"/>
                    <w:bottom w:val="none" w:sz="0" w:space="0" w:color="auto"/>
                    <w:right w:val="none" w:sz="0" w:space="0" w:color="auto"/>
                  </w:divBdr>
                </w:div>
                <w:div w:id="479544792">
                  <w:marLeft w:val="0"/>
                  <w:marRight w:val="0"/>
                  <w:marTop w:val="0"/>
                  <w:marBottom w:val="101"/>
                  <w:divBdr>
                    <w:top w:val="none" w:sz="0" w:space="0" w:color="auto"/>
                    <w:left w:val="none" w:sz="0" w:space="0" w:color="auto"/>
                    <w:bottom w:val="none" w:sz="0" w:space="0" w:color="auto"/>
                    <w:right w:val="none" w:sz="0" w:space="0" w:color="auto"/>
                  </w:divBdr>
                </w:div>
                <w:div w:id="2094741545">
                  <w:marLeft w:val="0"/>
                  <w:marRight w:val="0"/>
                  <w:marTop w:val="0"/>
                  <w:marBottom w:val="101"/>
                  <w:divBdr>
                    <w:top w:val="none" w:sz="0" w:space="0" w:color="auto"/>
                    <w:left w:val="none" w:sz="0" w:space="0" w:color="auto"/>
                    <w:bottom w:val="none" w:sz="0" w:space="0" w:color="auto"/>
                    <w:right w:val="none" w:sz="0" w:space="0" w:color="auto"/>
                  </w:divBdr>
                </w:div>
                <w:div w:id="183132296">
                  <w:marLeft w:val="0"/>
                  <w:marRight w:val="0"/>
                  <w:marTop w:val="0"/>
                  <w:marBottom w:val="101"/>
                  <w:divBdr>
                    <w:top w:val="none" w:sz="0" w:space="0" w:color="auto"/>
                    <w:left w:val="none" w:sz="0" w:space="0" w:color="auto"/>
                    <w:bottom w:val="none" w:sz="0" w:space="0" w:color="auto"/>
                    <w:right w:val="none" w:sz="0" w:space="0" w:color="auto"/>
                  </w:divBdr>
                </w:div>
                <w:div w:id="2002930301">
                  <w:marLeft w:val="0"/>
                  <w:marRight w:val="0"/>
                  <w:marTop w:val="0"/>
                  <w:marBottom w:val="101"/>
                  <w:divBdr>
                    <w:top w:val="none" w:sz="0" w:space="0" w:color="auto"/>
                    <w:left w:val="none" w:sz="0" w:space="0" w:color="auto"/>
                    <w:bottom w:val="none" w:sz="0" w:space="0" w:color="auto"/>
                    <w:right w:val="none" w:sz="0" w:space="0" w:color="auto"/>
                  </w:divBdr>
                </w:div>
                <w:div w:id="934509954">
                  <w:marLeft w:val="0"/>
                  <w:marRight w:val="0"/>
                  <w:marTop w:val="0"/>
                  <w:marBottom w:val="101"/>
                  <w:divBdr>
                    <w:top w:val="none" w:sz="0" w:space="0" w:color="auto"/>
                    <w:left w:val="none" w:sz="0" w:space="0" w:color="auto"/>
                    <w:bottom w:val="none" w:sz="0" w:space="0" w:color="auto"/>
                    <w:right w:val="none" w:sz="0" w:space="0" w:color="auto"/>
                  </w:divBdr>
                </w:div>
                <w:div w:id="478765234">
                  <w:marLeft w:val="0"/>
                  <w:marRight w:val="0"/>
                  <w:marTop w:val="0"/>
                  <w:marBottom w:val="101"/>
                  <w:divBdr>
                    <w:top w:val="none" w:sz="0" w:space="0" w:color="auto"/>
                    <w:left w:val="none" w:sz="0" w:space="0" w:color="auto"/>
                    <w:bottom w:val="none" w:sz="0" w:space="0" w:color="auto"/>
                    <w:right w:val="none" w:sz="0" w:space="0" w:color="auto"/>
                  </w:divBdr>
                </w:div>
                <w:div w:id="894119991">
                  <w:marLeft w:val="0"/>
                  <w:marRight w:val="0"/>
                  <w:marTop w:val="0"/>
                  <w:marBottom w:val="101"/>
                  <w:divBdr>
                    <w:top w:val="none" w:sz="0" w:space="0" w:color="auto"/>
                    <w:left w:val="none" w:sz="0" w:space="0" w:color="auto"/>
                    <w:bottom w:val="none" w:sz="0" w:space="0" w:color="auto"/>
                    <w:right w:val="none" w:sz="0" w:space="0" w:color="auto"/>
                  </w:divBdr>
                </w:div>
                <w:div w:id="837231184">
                  <w:marLeft w:val="0"/>
                  <w:marRight w:val="0"/>
                  <w:marTop w:val="0"/>
                  <w:marBottom w:val="101"/>
                  <w:divBdr>
                    <w:top w:val="none" w:sz="0" w:space="0" w:color="auto"/>
                    <w:left w:val="none" w:sz="0" w:space="0" w:color="auto"/>
                    <w:bottom w:val="none" w:sz="0" w:space="0" w:color="auto"/>
                    <w:right w:val="none" w:sz="0" w:space="0" w:color="auto"/>
                  </w:divBdr>
                </w:div>
                <w:div w:id="1966505114">
                  <w:marLeft w:val="720"/>
                  <w:marRight w:val="0"/>
                  <w:marTop w:val="0"/>
                  <w:marBottom w:val="101"/>
                  <w:divBdr>
                    <w:top w:val="none" w:sz="0" w:space="0" w:color="auto"/>
                    <w:left w:val="none" w:sz="0" w:space="0" w:color="auto"/>
                    <w:bottom w:val="none" w:sz="0" w:space="0" w:color="auto"/>
                    <w:right w:val="none" w:sz="0" w:space="0" w:color="auto"/>
                  </w:divBdr>
                </w:div>
                <w:div w:id="1306542202">
                  <w:marLeft w:val="720"/>
                  <w:marRight w:val="0"/>
                  <w:marTop w:val="0"/>
                  <w:marBottom w:val="101"/>
                  <w:divBdr>
                    <w:top w:val="none" w:sz="0" w:space="0" w:color="auto"/>
                    <w:left w:val="none" w:sz="0" w:space="0" w:color="auto"/>
                    <w:bottom w:val="none" w:sz="0" w:space="0" w:color="auto"/>
                    <w:right w:val="none" w:sz="0" w:space="0" w:color="auto"/>
                  </w:divBdr>
                </w:div>
                <w:div w:id="696854322">
                  <w:marLeft w:val="0"/>
                  <w:marRight w:val="0"/>
                  <w:marTop w:val="0"/>
                  <w:marBottom w:val="101"/>
                  <w:divBdr>
                    <w:top w:val="none" w:sz="0" w:space="0" w:color="auto"/>
                    <w:left w:val="none" w:sz="0" w:space="0" w:color="auto"/>
                    <w:bottom w:val="none" w:sz="0" w:space="0" w:color="auto"/>
                    <w:right w:val="none" w:sz="0" w:space="0" w:color="auto"/>
                  </w:divBdr>
                </w:div>
                <w:div w:id="1276787637">
                  <w:marLeft w:val="0"/>
                  <w:marRight w:val="0"/>
                  <w:marTop w:val="0"/>
                  <w:marBottom w:val="101"/>
                  <w:divBdr>
                    <w:top w:val="none" w:sz="0" w:space="0" w:color="auto"/>
                    <w:left w:val="none" w:sz="0" w:space="0" w:color="auto"/>
                    <w:bottom w:val="none" w:sz="0" w:space="0" w:color="auto"/>
                    <w:right w:val="none" w:sz="0" w:space="0" w:color="auto"/>
                  </w:divBdr>
                </w:div>
                <w:div w:id="572084524">
                  <w:marLeft w:val="0"/>
                  <w:marRight w:val="0"/>
                  <w:marTop w:val="0"/>
                  <w:marBottom w:val="101"/>
                  <w:divBdr>
                    <w:top w:val="none" w:sz="0" w:space="0" w:color="auto"/>
                    <w:left w:val="none" w:sz="0" w:space="0" w:color="auto"/>
                    <w:bottom w:val="none" w:sz="0" w:space="0" w:color="auto"/>
                    <w:right w:val="none" w:sz="0" w:space="0" w:color="auto"/>
                  </w:divBdr>
                </w:div>
                <w:div w:id="421688198">
                  <w:marLeft w:val="0"/>
                  <w:marRight w:val="0"/>
                  <w:marTop w:val="0"/>
                  <w:marBottom w:val="96"/>
                  <w:divBdr>
                    <w:top w:val="none" w:sz="0" w:space="0" w:color="auto"/>
                    <w:left w:val="none" w:sz="0" w:space="0" w:color="auto"/>
                    <w:bottom w:val="none" w:sz="0" w:space="0" w:color="auto"/>
                    <w:right w:val="none" w:sz="0" w:space="0" w:color="auto"/>
                  </w:divBdr>
                </w:div>
                <w:div w:id="90011235">
                  <w:marLeft w:val="0"/>
                  <w:marRight w:val="0"/>
                  <w:marTop w:val="0"/>
                  <w:marBottom w:val="96"/>
                  <w:divBdr>
                    <w:top w:val="none" w:sz="0" w:space="0" w:color="auto"/>
                    <w:left w:val="none" w:sz="0" w:space="0" w:color="auto"/>
                    <w:bottom w:val="none" w:sz="0" w:space="0" w:color="auto"/>
                    <w:right w:val="none" w:sz="0" w:space="0" w:color="auto"/>
                  </w:divBdr>
                </w:div>
                <w:div w:id="1625119564">
                  <w:marLeft w:val="0"/>
                  <w:marRight w:val="0"/>
                  <w:marTop w:val="0"/>
                  <w:marBottom w:val="96"/>
                  <w:divBdr>
                    <w:top w:val="none" w:sz="0" w:space="0" w:color="auto"/>
                    <w:left w:val="none" w:sz="0" w:space="0" w:color="auto"/>
                    <w:bottom w:val="none" w:sz="0" w:space="0" w:color="auto"/>
                    <w:right w:val="none" w:sz="0" w:space="0" w:color="auto"/>
                  </w:divBdr>
                </w:div>
                <w:div w:id="678435772">
                  <w:marLeft w:val="720"/>
                  <w:marRight w:val="0"/>
                  <w:marTop w:val="0"/>
                  <w:marBottom w:val="96"/>
                  <w:divBdr>
                    <w:top w:val="none" w:sz="0" w:space="0" w:color="auto"/>
                    <w:left w:val="none" w:sz="0" w:space="0" w:color="auto"/>
                    <w:bottom w:val="none" w:sz="0" w:space="0" w:color="auto"/>
                    <w:right w:val="none" w:sz="0" w:space="0" w:color="auto"/>
                  </w:divBdr>
                </w:div>
                <w:div w:id="2123761355">
                  <w:marLeft w:val="1080"/>
                  <w:marRight w:val="0"/>
                  <w:marTop w:val="0"/>
                  <w:marBottom w:val="96"/>
                  <w:divBdr>
                    <w:top w:val="none" w:sz="0" w:space="0" w:color="auto"/>
                    <w:left w:val="none" w:sz="0" w:space="0" w:color="auto"/>
                    <w:bottom w:val="none" w:sz="0" w:space="0" w:color="auto"/>
                    <w:right w:val="none" w:sz="0" w:space="0" w:color="auto"/>
                  </w:divBdr>
                </w:div>
                <w:div w:id="416950879">
                  <w:marLeft w:val="1080"/>
                  <w:marRight w:val="0"/>
                  <w:marTop w:val="0"/>
                  <w:marBottom w:val="96"/>
                  <w:divBdr>
                    <w:top w:val="none" w:sz="0" w:space="0" w:color="auto"/>
                    <w:left w:val="none" w:sz="0" w:space="0" w:color="auto"/>
                    <w:bottom w:val="none" w:sz="0" w:space="0" w:color="auto"/>
                    <w:right w:val="none" w:sz="0" w:space="0" w:color="auto"/>
                  </w:divBdr>
                </w:div>
                <w:div w:id="41561599">
                  <w:marLeft w:val="1530"/>
                  <w:marRight w:val="0"/>
                  <w:marTop w:val="0"/>
                  <w:marBottom w:val="96"/>
                  <w:divBdr>
                    <w:top w:val="none" w:sz="0" w:space="0" w:color="auto"/>
                    <w:left w:val="none" w:sz="0" w:space="0" w:color="auto"/>
                    <w:bottom w:val="none" w:sz="0" w:space="0" w:color="auto"/>
                    <w:right w:val="none" w:sz="0" w:space="0" w:color="auto"/>
                  </w:divBdr>
                </w:div>
                <w:div w:id="875236478">
                  <w:marLeft w:val="1530"/>
                  <w:marRight w:val="0"/>
                  <w:marTop w:val="0"/>
                  <w:marBottom w:val="96"/>
                  <w:divBdr>
                    <w:top w:val="none" w:sz="0" w:space="0" w:color="auto"/>
                    <w:left w:val="none" w:sz="0" w:space="0" w:color="auto"/>
                    <w:bottom w:val="none" w:sz="0" w:space="0" w:color="auto"/>
                    <w:right w:val="none" w:sz="0" w:space="0" w:color="auto"/>
                  </w:divBdr>
                </w:div>
                <w:div w:id="1464731808">
                  <w:marLeft w:val="1530"/>
                  <w:marRight w:val="0"/>
                  <w:marTop w:val="0"/>
                  <w:marBottom w:val="96"/>
                  <w:divBdr>
                    <w:top w:val="none" w:sz="0" w:space="0" w:color="auto"/>
                    <w:left w:val="none" w:sz="0" w:space="0" w:color="auto"/>
                    <w:bottom w:val="none" w:sz="0" w:space="0" w:color="auto"/>
                    <w:right w:val="none" w:sz="0" w:space="0" w:color="auto"/>
                  </w:divBdr>
                </w:div>
                <w:div w:id="2009743880">
                  <w:marLeft w:val="1530"/>
                  <w:marRight w:val="0"/>
                  <w:marTop w:val="0"/>
                  <w:marBottom w:val="96"/>
                  <w:divBdr>
                    <w:top w:val="none" w:sz="0" w:space="0" w:color="auto"/>
                    <w:left w:val="none" w:sz="0" w:space="0" w:color="auto"/>
                    <w:bottom w:val="none" w:sz="0" w:space="0" w:color="auto"/>
                    <w:right w:val="none" w:sz="0" w:space="0" w:color="auto"/>
                  </w:divBdr>
                </w:div>
                <w:div w:id="1303000565">
                  <w:marLeft w:val="1530"/>
                  <w:marRight w:val="0"/>
                  <w:marTop w:val="0"/>
                  <w:marBottom w:val="96"/>
                  <w:divBdr>
                    <w:top w:val="none" w:sz="0" w:space="0" w:color="auto"/>
                    <w:left w:val="none" w:sz="0" w:space="0" w:color="auto"/>
                    <w:bottom w:val="none" w:sz="0" w:space="0" w:color="auto"/>
                    <w:right w:val="none" w:sz="0" w:space="0" w:color="auto"/>
                  </w:divBdr>
                </w:div>
                <w:div w:id="240795096">
                  <w:marLeft w:val="1080"/>
                  <w:marRight w:val="0"/>
                  <w:marTop w:val="0"/>
                  <w:marBottom w:val="96"/>
                  <w:divBdr>
                    <w:top w:val="none" w:sz="0" w:space="0" w:color="auto"/>
                    <w:left w:val="none" w:sz="0" w:space="0" w:color="auto"/>
                    <w:bottom w:val="none" w:sz="0" w:space="0" w:color="auto"/>
                    <w:right w:val="none" w:sz="0" w:space="0" w:color="auto"/>
                  </w:divBdr>
                </w:div>
                <w:div w:id="248973238">
                  <w:marLeft w:val="1530"/>
                  <w:marRight w:val="0"/>
                  <w:marTop w:val="0"/>
                  <w:marBottom w:val="96"/>
                  <w:divBdr>
                    <w:top w:val="none" w:sz="0" w:space="0" w:color="auto"/>
                    <w:left w:val="none" w:sz="0" w:space="0" w:color="auto"/>
                    <w:bottom w:val="none" w:sz="0" w:space="0" w:color="auto"/>
                    <w:right w:val="none" w:sz="0" w:space="0" w:color="auto"/>
                  </w:divBdr>
                </w:div>
                <w:div w:id="1848522115">
                  <w:marLeft w:val="1530"/>
                  <w:marRight w:val="0"/>
                  <w:marTop w:val="0"/>
                  <w:marBottom w:val="96"/>
                  <w:divBdr>
                    <w:top w:val="none" w:sz="0" w:space="0" w:color="auto"/>
                    <w:left w:val="none" w:sz="0" w:space="0" w:color="auto"/>
                    <w:bottom w:val="none" w:sz="0" w:space="0" w:color="auto"/>
                    <w:right w:val="none" w:sz="0" w:space="0" w:color="auto"/>
                  </w:divBdr>
                </w:div>
                <w:div w:id="2015912245">
                  <w:marLeft w:val="1530"/>
                  <w:marRight w:val="0"/>
                  <w:marTop w:val="0"/>
                  <w:marBottom w:val="96"/>
                  <w:divBdr>
                    <w:top w:val="none" w:sz="0" w:space="0" w:color="auto"/>
                    <w:left w:val="none" w:sz="0" w:space="0" w:color="auto"/>
                    <w:bottom w:val="none" w:sz="0" w:space="0" w:color="auto"/>
                    <w:right w:val="none" w:sz="0" w:space="0" w:color="auto"/>
                  </w:divBdr>
                </w:div>
                <w:div w:id="1402020059">
                  <w:marLeft w:val="1080"/>
                  <w:marRight w:val="0"/>
                  <w:marTop w:val="0"/>
                  <w:marBottom w:val="96"/>
                  <w:divBdr>
                    <w:top w:val="none" w:sz="0" w:space="0" w:color="auto"/>
                    <w:left w:val="none" w:sz="0" w:space="0" w:color="auto"/>
                    <w:bottom w:val="none" w:sz="0" w:space="0" w:color="auto"/>
                    <w:right w:val="none" w:sz="0" w:space="0" w:color="auto"/>
                  </w:divBdr>
                </w:div>
                <w:div w:id="81343676">
                  <w:marLeft w:val="1080"/>
                  <w:marRight w:val="0"/>
                  <w:marTop w:val="0"/>
                  <w:marBottom w:val="96"/>
                  <w:divBdr>
                    <w:top w:val="none" w:sz="0" w:space="0" w:color="auto"/>
                    <w:left w:val="none" w:sz="0" w:space="0" w:color="auto"/>
                    <w:bottom w:val="none" w:sz="0" w:space="0" w:color="auto"/>
                    <w:right w:val="none" w:sz="0" w:space="0" w:color="auto"/>
                  </w:divBdr>
                </w:div>
                <w:div w:id="365327601">
                  <w:marLeft w:val="1526"/>
                  <w:marRight w:val="0"/>
                  <w:marTop w:val="0"/>
                  <w:marBottom w:val="96"/>
                  <w:divBdr>
                    <w:top w:val="none" w:sz="0" w:space="0" w:color="auto"/>
                    <w:left w:val="none" w:sz="0" w:space="0" w:color="auto"/>
                    <w:bottom w:val="none" w:sz="0" w:space="0" w:color="auto"/>
                    <w:right w:val="none" w:sz="0" w:space="0" w:color="auto"/>
                  </w:divBdr>
                </w:div>
                <w:div w:id="1683436447">
                  <w:marLeft w:val="1972"/>
                  <w:marRight w:val="0"/>
                  <w:marTop w:val="0"/>
                  <w:marBottom w:val="96"/>
                  <w:divBdr>
                    <w:top w:val="none" w:sz="0" w:space="0" w:color="auto"/>
                    <w:left w:val="none" w:sz="0" w:space="0" w:color="auto"/>
                    <w:bottom w:val="none" w:sz="0" w:space="0" w:color="auto"/>
                    <w:right w:val="none" w:sz="0" w:space="0" w:color="auto"/>
                  </w:divBdr>
                </w:div>
                <w:div w:id="1985234641">
                  <w:marLeft w:val="1972"/>
                  <w:marRight w:val="0"/>
                  <w:marTop w:val="0"/>
                  <w:marBottom w:val="96"/>
                  <w:divBdr>
                    <w:top w:val="none" w:sz="0" w:space="0" w:color="auto"/>
                    <w:left w:val="none" w:sz="0" w:space="0" w:color="auto"/>
                    <w:bottom w:val="none" w:sz="0" w:space="0" w:color="auto"/>
                    <w:right w:val="none" w:sz="0" w:space="0" w:color="auto"/>
                  </w:divBdr>
                </w:div>
                <w:div w:id="1314410289">
                  <w:marLeft w:val="1972"/>
                  <w:marRight w:val="0"/>
                  <w:marTop w:val="0"/>
                  <w:marBottom w:val="96"/>
                  <w:divBdr>
                    <w:top w:val="none" w:sz="0" w:space="0" w:color="auto"/>
                    <w:left w:val="none" w:sz="0" w:space="0" w:color="auto"/>
                    <w:bottom w:val="none" w:sz="0" w:space="0" w:color="auto"/>
                    <w:right w:val="none" w:sz="0" w:space="0" w:color="auto"/>
                  </w:divBdr>
                </w:div>
                <w:div w:id="895243878">
                  <w:marLeft w:val="1972"/>
                  <w:marRight w:val="0"/>
                  <w:marTop w:val="0"/>
                  <w:marBottom w:val="96"/>
                  <w:divBdr>
                    <w:top w:val="none" w:sz="0" w:space="0" w:color="auto"/>
                    <w:left w:val="none" w:sz="0" w:space="0" w:color="auto"/>
                    <w:bottom w:val="none" w:sz="0" w:space="0" w:color="auto"/>
                    <w:right w:val="none" w:sz="0" w:space="0" w:color="auto"/>
                  </w:divBdr>
                </w:div>
                <w:div w:id="546573784">
                  <w:marLeft w:val="1526"/>
                  <w:marRight w:val="0"/>
                  <w:marTop w:val="0"/>
                  <w:marBottom w:val="96"/>
                  <w:divBdr>
                    <w:top w:val="none" w:sz="0" w:space="0" w:color="auto"/>
                    <w:left w:val="none" w:sz="0" w:space="0" w:color="auto"/>
                    <w:bottom w:val="none" w:sz="0" w:space="0" w:color="auto"/>
                    <w:right w:val="none" w:sz="0" w:space="0" w:color="auto"/>
                  </w:divBdr>
                </w:div>
                <w:div w:id="404298357">
                  <w:marLeft w:val="1972"/>
                  <w:marRight w:val="0"/>
                  <w:marTop w:val="0"/>
                  <w:marBottom w:val="96"/>
                  <w:divBdr>
                    <w:top w:val="none" w:sz="0" w:space="0" w:color="auto"/>
                    <w:left w:val="none" w:sz="0" w:space="0" w:color="auto"/>
                    <w:bottom w:val="none" w:sz="0" w:space="0" w:color="auto"/>
                    <w:right w:val="none" w:sz="0" w:space="0" w:color="auto"/>
                  </w:divBdr>
                </w:div>
                <w:div w:id="439230251">
                  <w:marLeft w:val="1980"/>
                  <w:marRight w:val="0"/>
                  <w:marTop w:val="0"/>
                  <w:marBottom w:val="96"/>
                  <w:divBdr>
                    <w:top w:val="none" w:sz="0" w:space="0" w:color="auto"/>
                    <w:left w:val="none" w:sz="0" w:space="0" w:color="auto"/>
                    <w:bottom w:val="none" w:sz="0" w:space="0" w:color="auto"/>
                    <w:right w:val="none" w:sz="0" w:space="0" w:color="auto"/>
                  </w:divBdr>
                </w:div>
                <w:div w:id="1331179324">
                  <w:marLeft w:val="1980"/>
                  <w:marRight w:val="0"/>
                  <w:marTop w:val="0"/>
                  <w:marBottom w:val="96"/>
                  <w:divBdr>
                    <w:top w:val="none" w:sz="0" w:space="0" w:color="auto"/>
                    <w:left w:val="none" w:sz="0" w:space="0" w:color="auto"/>
                    <w:bottom w:val="none" w:sz="0" w:space="0" w:color="auto"/>
                    <w:right w:val="none" w:sz="0" w:space="0" w:color="auto"/>
                  </w:divBdr>
                </w:div>
                <w:div w:id="820733609">
                  <w:marLeft w:val="1980"/>
                  <w:marRight w:val="0"/>
                  <w:marTop w:val="0"/>
                  <w:marBottom w:val="96"/>
                  <w:divBdr>
                    <w:top w:val="none" w:sz="0" w:space="0" w:color="auto"/>
                    <w:left w:val="none" w:sz="0" w:space="0" w:color="auto"/>
                    <w:bottom w:val="none" w:sz="0" w:space="0" w:color="auto"/>
                    <w:right w:val="none" w:sz="0" w:space="0" w:color="auto"/>
                  </w:divBdr>
                </w:div>
                <w:div w:id="30808717">
                  <w:marLeft w:val="1080"/>
                  <w:marRight w:val="0"/>
                  <w:marTop w:val="0"/>
                  <w:marBottom w:val="96"/>
                  <w:divBdr>
                    <w:top w:val="none" w:sz="0" w:space="0" w:color="auto"/>
                    <w:left w:val="none" w:sz="0" w:space="0" w:color="auto"/>
                    <w:bottom w:val="none" w:sz="0" w:space="0" w:color="auto"/>
                    <w:right w:val="none" w:sz="0" w:space="0" w:color="auto"/>
                  </w:divBdr>
                </w:div>
                <w:div w:id="284310014">
                  <w:marLeft w:val="1530"/>
                  <w:marRight w:val="0"/>
                  <w:marTop w:val="0"/>
                  <w:marBottom w:val="96"/>
                  <w:divBdr>
                    <w:top w:val="none" w:sz="0" w:space="0" w:color="auto"/>
                    <w:left w:val="none" w:sz="0" w:space="0" w:color="auto"/>
                    <w:bottom w:val="none" w:sz="0" w:space="0" w:color="auto"/>
                    <w:right w:val="none" w:sz="0" w:space="0" w:color="auto"/>
                  </w:divBdr>
                </w:div>
                <w:div w:id="1602762160">
                  <w:marLeft w:val="1530"/>
                  <w:marRight w:val="0"/>
                  <w:marTop w:val="0"/>
                  <w:marBottom w:val="96"/>
                  <w:divBdr>
                    <w:top w:val="none" w:sz="0" w:space="0" w:color="auto"/>
                    <w:left w:val="none" w:sz="0" w:space="0" w:color="auto"/>
                    <w:bottom w:val="none" w:sz="0" w:space="0" w:color="auto"/>
                    <w:right w:val="none" w:sz="0" w:space="0" w:color="auto"/>
                  </w:divBdr>
                </w:div>
                <w:div w:id="636449883">
                  <w:marLeft w:val="1530"/>
                  <w:marRight w:val="0"/>
                  <w:marTop w:val="0"/>
                  <w:marBottom w:val="96"/>
                  <w:divBdr>
                    <w:top w:val="none" w:sz="0" w:space="0" w:color="auto"/>
                    <w:left w:val="none" w:sz="0" w:space="0" w:color="auto"/>
                    <w:bottom w:val="none" w:sz="0" w:space="0" w:color="auto"/>
                    <w:right w:val="none" w:sz="0" w:space="0" w:color="auto"/>
                  </w:divBdr>
                </w:div>
                <w:div w:id="1743137154">
                  <w:marLeft w:val="1530"/>
                  <w:marRight w:val="0"/>
                  <w:marTop w:val="0"/>
                  <w:marBottom w:val="96"/>
                  <w:divBdr>
                    <w:top w:val="none" w:sz="0" w:space="0" w:color="auto"/>
                    <w:left w:val="none" w:sz="0" w:space="0" w:color="auto"/>
                    <w:bottom w:val="none" w:sz="0" w:space="0" w:color="auto"/>
                    <w:right w:val="none" w:sz="0" w:space="0" w:color="auto"/>
                  </w:divBdr>
                </w:div>
                <w:div w:id="2124570997">
                  <w:marLeft w:val="0"/>
                  <w:marRight w:val="0"/>
                  <w:marTop w:val="0"/>
                  <w:marBottom w:val="101"/>
                  <w:divBdr>
                    <w:top w:val="none" w:sz="0" w:space="0" w:color="auto"/>
                    <w:left w:val="none" w:sz="0" w:space="0" w:color="auto"/>
                    <w:bottom w:val="none" w:sz="0" w:space="0" w:color="auto"/>
                    <w:right w:val="none" w:sz="0" w:space="0" w:color="auto"/>
                  </w:divBdr>
                </w:div>
                <w:div w:id="1953510397">
                  <w:marLeft w:val="0"/>
                  <w:marRight w:val="0"/>
                  <w:marTop w:val="0"/>
                  <w:marBottom w:val="101"/>
                  <w:divBdr>
                    <w:top w:val="none" w:sz="0" w:space="0" w:color="auto"/>
                    <w:left w:val="none" w:sz="0" w:space="0" w:color="auto"/>
                    <w:bottom w:val="none" w:sz="0" w:space="0" w:color="auto"/>
                    <w:right w:val="none" w:sz="0" w:space="0" w:color="auto"/>
                  </w:divBdr>
                </w:div>
                <w:div w:id="236598738">
                  <w:marLeft w:val="720"/>
                  <w:marRight w:val="0"/>
                  <w:marTop w:val="0"/>
                  <w:marBottom w:val="101"/>
                  <w:divBdr>
                    <w:top w:val="none" w:sz="0" w:space="0" w:color="auto"/>
                    <w:left w:val="none" w:sz="0" w:space="0" w:color="auto"/>
                    <w:bottom w:val="none" w:sz="0" w:space="0" w:color="auto"/>
                    <w:right w:val="none" w:sz="0" w:space="0" w:color="auto"/>
                  </w:divBdr>
                </w:div>
                <w:div w:id="1323659592">
                  <w:marLeft w:val="720"/>
                  <w:marRight w:val="0"/>
                  <w:marTop w:val="0"/>
                  <w:marBottom w:val="101"/>
                  <w:divBdr>
                    <w:top w:val="none" w:sz="0" w:space="0" w:color="auto"/>
                    <w:left w:val="none" w:sz="0" w:space="0" w:color="auto"/>
                    <w:bottom w:val="none" w:sz="0" w:space="0" w:color="auto"/>
                    <w:right w:val="none" w:sz="0" w:space="0" w:color="auto"/>
                  </w:divBdr>
                </w:div>
                <w:div w:id="273099180">
                  <w:marLeft w:val="720"/>
                  <w:marRight w:val="0"/>
                  <w:marTop w:val="0"/>
                  <w:marBottom w:val="101"/>
                  <w:divBdr>
                    <w:top w:val="none" w:sz="0" w:space="0" w:color="auto"/>
                    <w:left w:val="none" w:sz="0" w:space="0" w:color="auto"/>
                    <w:bottom w:val="none" w:sz="0" w:space="0" w:color="auto"/>
                    <w:right w:val="none" w:sz="0" w:space="0" w:color="auto"/>
                  </w:divBdr>
                </w:div>
                <w:div w:id="986586944">
                  <w:marLeft w:val="720"/>
                  <w:marRight w:val="0"/>
                  <w:marTop w:val="0"/>
                  <w:marBottom w:val="101"/>
                  <w:divBdr>
                    <w:top w:val="none" w:sz="0" w:space="0" w:color="auto"/>
                    <w:left w:val="none" w:sz="0" w:space="0" w:color="auto"/>
                    <w:bottom w:val="none" w:sz="0" w:space="0" w:color="auto"/>
                    <w:right w:val="none" w:sz="0" w:space="0" w:color="auto"/>
                  </w:divBdr>
                </w:div>
                <w:div w:id="1987658582">
                  <w:marLeft w:val="720"/>
                  <w:marRight w:val="0"/>
                  <w:marTop w:val="0"/>
                  <w:marBottom w:val="101"/>
                  <w:divBdr>
                    <w:top w:val="none" w:sz="0" w:space="0" w:color="auto"/>
                    <w:left w:val="none" w:sz="0" w:space="0" w:color="auto"/>
                    <w:bottom w:val="none" w:sz="0" w:space="0" w:color="auto"/>
                    <w:right w:val="none" w:sz="0" w:space="0" w:color="auto"/>
                  </w:divBdr>
                </w:div>
                <w:div w:id="1350444516">
                  <w:marLeft w:val="720"/>
                  <w:marRight w:val="0"/>
                  <w:marTop w:val="0"/>
                  <w:marBottom w:val="101"/>
                  <w:divBdr>
                    <w:top w:val="none" w:sz="0" w:space="0" w:color="auto"/>
                    <w:left w:val="none" w:sz="0" w:space="0" w:color="auto"/>
                    <w:bottom w:val="none" w:sz="0" w:space="0" w:color="auto"/>
                    <w:right w:val="none" w:sz="0" w:space="0" w:color="auto"/>
                  </w:divBdr>
                </w:div>
                <w:div w:id="1070881529">
                  <w:marLeft w:val="720"/>
                  <w:marRight w:val="0"/>
                  <w:marTop w:val="0"/>
                  <w:marBottom w:val="101"/>
                  <w:divBdr>
                    <w:top w:val="none" w:sz="0" w:space="0" w:color="auto"/>
                    <w:left w:val="none" w:sz="0" w:space="0" w:color="auto"/>
                    <w:bottom w:val="none" w:sz="0" w:space="0" w:color="auto"/>
                    <w:right w:val="none" w:sz="0" w:space="0" w:color="auto"/>
                  </w:divBdr>
                </w:div>
                <w:div w:id="837421930">
                  <w:marLeft w:val="0"/>
                  <w:marRight w:val="0"/>
                  <w:marTop w:val="0"/>
                  <w:marBottom w:val="101"/>
                  <w:divBdr>
                    <w:top w:val="none" w:sz="0" w:space="0" w:color="auto"/>
                    <w:left w:val="none" w:sz="0" w:space="0" w:color="auto"/>
                    <w:bottom w:val="none" w:sz="0" w:space="0" w:color="auto"/>
                    <w:right w:val="none" w:sz="0" w:space="0" w:color="auto"/>
                  </w:divBdr>
                </w:div>
                <w:div w:id="1566838260">
                  <w:marLeft w:val="0"/>
                  <w:marRight w:val="0"/>
                  <w:marTop w:val="0"/>
                  <w:marBottom w:val="101"/>
                  <w:divBdr>
                    <w:top w:val="none" w:sz="0" w:space="0" w:color="auto"/>
                    <w:left w:val="none" w:sz="0" w:space="0" w:color="auto"/>
                    <w:bottom w:val="none" w:sz="0" w:space="0" w:color="auto"/>
                    <w:right w:val="none" w:sz="0" w:space="0" w:color="auto"/>
                  </w:divBdr>
                </w:div>
                <w:div w:id="1707952044">
                  <w:marLeft w:val="0"/>
                  <w:marRight w:val="0"/>
                  <w:marTop w:val="0"/>
                  <w:marBottom w:val="101"/>
                  <w:divBdr>
                    <w:top w:val="none" w:sz="0" w:space="0" w:color="auto"/>
                    <w:left w:val="none" w:sz="0" w:space="0" w:color="auto"/>
                    <w:bottom w:val="none" w:sz="0" w:space="0" w:color="auto"/>
                    <w:right w:val="none" w:sz="0" w:space="0" w:color="auto"/>
                  </w:divBdr>
                </w:div>
                <w:div w:id="688682015">
                  <w:marLeft w:val="0"/>
                  <w:marRight w:val="0"/>
                  <w:marTop w:val="0"/>
                  <w:marBottom w:val="101"/>
                  <w:divBdr>
                    <w:top w:val="none" w:sz="0" w:space="0" w:color="auto"/>
                    <w:left w:val="none" w:sz="0" w:space="0" w:color="auto"/>
                    <w:bottom w:val="none" w:sz="0" w:space="0" w:color="auto"/>
                    <w:right w:val="none" w:sz="0" w:space="0" w:color="auto"/>
                  </w:divBdr>
                </w:div>
                <w:div w:id="1933929668">
                  <w:marLeft w:val="0"/>
                  <w:marRight w:val="0"/>
                  <w:marTop w:val="0"/>
                  <w:marBottom w:val="101"/>
                  <w:divBdr>
                    <w:top w:val="none" w:sz="0" w:space="0" w:color="auto"/>
                    <w:left w:val="none" w:sz="0" w:space="0" w:color="auto"/>
                    <w:bottom w:val="none" w:sz="0" w:space="0" w:color="auto"/>
                    <w:right w:val="none" w:sz="0" w:space="0" w:color="auto"/>
                  </w:divBdr>
                </w:div>
                <w:div w:id="1201940597">
                  <w:marLeft w:val="0"/>
                  <w:marRight w:val="0"/>
                  <w:marTop w:val="0"/>
                  <w:marBottom w:val="101"/>
                  <w:divBdr>
                    <w:top w:val="none" w:sz="0" w:space="0" w:color="auto"/>
                    <w:left w:val="none" w:sz="0" w:space="0" w:color="auto"/>
                    <w:bottom w:val="none" w:sz="0" w:space="0" w:color="auto"/>
                    <w:right w:val="none" w:sz="0" w:space="0" w:color="auto"/>
                  </w:divBdr>
                </w:div>
                <w:div w:id="795831161">
                  <w:marLeft w:val="0"/>
                  <w:marRight w:val="0"/>
                  <w:marTop w:val="0"/>
                  <w:marBottom w:val="101"/>
                  <w:divBdr>
                    <w:top w:val="none" w:sz="0" w:space="0" w:color="auto"/>
                    <w:left w:val="none" w:sz="0" w:space="0" w:color="auto"/>
                    <w:bottom w:val="none" w:sz="0" w:space="0" w:color="auto"/>
                    <w:right w:val="none" w:sz="0" w:space="0" w:color="auto"/>
                  </w:divBdr>
                </w:div>
                <w:div w:id="859466164">
                  <w:marLeft w:val="0"/>
                  <w:marRight w:val="0"/>
                  <w:marTop w:val="0"/>
                  <w:marBottom w:val="101"/>
                  <w:divBdr>
                    <w:top w:val="none" w:sz="0" w:space="0" w:color="auto"/>
                    <w:left w:val="none" w:sz="0" w:space="0" w:color="auto"/>
                    <w:bottom w:val="none" w:sz="0" w:space="0" w:color="auto"/>
                    <w:right w:val="none" w:sz="0" w:space="0" w:color="auto"/>
                  </w:divBdr>
                </w:div>
                <w:div w:id="1063874193">
                  <w:marLeft w:val="0"/>
                  <w:marRight w:val="0"/>
                  <w:marTop w:val="0"/>
                  <w:marBottom w:val="101"/>
                  <w:divBdr>
                    <w:top w:val="none" w:sz="0" w:space="0" w:color="auto"/>
                    <w:left w:val="none" w:sz="0" w:space="0" w:color="auto"/>
                    <w:bottom w:val="none" w:sz="0" w:space="0" w:color="auto"/>
                    <w:right w:val="none" w:sz="0" w:space="0" w:color="auto"/>
                  </w:divBdr>
                </w:div>
                <w:div w:id="1631353673">
                  <w:marLeft w:val="0"/>
                  <w:marRight w:val="0"/>
                  <w:marTop w:val="0"/>
                  <w:marBottom w:val="101"/>
                  <w:divBdr>
                    <w:top w:val="none" w:sz="0" w:space="0" w:color="auto"/>
                    <w:left w:val="none" w:sz="0" w:space="0" w:color="auto"/>
                    <w:bottom w:val="none" w:sz="0" w:space="0" w:color="auto"/>
                    <w:right w:val="none" w:sz="0" w:space="0" w:color="auto"/>
                  </w:divBdr>
                </w:div>
                <w:div w:id="965432151">
                  <w:marLeft w:val="0"/>
                  <w:marRight w:val="0"/>
                  <w:marTop w:val="0"/>
                  <w:marBottom w:val="101"/>
                  <w:divBdr>
                    <w:top w:val="none" w:sz="0" w:space="0" w:color="auto"/>
                    <w:left w:val="none" w:sz="0" w:space="0" w:color="auto"/>
                    <w:bottom w:val="none" w:sz="0" w:space="0" w:color="auto"/>
                    <w:right w:val="none" w:sz="0" w:space="0" w:color="auto"/>
                  </w:divBdr>
                </w:div>
                <w:div w:id="1636058044">
                  <w:marLeft w:val="0"/>
                  <w:marRight w:val="0"/>
                  <w:marTop w:val="0"/>
                  <w:marBottom w:val="101"/>
                  <w:divBdr>
                    <w:top w:val="none" w:sz="0" w:space="0" w:color="auto"/>
                    <w:left w:val="none" w:sz="0" w:space="0" w:color="auto"/>
                    <w:bottom w:val="none" w:sz="0" w:space="0" w:color="auto"/>
                    <w:right w:val="none" w:sz="0" w:space="0" w:color="auto"/>
                  </w:divBdr>
                </w:div>
                <w:div w:id="483741509">
                  <w:marLeft w:val="0"/>
                  <w:marRight w:val="0"/>
                  <w:marTop w:val="0"/>
                  <w:marBottom w:val="101"/>
                  <w:divBdr>
                    <w:top w:val="none" w:sz="0" w:space="0" w:color="auto"/>
                    <w:left w:val="none" w:sz="0" w:space="0" w:color="auto"/>
                    <w:bottom w:val="none" w:sz="0" w:space="0" w:color="auto"/>
                    <w:right w:val="none" w:sz="0" w:space="0" w:color="auto"/>
                  </w:divBdr>
                </w:div>
                <w:div w:id="865018078">
                  <w:marLeft w:val="0"/>
                  <w:marRight w:val="0"/>
                  <w:marTop w:val="0"/>
                  <w:marBottom w:val="101"/>
                  <w:divBdr>
                    <w:top w:val="none" w:sz="0" w:space="0" w:color="auto"/>
                    <w:left w:val="none" w:sz="0" w:space="0" w:color="auto"/>
                    <w:bottom w:val="none" w:sz="0" w:space="0" w:color="auto"/>
                    <w:right w:val="none" w:sz="0" w:space="0" w:color="auto"/>
                  </w:divBdr>
                </w:div>
                <w:div w:id="2125877199">
                  <w:marLeft w:val="0"/>
                  <w:marRight w:val="0"/>
                  <w:marTop w:val="0"/>
                  <w:marBottom w:val="101"/>
                  <w:divBdr>
                    <w:top w:val="none" w:sz="0" w:space="0" w:color="auto"/>
                    <w:left w:val="none" w:sz="0" w:space="0" w:color="auto"/>
                    <w:bottom w:val="none" w:sz="0" w:space="0" w:color="auto"/>
                    <w:right w:val="none" w:sz="0" w:space="0" w:color="auto"/>
                  </w:divBdr>
                </w:div>
                <w:div w:id="1613046867">
                  <w:marLeft w:val="0"/>
                  <w:marRight w:val="0"/>
                  <w:marTop w:val="0"/>
                  <w:marBottom w:val="101"/>
                  <w:divBdr>
                    <w:top w:val="none" w:sz="0" w:space="0" w:color="auto"/>
                    <w:left w:val="none" w:sz="0" w:space="0" w:color="auto"/>
                    <w:bottom w:val="none" w:sz="0" w:space="0" w:color="auto"/>
                    <w:right w:val="none" w:sz="0" w:space="0" w:color="auto"/>
                  </w:divBdr>
                </w:div>
                <w:div w:id="690882012">
                  <w:marLeft w:val="0"/>
                  <w:marRight w:val="0"/>
                  <w:marTop w:val="0"/>
                  <w:marBottom w:val="101"/>
                  <w:divBdr>
                    <w:top w:val="none" w:sz="0" w:space="0" w:color="auto"/>
                    <w:left w:val="none" w:sz="0" w:space="0" w:color="auto"/>
                    <w:bottom w:val="none" w:sz="0" w:space="0" w:color="auto"/>
                    <w:right w:val="none" w:sz="0" w:space="0" w:color="auto"/>
                  </w:divBdr>
                </w:div>
                <w:div w:id="1150705234">
                  <w:marLeft w:val="0"/>
                  <w:marRight w:val="0"/>
                  <w:marTop w:val="0"/>
                  <w:marBottom w:val="101"/>
                  <w:divBdr>
                    <w:top w:val="none" w:sz="0" w:space="0" w:color="auto"/>
                    <w:left w:val="none" w:sz="0" w:space="0" w:color="auto"/>
                    <w:bottom w:val="none" w:sz="0" w:space="0" w:color="auto"/>
                    <w:right w:val="none" w:sz="0" w:space="0" w:color="auto"/>
                  </w:divBdr>
                </w:div>
                <w:div w:id="214317388">
                  <w:marLeft w:val="0"/>
                  <w:marRight w:val="0"/>
                  <w:marTop w:val="0"/>
                  <w:marBottom w:val="101"/>
                  <w:divBdr>
                    <w:top w:val="none" w:sz="0" w:space="0" w:color="auto"/>
                    <w:left w:val="none" w:sz="0" w:space="0" w:color="auto"/>
                    <w:bottom w:val="none" w:sz="0" w:space="0" w:color="auto"/>
                    <w:right w:val="none" w:sz="0" w:space="0" w:color="auto"/>
                  </w:divBdr>
                </w:div>
                <w:div w:id="860977887">
                  <w:marLeft w:val="0"/>
                  <w:marRight w:val="0"/>
                  <w:marTop w:val="0"/>
                  <w:marBottom w:val="101"/>
                  <w:divBdr>
                    <w:top w:val="none" w:sz="0" w:space="0" w:color="auto"/>
                    <w:left w:val="none" w:sz="0" w:space="0" w:color="auto"/>
                    <w:bottom w:val="none" w:sz="0" w:space="0" w:color="auto"/>
                    <w:right w:val="none" w:sz="0" w:space="0" w:color="auto"/>
                  </w:divBdr>
                </w:div>
                <w:div w:id="1862352301">
                  <w:marLeft w:val="0"/>
                  <w:marRight w:val="0"/>
                  <w:marTop w:val="0"/>
                  <w:marBottom w:val="101"/>
                  <w:divBdr>
                    <w:top w:val="none" w:sz="0" w:space="0" w:color="auto"/>
                    <w:left w:val="none" w:sz="0" w:space="0" w:color="auto"/>
                    <w:bottom w:val="none" w:sz="0" w:space="0" w:color="auto"/>
                    <w:right w:val="none" w:sz="0" w:space="0" w:color="auto"/>
                  </w:divBdr>
                </w:div>
                <w:div w:id="972371880">
                  <w:marLeft w:val="0"/>
                  <w:marRight w:val="0"/>
                  <w:marTop w:val="0"/>
                  <w:marBottom w:val="101"/>
                  <w:divBdr>
                    <w:top w:val="none" w:sz="0" w:space="0" w:color="auto"/>
                    <w:left w:val="none" w:sz="0" w:space="0" w:color="auto"/>
                    <w:bottom w:val="none" w:sz="0" w:space="0" w:color="auto"/>
                    <w:right w:val="none" w:sz="0" w:space="0" w:color="auto"/>
                  </w:divBdr>
                </w:div>
                <w:div w:id="1185292966">
                  <w:marLeft w:val="0"/>
                  <w:marRight w:val="0"/>
                  <w:marTop w:val="0"/>
                  <w:marBottom w:val="101"/>
                  <w:divBdr>
                    <w:top w:val="none" w:sz="0" w:space="0" w:color="auto"/>
                    <w:left w:val="none" w:sz="0" w:space="0" w:color="auto"/>
                    <w:bottom w:val="none" w:sz="0" w:space="0" w:color="auto"/>
                    <w:right w:val="none" w:sz="0" w:space="0" w:color="auto"/>
                  </w:divBdr>
                </w:div>
                <w:div w:id="1561601326">
                  <w:marLeft w:val="0"/>
                  <w:marRight w:val="0"/>
                  <w:marTop w:val="0"/>
                  <w:marBottom w:val="101"/>
                  <w:divBdr>
                    <w:top w:val="none" w:sz="0" w:space="0" w:color="auto"/>
                    <w:left w:val="none" w:sz="0" w:space="0" w:color="auto"/>
                    <w:bottom w:val="none" w:sz="0" w:space="0" w:color="auto"/>
                    <w:right w:val="none" w:sz="0" w:space="0" w:color="auto"/>
                  </w:divBdr>
                </w:div>
                <w:div w:id="1960531334">
                  <w:marLeft w:val="0"/>
                  <w:marRight w:val="0"/>
                  <w:marTop w:val="0"/>
                  <w:marBottom w:val="101"/>
                  <w:divBdr>
                    <w:top w:val="none" w:sz="0" w:space="0" w:color="auto"/>
                    <w:left w:val="none" w:sz="0" w:space="0" w:color="auto"/>
                    <w:bottom w:val="none" w:sz="0" w:space="0" w:color="auto"/>
                    <w:right w:val="none" w:sz="0" w:space="0" w:color="auto"/>
                  </w:divBdr>
                </w:div>
                <w:div w:id="389616006">
                  <w:marLeft w:val="0"/>
                  <w:marRight w:val="0"/>
                  <w:marTop w:val="0"/>
                  <w:marBottom w:val="101"/>
                  <w:divBdr>
                    <w:top w:val="none" w:sz="0" w:space="0" w:color="auto"/>
                    <w:left w:val="none" w:sz="0" w:space="0" w:color="auto"/>
                    <w:bottom w:val="none" w:sz="0" w:space="0" w:color="auto"/>
                    <w:right w:val="none" w:sz="0" w:space="0" w:color="auto"/>
                  </w:divBdr>
                </w:div>
                <w:div w:id="1075929662">
                  <w:marLeft w:val="0"/>
                  <w:marRight w:val="0"/>
                  <w:marTop w:val="0"/>
                  <w:marBottom w:val="101"/>
                  <w:divBdr>
                    <w:top w:val="none" w:sz="0" w:space="0" w:color="auto"/>
                    <w:left w:val="none" w:sz="0" w:space="0" w:color="auto"/>
                    <w:bottom w:val="none" w:sz="0" w:space="0" w:color="auto"/>
                    <w:right w:val="none" w:sz="0" w:space="0" w:color="auto"/>
                  </w:divBdr>
                </w:div>
                <w:div w:id="87167441">
                  <w:marLeft w:val="0"/>
                  <w:marRight w:val="0"/>
                  <w:marTop w:val="0"/>
                  <w:marBottom w:val="101"/>
                  <w:divBdr>
                    <w:top w:val="none" w:sz="0" w:space="0" w:color="auto"/>
                    <w:left w:val="none" w:sz="0" w:space="0" w:color="auto"/>
                    <w:bottom w:val="none" w:sz="0" w:space="0" w:color="auto"/>
                    <w:right w:val="none" w:sz="0" w:space="0" w:color="auto"/>
                  </w:divBdr>
                </w:div>
                <w:div w:id="193807546">
                  <w:marLeft w:val="0"/>
                  <w:marRight w:val="0"/>
                  <w:marTop w:val="0"/>
                  <w:marBottom w:val="101"/>
                  <w:divBdr>
                    <w:top w:val="none" w:sz="0" w:space="0" w:color="auto"/>
                    <w:left w:val="none" w:sz="0" w:space="0" w:color="auto"/>
                    <w:bottom w:val="none" w:sz="0" w:space="0" w:color="auto"/>
                    <w:right w:val="none" w:sz="0" w:space="0" w:color="auto"/>
                  </w:divBdr>
                </w:div>
                <w:div w:id="485048351">
                  <w:marLeft w:val="0"/>
                  <w:marRight w:val="0"/>
                  <w:marTop w:val="0"/>
                  <w:marBottom w:val="101"/>
                  <w:divBdr>
                    <w:top w:val="none" w:sz="0" w:space="0" w:color="auto"/>
                    <w:left w:val="none" w:sz="0" w:space="0" w:color="auto"/>
                    <w:bottom w:val="none" w:sz="0" w:space="0" w:color="auto"/>
                    <w:right w:val="none" w:sz="0" w:space="0" w:color="auto"/>
                  </w:divBdr>
                </w:div>
                <w:div w:id="1912352753">
                  <w:marLeft w:val="0"/>
                  <w:marRight w:val="0"/>
                  <w:marTop w:val="0"/>
                  <w:marBottom w:val="101"/>
                  <w:divBdr>
                    <w:top w:val="none" w:sz="0" w:space="0" w:color="auto"/>
                    <w:left w:val="none" w:sz="0" w:space="0" w:color="auto"/>
                    <w:bottom w:val="none" w:sz="0" w:space="0" w:color="auto"/>
                    <w:right w:val="none" w:sz="0" w:space="0" w:color="auto"/>
                  </w:divBdr>
                </w:div>
                <w:div w:id="1422028143">
                  <w:marLeft w:val="0"/>
                  <w:marRight w:val="0"/>
                  <w:marTop w:val="0"/>
                  <w:marBottom w:val="101"/>
                  <w:divBdr>
                    <w:top w:val="none" w:sz="0" w:space="0" w:color="auto"/>
                    <w:left w:val="none" w:sz="0" w:space="0" w:color="auto"/>
                    <w:bottom w:val="none" w:sz="0" w:space="0" w:color="auto"/>
                    <w:right w:val="none" w:sz="0" w:space="0" w:color="auto"/>
                  </w:divBdr>
                </w:div>
                <w:div w:id="1889610870">
                  <w:marLeft w:val="0"/>
                  <w:marRight w:val="0"/>
                  <w:marTop w:val="0"/>
                  <w:marBottom w:val="101"/>
                  <w:divBdr>
                    <w:top w:val="none" w:sz="0" w:space="0" w:color="auto"/>
                    <w:left w:val="none" w:sz="0" w:space="0" w:color="auto"/>
                    <w:bottom w:val="none" w:sz="0" w:space="0" w:color="auto"/>
                    <w:right w:val="none" w:sz="0" w:space="0" w:color="auto"/>
                  </w:divBdr>
                </w:div>
                <w:div w:id="1828473859">
                  <w:marLeft w:val="0"/>
                  <w:marRight w:val="0"/>
                  <w:marTop w:val="0"/>
                  <w:marBottom w:val="101"/>
                  <w:divBdr>
                    <w:top w:val="none" w:sz="0" w:space="0" w:color="auto"/>
                    <w:left w:val="none" w:sz="0" w:space="0" w:color="auto"/>
                    <w:bottom w:val="none" w:sz="0" w:space="0" w:color="auto"/>
                    <w:right w:val="none" w:sz="0" w:space="0" w:color="auto"/>
                  </w:divBdr>
                </w:div>
                <w:div w:id="510723367">
                  <w:marLeft w:val="0"/>
                  <w:marRight w:val="0"/>
                  <w:marTop w:val="0"/>
                  <w:marBottom w:val="101"/>
                  <w:divBdr>
                    <w:top w:val="none" w:sz="0" w:space="0" w:color="auto"/>
                    <w:left w:val="none" w:sz="0" w:space="0" w:color="auto"/>
                    <w:bottom w:val="none" w:sz="0" w:space="0" w:color="auto"/>
                    <w:right w:val="none" w:sz="0" w:space="0" w:color="auto"/>
                  </w:divBdr>
                </w:div>
                <w:div w:id="997613315">
                  <w:marLeft w:val="0"/>
                  <w:marRight w:val="0"/>
                  <w:marTop w:val="0"/>
                  <w:marBottom w:val="101"/>
                  <w:divBdr>
                    <w:top w:val="none" w:sz="0" w:space="0" w:color="auto"/>
                    <w:left w:val="none" w:sz="0" w:space="0" w:color="auto"/>
                    <w:bottom w:val="none" w:sz="0" w:space="0" w:color="auto"/>
                    <w:right w:val="none" w:sz="0" w:space="0" w:color="auto"/>
                  </w:divBdr>
                </w:div>
                <w:div w:id="339356337">
                  <w:marLeft w:val="0"/>
                  <w:marRight w:val="0"/>
                  <w:marTop w:val="0"/>
                  <w:marBottom w:val="101"/>
                  <w:divBdr>
                    <w:top w:val="none" w:sz="0" w:space="0" w:color="auto"/>
                    <w:left w:val="none" w:sz="0" w:space="0" w:color="auto"/>
                    <w:bottom w:val="none" w:sz="0" w:space="0" w:color="auto"/>
                    <w:right w:val="none" w:sz="0" w:space="0" w:color="auto"/>
                  </w:divBdr>
                </w:div>
                <w:div w:id="1751192638">
                  <w:marLeft w:val="0"/>
                  <w:marRight w:val="0"/>
                  <w:marTop w:val="0"/>
                  <w:marBottom w:val="101"/>
                  <w:divBdr>
                    <w:top w:val="none" w:sz="0" w:space="0" w:color="auto"/>
                    <w:left w:val="none" w:sz="0" w:space="0" w:color="auto"/>
                    <w:bottom w:val="none" w:sz="0" w:space="0" w:color="auto"/>
                    <w:right w:val="none" w:sz="0" w:space="0" w:color="auto"/>
                  </w:divBdr>
                </w:div>
                <w:div w:id="349571915">
                  <w:marLeft w:val="0"/>
                  <w:marRight w:val="0"/>
                  <w:marTop w:val="0"/>
                  <w:marBottom w:val="101"/>
                  <w:divBdr>
                    <w:top w:val="none" w:sz="0" w:space="0" w:color="auto"/>
                    <w:left w:val="none" w:sz="0" w:space="0" w:color="auto"/>
                    <w:bottom w:val="none" w:sz="0" w:space="0" w:color="auto"/>
                    <w:right w:val="none" w:sz="0" w:space="0" w:color="auto"/>
                  </w:divBdr>
                </w:div>
                <w:div w:id="1129781195">
                  <w:marLeft w:val="0"/>
                  <w:marRight w:val="0"/>
                  <w:marTop w:val="0"/>
                  <w:marBottom w:val="101"/>
                  <w:divBdr>
                    <w:top w:val="none" w:sz="0" w:space="0" w:color="auto"/>
                    <w:left w:val="none" w:sz="0" w:space="0" w:color="auto"/>
                    <w:bottom w:val="none" w:sz="0" w:space="0" w:color="auto"/>
                    <w:right w:val="none" w:sz="0" w:space="0" w:color="auto"/>
                  </w:divBdr>
                </w:div>
                <w:div w:id="1613053644">
                  <w:marLeft w:val="720"/>
                  <w:marRight w:val="0"/>
                  <w:marTop w:val="0"/>
                  <w:marBottom w:val="101"/>
                  <w:divBdr>
                    <w:top w:val="none" w:sz="0" w:space="0" w:color="auto"/>
                    <w:left w:val="none" w:sz="0" w:space="0" w:color="auto"/>
                    <w:bottom w:val="none" w:sz="0" w:space="0" w:color="auto"/>
                    <w:right w:val="none" w:sz="0" w:space="0" w:color="auto"/>
                  </w:divBdr>
                </w:div>
                <w:div w:id="1132214096">
                  <w:marLeft w:val="720"/>
                  <w:marRight w:val="0"/>
                  <w:marTop w:val="0"/>
                  <w:marBottom w:val="101"/>
                  <w:divBdr>
                    <w:top w:val="none" w:sz="0" w:space="0" w:color="auto"/>
                    <w:left w:val="none" w:sz="0" w:space="0" w:color="auto"/>
                    <w:bottom w:val="none" w:sz="0" w:space="0" w:color="auto"/>
                    <w:right w:val="none" w:sz="0" w:space="0" w:color="auto"/>
                  </w:divBdr>
                </w:div>
                <w:div w:id="4863671">
                  <w:marLeft w:val="720"/>
                  <w:marRight w:val="0"/>
                  <w:marTop w:val="0"/>
                  <w:marBottom w:val="101"/>
                  <w:divBdr>
                    <w:top w:val="none" w:sz="0" w:space="0" w:color="auto"/>
                    <w:left w:val="none" w:sz="0" w:space="0" w:color="auto"/>
                    <w:bottom w:val="none" w:sz="0" w:space="0" w:color="auto"/>
                    <w:right w:val="none" w:sz="0" w:space="0" w:color="auto"/>
                  </w:divBdr>
                </w:div>
                <w:div w:id="448938060">
                  <w:marLeft w:val="720"/>
                  <w:marRight w:val="0"/>
                  <w:marTop w:val="0"/>
                  <w:marBottom w:val="101"/>
                  <w:divBdr>
                    <w:top w:val="none" w:sz="0" w:space="0" w:color="auto"/>
                    <w:left w:val="none" w:sz="0" w:space="0" w:color="auto"/>
                    <w:bottom w:val="none" w:sz="0" w:space="0" w:color="auto"/>
                    <w:right w:val="none" w:sz="0" w:space="0" w:color="auto"/>
                  </w:divBdr>
                </w:div>
                <w:div w:id="1044645561">
                  <w:marLeft w:val="720"/>
                  <w:marRight w:val="0"/>
                  <w:marTop w:val="0"/>
                  <w:marBottom w:val="101"/>
                  <w:divBdr>
                    <w:top w:val="none" w:sz="0" w:space="0" w:color="auto"/>
                    <w:left w:val="none" w:sz="0" w:space="0" w:color="auto"/>
                    <w:bottom w:val="none" w:sz="0" w:space="0" w:color="auto"/>
                    <w:right w:val="none" w:sz="0" w:space="0" w:color="auto"/>
                  </w:divBdr>
                </w:div>
                <w:div w:id="2060009214">
                  <w:marLeft w:val="720"/>
                  <w:marRight w:val="0"/>
                  <w:marTop w:val="0"/>
                  <w:marBottom w:val="101"/>
                  <w:divBdr>
                    <w:top w:val="none" w:sz="0" w:space="0" w:color="auto"/>
                    <w:left w:val="none" w:sz="0" w:space="0" w:color="auto"/>
                    <w:bottom w:val="none" w:sz="0" w:space="0" w:color="auto"/>
                    <w:right w:val="none" w:sz="0" w:space="0" w:color="auto"/>
                  </w:divBdr>
                </w:div>
                <w:div w:id="924609246">
                  <w:marLeft w:val="720"/>
                  <w:marRight w:val="0"/>
                  <w:marTop w:val="0"/>
                  <w:marBottom w:val="101"/>
                  <w:divBdr>
                    <w:top w:val="none" w:sz="0" w:space="0" w:color="auto"/>
                    <w:left w:val="none" w:sz="0" w:space="0" w:color="auto"/>
                    <w:bottom w:val="none" w:sz="0" w:space="0" w:color="auto"/>
                    <w:right w:val="none" w:sz="0" w:space="0" w:color="auto"/>
                  </w:divBdr>
                </w:div>
                <w:div w:id="1867596364">
                  <w:marLeft w:val="720"/>
                  <w:marRight w:val="0"/>
                  <w:marTop w:val="0"/>
                  <w:marBottom w:val="101"/>
                  <w:divBdr>
                    <w:top w:val="none" w:sz="0" w:space="0" w:color="auto"/>
                    <w:left w:val="none" w:sz="0" w:space="0" w:color="auto"/>
                    <w:bottom w:val="none" w:sz="0" w:space="0" w:color="auto"/>
                    <w:right w:val="none" w:sz="0" w:space="0" w:color="auto"/>
                  </w:divBdr>
                </w:div>
                <w:div w:id="1925871124">
                  <w:marLeft w:val="0"/>
                  <w:marRight w:val="0"/>
                  <w:marTop w:val="0"/>
                  <w:marBottom w:val="101"/>
                  <w:divBdr>
                    <w:top w:val="none" w:sz="0" w:space="0" w:color="auto"/>
                    <w:left w:val="none" w:sz="0" w:space="0" w:color="auto"/>
                    <w:bottom w:val="none" w:sz="0" w:space="0" w:color="auto"/>
                    <w:right w:val="none" w:sz="0" w:space="0" w:color="auto"/>
                  </w:divBdr>
                </w:div>
                <w:div w:id="2063676998">
                  <w:marLeft w:val="0"/>
                  <w:marRight w:val="0"/>
                  <w:marTop w:val="0"/>
                  <w:marBottom w:val="101"/>
                  <w:divBdr>
                    <w:top w:val="none" w:sz="0" w:space="0" w:color="auto"/>
                    <w:left w:val="none" w:sz="0" w:space="0" w:color="auto"/>
                    <w:bottom w:val="none" w:sz="0" w:space="0" w:color="auto"/>
                    <w:right w:val="none" w:sz="0" w:space="0" w:color="auto"/>
                  </w:divBdr>
                </w:div>
                <w:div w:id="904602684">
                  <w:marLeft w:val="0"/>
                  <w:marRight w:val="0"/>
                  <w:marTop w:val="0"/>
                  <w:marBottom w:val="101"/>
                  <w:divBdr>
                    <w:top w:val="none" w:sz="0" w:space="0" w:color="auto"/>
                    <w:left w:val="none" w:sz="0" w:space="0" w:color="auto"/>
                    <w:bottom w:val="none" w:sz="0" w:space="0" w:color="auto"/>
                    <w:right w:val="none" w:sz="0" w:space="0" w:color="auto"/>
                  </w:divBdr>
                </w:div>
                <w:div w:id="366178644">
                  <w:marLeft w:val="0"/>
                  <w:marRight w:val="0"/>
                  <w:marTop w:val="0"/>
                  <w:marBottom w:val="101"/>
                  <w:divBdr>
                    <w:top w:val="none" w:sz="0" w:space="0" w:color="auto"/>
                    <w:left w:val="none" w:sz="0" w:space="0" w:color="auto"/>
                    <w:bottom w:val="none" w:sz="0" w:space="0" w:color="auto"/>
                    <w:right w:val="none" w:sz="0" w:space="0" w:color="auto"/>
                  </w:divBdr>
                </w:div>
                <w:div w:id="1282153465">
                  <w:marLeft w:val="0"/>
                  <w:marRight w:val="0"/>
                  <w:marTop w:val="0"/>
                  <w:marBottom w:val="101"/>
                  <w:divBdr>
                    <w:top w:val="none" w:sz="0" w:space="0" w:color="auto"/>
                    <w:left w:val="none" w:sz="0" w:space="0" w:color="auto"/>
                    <w:bottom w:val="none" w:sz="0" w:space="0" w:color="auto"/>
                    <w:right w:val="none" w:sz="0" w:space="0" w:color="auto"/>
                  </w:divBdr>
                </w:div>
                <w:div w:id="719212837">
                  <w:marLeft w:val="720"/>
                  <w:marRight w:val="0"/>
                  <w:marTop w:val="0"/>
                  <w:marBottom w:val="101"/>
                  <w:divBdr>
                    <w:top w:val="none" w:sz="0" w:space="0" w:color="auto"/>
                    <w:left w:val="none" w:sz="0" w:space="0" w:color="auto"/>
                    <w:bottom w:val="none" w:sz="0" w:space="0" w:color="auto"/>
                    <w:right w:val="none" w:sz="0" w:space="0" w:color="auto"/>
                  </w:divBdr>
                </w:div>
                <w:div w:id="319620555">
                  <w:marLeft w:val="720"/>
                  <w:marRight w:val="0"/>
                  <w:marTop w:val="0"/>
                  <w:marBottom w:val="101"/>
                  <w:divBdr>
                    <w:top w:val="none" w:sz="0" w:space="0" w:color="auto"/>
                    <w:left w:val="none" w:sz="0" w:space="0" w:color="auto"/>
                    <w:bottom w:val="none" w:sz="0" w:space="0" w:color="auto"/>
                    <w:right w:val="none" w:sz="0" w:space="0" w:color="auto"/>
                  </w:divBdr>
                </w:div>
                <w:div w:id="996498403">
                  <w:marLeft w:val="720"/>
                  <w:marRight w:val="0"/>
                  <w:marTop w:val="0"/>
                  <w:marBottom w:val="101"/>
                  <w:divBdr>
                    <w:top w:val="none" w:sz="0" w:space="0" w:color="auto"/>
                    <w:left w:val="none" w:sz="0" w:space="0" w:color="auto"/>
                    <w:bottom w:val="none" w:sz="0" w:space="0" w:color="auto"/>
                    <w:right w:val="none" w:sz="0" w:space="0" w:color="auto"/>
                  </w:divBdr>
                </w:div>
                <w:div w:id="991911827">
                  <w:marLeft w:val="720"/>
                  <w:marRight w:val="0"/>
                  <w:marTop w:val="0"/>
                  <w:marBottom w:val="101"/>
                  <w:divBdr>
                    <w:top w:val="none" w:sz="0" w:space="0" w:color="auto"/>
                    <w:left w:val="none" w:sz="0" w:space="0" w:color="auto"/>
                    <w:bottom w:val="none" w:sz="0" w:space="0" w:color="auto"/>
                    <w:right w:val="none" w:sz="0" w:space="0" w:color="auto"/>
                  </w:divBdr>
                </w:div>
                <w:div w:id="969168548">
                  <w:marLeft w:val="0"/>
                  <w:marRight w:val="0"/>
                  <w:marTop w:val="0"/>
                  <w:marBottom w:val="101"/>
                  <w:divBdr>
                    <w:top w:val="none" w:sz="0" w:space="0" w:color="auto"/>
                    <w:left w:val="none" w:sz="0" w:space="0" w:color="auto"/>
                    <w:bottom w:val="none" w:sz="0" w:space="0" w:color="auto"/>
                    <w:right w:val="none" w:sz="0" w:space="0" w:color="auto"/>
                  </w:divBdr>
                </w:div>
                <w:div w:id="2009137540">
                  <w:marLeft w:val="720"/>
                  <w:marRight w:val="0"/>
                  <w:marTop w:val="0"/>
                  <w:marBottom w:val="101"/>
                  <w:divBdr>
                    <w:top w:val="none" w:sz="0" w:space="0" w:color="auto"/>
                    <w:left w:val="none" w:sz="0" w:space="0" w:color="auto"/>
                    <w:bottom w:val="none" w:sz="0" w:space="0" w:color="auto"/>
                    <w:right w:val="none" w:sz="0" w:space="0" w:color="auto"/>
                  </w:divBdr>
                </w:div>
                <w:div w:id="753937438">
                  <w:marLeft w:val="720"/>
                  <w:marRight w:val="0"/>
                  <w:marTop w:val="0"/>
                  <w:marBottom w:val="101"/>
                  <w:divBdr>
                    <w:top w:val="none" w:sz="0" w:space="0" w:color="auto"/>
                    <w:left w:val="none" w:sz="0" w:space="0" w:color="auto"/>
                    <w:bottom w:val="none" w:sz="0" w:space="0" w:color="auto"/>
                    <w:right w:val="none" w:sz="0" w:space="0" w:color="auto"/>
                  </w:divBdr>
                </w:div>
                <w:div w:id="272827585">
                  <w:marLeft w:val="720"/>
                  <w:marRight w:val="0"/>
                  <w:marTop w:val="0"/>
                  <w:marBottom w:val="101"/>
                  <w:divBdr>
                    <w:top w:val="none" w:sz="0" w:space="0" w:color="auto"/>
                    <w:left w:val="none" w:sz="0" w:space="0" w:color="auto"/>
                    <w:bottom w:val="none" w:sz="0" w:space="0" w:color="auto"/>
                    <w:right w:val="none" w:sz="0" w:space="0" w:color="auto"/>
                  </w:divBdr>
                </w:div>
                <w:div w:id="2087726890">
                  <w:marLeft w:val="720"/>
                  <w:marRight w:val="0"/>
                  <w:marTop w:val="0"/>
                  <w:marBottom w:val="101"/>
                  <w:divBdr>
                    <w:top w:val="none" w:sz="0" w:space="0" w:color="auto"/>
                    <w:left w:val="none" w:sz="0" w:space="0" w:color="auto"/>
                    <w:bottom w:val="none" w:sz="0" w:space="0" w:color="auto"/>
                    <w:right w:val="none" w:sz="0" w:space="0" w:color="auto"/>
                  </w:divBdr>
                </w:div>
                <w:div w:id="1647319669">
                  <w:marLeft w:val="720"/>
                  <w:marRight w:val="0"/>
                  <w:marTop w:val="0"/>
                  <w:marBottom w:val="101"/>
                  <w:divBdr>
                    <w:top w:val="none" w:sz="0" w:space="0" w:color="auto"/>
                    <w:left w:val="none" w:sz="0" w:space="0" w:color="auto"/>
                    <w:bottom w:val="none" w:sz="0" w:space="0" w:color="auto"/>
                    <w:right w:val="none" w:sz="0" w:space="0" w:color="auto"/>
                  </w:divBdr>
                </w:div>
                <w:div w:id="1902874">
                  <w:marLeft w:val="0"/>
                  <w:marRight w:val="0"/>
                  <w:marTop w:val="0"/>
                  <w:marBottom w:val="101"/>
                  <w:divBdr>
                    <w:top w:val="none" w:sz="0" w:space="0" w:color="auto"/>
                    <w:left w:val="none" w:sz="0" w:space="0" w:color="auto"/>
                    <w:bottom w:val="none" w:sz="0" w:space="0" w:color="auto"/>
                    <w:right w:val="none" w:sz="0" w:space="0" w:color="auto"/>
                  </w:divBdr>
                </w:div>
                <w:div w:id="768938024">
                  <w:marLeft w:val="720"/>
                  <w:marRight w:val="0"/>
                  <w:marTop w:val="0"/>
                  <w:marBottom w:val="101"/>
                  <w:divBdr>
                    <w:top w:val="none" w:sz="0" w:space="0" w:color="auto"/>
                    <w:left w:val="none" w:sz="0" w:space="0" w:color="auto"/>
                    <w:bottom w:val="none" w:sz="0" w:space="0" w:color="auto"/>
                    <w:right w:val="none" w:sz="0" w:space="0" w:color="auto"/>
                  </w:divBdr>
                </w:div>
                <w:div w:id="1807622581">
                  <w:marLeft w:val="720"/>
                  <w:marRight w:val="0"/>
                  <w:marTop w:val="0"/>
                  <w:marBottom w:val="101"/>
                  <w:divBdr>
                    <w:top w:val="none" w:sz="0" w:space="0" w:color="auto"/>
                    <w:left w:val="none" w:sz="0" w:space="0" w:color="auto"/>
                    <w:bottom w:val="none" w:sz="0" w:space="0" w:color="auto"/>
                    <w:right w:val="none" w:sz="0" w:space="0" w:color="auto"/>
                  </w:divBdr>
                </w:div>
                <w:div w:id="1082221513">
                  <w:marLeft w:val="0"/>
                  <w:marRight w:val="0"/>
                  <w:marTop w:val="0"/>
                  <w:marBottom w:val="101"/>
                  <w:divBdr>
                    <w:top w:val="none" w:sz="0" w:space="0" w:color="auto"/>
                    <w:left w:val="none" w:sz="0" w:space="0" w:color="auto"/>
                    <w:bottom w:val="none" w:sz="0" w:space="0" w:color="auto"/>
                    <w:right w:val="none" w:sz="0" w:space="0" w:color="auto"/>
                  </w:divBdr>
                </w:div>
                <w:div w:id="976108397">
                  <w:marLeft w:val="0"/>
                  <w:marRight w:val="0"/>
                  <w:marTop w:val="0"/>
                  <w:marBottom w:val="101"/>
                  <w:divBdr>
                    <w:top w:val="none" w:sz="0" w:space="0" w:color="auto"/>
                    <w:left w:val="none" w:sz="0" w:space="0" w:color="auto"/>
                    <w:bottom w:val="none" w:sz="0" w:space="0" w:color="auto"/>
                    <w:right w:val="none" w:sz="0" w:space="0" w:color="auto"/>
                  </w:divBdr>
                </w:div>
                <w:div w:id="1744520612">
                  <w:marLeft w:val="0"/>
                  <w:marRight w:val="0"/>
                  <w:marTop w:val="0"/>
                  <w:marBottom w:val="101"/>
                  <w:divBdr>
                    <w:top w:val="none" w:sz="0" w:space="0" w:color="auto"/>
                    <w:left w:val="none" w:sz="0" w:space="0" w:color="auto"/>
                    <w:bottom w:val="none" w:sz="0" w:space="0" w:color="auto"/>
                    <w:right w:val="none" w:sz="0" w:space="0" w:color="auto"/>
                  </w:divBdr>
                </w:div>
                <w:div w:id="917448037">
                  <w:marLeft w:val="0"/>
                  <w:marRight w:val="0"/>
                  <w:marTop w:val="0"/>
                  <w:marBottom w:val="101"/>
                  <w:divBdr>
                    <w:top w:val="none" w:sz="0" w:space="0" w:color="auto"/>
                    <w:left w:val="none" w:sz="0" w:space="0" w:color="auto"/>
                    <w:bottom w:val="none" w:sz="0" w:space="0" w:color="auto"/>
                    <w:right w:val="none" w:sz="0" w:space="0" w:color="auto"/>
                  </w:divBdr>
                </w:div>
                <w:div w:id="692803837">
                  <w:marLeft w:val="0"/>
                  <w:marRight w:val="0"/>
                  <w:marTop w:val="0"/>
                  <w:marBottom w:val="101"/>
                  <w:divBdr>
                    <w:top w:val="none" w:sz="0" w:space="0" w:color="auto"/>
                    <w:left w:val="none" w:sz="0" w:space="0" w:color="auto"/>
                    <w:bottom w:val="none" w:sz="0" w:space="0" w:color="auto"/>
                    <w:right w:val="none" w:sz="0" w:space="0" w:color="auto"/>
                  </w:divBdr>
                </w:div>
                <w:div w:id="2019503477">
                  <w:marLeft w:val="0"/>
                  <w:marRight w:val="0"/>
                  <w:marTop w:val="0"/>
                  <w:marBottom w:val="101"/>
                  <w:divBdr>
                    <w:top w:val="none" w:sz="0" w:space="0" w:color="auto"/>
                    <w:left w:val="none" w:sz="0" w:space="0" w:color="auto"/>
                    <w:bottom w:val="none" w:sz="0" w:space="0" w:color="auto"/>
                    <w:right w:val="none" w:sz="0" w:space="0" w:color="auto"/>
                  </w:divBdr>
                </w:div>
                <w:div w:id="1685938467">
                  <w:marLeft w:val="0"/>
                  <w:marRight w:val="0"/>
                  <w:marTop w:val="0"/>
                  <w:marBottom w:val="101"/>
                  <w:divBdr>
                    <w:top w:val="none" w:sz="0" w:space="0" w:color="auto"/>
                    <w:left w:val="none" w:sz="0" w:space="0" w:color="auto"/>
                    <w:bottom w:val="none" w:sz="0" w:space="0" w:color="auto"/>
                    <w:right w:val="none" w:sz="0" w:space="0" w:color="auto"/>
                  </w:divBdr>
                </w:div>
                <w:div w:id="388456452">
                  <w:marLeft w:val="0"/>
                  <w:marRight w:val="0"/>
                  <w:marTop w:val="0"/>
                  <w:marBottom w:val="101"/>
                  <w:divBdr>
                    <w:top w:val="none" w:sz="0" w:space="0" w:color="auto"/>
                    <w:left w:val="none" w:sz="0" w:space="0" w:color="auto"/>
                    <w:bottom w:val="none" w:sz="0" w:space="0" w:color="auto"/>
                    <w:right w:val="none" w:sz="0" w:space="0" w:color="auto"/>
                  </w:divBdr>
                </w:div>
                <w:div w:id="787091135">
                  <w:marLeft w:val="0"/>
                  <w:marRight w:val="0"/>
                  <w:marTop w:val="0"/>
                  <w:marBottom w:val="101"/>
                  <w:divBdr>
                    <w:top w:val="none" w:sz="0" w:space="0" w:color="auto"/>
                    <w:left w:val="none" w:sz="0" w:space="0" w:color="auto"/>
                    <w:bottom w:val="none" w:sz="0" w:space="0" w:color="auto"/>
                    <w:right w:val="none" w:sz="0" w:space="0" w:color="auto"/>
                  </w:divBdr>
                </w:div>
                <w:div w:id="1122962089">
                  <w:marLeft w:val="0"/>
                  <w:marRight w:val="0"/>
                  <w:marTop w:val="0"/>
                  <w:marBottom w:val="101"/>
                  <w:divBdr>
                    <w:top w:val="none" w:sz="0" w:space="0" w:color="auto"/>
                    <w:left w:val="none" w:sz="0" w:space="0" w:color="auto"/>
                    <w:bottom w:val="none" w:sz="0" w:space="0" w:color="auto"/>
                    <w:right w:val="none" w:sz="0" w:space="0" w:color="auto"/>
                  </w:divBdr>
                </w:div>
                <w:div w:id="258953324">
                  <w:marLeft w:val="0"/>
                  <w:marRight w:val="0"/>
                  <w:marTop w:val="0"/>
                  <w:marBottom w:val="101"/>
                  <w:divBdr>
                    <w:top w:val="none" w:sz="0" w:space="0" w:color="auto"/>
                    <w:left w:val="none" w:sz="0" w:space="0" w:color="auto"/>
                    <w:bottom w:val="none" w:sz="0" w:space="0" w:color="auto"/>
                    <w:right w:val="none" w:sz="0" w:space="0" w:color="auto"/>
                  </w:divBdr>
                </w:div>
                <w:div w:id="1645885945">
                  <w:marLeft w:val="0"/>
                  <w:marRight w:val="0"/>
                  <w:marTop w:val="0"/>
                  <w:marBottom w:val="101"/>
                  <w:divBdr>
                    <w:top w:val="none" w:sz="0" w:space="0" w:color="auto"/>
                    <w:left w:val="none" w:sz="0" w:space="0" w:color="auto"/>
                    <w:bottom w:val="none" w:sz="0" w:space="0" w:color="auto"/>
                    <w:right w:val="none" w:sz="0" w:space="0" w:color="auto"/>
                  </w:divBdr>
                </w:div>
                <w:div w:id="693457126">
                  <w:marLeft w:val="0"/>
                  <w:marRight w:val="0"/>
                  <w:marTop w:val="0"/>
                  <w:marBottom w:val="101"/>
                  <w:divBdr>
                    <w:top w:val="none" w:sz="0" w:space="0" w:color="auto"/>
                    <w:left w:val="none" w:sz="0" w:space="0" w:color="auto"/>
                    <w:bottom w:val="none" w:sz="0" w:space="0" w:color="auto"/>
                    <w:right w:val="none" w:sz="0" w:space="0" w:color="auto"/>
                  </w:divBdr>
                </w:div>
                <w:div w:id="703485308">
                  <w:marLeft w:val="720"/>
                  <w:marRight w:val="0"/>
                  <w:marTop w:val="0"/>
                  <w:marBottom w:val="101"/>
                  <w:divBdr>
                    <w:top w:val="none" w:sz="0" w:space="0" w:color="auto"/>
                    <w:left w:val="none" w:sz="0" w:space="0" w:color="auto"/>
                    <w:bottom w:val="none" w:sz="0" w:space="0" w:color="auto"/>
                    <w:right w:val="none" w:sz="0" w:space="0" w:color="auto"/>
                  </w:divBdr>
                </w:div>
                <w:div w:id="86269595">
                  <w:marLeft w:val="720"/>
                  <w:marRight w:val="0"/>
                  <w:marTop w:val="0"/>
                  <w:marBottom w:val="101"/>
                  <w:divBdr>
                    <w:top w:val="none" w:sz="0" w:space="0" w:color="auto"/>
                    <w:left w:val="none" w:sz="0" w:space="0" w:color="auto"/>
                    <w:bottom w:val="none" w:sz="0" w:space="0" w:color="auto"/>
                    <w:right w:val="none" w:sz="0" w:space="0" w:color="auto"/>
                  </w:divBdr>
                </w:div>
                <w:div w:id="101220042">
                  <w:marLeft w:val="720"/>
                  <w:marRight w:val="0"/>
                  <w:marTop w:val="0"/>
                  <w:marBottom w:val="101"/>
                  <w:divBdr>
                    <w:top w:val="none" w:sz="0" w:space="0" w:color="auto"/>
                    <w:left w:val="none" w:sz="0" w:space="0" w:color="auto"/>
                    <w:bottom w:val="none" w:sz="0" w:space="0" w:color="auto"/>
                    <w:right w:val="none" w:sz="0" w:space="0" w:color="auto"/>
                  </w:divBdr>
                </w:div>
                <w:div w:id="1170025984">
                  <w:marLeft w:val="0"/>
                  <w:marRight w:val="0"/>
                  <w:marTop w:val="0"/>
                  <w:marBottom w:val="101"/>
                  <w:divBdr>
                    <w:top w:val="none" w:sz="0" w:space="0" w:color="auto"/>
                    <w:left w:val="none" w:sz="0" w:space="0" w:color="auto"/>
                    <w:bottom w:val="none" w:sz="0" w:space="0" w:color="auto"/>
                    <w:right w:val="none" w:sz="0" w:space="0" w:color="auto"/>
                  </w:divBdr>
                </w:div>
                <w:div w:id="1269119153">
                  <w:marLeft w:val="0"/>
                  <w:marRight w:val="0"/>
                  <w:marTop w:val="0"/>
                  <w:marBottom w:val="101"/>
                  <w:divBdr>
                    <w:top w:val="none" w:sz="0" w:space="0" w:color="auto"/>
                    <w:left w:val="none" w:sz="0" w:space="0" w:color="auto"/>
                    <w:bottom w:val="none" w:sz="0" w:space="0" w:color="auto"/>
                    <w:right w:val="none" w:sz="0" w:space="0" w:color="auto"/>
                  </w:divBdr>
                </w:div>
                <w:div w:id="122820229">
                  <w:marLeft w:val="0"/>
                  <w:marRight w:val="0"/>
                  <w:marTop w:val="0"/>
                  <w:marBottom w:val="101"/>
                  <w:divBdr>
                    <w:top w:val="none" w:sz="0" w:space="0" w:color="auto"/>
                    <w:left w:val="none" w:sz="0" w:space="0" w:color="auto"/>
                    <w:bottom w:val="none" w:sz="0" w:space="0" w:color="auto"/>
                    <w:right w:val="none" w:sz="0" w:space="0" w:color="auto"/>
                  </w:divBdr>
                </w:div>
                <w:div w:id="180508022">
                  <w:marLeft w:val="0"/>
                  <w:marRight w:val="0"/>
                  <w:marTop w:val="0"/>
                  <w:marBottom w:val="101"/>
                  <w:divBdr>
                    <w:top w:val="none" w:sz="0" w:space="0" w:color="auto"/>
                    <w:left w:val="none" w:sz="0" w:space="0" w:color="auto"/>
                    <w:bottom w:val="none" w:sz="0" w:space="0" w:color="auto"/>
                    <w:right w:val="none" w:sz="0" w:space="0" w:color="auto"/>
                  </w:divBdr>
                </w:div>
                <w:div w:id="917591118">
                  <w:marLeft w:val="0"/>
                  <w:marRight w:val="0"/>
                  <w:marTop w:val="0"/>
                  <w:marBottom w:val="101"/>
                  <w:divBdr>
                    <w:top w:val="none" w:sz="0" w:space="0" w:color="auto"/>
                    <w:left w:val="none" w:sz="0" w:space="0" w:color="auto"/>
                    <w:bottom w:val="none" w:sz="0" w:space="0" w:color="auto"/>
                    <w:right w:val="none" w:sz="0" w:space="0" w:color="auto"/>
                  </w:divBdr>
                </w:div>
                <w:div w:id="1586189939">
                  <w:marLeft w:val="720"/>
                  <w:marRight w:val="0"/>
                  <w:marTop w:val="0"/>
                  <w:marBottom w:val="101"/>
                  <w:divBdr>
                    <w:top w:val="none" w:sz="0" w:space="0" w:color="auto"/>
                    <w:left w:val="none" w:sz="0" w:space="0" w:color="auto"/>
                    <w:bottom w:val="none" w:sz="0" w:space="0" w:color="auto"/>
                    <w:right w:val="none" w:sz="0" w:space="0" w:color="auto"/>
                  </w:divBdr>
                </w:div>
                <w:div w:id="642857247">
                  <w:marLeft w:val="720"/>
                  <w:marRight w:val="0"/>
                  <w:marTop w:val="0"/>
                  <w:marBottom w:val="101"/>
                  <w:divBdr>
                    <w:top w:val="none" w:sz="0" w:space="0" w:color="auto"/>
                    <w:left w:val="none" w:sz="0" w:space="0" w:color="auto"/>
                    <w:bottom w:val="none" w:sz="0" w:space="0" w:color="auto"/>
                    <w:right w:val="none" w:sz="0" w:space="0" w:color="auto"/>
                  </w:divBdr>
                </w:div>
                <w:div w:id="1773935528">
                  <w:marLeft w:val="720"/>
                  <w:marRight w:val="0"/>
                  <w:marTop w:val="0"/>
                  <w:marBottom w:val="101"/>
                  <w:divBdr>
                    <w:top w:val="none" w:sz="0" w:space="0" w:color="auto"/>
                    <w:left w:val="none" w:sz="0" w:space="0" w:color="auto"/>
                    <w:bottom w:val="none" w:sz="0" w:space="0" w:color="auto"/>
                    <w:right w:val="none" w:sz="0" w:space="0" w:color="auto"/>
                  </w:divBdr>
                </w:div>
                <w:div w:id="39476214">
                  <w:marLeft w:val="720"/>
                  <w:marRight w:val="0"/>
                  <w:marTop w:val="0"/>
                  <w:marBottom w:val="101"/>
                  <w:divBdr>
                    <w:top w:val="none" w:sz="0" w:space="0" w:color="auto"/>
                    <w:left w:val="none" w:sz="0" w:space="0" w:color="auto"/>
                    <w:bottom w:val="none" w:sz="0" w:space="0" w:color="auto"/>
                    <w:right w:val="none" w:sz="0" w:space="0" w:color="auto"/>
                  </w:divBdr>
                </w:div>
                <w:div w:id="50734336">
                  <w:marLeft w:val="720"/>
                  <w:marRight w:val="0"/>
                  <w:marTop w:val="0"/>
                  <w:marBottom w:val="101"/>
                  <w:divBdr>
                    <w:top w:val="none" w:sz="0" w:space="0" w:color="auto"/>
                    <w:left w:val="none" w:sz="0" w:space="0" w:color="auto"/>
                    <w:bottom w:val="none" w:sz="0" w:space="0" w:color="auto"/>
                    <w:right w:val="none" w:sz="0" w:space="0" w:color="auto"/>
                  </w:divBdr>
                </w:div>
                <w:div w:id="2026517728">
                  <w:marLeft w:val="0"/>
                  <w:marRight w:val="0"/>
                  <w:marTop w:val="0"/>
                  <w:marBottom w:val="101"/>
                  <w:divBdr>
                    <w:top w:val="none" w:sz="0" w:space="0" w:color="auto"/>
                    <w:left w:val="none" w:sz="0" w:space="0" w:color="auto"/>
                    <w:bottom w:val="none" w:sz="0" w:space="0" w:color="auto"/>
                    <w:right w:val="none" w:sz="0" w:space="0" w:color="auto"/>
                  </w:divBdr>
                </w:div>
                <w:div w:id="511334637">
                  <w:marLeft w:val="0"/>
                  <w:marRight w:val="0"/>
                  <w:marTop w:val="0"/>
                  <w:marBottom w:val="101"/>
                  <w:divBdr>
                    <w:top w:val="none" w:sz="0" w:space="0" w:color="auto"/>
                    <w:left w:val="none" w:sz="0" w:space="0" w:color="auto"/>
                    <w:bottom w:val="none" w:sz="0" w:space="0" w:color="auto"/>
                    <w:right w:val="none" w:sz="0" w:space="0" w:color="auto"/>
                  </w:divBdr>
                </w:div>
                <w:div w:id="232550922">
                  <w:marLeft w:val="0"/>
                  <w:marRight w:val="0"/>
                  <w:marTop w:val="0"/>
                  <w:marBottom w:val="101"/>
                  <w:divBdr>
                    <w:top w:val="none" w:sz="0" w:space="0" w:color="auto"/>
                    <w:left w:val="none" w:sz="0" w:space="0" w:color="auto"/>
                    <w:bottom w:val="none" w:sz="0" w:space="0" w:color="auto"/>
                    <w:right w:val="none" w:sz="0" w:space="0" w:color="auto"/>
                  </w:divBdr>
                </w:div>
                <w:div w:id="282618561">
                  <w:marLeft w:val="720"/>
                  <w:marRight w:val="0"/>
                  <w:marTop w:val="0"/>
                  <w:marBottom w:val="101"/>
                  <w:divBdr>
                    <w:top w:val="none" w:sz="0" w:space="0" w:color="auto"/>
                    <w:left w:val="none" w:sz="0" w:space="0" w:color="auto"/>
                    <w:bottom w:val="none" w:sz="0" w:space="0" w:color="auto"/>
                    <w:right w:val="none" w:sz="0" w:space="0" w:color="auto"/>
                  </w:divBdr>
                </w:div>
                <w:div w:id="53699713">
                  <w:marLeft w:val="720"/>
                  <w:marRight w:val="0"/>
                  <w:marTop w:val="0"/>
                  <w:marBottom w:val="101"/>
                  <w:divBdr>
                    <w:top w:val="none" w:sz="0" w:space="0" w:color="auto"/>
                    <w:left w:val="none" w:sz="0" w:space="0" w:color="auto"/>
                    <w:bottom w:val="none" w:sz="0" w:space="0" w:color="auto"/>
                    <w:right w:val="none" w:sz="0" w:space="0" w:color="auto"/>
                  </w:divBdr>
                </w:div>
                <w:div w:id="1432899896">
                  <w:marLeft w:val="720"/>
                  <w:marRight w:val="0"/>
                  <w:marTop w:val="0"/>
                  <w:marBottom w:val="101"/>
                  <w:divBdr>
                    <w:top w:val="none" w:sz="0" w:space="0" w:color="auto"/>
                    <w:left w:val="none" w:sz="0" w:space="0" w:color="auto"/>
                    <w:bottom w:val="none" w:sz="0" w:space="0" w:color="auto"/>
                    <w:right w:val="none" w:sz="0" w:space="0" w:color="auto"/>
                  </w:divBdr>
                </w:div>
                <w:div w:id="2120252327">
                  <w:marLeft w:val="720"/>
                  <w:marRight w:val="0"/>
                  <w:marTop w:val="0"/>
                  <w:marBottom w:val="101"/>
                  <w:divBdr>
                    <w:top w:val="none" w:sz="0" w:space="0" w:color="auto"/>
                    <w:left w:val="none" w:sz="0" w:space="0" w:color="auto"/>
                    <w:bottom w:val="none" w:sz="0" w:space="0" w:color="auto"/>
                    <w:right w:val="none" w:sz="0" w:space="0" w:color="auto"/>
                  </w:divBdr>
                </w:div>
                <w:div w:id="1900703201">
                  <w:marLeft w:val="720"/>
                  <w:marRight w:val="0"/>
                  <w:marTop w:val="0"/>
                  <w:marBottom w:val="68"/>
                  <w:divBdr>
                    <w:top w:val="none" w:sz="0" w:space="0" w:color="auto"/>
                    <w:left w:val="none" w:sz="0" w:space="0" w:color="auto"/>
                    <w:bottom w:val="none" w:sz="0" w:space="0" w:color="auto"/>
                    <w:right w:val="none" w:sz="0" w:space="0" w:color="auto"/>
                  </w:divBdr>
                </w:div>
                <w:div w:id="1906187264">
                  <w:marLeft w:val="720"/>
                  <w:marRight w:val="0"/>
                  <w:marTop w:val="0"/>
                  <w:marBottom w:val="68"/>
                  <w:divBdr>
                    <w:top w:val="none" w:sz="0" w:space="0" w:color="auto"/>
                    <w:left w:val="none" w:sz="0" w:space="0" w:color="auto"/>
                    <w:bottom w:val="none" w:sz="0" w:space="0" w:color="auto"/>
                    <w:right w:val="none" w:sz="0" w:space="0" w:color="auto"/>
                  </w:divBdr>
                </w:div>
                <w:div w:id="711929184">
                  <w:marLeft w:val="0"/>
                  <w:marRight w:val="0"/>
                  <w:marTop w:val="0"/>
                  <w:marBottom w:val="68"/>
                  <w:divBdr>
                    <w:top w:val="none" w:sz="0" w:space="0" w:color="auto"/>
                    <w:left w:val="none" w:sz="0" w:space="0" w:color="auto"/>
                    <w:bottom w:val="none" w:sz="0" w:space="0" w:color="auto"/>
                    <w:right w:val="none" w:sz="0" w:space="0" w:color="auto"/>
                  </w:divBdr>
                </w:div>
                <w:div w:id="1577326541">
                  <w:marLeft w:val="0"/>
                  <w:marRight w:val="0"/>
                  <w:marTop w:val="0"/>
                  <w:marBottom w:val="68"/>
                  <w:divBdr>
                    <w:top w:val="none" w:sz="0" w:space="0" w:color="auto"/>
                    <w:left w:val="none" w:sz="0" w:space="0" w:color="auto"/>
                    <w:bottom w:val="none" w:sz="0" w:space="0" w:color="auto"/>
                    <w:right w:val="none" w:sz="0" w:space="0" w:color="auto"/>
                  </w:divBdr>
                </w:div>
                <w:div w:id="731347365">
                  <w:marLeft w:val="0"/>
                  <w:marRight w:val="0"/>
                  <w:marTop w:val="0"/>
                  <w:marBottom w:val="68"/>
                  <w:divBdr>
                    <w:top w:val="none" w:sz="0" w:space="0" w:color="auto"/>
                    <w:left w:val="none" w:sz="0" w:space="0" w:color="auto"/>
                    <w:bottom w:val="none" w:sz="0" w:space="0" w:color="auto"/>
                    <w:right w:val="none" w:sz="0" w:space="0" w:color="auto"/>
                  </w:divBdr>
                </w:div>
                <w:div w:id="1210725183">
                  <w:marLeft w:val="0"/>
                  <w:marRight w:val="0"/>
                  <w:marTop w:val="0"/>
                  <w:marBottom w:val="68"/>
                  <w:divBdr>
                    <w:top w:val="none" w:sz="0" w:space="0" w:color="auto"/>
                    <w:left w:val="none" w:sz="0" w:space="0" w:color="auto"/>
                    <w:bottom w:val="none" w:sz="0" w:space="0" w:color="auto"/>
                    <w:right w:val="none" w:sz="0" w:space="0" w:color="auto"/>
                  </w:divBdr>
                </w:div>
                <w:div w:id="296567948">
                  <w:marLeft w:val="0"/>
                  <w:marRight w:val="0"/>
                  <w:marTop w:val="0"/>
                  <w:marBottom w:val="40"/>
                  <w:divBdr>
                    <w:top w:val="none" w:sz="0" w:space="0" w:color="auto"/>
                    <w:left w:val="none" w:sz="0" w:space="0" w:color="auto"/>
                    <w:bottom w:val="none" w:sz="0" w:space="0" w:color="auto"/>
                    <w:right w:val="none" w:sz="0" w:space="0" w:color="auto"/>
                  </w:divBdr>
                </w:div>
                <w:div w:id="1098601224">
                  <w:marLeft w:val="0"/>
                  <w:marRight w:val="0"/>
                  <w:marTop w:val="0"/>
                  <w:marBottom w:val="40"/>
                  <w:divBdr>
                    <w:top w:val="none" w:sz="0" w:space="0" w:color="auto"/>
                    <w:left w:val="none" w:sz="0" w:space="0" w:color="auto"/>
                    <w:bottom w:val="none" w:sz="0" w:space="0" w:color="auto"/>
                    <w:right w:val="none" w:sz="0" w:space="0" w:color="auto"/>
                  </w:divBdr>
                </w:div>
                <w:div w:id="99685777">
                  <w:marLeft w:val="0"/>
                  <w:marRight w:val="0"/>
                  <w:marTop w:val="0"/>
                  <w:marBottom w:val="40"/>
                  <w:divBdr>
                    <w:top w:val="none" w:sz="0" w:space="0" w:color="auto"/>
                    <w:left w:val="none" w:sz="0" w:space="0" w:color="auto"/>
                    <w:bottom w:val="none" w:sz="0" w:space="0" w:color="auto"/>
                    <w:right w:val="none" w:sz="0" w:space="0" w:color="auto"/>
                  </w:divBdr>
                </w:div>
                <w:div w:id="1555504172">
                  <w:marLeft w:val="0"/>
                  <w:marRight w:val="0"/>
                  <w:marTop w:val="0"/>
                  <w:marBottom w:val="40"/>
                  <w:divBdr>
                    <w:top w:val="none" w:sz="0" w:space="0" w:color="auto"/>
                    <w:left w:val="none" w:sz="0" w:space="0" w:color="auto"/>
                    <w:bottom w:val="none" w:sz="0" w:space="0" w:color="auto"/>
                    <w:right w:val="none" w:sz="0" w:space="0" w:color="auto"/>
                  </w:divBdr>
                </w:div>
                <w:div w:id="1473524221">
                  <w:marLeft w:val="0"/>
                  <w:marRight w:val="0"/>
                  <w:marTop w:val="0"/>
                  <w:marBottom w:val="40"/>
                  <w:divBdr>
                    <w:top w:val="none" w:sz="0" w:space="0" w:color="auto"/>
                    <w:left w:val="none" w:sz="0" w:space="0" w:color="auto"/>
                    <w:bottom w:val="none" w:sz="0" w:space="0" w:color="auto"/>
                    <w:right w:val="none" w:sz="0" w:space="0" w:color="auto"/>
                  </w:divBdr>
                </w:div>
                <w:div w:id="1361079514">
                  <w:marLeft w:val="0"/>
                  <w:marRight w:val="0"/>
                  <w:marTop w:val="0"/>
                  <w:marBottom w:val="40"/>
                  <w:divBdr>
                    <w:top w:val="none" w:sz="0" w:space="0" w:color="auto"/>
                    <w:left w:val="none" w:sz="0" w:space="0" w:color="auto"/>
                    <w:bottom w:val="none" w:sz="0" w:space="0" w:color="auto"/>
                    <w:right w:val="none" w:sz="0" w:space="0" w:color="auto"/>
                  </w:divBdr>
                </w:div>
                <w:div w:id="17203177">
                  <w:marLeft w:val="0"/>
                  <w:marRight w:val="0"/>
                  <w:marTop w:val="0"/>
                  <w:marBottom w:val="40"/>
                  <w:divBdr>
                    <w:top w:val="none" w:sz="0" w:space="0" w:color="auto"/>
                    <w:left w:val="none" w:sz="0" w:space="0" w:color="auto"/>
                    <w:bottom w:val="none" w:sz="0" w:space="0" w:color="auto"/>
                    <w:right w:val="none" w:sz="0" w:space="0" w:color="auto"/>
                  </w:divBdr>
                </w:div>
                <w:div w:id="817304363">
                  <w:marLeft w:val="0"/>
                  <w:marRight w:val="0"/>
                  <w:marTop w:val="0"/>
                  <w:marBottom w:val="40"/>
                  <w:divBdr>
                    <w:top w:val="none" w:sz="0" w:space="0" w:color="auto"/>
                    <w:left w:val="none" w:sz="0" w:space="0" w:color="auto"/>
                    <w:bottom w:val="none" w:sz="0" w:space="0" w:color="auto"/>
                    <w:right w:val="none" w:sz="0" w:space="0" w:color="auto"/>
                  </w:divBdr>
                </w:div>
                <w:div w:id="1664626044">
                  <w:marLeft w:val="0"/>
                  <w:marRight w:val="0"/>
                  <w:marTop w:val="0"/>
                  <w:marBottom w:val="40"/>
                  <w:divBdr>
                    <w:top w:val="none" w:sz="0" w:space="0" w:color="auto"/>
                    <w:left w:val="none" w:sz="0" w:space="0" w:color="auto"/>
                    <w:bottom w:val="none" w:sz="0" w:space="0" w:color="auto"/>
                    <w:right w:val="none" w:sz="0" w:space="0" w:color="auto"/>
                  </w:divBdr>
                </w:div>
                <w:div w:id="250166736">
                  <w:marLeft w:val="0"/>
                  <w:marRight w:val="0"/>
                  <w:marTop w:val="0"/>
                  <w:marBottom w:val="40"/>
                  <w:divBdr>
                    <w:top w:val="none" w:sz="0" w:space="0" w:color="auto"/>
                    <w:left w:val="none" w:sz="0" w:space="0" w:color="auto"/>
                    <w:bottom w:val="none" w:sz="0" w:space="0" w:color="auto"/>
                    <w:right w:val="none" w:sz="0" w:space="0" w:color="auto"/>
                  </w:divBdr>
                </w:div>
                <w:div w:id="1661348732">
                  <w:marLeft w:val="0"/>
                  <w:marRight w:val="0"/>
                  <w:marTop w:val="0"/>
                  <w:marBottom w:val="40"/>
                  <w:divBdr>
                    <w:top w:val="none" w:sz="0" w:space="0" w:color="auto"/>
                    <w:left w:val="none" w:sz="0" w:space="0" w:color="auto"/>
                    <w:bottom w:val="none" w:sz="0" w:space="0" w:color="auto"/>
                    <w:right w:val="none" w:sz="0" w:space="0" w:color="auto"/>
                  </w:divBdr>
                </w:div>
                <w:div w:id="1207834821">
                  <w:marLeft w:val="0"/>
                  <w:marRight w:val="0"/>
                  <w:marTop w:val="0"/>
                  <w:marBottom w:val="40"/>
                  <w:divBdr>
                    <w:top w:val="none" w:sz="0" w:space="0" w:color="auto"/>
                    <w:left w:val="none" w:sz="0" w:space="0" w:color="auto"/>
                    <w:bottom w:val="none" w:sz="0" w:space="0" w:color="auto"/>
                    <w:right w:val="none" w:sz="0" w:space="0" w:color="auto"/>
                  </w:divBdr>
                </w:div>
                <w:div w:id="1501892133">
                  <w:marLeft w:val="0"/>
                  <w:marRight w:val="0"/>
                  <w:marTop w:val="0"/>
                  <w:marBottom w:val="40"/>
                  <w:divBdr>
                    <w:top w:val="none" w:sz="0" w:space="0" w:color="auto"/>
                    <w:left w:val="none" w:sz="0" w:space="0" w:color="auto"/>
                    <w:bottom w:val="none" w:sz="0" w:space="0" w:color="auto"/>
                    <w:right w:val="none" w:sz="0" w:space="0" w:color="auto"/>
                  </w:divBdr>
                </w:div>
                <w:div w:id="939803341">
                  <w:marLeft w:val="0"/>
                  <w:marRight w:val="0"/>
                  <w:marTop w:val="0"/>
                  <w:marBottom w:val="40"/>
                  <w:divBdr>
                    <w:top w:val="none" w:sz="0" w:space="0" w:color="auto"/>
                    <w:left w:val="none" w:sz="0" w:space="0" w:color="auto"/>
                    <w:bottom w:val="none" w:sz="0" w:space="0" w:color="auto"/>
                    <w:right w:val="none" w:sz="0" w:space="0" w:color="auto"/>
                  </w:divBdr>
                </w:div>
                <w:div w:id="1323508783">
                  <w:marLeft w:val="0"/>
                  <w:marRight w:val="0"/>
                  <w:marTop w:val="0"/>
                  <w:marBottom w:val="40"/>
                  <w:divBdr>
                    <w:top w:val="none" w:sz="0" w:space="0" w:color="auto"/>
                    <w:left w:val="none" w:sz="0" w:space="0" w:color="auto"/>
                    <w:bottom w:val="none" w:sz="0" w:space="0" w:color="auto"/>
                    <w:right w:val="none" w:sz="0" w:space="0" w:color="auto"/>
                  </w:divBdr>
                </w:div>
                <w:div w:id="824475400">
                  <w:marLeft w:val="0"/>
                  <w:marRight w:val="0"/>
                  <w:marTop w:val="0"/>
                  <w:marBottom w:val="40"/>
                  <w:divBdr>
                    <w:top w:val="none" w:sz="0" w:space="0" w:color="auto"/>
                    <w:left w:val="none" w:sz="0" w:space="0" w:color="auto"/>
                    <w:bottom w:val="none" w:sz="0" w:space="0" w:color="auto"/>
                    <w:right w:val="none" w:sz="0" w:space="0" w:color="auto"/>
                  </w:divBdr>
                </w:div>
                <w:div w:id="89935020">
                  <w:marLeft w:val="0"/>
                  <w:marRight w:val="0"/>
                  <w:marTop w:val="0"/>
                  <w:marBottom w:val="40"/>
                  <w:divBdr>
                    <w:top w:val="none" w:sz="0" w:space="0" w:color="auto"/>
                    <w:left w:val="none" w:sz="0" w:space="0" w:color="auto"/>
                    <w:bottom w:val="none" w:sz="0" w:space="0" w:color="auto"/>
                    <w:right w:val="none" w:sz="0" w:space="0" w:color="auto"/>
                  </w:divBdr>
                </w:div>
                <w:div w:id="1991012076">
                  <w:marLeft w:val="0"/>
                  <w:marRight w:val="0"/>
                  <w:marTop w:val="0"/>
                  <w:marBottom w:val="40"/>
                  <w:divBdr>
                    <w:top w:val="none" w:sz="0" w:space="0" w:color="auto"/>
                    <w:left w:val="none" w:sz="0" w:space="0" w:color="auto"/>
                    <w:bottom w:val="none" w:sz="0" w:space="0" w:color="auto"/>
                    <w:right w:val="none" w:sz="0" w:space="0" w:color="auto"/>
                  </w:divBdr>
                </w:div>
                <w:div w:id="148593157">
                  <w:marLeft w:val="0"/>
                  <w:marRight w:val="0"/>
                  <w:marTop w:val="0"/>
                  <w:marBottom w:val="40"/>
                  <w:divBdr>
                    <w:top w:val="none" w:sz="0" w:space="0" w:color="auto"/>
                    <w:left w:val="none" w:sz="0" w:space="0" w:color="auto"/>
                    <w:bottom w:val="none" w:sz="0" w:space="0" w:color="auto"/>
                    <w:right w:val="none" w:sz="0" w:space="0" w:color="auto"/>
                  </w:divBdr>
                </w:div>
                <w:div w:id="426342275">
                  <w:marLeft w:val="0"/>
                  <w:marRight w:val="0"/>
                  <w:marTop w:val="0"/>
                  <w:marBottom w:val="40"/>
                  <w:divBdr>
                    <w:top w:val="none" w:sz="0" w:space="0" w:color="auto"/>
                    <w:left w:val="none" w:sz="0" w:space="0" w:color="auto"/>
                    <w:bottom w:val="none" w:sz="0" w:space="0" w:color="auto"/>
                    <w:right w:val="none" w:sz="0" w:space="0" w:color="auto"/>
                  </w:divBdr>
                </w:div>
                <w:div w:id="57824713">
                  <w:marLeft w:val="0"/>
                  <w:marRight w:val="0"/>
                  <w:marTop w:val="0"/>
                  <w:marBottom w:val="40"/>
                  <w:divBdr>
                    <w:top w:val="none" w:sz="0" w:space="0" w:color="auto"/>
                    <w:left w:val="none" w:sz="0" w:space="0" w:color="auto"/>
                    <w:bottom w:val="none" w:sz="0" w:space="0" w:color="auto"/>
                    <w:right w:val="none" w:sz="0" w:space="0" w:color="auto"/>
                  </w:divBdr>
                </w:div>
                <w:div w:id="541868127">
                  <w:marLeft w:val="0"/>
                  <w:marRight w:val="0"/>
                  <w:marTop w:val="0"/>
                  <w:marBottom w:val="40"/>
                  <w:divBdr>
                    <w:top w:val="none" w:sz="0" w:space="0" w:color="auto"/>
                    <w:left w:val="none" w:sz="0" w:space="0" w:color="auto"/>
                    <w:bottom w:val="none" w:sz="0" w:space="0" w:color="auto"/>
                    <w:right w:val="none" w:sz="0" w:space="0" w:color="auto"/>
                  </w:divBdr>
                </w:div>
                <w:div w:id="613749751">
                  <w:marLeft w:val="0"/>
                  <w:marRight w:val="0"/>
                  <w:marTop w:val="0"/>
                  <w:marBottom w:val="40"/>
                  <w:divBdr>
                    <w:top w:val="none" w:sz="0" w:space="0" w:color="auto"/>
                    <w:left w:val="none" w:sz="0" w:space="0" w:color="auto"/>
                    <w:bottom w:val="none" w:sz="0" w:space="0" w:color="auto"/>
                    <w:right w:val="none" w:sz="0" w:space="0" w:color="auto"/>
                  </w:divBdr>
                </w:div>
                <w:div w:id="2011062293">
                  <w:marLeft w:val="0"/>
                  <w:marRight w:val="0"/>
                  <w:marTop w:val="0"/>
                  <w:marBottom w:val="40"/>
                  <w:divBdr>
                    <w:top w:val="none" w:sz="0" w:space="0" w:color="auto"/>
                    <w:left w:val="none" w:sz="0" w:space="0" w:color="auto"/>
                    <w:bottom w:val="none" w:sz="0" w:space="0" w:color="auto"/>
                    <w:right w:val="none" w:sz="0" w:space="0" w:color="auto"/>
                  </w:divBdr>
                </w:div>
                <w:div w:id="682051206">
                  <w:marLeft w:val="0"/>
                  <w:marRight w:val="0"/>
                  <w:marTop w:val="0"/>
                  <w:marBottom w:val="68"/>
                  <w:divBdr>
                    <w:top w:val="none" w:sz="0" w:space="0" w:color="auto"/>
                    <w:left w:val="none" w:sz="0" w:space="0" w:color="auto"/>
                    <w:bottom w:val="none" w:sz="0" w:space="0" w:color="auto"/>
                    <w:right w:val="none" w:sz="0" w:space="0" w:color="auto"/>
                  </w:divBdr>
                </w:div>
                <w:div w:id="537670476">
                  <w:marLeft w:val="0"/>
                  <w:marRight w:val="0"/>
                  <w:marTop w:val="0"/>
                  <w:marBottom w:val="68"/>
                  <w:divBdr>
                    <w:top w:val="none" w:sz="0" w:space="0" w:color="auto"/>
                    <w:left w:val="none" w:sz="0" w:space="0" w:color="auto"/>
                    <w:bottom w:val="none" w:sz="0" w:space="0" w:color="auto"/>
                    <w:right w:val="none" w:sz="0" w:space="0" w:color="auto"/>
                  </w:divBdr>
                </w:div>
                <w:div w:id="335109504">
                  <w:marLeft w:val="0"/>
                  <w:marRight w:val="0"/>
                  <w:marTop w:val="0"/>
                  <w:marBottom w:val="68"/>
                  <w:divBdr>
                    <w:top w:val="none" w:sz="0" w:space="0" w:color="auto"/>
                    <w:left w:val="none" w:sz="0" w:space="0" w:color="auto"/>
                    <w:bottom w:val="none" w:sz="0" w:space="0" w:color="auto"/>
                    <w:right w:val="none" w:sz="0" w:space="0" w:color="auto"/>
                  </w:divBdr>
                </w:div>
                <w:div w:id="357203859">
                  <w:marLeft w:val="0"/>
                  <w:marRight w:val="0"/>
                  <w:marTop w:val="0"/>
                  <w:marBottom w:val="68"/>
                  <w:divBdr>
                    <w:top w:val="none" w:sz="0" w:space="0" w:color="auto"/>
                    <w:left w:val="none" w:sz="0" w:space="0" w:color="auto"/>
                    <w:bottom w:val="none" w:sz="0" w:space="0" w:color="auto"/>
                    <w:right w:val="none" w:sz="0" w:space="0" w:color="auto"/>
                  </w:divBdr>
                </w:div>
                <w:div w:id="1442996721">
                  <w:marLeft w:val="0"/>
                  <w:marRight w:val="0"/>
                  <w:marTop w:val="0"/>
                  <w:marBottom w:val="68"/>
                  <w:divBdr>
                    <w:top w:val="none" w:sz="0" w:space="0" w:color="auto"/>
                    <w:left w:val="none" w:sz="0" w:space="0" w:color="auto"/>
                    <w:bottom w:val="none" w:sz="0" w:space="0" w:color="auto"/>
                    <w:right w:val="none" w:sz="0" w:space="0" w:color="auto"/>
                  </w:divBdr>
                </w:div>
                <w:div w:id="236211299">
                  <w:marLeft w:val="0"/>
                  <w:marRight w:val="0"/>
                  <w:marTop w:val="0"/>
                  <w:marBottom w:val="68"/>
                  <w:divBdr>
                    <w:top w:val="none" w:sz="0" w:space="0" w:color="auto"/>
                    <w:left w:val="none" w:sz="0" w:space="0" w:color="auto"/>
                    <w:bottom w:val="none" w:sz="0" w:space="0" w:color="auto"/>
                    <w:right w:val="none" w:sz="0" w:space="0" w:color="auto"/>
                  </w:divBdr>
                </w:div>
                <w:div w:id="146480694">
                  <w:marLeft w:val="0"/>
                  <w:marRight w:val="0"/>
                  <w:marTop w:val="0"/>
                  <w:marBottom w:val="68"/>
                  <w:divBdr>
                    <w:top w:val="none" w:sz="0" w:space="0" w:color="auto"/>
                    <w:left w:val="none" w:sz="0" w:space="0" w:color="auto"/>
                    <w:bottom w:val="none" w:sz="0" w:space="0" w:color="auto"/>
                    <w:right w:val="none" w:sz="0" w:space="0" w:color="auto"/>
                  </w:divBdr>
                </w:div>
                <w:div w:id="59721347">
                  <w:marLeft w:val="0"/>
                  <w:marRight w:val="0"/>
                  <w:marTop w:val="0"/>
                  <w:marBottom w:val="68"/>
                  <w:divBdr>
                    <w:top w:val="none" w:sz="0" w:space="0" w:color="auto"/>
                    <w:left w:val="none" w:sz="0" w:space="0" w:color="auto"/>
                    <w:bottom w:val="none" w:sz="0" w:space="0" w:color="auto"/>
                    <w:right w:val="none" w:sz="0" w:space="0" w:color="auto"/>
                  </w:divBdr>
                </w:div>
                <w:div w:id="898053431">
                  <w:marLeft w:val="0"/>
                  <w:marRight w:val="0"/>
                  <w:marTop w:val="0"/>
                  <w:marBottom w:val="68"/>
                  <w:divBdr>
                    <w:top w:val="none" w:sz="0" w:space="0" w:color="auto"/>
                    <w:left w:val="none" w:sz="0" w:space="0" w:color="auto"/>
                    <w:bottom w:val="none" w:sz="0" w:space="0" w:color="auto"/>
                    <w:right w:val="none" w:sz="0" w:space="0" w:color="auto"/>
                  </w:divBdr>
                </w:div>
                <w:div w:id="297538669">
                  <w:marLeft w:val="0"/>
                  <w:marRight w:val="0"/>
                  <w:marTop w:val="0"/>
                  <w:marBottom w:val="68"/>
                  <w:divBdr>
                    <w:top w:val="none" w:sz="0" w:space="0" w:color="auto"/>
                    <w:left w:val="none" w:sz="0" w:space="0" w:color="auto"/>
                    <w:bottom w:val="none" w:sz="0" w:space="0" w:color="auto"/>
                    <w:right w:val="none" w:sz="0" w:space="0" w:color="auto"/>
                  </w:divBdr>
                </w:div>
                <w:div w:id="760179247">
                  <w:marLeft w:val="0"/>
                  <w:marRight w:val="0"/>
                  <w:marTop w:val="0"/>
                  <w:marBottom w:val="68"/>
                  <w:divBdr>
                    <w:top w:val="none" w:sz="0" w:space="0" w:color="auto"/>
                    <w:left w:val="none" w:sz="0" w:space="0" w:color="auto"/>
                    <w:bottom w:val="none" w:sz="0" w:space="0" w:color="auto"/>
                    <w:right w:val="none" w:sz="0" w:space="0" w:color="auto"/>
                  </w:divBdr>
                </w:div>
                <w:div w:id="1135754482">
                  <w:marLeft w:val="0"/>
                  <w:marRight w:val="0"/>
                  <w:marTop w:val="0"/>
                  <w:marBottom w:val="68"/>
                  <w:divBdr>
                    <w:top w:val="none" w:sz="0" w:space="0" w:color="auto"/>
                    <w:left w:val="none" w:sz="0" w:space="0" w:color="auto"/>
                    <w:bottom w:val="none" w:sz="0" w:space="0" w:color="auto"/>
                    <w:right w:val="none" w:sz="0" w:space="0" w:color="auto"/>
                  </w:divBdr>
                </w:div>
                <w:div w:id="915671016">
                  <w:marLeft w:val="0"/>
                  <w:marRight w:val="0"/>
                  <w:marTop w:val="0"/>
                  <w:marBottom w:val="68"/>
                  <w:divBdr>
                    <w:top w:val="none" w:sz="0" w:space="0" w:color="auto"/>
                    <w:left w:val="none" w:sz="0" w:space="0" w:color="auto"/>
                    <w:bottom w:val="none" w:sz="0" w:space="0" w:color="auto"/>
                    <w:right w:val="none" w:sz="0" w:space="0" w:color="auto"/>
                  </w:divBdr>
                </w:div>
                <w:div w:id="1536193267">
                  <w:marLeft w:val="0"/>
                  <w:marRight w:val="0"/>
                  <w:marTop w:val="0"/>
                  <w:marBottom w:val="68"/>
                  <w:divBdr>
                    <w:top w:val="none" w:sz="0" w:space="0" w:color="auto"/>
                    <w:left w:val="none" w:sz="0" w:space="0" w:color="auto"/>
                    <w:bottom w:val="none" w:sz="0" w:space="0" w:color="auto"/>
                    <w:right w:val="none" w:sz="0" w:space="0" w:color="auto"/>
                  </w:divBdr>
                </w:div>
                <w:div w:id="273903490">
                  <w:marLeft w:val="0"/>
                  <w:marRight w:val="0"/>
                  <w:marTop w:val="0"/>
                  <w:marBottom w:val="68"/>
                  <w:divBdr>
                    <w:top w:val="none" w:sz="0" w:space="0" w:color="auto"/>
                    <w:left w:val="none" w:sz="0" w:space="0" w:color="auto"/>
                    <w:bottom w:val="none" w:sz="0" w:space="0" w:color="auto"/>
                    <w:right w:val="none" w:sz="0" w:space="0" w:color="auto"/>
                  </w:divBdr>
                </w:div>
                <w:div w:id="2147117399">
                  <w:marLeft w:val="0"/>
                  <w:marRight w:val="0"/>
                  <w:marTop w:val="0"/>
                  <w:marBottom w:val="68"/>
                  <w:divBdr>
                    <w:top w:val="none" w:sz="0" w:space="0" w:color="auto"/>
                    <w:left w:val="none" w:sz="0" w:space="0" w:color="auto"/>
                    <w:bottom w:val="none" w:sz="0" w:space="0" w:color="auto"/>
                    <w:right w:val="none" w:sz="0" w:space="0" w:color="auto"/>
                  </w:divBdr>
                </w:div>
                <w:div w:id="1634092682">
                  <w:marLeft w:val="0"/>
                  <w:marRight w:val="0"/>
                  <w:marTop w:val="0"/>
                  <w:marBottom w:val="68"/>
                  <w:divBdr>
                    <w:top w:val="none" w:sz="0" w:space="0" w:color="auto"/>
                    <w:left w:val="none" w:sz="0" w:space="0" w:color="auto"/>
                    <w:bottom w:val="none" w:sz="0" w:space="0" w:color="auto"/>
                    <w:right w:val="none" w:sz="0" w:space="0" w:color="auto"/>
                  </w:divBdr>
                </w:div>
                <w:div w:id="815876859">
                  <w:marLeft w:val="0"/>
                  <w:marRight w:val="0"/>
                  <w:marTop w:val="0"/>
                  <w:marBottom w:val="68"/>
                  <w:divBdr>
                    <w:top w:val="none" w:sz="0" w:space="0" w:color="auto"/>
                    <w:left w:val="none" w:sz="0" w:space="0" w:color="auto"/>
                    <w:bottom w:val="none" w:sz="0" w:space="0" w:color="auto"/>
                    <w:right w:val="none" w:sz="0" w:space="0" w:color="auto"/>
                  </w:divBdr>
                </w:div>
                <w:div w:id="226766873">
                  <w:marLeft w:val="0"/>
                  <w:marRight w:val="0"/>
                  <w:marTop w:val="0"/>
                  <w:marBottom w:val="68"/>
                  <w:divBdr>
                    <w:top w:val="none" w:sz="0" w:space="0" w:color="auto"/>
                    <w:left w:val="none" w:sz="0" w:space="0" w:color="auto"/>
                    <w:bottom w:val="none" w:sz="0" w:space="0" w:color="auto"/>
                    <w:right w:val="none" w:sz="0" w:space="0" w:color="auto"/>
                  </w:divBdr>
                </w:div>
                <w:div w:id="953898907">
                  <w:marLeft w:val="0"/>
                  <w:marRight w:val="0"/>
                  <w:marTop w:val="0"/>
                  <w:marBottom w:val="68"/>
                  <w:divBdr>
                    <w:top w:val="none" w:sz="0" w:space="0" w:color="auto"/>
                    <w:left w:val="none" w:sz="0" w:space="0" w:color="auto"/>
                    <w:bottom w:val="none" w:sz="0" w:space="0" w:color="auto"/>
                    <w:right w:val="none" w:sz="0" w:space="0" w:color="auto"/>
                  </w:divBdr>
                </w:div>
                <w:div w:id="1002127377">
                  <w:marLeft w:val="0"/>
                  <w:marRight w:val="0"/>
                  <w:marTop w:val="0"/>
                  <w:marBottom w:val="80"/>
                  <w:divBdr>
                    <w:top w:val="none" w:sz="0" w:space="0" w:color="auto"/>
                    <w:left w:val="none" w:sz="0" w:space="0" w:color="auto"/>
                    <w:bottom w:val="none" w:sz="0" w:space="0" w:color="auto"/>
                    <w:right w:val="none" w:sz="0" w:space="0" w:color="auto"/>
                  </w:divBdr>
                </w:div>
                <w:div w:id="1629315076">
                  <w:marLeft w:val="0"/>
                  <w:marRight w:val="0"/>
                  <w:marTop w:val="0"/>
                  <w:marBottom w:val="80"/>
                  <w:divBdr>
                    <w:top w:val="none" w:sz="0" w:space="0" w:color="auto"/>
                    <w:left w:val="none" w:sz="0" w:space="0" w:color="auto"/>
                    <w:bottom w:val="none" w:sz="0" w:space="0" w:color="auto"/>
                    <w:right w:val="none" w:sz="0" w:space="0" w:color="auto"/>
                  </w:divBdr>
                </w:div>
                <w:div w:id="608859544">
                  <w:marLeft w:val="0"/>
                  <w:marRight w:val="0"/>
                  <w:marTop w:val="0"/>
                  <w:marBottom w:val="80"/>
                  <w:divBdr>
                    <w:top w:val="none" w:sz="0" w:space="0" w:color="auto"/>
                    <w:left w:val="none" w:sz="0" w:space="0" w:color="auto"/>
                    <w:bottom w:val="none" w:sz="0" w:space="0" w:color="auto"/>
                    <w:right w:val="none" w:sz="0" w:space="0" w:color="auto"/>
                  </w:divBdr>
                </w:div>
                <w:div w:id="1807969261">
                  <w:marLeft w:val="0"/>
                  <w:marRight w:val="0"/>
                  <w:marTop w:val="0"/>
                  <w:marBottom w:val="80"/>
                  <w:divBdr>
                    <w:top w:val="none" w:sz="0" w:space="0" w:color="auto"/>
                    <w:left w:val="none" w:sz="0" w:space="0" w:color="auto"/>
                    <w:bottom w:val="none" w:sz="0" w:space="0" w:color="auto"/>
                    <w:right w:val="none" w:sz="0" w:space="0" w:color="auto"/>
                  </w:divBdr>
                </w:div>
                <w:div w:id="2105607279">
                  <w:marLeft w:val="0"/>
                  <w:marRight w:val="0"/>
                  <w:marTop w:val="0"/>
                  <w:marBottom w:val="80"/>
                  <w:divBdr>
                    <w:top w:val="none" w:sz="0" w:space="0" w:color="auto"/>
                    <w:left w:val="none" w:sz="0" w:space="0" w:color="auto"/>
                    <w:bottom w:val="none" w:sz="0" w:space="0" w:color="auto"/>
                    <w:right w:val="none" w:sz="0" w:space="0" w:color="auto"/>
                  </w:divBdr>
                </w:div>
                <w:div w:id="631711960">
                  <w:marLeft w:val="0"/>
                  <w:marRight w:val="0"/>
                  <w:marTop w:val="0"/>
                  <w:marBottom w:val="80"/>
                  <w:divBdr>
                    <w:top w:val="none" w:sz="0" w:space="0" w:color="auto"/>
                    <w:left w:val="none" w:sz="0" w:space="0" w:color="auto"/>
                    <w:bottom w:val="none" w:sz="0" w:space="0" w:color="auto"/>
                    <w:right w:val="none" w:sz="0" w:space="0" w:color="auto"/>
                  </w:divBdr>
                </w:div>
                <w:div w:id="1902249159">
                  <w:marLeft w:val="0"/>
                  <w:marRight w:val="0"/>
                  <w:marTop w:val="0"/>
                  <w:marBottom w:val="80"/>
                  <w:divBdr>
                    <w:top w:val="none" w:sz="0" w:space="0" w:color="auto"/>
                    <w:left w:val="none" w:sz="0" w:space="0" w:color="auto"/>
                    <w:bottom w:val="none" w:sz="0" w:space="0" w:color="auto"/>
                    <w:right w:val="none" w:sz="0" w:space="0" w:color="auto"/>
                  </w:divBdr>
                </w:div>
                <w:div w:id="1420326582">
                  <w:marLeft w:val="0"/>
                  <w:marRight w:val="0"/>
                  <w:marTop w:val="0"/>
                  <w:marBottom w:val="80"/>
                  <w:divBdr>
                    <w:top w:val="none" w:sz="0" w:space="0" w:color="auto"/>
                    <w:left w:val="none" w:sz="0" w:space="0" w:color="auto"/>
                    <w:bottom w:val="none" w:sz="0" w:space="0" w:color="auto"/>
                    <w:right w:val="none" w:sz="0" w:space="0" w:color="auto"/>
                  </w:divBdr>
                </w:div>
                <w:div w:id="43722756">
                  <w:marLeft w:val="0"/>
                  <w:marRight w:val="0"/>
                  <w:marTop w:val="0"/>
                  <w:marBottom w:val="80"/>
                  <w:divBdr>
                    <w:top w:val="none" w:sz="0" w:space="0" w:color="auto"/>
                    <w:left w:val="none" w:sz="0" w:space="0" w:color="auto"/>
                    <w:bottom w:val="none" w:sz="0" w:space="0" w:color="auto"/>
                    <w:right w:val="none" w:sz="0" w:space="0" w:color="auto"/>
                  </w:divBdr>
                </w:div>
                <w:div w:id="1071007893">
                  <w:marLeft w:val="0"/>
                  <w:marRight w:val="0"/>
                  <w:marTop w:val="0"/>
                  <w:marBottom w:val="80"/>
                  <w:divBdr>
                    <w:top w:val="none" w:sz="0" w:space="0" w:color="auto"/>
                    <w:left w:val="none" w:sz="0" w:space="0" w:color="auto"/>
                    <w:bottom w:val="none" w:sz="0" w:space="0" w:color="auto"/>
                    <w:right w:val="none" w:sz="0" w:space="0" w:color="auto"/>
                  </w:divBdr>
                </w:div>
                <w:div w:id="388042050">
                  <w:marLeft w:val="0"/>
                  <w:marRight w:val="0"/>
                  <w:marTop w:val="0"/>
                  <w:marBottom w:val="80"/>
                  <w:divBdr>
                    <w:top w:val="none" w:sz="0" w:space="0" w:color="auto"/>
                    <w:left w:val="none" w:sz="0" w:space="0" w:color="auto"/>
                    <w:bottom w:val="none" w:sz="0" w:space="0" w:color="auto"/>
                    <w:right w:val="none" w:sz="0" w:space="0" w:color="auto"/>
                  </w:divBdr>
                </w:div>
                <w:div w:id="538593290">
                  <w:marLeft w:val="720"/>
                  <w:marRight w:val="0"/>
                  <w:marTop w:val="0"/>
                  <w:marBottom w:val="80"/>
                  <w:divBdr>
                    <w:top w:val="none" w:sz="0" w:space="0" w:color="auto"/>
                    <w:left w:val="none" w:sz="0" w:space="0" w:color="auto"/>
                    <w:bottom w:val="none" w:sz="0" w:space="0" w:color="auto"/>
                    <w:right w:val="none" w:sz="0" w:space="0" w:color="auto"/>
                  </w:divBdr>
                </w:div>
                <w:div w:id="1315065626">
                  <w:marLeft w:val="720"/>
                  <w:marRight w:val="0"/>
                  <w:marTop w:val="0"/>
                  <w:marBottom w:val="80"/>
                  <w:divBdr>
                    <w:top w:val="none" w:sz="0" w:space="0" w:color="auto"/>
                    <w:left w:val="none" w:sz="0" w:space="0" w:color="auto"/>
                    <w:bottom w:val="none" w:sz="0" w:space="0" w:color="auto"/>
                    <w:right w:val="none" w:sz="0" w:space="0" w:color="auto"/>
                  </w:divBdr>
                </w:div>
                <w:div w:id="649747425">
                  <w:marLeft w:val="720"/>
                  <w:marRight w:val="0"/>
                  <w:marTop w:val="0"/>
                  <w:marBottom w:val="80"/>
                  <w:divBdr>
                    <w:top w:val="none" w:sz="0" w:space="0" w:color="auto"/>
                    <w:left w:val="none" w:sz="0" w:space="0" w:color="auto"/>
                    <w:bottom w:val="none" w:sz="0" w:space="0" w:color="auto"/>
                    <w:right w:val="none" w:sz="0" w:space="0" w:color="auto"/>
                  </w:divBdr>
                </w:div>
                <w:div w:id="1817641345">
                  <w:marLeft w:val="720"/>
                  <w:marRight w:val="0"/>
                  <w:marTop w:val="0"/>
                  <w:marBottom w:val="80"/>
                  <w:divBdr>
                    <w:top w:val="none" w:sz="0" w:space="0" w:color="auto"/>
                    <w:left w:val="none" w:sz="0" w:space="0" w:color="auto"/>
                    <w:bottom w:val="none" w:sz="0" w:space="0" w:color="auto"/>
                    <w:right w:val="none" w:sz="0" w:space="0" w:color="auto"/>
                  </w:divBdr>
                </w:div>
                <w:div w:id="789514203">
                  <w:marLeft w:val="720"/>
                  <w:marRight w:val="0"/>
                  <w:marTop w:val="0"/>
                  <w:marBottom w:val="80"/>
                  <w:divBdr>
                    <w:top w:val="none" w:sz="0" w:space="0" w:color="auto"/>
                    <w:left w:val="none" w:sz="0" w:space="0" w:color="auto"/>
                    <w:bottom w:val="none" w:sz="0" w:space="0" w:color="auto"/>
                    <w:right w:val="none" w:sz="0" w:space="0" w:color="auto"/>
                  </w:divBdr>
                </w:div>
                <w:div w:id="1819608497">
                  <w:marLeft w:val="720"/>
                  <w:marRight w:val="0"/>
                  <w:marTop w:val="0"/>
                  <w:marBottom w:val="80"/>
                  <w:divBdr>
                    <w:top w:val="none" w:sz="0" w:space="0" w:color="auto"/>
                    <w:left w:val="none" w:sz="0" w:space="0" w:color="auto"/>
                    <w:bottom w:val="none" w:sz="0" w:space="0" w:color="auto"/>
                    <w:right w:val="none" w:sz="0" w:space="0" w:color="auto"/>
                  </w:divBdr>
                </w:div>
                <w:div w:id="1388336186">
                  <w:marLeft w:val="720"/>
                  <w:marRight w:val="0"/>
                  <w:marTop w:val="0"/>
                  <w:marBottom w:val="80"/>
                  <w:divBdr>
                    <w:top w:val="none" w:sz="0" w:space="0" w:color="auto"/>
                    <w:left w:val="none" w:sz="0" w:space="0" w:color="auto"/>
                    <w:bottom w:val="none" w:sz="0" w:space="0" w:color="auto"/>
                    <w:right w:val="none" w:sz="0" w:space="0" w:color="auto"/>
                  </w:divBdr>
                </w:div>
                <w:div w:id="1538002626">
                  <w:marLeft w:val="720"/>
                  <w:marRight w:val="0"/>
                  <w:marTop w:val="0"/>
                  <w:marBottom w:val="80"/>
                  <w:divBdr>
                    <w:top w:val="none" w:sz="0" w:space="0" w:color="auto"/>
                    <w:left w:val="none" w:sz="0" w:space="0" w:color="auto"/>
                    <w:bottom w:val="none" w:sz="0" w:space="0" w:color="auto"/>
                    <w:right w:val="none" w:sz="0" w:space="0" w:color="auto"/>
                  </w:divBdr>
                </w:div>
                <w:div w:id="801463769">
                  <w:marLeft w:val="720"/>
                  <w:marRight w:val="0"/>
                  <w:marTop w:val="0"/>
                  <w:marBottom w:val="80"/>
                  <w:divBdr>
                    <w:top w:val="none" w:sz="0" w:space="0" w:color="auto"/>
                    <w:left w:val="none" w:sz="0" w:space="0" w:color="auto"/>
                    <w:bottom w:val="none" w:sz="0" w:space="0" w:color="auto"/>
                    <w:right w:val="none" w:sz="0" w:space="0" w:color="auto"/>
                  </w:divBdr>
                </w:div>
                <w:div w:id="2111732450">
                  <w:marLeft w:val="720"/>
                  <w:marRight w:val="0"/>
                  <w:marTop w:val="0"/>
                  <w:marBottom w:val="80"/>
                  <w:divBdr>
                    <w:top w:val="none" w:sz="0" w:space="0" w:color="auto"/>
                    <w:left w:val="none" w:sz="0" w:space="0" w:color="auto"/>
                    <w:bottom w:val="none" w:sz="0" w:space="0" w:color="auto"/>
                    <w:right w:val="none" w:sz="0" w:space="0" w:color="auto"/>
                  </w:divBdr>
                </w:div>
                <w:div w:id="1780877237">
                  <w:marLeft w:val="1080"/>
                  <w:marRight w:val="0"/>
                  <w:marTop w:val="0"/>
                  <w:marBottom w:val="80"/>
                  <w:divBdr>
                    <w:top w:val="none" w:sz="0" w:space="0" w:color="auto"/>
                    <w:left w:val="none" w:sz="0" w:space="0" w:color="auto"/>
                    <w:bottom w:val="none" w:sz="0" w:space="0" w:color="auto"/>
                    <w:right w:val="none" w:sz="0" w:space="0" w:color="auto"/>
                  </w:divBdr>
                </w:div>
                <w:div w:id="709383635">
                  <w:marLeft w:val="1080"/>
                  <w:marRight w:val="0"/>
                  <w:marTop w:val="0"/>
                  <w:marBottom w:val="80"/>
                  <w:divBdr>
                    <w:top w:val="none" w:sz="0" w:space="0" w:color="auto"/>
                    <w:left w:val="none" w:sz="0" w:space="0" w:color="auto"/>
                    <w:bottom w:val="none" w:sz="0" w:space="0" w:color="auto"/>
                    <w:right w:val="none" w:sz="0" w:space="0" w:color="auto"/>
                  </w:divBdr>
                </w:div>
                <w:div w:id="450248341">
                  <w:marLeft w:val="1080"/>
                  <w:marRight w:val="0"/>
                  <w:marTop w:val="0"/>
                  <w:marBottom w:val="80"/>
                  <w:divBdr>
                    <w:top w:val="none" w:sz="0" w:space="0" w:color="auto"/>
                    <w:left w:val="none" w:sz="0" w:space="0" w:color="auto"/>
                    <w:bottom w:val="none" w:sz="0" w:space="0" w:color="auto"/>
                    <w:right w:val="none" w:sz="0" w:space="0" w:color="auto"/>
                  </w:divBdr>
                </w:div>
                <w:div w:id="58988898">
                  <w:marLeft w:val="1080"/>
                  <w:marRight w:val="0"/>
                  <w:marTop w:val="0"/>
                  <w:marBottom w:val="80"/>
                  <w:divBdr>
                    <w:top w:val="none" w:sz="0" w:space="0" w:color="auto"/>
                    <w:left w:val="none" w:sz="0" w:space="0" w:color="auto"/>
                    <w:bottom w:val="none" w:sz="0" w:space="0" w:color="auto"/>
                    <w:right w:val="none" w:sz="0" w:space="0" w:color="auto"/>
                  </w:divBdr>
                </w:div>
                <w:div w:id="1233588800">
                  <w:marLeft w:val="1080"/>
                  <w:marRight w:val="0"/>
                  <w:marTop w:val="0"/>
                  <w:marBottom w:val="80"/>
                  <w:divBdr>
                    <w:top w:val="none" w:sz="0" w:space="0" w:color="auto"/>
                    <w:left w:val="none" w:sz="0" w:space="0" w:color="auto"/>
                    <w:bottom w:val="none" w:sz="0" w:space="0" w:color="auto"/>
                    <w:right w:val="none" w:sz="0" w:space="0" w:color="auto"/>
                  </w:divBdr>
                </w:div>
                <w:div w:id="718091773">
                  <w:marLeft w:val="720"/>
                  <w:marRight w:val="0"/>
                  <w:marTop w:val="0"/>
                  <w:marBottom w:val="82"/>
                  <w:divBdr>
                    <w:top w:val="none" w:sz="0" w:space="0" w:color="auto"/>
                    <w:left w:val="none" w:sz="0" w:space="0" w:color="auto"/>
                    <w:bottom w:val="none" w:sz="0" w:space="0" w:color="auto"/>
                    <w:right w:val="none" w:sz="0" w:space="0" w:color="auto"/>
                  </w:divBdr>
                </w:div>
                <w:div w:id="1004043883">
                  <w:marLeft w:val="1080"/>
                  <w:marRight w:val="0"/>
                  <w:marTop w:val="0"/>
                  <w:marBottom w:val="82"/>
                  <w:divBdr>
                    <w:top w:val="none" w:sz="0" w:space="0" w:color="auto"/>
                    <w:left w:val="none" w:sz="0" w:space="0" w:color="auto"/>
                    <w:bottom w:val="none" w:sz="0" w:space="0" w:color="auto"/>
                    <w:right w:val="none" w:sz="0" w:space="0" w:color="auto"/>
                  </w:divBdr>
                </w:div>
                <w:div w:id="164051950">
                  <w:marLeft w:val="1080"/>
                  <w:marRight w:val="0"/>
                  <w:marTop w:val="0"/>
                  <w:marBottom w:val="82"/>
                  <w:divBdr>
                    <w:top w:val="none" w:sz="0" w:space="0" w:color="auto"/>
                    <w:left w:val="none" w:sz="0" w:space="0" w:color="auto"/>
                    <w:bottom w:val="none" w:sz="0" w:space="0" w:color="auto"/>
                    <w:right w:val="none" w:sz="0" w:space="0" w:color="auto"/>
                  </w:divBdr>
                </w:div>
                <w:div w:id="1083914958">
                  <w:marLeft w:val="1080"/>
                  <w:marRight w:val="0"/>
                  <w:marTop w:val="0"/>
                  <w:marBottom w:val="82"/>
                  <w:divBdr>
                    <w:top w:val="none" w:sz="0" w:space="0" w:color="auto"/>
                    <w:left w:val="none" w:sz="0" w:space="0" w:color="auto"/>
                    <w:bottom w:val="none" w:sz="0" w:space="0" w:color="auto"/>
                    <w:right w:val="none" w:sz="0" w:space="0" w:color="auto"/>
                  </w:divBdr>
                </w:div>
                <w:div w:id="438571516">
                  <w:marLeft w:val="1080"/>
                  <w:marRight w:val="0"/>
                  <w:marTop w:val="0"/>
                  <w:marBottom w:val="82"/>
                  <w:divBdr>
                    <w:top w:val="none" w:sz="0" w:space="0" w:color="auto"/>
                    <w:left w:val="none" w:sz="0" w:space="0" w:color="auto"/>
                    <w:bottom w:val="none" w:sz="0" w:space="0" w:color="auto"/>
                    <w:right w:val="none" w:sz="0" w:space="0" w:color="auto"/>
                  </w:divBdr>
                </w:div>
                <w:div w:id="128786000">
                  <w:marLeft w:val="1080"/>
                  <w:marRight w:val="0"/>
                  <w:marTop w:val="0"/>
                  <w:marBottom w:val="82"/>
                  <w:divBdr>
                    <w:top w:val="none" w:sz="0" w:space="0" w:color="auto"/>
                    <w:left w:val="none" w:sz="0" w:space="0" w:color="auto"/>
                    <w:bottom w:val="none" w:sz="0" w:space="0" w:color="auto"/>
                    <w:right w:val="none" w:sz="0" w:space="0" w:color="auto"/>
                  </w:divBdr>
                </w:div>
                <w:div w:id="1873572861">
                  <w:marLeft w:val="720"/>
                  <w:marRight w:val="0"/>
                  <w:marTop w:val="0"/>
                  <w:marBottom w:val="82"/>
                  <w:divBdr>
                    <w:top w:val="none" w:sz="0" w:space="0" w:color="auto"/>
                    <w:left w:val="none" w:sz="0" w:space="0" w:color="auto"/>
                    <w:bottom w:val="none" w:sz="0" w:space="0" w:color="auto"/>
                    <w:right w:val="none" w:sz="0" w:space="0" w:color="auto"/>
                  </w:divBdr>
                </w:div>
                <w:div w:id="1363046797">
                  <w:marLeft w:val="720"/>
                  <w:marRight w:val="0"/>
                  <w:marTop w:val="0"/>
                  <w:marBottom w:val="82"/>
                  <w:divBdr>
                    <w:top w:val="none" w:sz="0" w:space="0" w:color="auto"/>
                    <w:left w:val="none" w:sz="0" w:space="0" w:color="auto"/>
                    <w:bottom w:val="none" w:sz="0" w:space="0" w:color="auto"/>
                    <w:right w:val="none" w:sz="0" w:space="0" w:color="auto"/>
                  </w:divBdr>
                </w:div>
                <w:div w:id="1662922730">
                  <w:marLeft w:val="0"/>
                  <w:marRight w:val="0"/>
                  <w:marTop w:val="0"/>
                  <w:marBottom w:val="82"/>
                  <w:divBdr>
                    <w:top w:val="none" w:sz="0" w:space="0" w:color="auto"/>
                    <w:left w:val="none" w:sz="0" w:space="0" w:color="auto"/>
                    <w:bottom w:val="none" w:sz="0" w:space="0" w:color="auto"/>
                    <w:right w:val="none" w:sz="0" w:space="0" w:color="auto"/>
                  </w:divBdr>
                </w:div>
                <w:div w:id="1161046925">
                  <w:marLeft w:val="0"/>
                  <w:marRight w:val="0"/>
                  <w:marTop w:val="0"/>
                  <w:marBottom w:val="82"/>
                  <w:divBdr>
                    <w:top w:val="none" w:sz="0" w:space="0" w:color="auto"/>
                    <w:left w:val="none" w:sz="0" w:space="0" w:color="auto"/>
                    <w:bottom w:val="none" w:sz="0" w:space="0" w:color="auto"/>
                    <w:right w:val="none" w:sz="0" w:space="0" w:color="auto"/>
                  </w:divBdr>
                </w:div>
                <w:div w:id="1454247278">
                  <w:marLeft w:val="720"/>
                  <w:marRight w:val="0"/>
                  <w:marTop w:val="0"/>
                  <w:marBottom w:val="82"/>
                  <w:divBdr>
                    <w:top w:val="none" w:sz="0" w:space="0" w:color="auto"/>
                    <w:left w:val="none" w:sz="0" w:space="0" w:color="auto"/>
                    <w:bottom w:val="none" w:sz="0" w:space="0" w:color="auto"/>
                    <w:right w:val="none" w:sz="0" w:space="0" w:color="auto"/>
                  </w:divBdr>
                </w:div>
                <w:div w:id="870071945">
                  <w:marLeft w:val="720"/>
                  <w:marRight w:val="0"/>
                  <w:marTop w:val="0"/>
                  <w:marBottom w:val="82"/>
                  <w:divBdr>
                    <w:top w:val="none" w:sz="0" w:space="0" w:color="auto"/>
                    <w:left w:val="none" w:sz="0" w:space="0" w:color="auto"/>
                    <w:bottom w:val="none" w:sz="0" w:space="0" w:color="auto"/>
                    <w:right w:val="none" w:sz="0" w:space="0" w:color="auto"/>
                  </w:divBdr>
                </w:div>
                <w:div w:id="904339129">
                  <w:marLeft w:val="0"/>
                  <w:marRight w:val="0"/>
                  <w:marTop w:val="0"/>
                  <w:marBottom w:val="82"/>
                  <w:divBdr>
                    <w:top w:val="none" w:sz="0" w:space="0" w:color="auto"/>
                    <w:left w:val="none" w:sz="0" w:space="0" w:color="auto"/>
                    <w:bottom w:val="none" w:sz="0" w:space="0" w:color="auto"/>
                    <w:right w:val="none" w:sz="0" w:space="0" w:color="auto"/>
                  </w:divBdr>
                </w:div>
                <w:div w:id="640188325">
                  <w:marLeft w:val="720"/>
                  <w:marRight w:val="0"/>
                  <w:marTop w:val="0"/>
                  <w:marBottom w:val="82"/>
                  <w:divBdr>
                    <w:top w:val="none" w:sz="0" w:space="0" w:color="auto"/>
                    <w:left w:val="none" w:sz="0" w:space="0" w:color="auto"/>
                    <w:bottom w:val="none" w:sz="0" w:space="0" w:color="auto"/>
                    <w:right w:val="none" w:sz="0" w:space="0" w:color="auto"/>
                  </w:divBdr>
                </w:div>
                <w:div w:id="2094928521">
                  <w:marLeft w:val="720"/>
                  <w:marRight w:val="0"/>
                  <w:marTop w:val="0"/>
                  <w:marBottom w:val="82"/>
                  <w:divBdr>
                    <w:top w:val="none" w:sz="0" w:space="0" w:color="auto"/>
                    <w:left w:val="none" w:sz="0" w:space="0" w:color="auto"/>
                    <w:bottom w:val="none" w:sz="0" w:space="0" w:color="auto"/>
                    <w:right w:val="none" w:sz="0" w:space="0" w:color="auto"/>
                  </w:divBdr>
                </w:div>
                <w:div w:id="236135149">
                  <w:marLeft w:val="720"/>
                  <w:marRight w:val="0"/>
                  <w:marTop w:val="0"/>
                  <w:marBottom w:val="82"/>
                  <w:divBdr>
                    <w:top w:val="none" w:sz="0" w:space="0" w:color="auto"/>
                    <w:left w:val="none" w:sz="0" w:space="0" w:color="auto"/>
                    <w:bottom w:val="none" w:sz="0" w:space="0" w:color="auto"/>
                    <w:right w:val="none" w:sz="0" w:space="0" w:color="auto"/>
                  </w:divBdr>
                </w:div>
                <w:div w:id="1902787671">
                  <w:marLeft w:val="720"/>
                  <w:marRight w:val="0"/>
                  <w:marTop w:val="0"/>
                  <w:marBottom w:val="82"/>
                  <w:divBdr>
                    <w:top w:val="none" w:sz="0" w:space="0" w:color="auto"/>
                    <w:left w:val="none" w:sz="0" w:space="0" w:color="auto"/>
                    <w:bottom w:val="none" w:sz="0" w:space="0" w:color="auto"/>
                    <w:right w:val="none" w:sz="0" w:space="0" w:color="auto"/>
                  </w:divBdr>
                </w:div>
                <w:div w:id="1628663424">
                  <w:marLeft w:val="0"/>
                  <w:marRight w:val="0"/>
                  <w:marTop w:val="0"/>
                  <w:marBottom w:val="82"/>
                  <w:divBdr>
                    <w:top w:val="none" w:sz="0" w:space="0" w:color="auto"/>
                    <w:left w:val="none" w:sz="0" w:space="0" w:color="auto"/>
                    <w:bottom w:val="none" w:sz="0" w:space="0" w:color="auto"/>
                    <w:right w:val="none" w:sz="0" w:space="0" w:color="auto"/>
                  </w:divBdr>
                </w:div>
                <w:div w:id="1284387638">
                  <w:marLeft w:val="0"/>
                  <w:marRight w:val="0"/>
                  <w:marTop w:val="0"/>
                  <w:marBottom w:val="82"/>
                  <w:divBdr>
                    <w:top w:val="none" w:sz="0" w:space="0" w:color="auto"/>
                    <w:left w:val="none" w:sz="0" w:space="0" w:color="auto"/>
                    <w:bottom w:val="none" w:sz="0" w:space="0" w:color="auto"/>
                    <w:right w:val="none" w:sz="0" w:space="0" w:color="auto"/>
                  </w:divBdr>
                </w:div>
                <w:div w:id="748308712">
                  <w:marLeft w:val="0"/>
                  <w:marRight w:val="0"/>
                  <w:marTop w:val="0"/>
                  <w:marBottom w:val="82"/>
                  <w:divBdr>
                    <w:top w:val="none" w:sz="0" w:space="0" w:color="auto"/>
                    <w:left w:val="none" w:sz="0" w:space="0" w:color="auto"/>
                    <w:bottom w:val="none" w:sz="0" w:space="0" w:color="auto"/>
                    <w:right w:val="none" w:sz="0" w:space="0" w:color="auto"/>
                  </w:divBdr>
                </w:div>
                <w:div w:id="185103187">
                  <w:marLeft w:val="0"/>
                  <w:marRight w:val="0"/>
                  <w:marTop w:val="0"/>
                  <w:marBottom w:val="82"/>
                  <w:divBdr>
                    <w:top w:val="none" w:sz="0" w:space="0" w:color="auto"/>
                    <w:left w:val="none" w:sz="0" w:space="0" w:color="auto"/>
                    <w:bottom w:val="none" w:sz="0" w:space="0" w:color="auto"/>
                    <w:right w:val="none" w:sz="0" w:space="0" w:color="auto"/>
                  </w:divBdr>
                </w:div>
                <w:div w:id="1697076603">
                  <w:marLeft w:val="0"/>
                  <w:marRight w:val="0"/>
                  <w:marTop w:val="0"/>
                  <w:marBottom w:val="82"/>
                  <w:divBdr>
                    <w:top w:val="none" w:sz="0" w:space="0" w:color="auto"/>
                    <w:left w:val="none" w:sz="0" w:space="0" w:color="auto"/>
                    <w:bottom w:val="none" w:sz="0" w:space="0" w:color="auto"/>
                    <w:right w:val="none" w:sz="0" w:space="0" w:color="auto"/>
                  </w:divBdr>
                </w:div>
                <w:div w:id="2091998815">
                  <w:marLeft w:val="720"/>
                  <w:marRight w:val="0"/>
                  <w:marTop w:val="0"/>
                  <w:marBottom w:val="82"/>
                  <w:divBdr>
                    <w:top w:val="none" w:sz="0" w:space="0" w:color="auto"/>
                    <w:left w:val="none" w:sz="0" w:space="0" w:color="auto"/>
                    <w:bottom w:val="none" w:sz="0" w:space="0" w:color="auto"/>
                    <w:right w:val="none" w:sz="0" w:space="0" w:color="auto"/>
                  </w:divBdr>
                </w:div>
                <w:div w:id="365760916">
                  <w:marLeft w:val="720"/>
                  <w:marRight w:val="0"/>
                  <w:marTop w:val="0"/>
                  <w:marBottom w:val="82"/>
                  <w:divBdr>
                    <w:top w:val="none" w:sz="0" w:space="0" w:color="auto"/>
                    <w:left w:val="none" w:sz="0" w:space="0" w:color="auto"/>
                    <w:bottom w:val="none" w:sz="0" w:space="0" w:color="auto"/>
                    <w:right w:val="none" w:sz="0" w:space="0" w:color="auto"/>
                  </w:divBdr>
                </w:div>
                <w:div w:id="1818759573">
                  <w:marLeft w:val="0"/>
                  <w:marRight w:val="0"/>
                  <w:marTop w:val="0"/>
                  <w:marBottom w:val="82"/>
                  <w:divBdr>
                    <w:top w:val="none" w:sz="0" w:space="0" w:color="auto"/>
                    <w:left w:val="none" w:sz="0" w:space="0" w:color="auto"/>
                    <w:bottom w:val="none" w:sz="0" w:space="0" w:color="auto"/>
                    <w:right w:val="none" w:sz="0" w:space="0" w:color="auto"/>
                  </w:divBdr>
                </w:div>
                <w:div w:id="396973082">
                  <w:marLeft w:val="720"/>
                  <w:marRight w:val="0"/>
                  <w:marTop w:val="0"/>
                  <w:marBottom w:val="82"/>
                  <w:divBdr>
                    <w:top w:val="none" w:sz="0" w:space="0" w:color="auto"/>
                    <w:left w:val="none" w:sz="0" w:space="0" w:color="auto"/>
                    <w:bottom w:val="none" w:sz="0" w:space="0" w:color="auto"/>
                    <w:right w:val="none" w:sz="0" w:space="0" w:color="auto"/>
                  </w:divBdr>
                </w:div>
                <w:div w:id="467943875">
                  <w:marLeft w:val="720"/>
                  <w:marRight w:val="0"/>
                  <w:marTop w:val="0"/>
                  <w:marBottom w:val="82"/>
                  <w:divBdr>
                    <w:top w:val="none" w:sz="0" w:space="0" w:color="auto"/>
                    <w:left w:val="none" w:sz="0" w:space="0" w:color="auto"/>
                    <w:bottom w:val="none" w:sz="0" w:space="0" w:color="auto"/>
                    <w:right w:val="none" w:sz="0" w:space="0" w:color="auto"/>
                  </w:divBdr>
                </w:div>
                <w:div w:id="1802336212">
                  <w:marLeft w:val="720"/>
                  <w:marRight w:val="0"/>
                  <w:marTop w:val="0"/>
                  <w:marBottom w:val="82"/>
                  <w:divBdr>
                    <w:top w:val="none" w:sz="0" w:space="0" w:color="auto"/>
                    <w:left w:val="none" w:sz="0" w:space="0" w:color="auto"/>
                    <w:bottom w:val="none" w:sz="0" w:space="0" w:color="auto"/>
                    <w:right w:val="none" w:sz="0" w:space="0" w:color="auto"/>
                  </w:divBdr>
                </w:div>
                <w:div w:id="758213603">
                  <w:marLeft w:val="720"/>
                  <w:marRight w:val="0"/>
                  <w:marTop w:val="0"/>
                  <w:marBottom w:val="82"/>
                  <w:divBdr>
                    <w:top w:val="none" w:sz="0" w:space="0" w:color="auto"/>
                    <w:left w:val="none" w:sz="0" w:space="0" w:color="auto"/>
                    <w:bottom w:val="none" w:sz="0" w:space="0" w:color="auto"/>
                    <w:right w:val="none" w:sz="0" w:space="0" w:color="auto"/>
                  </w:divBdr>
                </w:div>
                <w:div w:id="9573470">
                  <w:marLeft w:val="720"/>
                  <w:marRight w:val="0"/>
                  <w:marTop w:val="0"/>
                  <w:marBottom w:val="82"/>
                  <w:divBdr>
                    <w:top w:val="none" w:sz="0" w:space="0" w:color="auto"/>
                    <w:left w:val="none" w:sz="0" w:space="0" w:color="auto"/>
                    <w:bottom w:val="none" w:sz="0" w:space="0" w:color="auto"/>
                    <w:right w:val="none" w:sz="0" w:space="0" w:color="auto"/>
                  </w:divBdr>
                </w:div>
                <w:div w:id="1498154447">
                  <w:marLeft w:val="0"/>
                  <w:marRight w:val="0"/>
                  <w:marTop w:val="0"/>
                  <w:marBottom w:val="101"/>
                  <w:divBdr>
                    <w:top w:val="none" w:sz="0" w:space="0" w:color="auto"/>
                    <w:left w:val="none" w:sz="0" w:space="0" w:color="auto"/>
                    <w:bottom w:val="none" w:sz="0" w:space="0" w:color="auto"/>
                    <w:right w:val="none" w:sz="0" w:space="0" w:color="auto"/>
                  </w:divBdr>
                </w:div>
                <w:div w:id="1456676727">
                  <w:marLeft w:val="0"/>
                  <w:marRight w:val="0"/>
                  <w:marTop w:val="0"/>
                  <w:marBottom w:val="101"/>
                  <w:divBdr>
                    <w:top w:val="none" w:sz="0" w:space="0" w:color="auto"/>
                    <w:left w:val="none" w:sz="0" w:space="0" w:color="auto"/>
                    <w:bottom w:val="none" w:sz="0" w:space="0" w:color="auto"/>
                    <w:right w:val="none" w:sz="0" w:space="0" w:color="auto"/>
                  </w:divBdr>
                </w:div>
                <w:div w:id="575438308">
                  <w:marLeft w:val="0"/>
                  <w:marRight w:val="0"/>
                  <w:marTop w:val="0"/>
                  <w:marBottom w:val="101"/>
                  <w:divBdr>
                    <w:top w:val="none" w:sz="0" w:space="0" w:color="auto"/>
                    <w:left w:val="none" w:sz="0" w:space="0" w:color="auto"/>
                    <w:bottom w:val="none" w:sz="0" w:space="0" w:color="auto"/>
                    <w:right w:val="none" w:sz="0" w:space="0" w:color="auto"/>
                  </w:divBdr>
                </w:div>
                <w:div w:id="1230772196">
                  <w:marLeft w:val="0"/>
                  <w:marRight w:val="0"/>
                  <w:marTop w:val="0"/>
                  <w:marBottom w:val="101"/>
                  <w:divBdr>
                    <w:top w:val="none" w:sz="0" w:space="0" w:color="auto"/>
                    <w:left w:val="none" w:sz="0" w:space="0" w:color="auto"/>
                    <w:bottom w:val="none" w:sz="0" w:space="0" w:color="auto"/>
                    <w:right w:val="none" w:sz="0" w:space="0" w:color="auto"/>
                  </w:divBdr>
                </w:div>
                <w:div w:id="472602680">
                  <w:marLeft w:val="720"/>
                  <w:marRight w:val="0"/>
                  <w:marTop w:val="0"/>
                  <w:marBottom w:val="101"/>
                  <w:divBdr>
                    <w:top w:val="none" w:sz="0" w:space="0" w:color="auto"/>
                    <w:left w:val="none" w:sz="0" w:space="0" w:color="auto"/>
                    <w:bottom w:val="none" w:sz="0" w:space="0" w:color="auto"/>
                    <w:right w:val="none" w:sz="0" w:space="0" w:color="auto"/>
                  </w:divBdr>
                </w:div>
                <w:div w:id="93017883">
                  <w:marLeft w:val="720"/>
                  <w:marRight w:val="0"/>
                  <w:marTop w:val="0"/>
                  <w:marBottom w:val="101"/>
                  <w:divBdr>
                    <w:top w:val="none" w:sz="0" w:space="0" w:color="auto"/>
                    <w:left w:val="none" w:sz="0" w:space="0" w:color="auto"/>
                    <w:bottom w:val="none" w:sz="0" w:space="0" w:color="auto"/>
                    <w:right w:val="none" w:sz="0" w:space="0" w:color="auto"/>
                  </w:divBdr>
                </w:div>
                <w:div w:id="1373841922">
                  <w:marLeft w:val="720"/>
                  <w:marRight w:val="0"/>
                  <w:marTop w:val="0"/>
                  <w:marBottom w:val="101"/>
                  <w:divBdr>
                    <w:top w:val="none" w:sz="0" w:space="0" w:color="auto"/>
                    <w:left w:val="none" w:sz="0" w:space="0" w:color="auto"/>
                    <w:bottom w:val="none" w:sz="0" w:space="0" w:color="auto"/>
                    <w:right w:val="none" w:sz="0" w:space="0" w:color="auto"/>
                  </w:divBdr>
                </w:div>
                <w:div w:id="477042522">
                  <w:marLeft w:val="720"/>
                  <w:marRight w:val="0"/>
                  <w:marTop w:val="0"/>
                  <w:marBottom w:val="101"/>
                  <w:divBdr>
                    <w:top w:val="none" w:sz="0" w:space="0" w:color="auto"/>
                    <w:left w:val="none" w:sz="0" w:space="0" w:color="auto"/>
                    <w:bottom w:val="none" w:sz="0" w:space="0" w:color="auto"/>
                    <w:right w:val="none" w:sz="0" w:space="0" w:color="auto"/>
                  </w:divBdr>
                </w:div>
                <w:div w:id="1551385074">
                  <w:marLeft w:val="720"/>
                  <w:marRight w:val="0"/>
                  <w:marTop w:val="0"/>
                  <w:marBottom w:val="101"/>
                  <w:divBdr>
                    <w:top w:val="none" w:sz="0" w:space="0" w:color="auto"/>
                    <w:left w:val="none" w:sz="0" w:space="0" w:color="auto"/>
                    <w:bottom w:val="none" w:sz="0" w:space="0" w:color="auto"/>
                    <w:right w:val="none" w:sz="0" w:space="0" w:color="auto"/>
                  </w:divBdr>
                </w:div>
                <w:div w:id="1913194191">
                  <w:marLeft w:val="720"/>
                  <w:marRight w:val="0"/>
                  <w:marTop w:val="0"/>
                  <w:marBottom w:val="101"/>
                  <w:divBdr>
                    <w:top w:val="none" w:sz="0" w:space="0" w:color="auto"/>
                    <w:left w:val="none" w:sz="0" w:space="0" w:color="auto"/>
                    <w:bottom w:val="none" w:sz="0" w:space="0" w:color="auto"/>
                    <w:right w:val="none" w:sz="0" w:space="0" w:color="auto"/>
                  </w:divBdr>
                </w:div>
                <w:div w:id="1085223584">
                  <w:marLeft w:val="720"/>
                  <w:marRight w:val="0"/>
                  <w:marTop w:val="0"/>
                  <w:marBottom w:val="101"/>
                  <w:divBdr>
                    <w:top w:val="none" w:sz="0" w:space="0" w:color="auto"/>
                    <w:left w:val="none" w:sz="0" w:space="0" w:color="auto"/>
                    <w:bottom w:val="none" w:sz="0" w:space="0" w:color="auto"/>
                    <w:right w:val="none" w:sz="0" w:space="0" w:color="auto"/>
                  </w:divBdr>
                </w:div>
                <w:div w:id="831338385">
                  <w:marLeft w:val="0"/>
                  <w:marRight w:val="0"/>
                  <w:marTop w:val="0"/>
                  <w:marBottom w:val="101"/>
                  <w:divBdr>
                    <w:top w:val="none" w:sz="0" w:space="0" w:color="auto"/>
                    <w:left w:val="none" w:sz="0" w:space="0" w:color="auto"/>
                    <w:bottom w:val="none" w:sz="0" w:space="0" w:color="auto"/>
                    <w:right w:val="none" w:sz="0" w:space="0" w:color="auto"/>
                  </w:divBdr>
                </w:div>
                <w:div w:id="1065878905">
                  <w:marLeft w:val="0"/>
                  <w:marRight w:val="0"/>
                  <w:marTop w:val="0"/>
                  <w:marBottom w:val="101"/>
                  <w:divBdr>
                    <w:top w:val="none" w:sz="0" w:space="0" w:color="auto"/>
                    <w:left w:val="none" w:sz="0" w:space="0" w:color="auto"/>
                    <w:bottom w:val="none" w:sz="0" w:space="0" w:color="auto"/>
                    <w:right w:val="none" w:sz="0" w:space="0" w:color="auto"/>
                  </w:divBdr>
                </w:div>
                <w:div w:id="1889417382">
                  <w:marLeft w:val="0"/>
                  <w:marRight w:val="0"/>
                  <w:marTop w:val="0"/>
                  <w:marBottom w:val="101"/>
                  <w:divBdr>
                    <w:top w:val="none" w:sz="0" w:space="0" w:color="auto"/>
                    <w:left w:val="none" w:sz="0" w:space="0" w:color="auto"/>
                    <w:bottom w:val="none" w:sz="0" w:space="0" w:color="auto"/>
                    <w:right w:val="none" w:sz="0" w:space="0" w:color="auto"/>
                  </w:divBdr>
                </w:div>
                <w:div w:id="1632203735">
                  <w:marLeft w:val="0"/>
                  <w:marRight w:val="0"/>
                  <w:marTop w:val="0"/>
                  <w:marBottom w:val="101"/>
                  <w:divBdr>
                    <w:top w:val="none" w:sz="0" w:space="0" w:color="auto"/>
                    <w:left w:val="none" w:sz="0" w:space="0" w:color="auto"/>
                    <w:bottom w:val="none" w:sz="0" w:space="0" w:color="auto"/>
                    <w:right w:val="none" w:sz="0" w:space="0" w:color="auto"/>
                  </w:divBdr>
                </w:div>
                <w:div w:id="932280719">
                  <w:marLeft w:val="720"/>
                  <w:marRight w:val="0"/>
                  <w:marTop w:val="0"/>
                  <w:marBottom w:val="101"/>
                  <w:divBdr>
                    <w:top w:val="none" w:sz="0" w:space="0" w:color="auto"/>
                    <w:left w:val="none" w:sz="0" w:space="0" w:color="auto"/>
                    <w:bottom w:val="none" w:sz="0" w:space="0" w:color="auto"/>
                    <w:right w:val="none" w:sz="0" w:space="0" w:color="auto"/>
                  </w:divBdr>
                </w:div>
                <w:div w:id="292977917">
                  <w:marLeft w:val="0"/>
                  <w:marRight w:val="0"/>
                  <w:marTop w:val="0"/>
                  <w:marBottom w:val="101"/>
                  <w:divBdr>
                    <w:top w:val="none" w:sz="0" w:space="0" w:color="auto"/>
                    <w:left w:val="none" w:sz="0" w:space="0" w:color="auto"/>
                    <w:bottom w:val="none" w:sz="0" w:space="0" w:color="auto"/>
                    <w:right w:val="none" w:sz="0" w:space="0" w:color="auto"/>
                  </w:divBdr>
                </w:div>
                <w:div w:id="481508388">
                  <w:marLeft w:val="0"/>
                  <w:marRight w:val="0"/>
                  <w:marTop w:val="0"/>
                  <w:marBottom w:val="101"/>
                  <w:divBdr>
                    <w:top w:val="none" w:sz="0" w:space="0" w:color="auto"/>
                    <w:left w:val="none" w:sz="0" w:space="0" w:color="auto"/>
                    <w:bottom w:val="none" w:sz="0" w:space="0" w:color="auto"/>
                    <w:right w:val="none" w:sz="0" w:space="0" w:color="auto"/>
                  </w:divBdr>
                </w:div>
                <w:div w:id="1335110876">
                  <w:marLeft w:val="0"/>
                  <w:marRight w:val="0"/>
                  <w:marTop w:val="0"/>
                  <w:marBottom w:val="101"/>
                  <w:divBdr>
                    <w:top w:val="none" w:sz="0" w:space="0" w:color="auto"/>
                    <w:left w:val="none" w:sz="0" w:space="0" w:color="auto"/>
                    <w:bottom w:val="none" w:sz="0" w:space="0" w:color="auto"/>
                    <w:right w:val="none" w:sz="0" w:space="0" w:color="auto"/>
                  </w:divBdr>
                </w:div>
                <w:div w:id="2062367176">
                  <w:marLeft w:val="0"/>
                  <w:marRight w:val="0"/>
                  <w:marTop w:val="0"/>
                  <w:marBottom w:val="101"/>
                  <w:divBdr>
                    <w:top w:val="none" w:sz="0" w:space="0" w:color="auto"/>
                    <w:left w:val="none" w:sz="0" w:space="0" w:color="auto"/>
                    <w:bottom w:val="none" w:sz="0" w:space="0" w:color="auto"/>
                    <w:right w:val="none" w:sz="0" w:space="0" w:color="auto"/>
                  </w:divBdr>
                </w:div>
                <w:div w:id="1237788763">
                  <w:marLeft w:val="0"/>
                  <w:marRight w:val="0"/>
                  <w:marTop w:val="0"/>
                  <w:marBottom w:val="101"/>
                  <w:divBdr>
                    <w:top w:val="none" w:sz="0" w:space="0" w:color="auto"/>
                    <w:left w:val="none" w:sz="0" w:space="0" w:color="auto"/>
                    <w:bottom w:val="none" w:sz="0" w:space="0" w:color="auto"/>
                    <w:right w:val="none" w:sz="0" w:space="0" w:color="auto"/>
                  </w:divBdr>
                </w:div>
                <w:div w:id="1021856405">
                  <w:marLeft w:val="0"/>
                  <w:marRight w:val="0"/>
                  <w:marTop w:val="0"/>
                  <w:marBottom w:val="101"/>
                  <w:divBdr>
                    <w:top w:val="none" w:sz="0" w:space="0" w:color="auto"/>
                    <w:left w:val="none" w:sz="0" w:space="0" w:color="auto"/>
                    <w:bottom w:val="none" w:sz="0" w:space="0" w:color="auto"/>
                    <w:right w:val="none" w:sz="0" w:space="0" w:color="auto"/>
                  </w:divBdr>
                </w:div>
                <w:div w:id="1298796854">
                  <w:marLeft w:val="0"/>
                  <w:marRight w:val="0"/>
                  <w:marTop w:val="0"/>
                  <w:marBottom w:val="101"/>
                  <w:divBdr>
                    <w:top w:val="none" w:sz="0" w:space="0" w:color="auto"/>
                    <w:left w:val="none" w:sz="0" w:space="0" w:color="auto"/>
                    <w:bottom w:val="none" w:sz="0" w:space="0" w:color="auto"/>
                    <w:right w:val="none" w:sz="0" w:space="0" w:color="auto"/>
                  </w:divBdr>
                </w:div>
                <w:div w:id="1137336011">
                  <w:marLeft w:val="0"/>
                  <w:marRight w:val="0"/>
                  <w:marTop w:val="0"/>
                  <w:marBottom w:val="101"/>
                  <w:divBdr>
                    <w:top w:val="none" w:sz="0" w:space="0" w:color="auto"/>
                    <w:left w:val="none" w:sz="0" w:space="0" w:color="auto"/>
                    <w:bottom w:val="none" w:sz="0" w:space="0" w:color="auto"/>
                    <w:right w:val="none" w:sz="0" w:space="0" w:color="auto"/>
                  </w:divBdr>
                </w:div>
                <w:div w:id="764808738">
                  <w:marLeft w:val="0"/>
                  <w:marRight w:val="0"/>
                  <w:marTop w:val="0"/>
                  <w:marBottom w:val="101"/>
                  <w:divBdr>
                    <w:top w:val="none" w:sz="0" w:space="0" w:color="auto"/>
                    <w:left w:val="none" w:sz="0" w:space="0" w:color="auto"/>
                    <w:bottom w:val="none" w:sz="0" w:space="0" w:color="auto"/>
                    <w:right w:val="none" w:sz="0" w:space="0" w:color="auto"/>
                  </w:divBdr>
                </w:div>
                <w:div w:id="1257523434">
                  <w:marLeft w:val="0"/>
                  <w:marRight w:val="0"/>
                  <w:marTop w:val="0"/>
                  <w:marBottom w:val="101"/>
                  <w:divBdr>
                    <w:top w:val="none" w:sz="0" w:space="0" w:color="auto"/>
                    <w:left w:val="none" w:sz="0" w:space="0" w:color="auto"/>
                    <w:bottom w:val="none" w:sz="0" w:space="0" w:color="auto"/>
                    <w:right w:val="none" w:sz="0" w:space="0" w:color="auto"/>
                  </w:divBdr>
                </w:div>
                <w:div w:id="1284076684">
                  <w:marLeft w:val="0"/>
                  <w:marRight w:val="0"/>
                  <w:marTop w:val="0"/>
                  <w:marBottom w:val="101"/>
                  <w:divBdr>
                    <w:top w:val="none" w:sz="0" w:space="0" w:color="auto"/>
                    <w:left w:val="none" w:sz="0" w:space="0" w:color="auto"/>
                    <w:bottom w:val="none" w:sz="0" w:space="0" w:color="auto"/>
                    <w:right w:val="none" w:sz="0" w:space="0" w:color="auto"/>
                  </w:divBdr>
                </w:div>
                <w:div w:id="1079718454">
                  <w:marLeft w:val="0"/>
                  <w:marRight w:val="0"/>
                  <w:marTop w:val="0"/>
                  <w:marBottom w:val="101"/>
                  <w:divBdr>
                    <w:top w:val="none" w:sz="0" w:space="0" w:color="auto"/>
                    <w:left w:val="none" w:sz="0" w:space="0" w:color="auto"/>
                    <w:bottom w:val="none" w:sz="0" w:space="0" w:color="auto"/>
                    <w:right w:val="none" w:sz="0" w:space="0" w:color="auto"/>
                  </w:divBdr>
                </w:div>
                <w:div w:id="1475372744">
                  <w:marLeft w:val="0"/>
                  <w:marRight w:val="0"/>
                  <w:marTop w:val="0"/>
                  <w:marBottom w:val="101"/>
                  <w:divBdr>
                    <w:top w:val="none" w:sz="0" w:space="0" w:color="auto"/>
                    <w:left w:val="none" w:sz="0" w:space="0" w:color="auto"/>
                    <w:bottom w:val="none" w:sz="0" w:space="0" w:color="auto"/>
                    <w:right w:val="none" w:sz="0" w:space="0" w:color="auto"/>
                  </w:divBdr>
                </w:div>
                <w:div w:id="455610299">
                  <w:marLeft w:val="0"/>
                  <w:marRight w:val="0"/>
                  <w:marTop w:val="0"/>
                  <w:marBottom w:val="101"/>
                  <w:divBdr>
                    <w:top w:val="none" w:sz="0" w:space="0" w:color="auto"/>
                    <w:left w:val="none" w:sz="0" w:space="0" w:color="auto"/>
                    <w:bottom w:val="none" w:sz="0" w:space="0" w:color="auto"/>
                    <w:right w:val="none" w:sz="0" w:space="0" w:color="auto"/>
                  </w:divBdr>
                </w:div>
                <w:div w:id="155537616">
                  <w:marLeft w:val="0"/>
                  <w:marRight w:val="0"/>
                  <w:marTop w:val="0"/>
                  <w:marBottom w:val="101"/>
                  <w:divBdr>
                    <w:top w:val="none" w:sz="0" w:space="0" w:color="auto"/>
                    <w:left w:val="none" w:sz="0" w:space="0" w:color="auto"/>
                    <w:bottom w:val="none" w:sz="0" w:space="0" w:color="auto"/>
                    <w:right w:val="none" w:sz="0" w:space="0" w:color="auto"/>
                  </w:divBdr>
                </w:div>
                <w:div w:id="1444691108">
                  <w:marLeft w:val="0"/>
                  <w:marRight w:val="0"/>
                  <w:marTop w:val="0"/>
                  <w:marBottom w:val="101"/>
                  <w:divBdr>
                    <w:top w:val="none" w:sz="0" w:space="0" w:color="auto"/>
                    <w:left w:val="none" w:sz="0" w:space="0" w:color="auto"/>
                    <w:bottom w:val="none" w:sz="0" w:space="0" w:color="auto"/>
                    <w:right w:val="none" w:sz="0" w:space="0" w:color="auto"/>
                  </w:divBdr>
                </w:div>
                <w:div w:id="2004503536">
                  <w:marLeft w:val="720"/>
                  <w:marRight w:val="0"/>
                  <w:marTop w:val="0"/>
                  <w:marBottom w:val="101"/>
                  <w:divBdr>
                    <w:top w:val="none" w:sz="0" w:space="0" w:color="auto"/>
                    <w:left w:val="none" w:sz="0" w:space="0" w:color="auto"/>
                    <w:bottom w:val="none" w:sz="0" w:space="0" w:color="auto"/>
                    <w:right w:val="none" w:sz="0" w:space="0" w:color="auto"/>
                  </w:divBdr>
                </w:div>
                <w:div w:id="1405377364">
                  <w:marLeft w:val="720"/>
                  <w:marRight w:val="0"/>
                  <w:marTop w:val="0"/>
                  <w:marBottom w:val="101"/>
                  <w:divBdr>
                    <w:top w:val="none" w:sz="0" w:space="0" w:color="auto"/>
                    <w:left w:val="none" w:sz="0" w:space="0" w:color="auto"/>
                    <w:bottom w:val="none" w:sz="0" w:space="0" w:color="auto"/>
                    <w:right w:val="none" w:sz="0" w:space="0" w:color="auto"/>
                  </w:divBdr>
                </w:div>
                <w:div w:id="1424956895">
                  <w:marLeft w:val="0"/>
                  <w:marRight w:val="0"/>
                  <w:marTop w:val="0"/>
                  <w:marBottom w:val="101"/>
                  <w:divBdr>
                    <w:top w:val="none" w:sz="0" w:space="0" w:color="auto"/>
                    <w:left w:val="none" w:sz="0" w:space="0" w:color="auto"/>
                    <w:bottom w:val="none" w:sz="0" w:space="0" w:color="auto"/>
                    <w:right w:val="none" w:sz="0" w:space="0" w:color="auto"/>
                  </w:divBdr>
                </w:div>
                <w:div w:id="383910483">
                  <w:marLeft w:val="0"/>
                  <w:marRight w:val="0"/>
                  <w:marTop w:val="0"/>
                  <w:marBottom w:val="101"/>
                  <w:divBdr>
                    <w:top w:val="none" w:sz="0" w:space="0" w:color="auto"/>
                    <w:left w:val="none" w:sz="0" w:space="0" w:color="auto"/>
                    <w:bottom w:val="none" w:sz="0" w:space="0" w:color="auto"/>
                    <w:right w:val="none" w:sz="0" w:space="0" w:color="auto"/>
                  </w:divBdr>
                </w:div>
                <w:div w:id="786237473">
                  <w:marLeft w:val="0"/>
                  <w:marRight w:val="0"/>
                  <w:marTop w:val="0"/>
                  <w:marBottom w:val="101"/>
                  <w:divBdr>
                    <w:top w:val="none" w:sz="0" w:space="0" w:color="auto"/>
                    <w:left w:val="none" w:sz="0" w:space="0" w:color="auto"/>
                    <w:bottom w:val="none" w:sz="0" w:space="0" w:color="auto"/>
                    <w:right w:val="none" w:sz="0" w:space="0" w:color="auto"/>
                  </w:divBdr>
                </w:div>
                <w:div w:id="1940790142">
                  <w:marLeft w:val="0"/>
                  <w:marRight w:val="0"/>
                  <w:marTop w:val="0"/>
                  <w:marBottom w:val="101"/>
                  <w:divBdr>
                    <w:top w:val="none" w:sz="0" w:space="0" w:color="auto"/>
                    <w:left w:val="none" w:sz="0" w:space="0" w:color="auto"/>
                    <w:bottom w:val="none" w:sz="0" w:space="0" w:color="auto"/>
                    <w:right w:val="none" w:sz="0" w:space="0" w:color="auto"/>
                  </w:divBdr>
                </w:div>
                <w:div w:id="895093484">
                  <w:marLeft w:val="0"/>
                  <w:marRight w:val="0"/>
                  <w:marTop w:val="0"/>
                  <w:marBottom w:val="101"/>
                  <w:divBdr>
                    <w:top w:val="none" w:sz="0" w:space="0" w:color="auto"/>
                    <w:left w:val="none" w:sz="0" w:space="0" w:color="auto"/>
                    <w:bottom w:val="none" w:sz="0" w:space="0" w:color="auto"/>
                    <w:right w:val="none" w:sz="0" w:space="0" w:color="auto"/>
                  </w:divBdr>
                </w:div>
                <w:div w:id="131825280">
                  <w:marLeft w:val="0"/>
                  <w:marRight w:val="0"/>
                  <w:marTop w:val="0"/>
                  <w:marBottom w:val="101"/>
                  <w:divBdr>
                    <w:top w:val="none" w:sz="0" w:space="0" w:color="auto"/>
                    <w:left w:val="none" w:sz="0" w:space="0" w:color="auto"/>
                    <w:bottom w:val="none" w:sz="0" w:space="0" w:color="auto"/>
                    <w:right w:val="none" w:sz="0" w:space="0" w:color="auto"/>
                  </w:divBdr>
                </w:div>
                <w:div w:id="728186798">
                  <w:marLeft w:val="0"/>
                  <w:marRight w:val="0"/>
                  <w:marTop w:val="0"/>
                  <w:marBottom w:val="101"/>
                  <w:divBdr>
                    <w:top w:val="none" w:sz="0" w:space="0" w:color="auto"/>
                    <w:left w:val="none" w:sz="0" w:space="0" w:color="auto"/>
                    <w:bottom w:val="none" w:sz="0" w:space="0" w:color="auto"/>
                    <w:right w:val="none" w:sz="0" w:space="0" w:color="auto"/>
                  </w:divBdr>
                </w:div>
                <w:div w:id="461579336">
                  <w:marLeft w:val="0"/>
                  <w:marRight w:val="0"/>
                  <w:marTop w:val="0"/>
                  <w:marBottom w:val="101"/>
                  <w:divBdr>
                    <w:top w:val="none" w:sz="0" w:space="0" w:color="auto"/>
                    <w:left w:val="none" w:sz="0" w:space="0" w:color="auto"/>
                    <w:bottom w:val="none" w:sz="0" w:space="0" w:color="auto"/>
                    <w:right w:val="none" w:sz="0" w:space="0" w:color="auto"/>
                  </w:divBdr>
                </w:div>
                <w:div w:id="1787382029">
                  <w:marLeft w:val="0"/>
                  <w:marRight w:val="0"/>
                  <w:marTop w:val="0"/>
                  <w:marBottom w:val="101"/>
                  <w:divBdr>
                    <w:top w:val="none" w:sz="0" w:space="0" w:color="auto"/>
                    <w:left w:val="none" w:sz="0" w:space="0" w:color="auto"/>
                    <w:bottom w:val="none" w:sz="0" w:space="0" w:color="auto"/>
                    <w:right w:val="none" w:sz="0" w:space="0" w:color="auto"/>
                  </w:divBdr>
                </w:div>
                <w:div w:id="119496618">
                  <w:marLeft w:val="756"/>
                  <w:marRight w:val="0"/>
                  <w:marTop w:val="0"/>
                  <w:marBottom w:val="101"/>
                  <w:divBdr>
                    <w:top w:val="none" w:sz="0" w:space="0" w:color="auto"/>
                    <w:left w:val="none" w:sz="0" w:space="0" w:color="auto"/>
                    <w:bottom w:val="none" w:sz="0" w:space="0" w:color="auto"/>
                    <w:right w:val="none" w:sz="0" w:space="0" w:color="auto"/>
                  </w:divBdr>
                </w:div>
                <w:div w:id="377708658">
                  <w:marLeft w:val="1116"/>
                  <w:marRight w:val="0"/>
                  <w:marTop w:val="0"/>
                  <w:marBottom w:val="101"/>
                  <w:divBdr>
                    <w:top w:val="none" w:sz="0" w:space="0" w:color="auto"/>
                    <w:left w:val="none" w:sz="0" w:space="0" w:color="auto"/>
                    <w:bottom w:val="none" w:sz="0" w:space="0" w:color="auto"/>
                    <w:right w:val="none" w:sz="0" w:space="0" w:color="auto"/>
                  </w:divBdr>
                </w:div>
                <w:div w:id="480536908">
                  <w:marLeft w:val="1116"/>
                  <w:marRight w:val="0"/>
                  <w:marTop w:val="0"/>
                  <w:marBottom w:val="101"/>
                  <w:divBdr>
                    <w:top w:val="none" w:sz="0" w:space="0" w:color="auto"/>
                    <w:left w:val="none" w:sz="0" w:space="0" w:color="auto"/>
                    <w:bottom w:val="none" w:sz="0" w:space="0" w:color="auto"/>
                    <w:right w:val="none" w:sz="0" w:space="0" w:color="auto"/>
                  </w:divBdr>
                </w:div>
                <w:div w:id="2037384654">
                  <w:marLeft w:val="0"/>
                  <w:marRight w:val="0"/>
                  <w:marTop w:val="0"/>
                  <w:marBottom w:val="101"/>
                  <w:divBdr>
                    <w:top w:val="none" w:sz="0" w:space="0" w:color="auto"/>
                    <w:left w:val="none" w:sz="0" w:space="0" w:color="auto"/>
                    <w:bottom w:val="none" w:sz="0" w:space="0" w:color="auto"/>
                    <w:right w:val="none" w:sz="0" w:space="0" w:color="auto"/>
                  </w:divBdr>
                </w:div>
                <w:div w:id="1075972117">
                  <w:marLeft w:val="756"/>
                  <w:marRight w:val="0"/>
                  <w:marTop w:val="0"/>
                  <w:marBottom w:val="101"/>
                  <w:divBdr>
                    <w:top w:val="none" w:sz="0" w:space="0" w:color="auto"/>
                    <w:left w:val="none" w:sz="0" w:space="0" w:color="auto"/>
                    <w:bottom w:val="none" w:sz="0" w:space="0" w:color="auto"/>
                    <w:right w:val="none" w:sz="0" w:space="0" w:color="auto"/>
                  </w:divBdr>
                </w:div>
                <w:div w:id="101800463">
                  <w:marLeft w:val="756"/>
                  <w:marRight w:val="0"/>
                  <w:marTop w:val="0"/>
                  <w:marBottom w:val="101"/>
                  <w:divBdr>
                    <w:top w:val="none" w:sz="0" w:space="0" w:color="auto"/>
                    <w:left w:val="none" w:sz="0" w:space="0" w:color="auto"/>
                    <w:bottom w:val="none" w:sz="0" w:space="0" w:color="auto"/>
                    <w:right w:val="none" w:sz="0" w:space="0" w:color="auto"/>
                  </w:divBdr>
                </w:div>
                <w:div w:id="171071831">
                  <w:marLeft w:val="1116"/>
                  <w:marRight w:val="0"/>
                  <w:marTop w:val="0"/>
                  <w:marBottom w:val="101"/>
                  <w:divBdr>
                    <w:top w:val="none" w:sz="0" w:space="0" w:color="auto"/>
                    <w:left w:val="none" w:sz="0" w:space="0" w:color="auto"/>
                    <w:bottom w:val="none" w:sz="0" w:space="0" w:color="auto"/>
                    <w:right w:val="none" w:sz="0" w:space="0" w:color="auto"/>
                  </w:divBdr>
                </w:div>
                <w:div w:id="1941067477">
                  <w:marLeft w:val="1116"/>
                  <w:marRight w:val="0"/>
                  <w:marTop w:val="0"/>
                  <w:marBottom w:val="101"/>
                  <w:divBdr>
                    <w:top w:val="none" w:sz="0" w:space="0" w:color="auto"/>
                    <w:left w:val="none" w:sz="0" w:space="0" w:color="auto"/>
                    <w:bottom w:val="none" w:sz="0" w:space="0" w:color="auto"/>
                    <w:right w:val="none" w:sz="0" w:space="0" w:color="auto"/>
                  </w:divBdr>
                </w:div>
                <w:div w:id="1300577294">
                  <w:marLeft w:val="756"/>
                  <w:marRight w:val="0"/>
                  <w:marTop w:val="0"/>
                  <w:marBottom w:val="101"/>
                  <w:divBdr>
                    <w:top w:val="none" w:sz="0" w:space="0" w:color="auto"/>
                    <w:left w:val="none" w:sz="0" w:space="0" w:color="auto"/>
                    <w:bottom w:val="none" w:sz="0" w:space="0" w:color="auto"/>
                    <w:right w:val="none" w:sz="0" w:space="0" w:color="auto"/>
                  </w:divBdr>
                </w:div>
                <w:div w:id="83579751">
                  <w:marLeft w:val="1116"/>
                  <w:marRight w:val="0"/>
                  <w:marTop w:val="0"/>
                  <w:marBottom w:val="101"/>
                  <w:divBdr>
                    <w:top w:val="none" w:sz="0" w:space="0" w:color="auto"/>
                    <w:left w:val="none" w:sz="0" w:space="0" w:color="auto"/>
                    <w:bottom w:val="none" w:sz="0" w:space="0" w:color="auto"/>
                    <w:right w:val="none" w:sz="0" w:space="0" w:color="auto"/>
                  </w:divBdr>
                </w:div>
                <w:div w:id="743994277">
                  <w:marLeft w:val="0"/>
                  <w:marRight w:val="0"/>
                  <w:marTop w:val="0"/>
                  <w:marBottom w:val="101"/>
                  <w:divBdr>
                    <w:top w:val="none" w:sz="0" w:space="0" w:color="auto"/>
                    <w:left w:val="none" w:sz="0" w:space="0" w:color="auto"/>
                    <w:bottom w:val="none" w:sz="0" w:space="0" w:color="auto"/>
                    <w:right w:val="none" w:sz="0" w:space="0" w:color="auto"/>
                  </w:divBdr>
                </w:div>
                <w:div w:id="541088993">
                  <w:marLeft w:val="1116"/>
                  <w:marRight w:val="0"/>
                  <w:marTop w:val="0"/>
                  <w:marBottom w:val="101"/>
                  <w:divBdr>
                    <w:top w:val="none" w:sz="0" w:space="0" w:color="auto"/>
                    <w:left w:val="none" w:sz="0" w:space="0" w:color="auto"/>
                    <w:bottom w:val="none" w:sz="0" w:space="0" w:color="auto"/>
                    <w:right w:val="none" w:sz="0" w:space="0" w:color="auto"/>
                  </w:divBdr>
                </w:div>
                <w:div w:id="1408841110">
                  <w:marLeft w:val="0"/>
                  <w:marRight w:val="0"/>
                  <w:marTop w:val="0"/>
                  <w:marBottom w:val="101"/>
                  <w:divBdr>
                    <w:top w:val="none" w:sz="0" w:space="0" w:color="auto"/>
                    <w:left w:val="none" w:sz="0" w:space="0" w:color="auto"/>
                    <w:bottom w:val="none" w:sz="0" w:space="0" w:color="auto"/>
                    <w:right w:val="none" w:sz="0" w:space="0" w:color="auto"/>
                  </w:divBdr>
                </w:div>
                <w:div w:id="1347058123">
                  <w:marLeft w:val="1116"/>
                  <w:marRight w:val="0"/>
                  <w:marTop w:val="0"/>
                  <w:marBottom w:val="101"/>
                  <w:divBdr>
                    <w:top w:val="none" w:sz="0" w:space="0" w:color="auto"/>
                    <w:left w:val="none" w:sz="0" w:space="0" w:color="auto"/>
                    <w:bottom w:val="none" w:sz="0" w:space="0" w:color="auto"/>
                    <w:right w:val="none" w:sz="0" w:space="0" w:color="auto"/>
                  </w:divBdr>
                </w:div>
                <w:div w:id="2104720254">
                  <w:marLeft w:val="0"/>
                  <w:marRight w:val="0"/>
                  <w:marTop w:val="0"/>
                  <w:marBottom w:val="101"/>
                  <w:divBdr>
                    <w:top w:val="none" w:sz="0" w:space="0" w:color="auto"/>
                    <w:left w:val="none" w:sz="0" w:space="0" w:color="auto"/>
                    <w:bottom w:val="none" w:sz="0" w:space="0" w:color="auto"/>
                    <w:right w:val="none" w:sz="0" w:space="0" w:color="auto"/>
                  </w:divBdr>
                </w:div>
                <w:div w:id="868760917">
                  <w:marLeft w:val="756"/>
                  <w:marRight w:val="0"/>
                  <w:marTop w:val="0"/>
                  <w:marBottom w:val="101"/>
                  <w:divBdr>
                    <w:top w:val="none" w:sz="0" w:space="0" w:color="auto"/>
                    <w:left w:val="none" w:sz="0" w:space="0" w:color="auto"/>
                    <w:bottom w:val="none" w:sz="0" w:space="0" w:color="auto"/>
                    <w:right w:val="none" w:sz="0" w:space="0" w:color="auto"/>
                  </w:divBdr>
                </w:div>
                <w:div w:id="146169316">
                  <w:marLeft w:val="1116"/>
                  <w:marRight w:val="0"/>
                  <w:marTop w:val="0"/>
                  <w:marBottom w:val="101"/>
                  <w:divBdr>
                    <w:top w:val="none" w:sz="0" w:space="0" w:color="auto"/>
                    <w:left w:val="none" w:sz="0" w:space="0" w:color="auto"/>
                    <w:bottom w:val="none" w:sz="0" w:space="0" w:color="auto"/>
                    <w:right w:val="none" w:sz="0" w:space="0" w:color="auto"/>
                  </w:divBdr>
                </w:div>
                <w:div w:id="650476877">
                  <w:marLeft w:val="0"/>
                  <w:marRight w:val="0"/>
                  <w:marTop w:val="0"/>
                  <w:marBottom w:val="101"/>
                  <w:divBdr>
                    <w:top w:val="none" w:sz="0" w:space="0" w:color="auto"/>
                    <w:left w:val="none" w:sz="0" w:space="0" w:color="auto"/>
                    <w:bottom w:val="none" w:sz="0" w:space="0" w:color="auto"/>
                    <w:right w:val="none" w:sz="0" w:space="0" w:color="auto"/>
                  </w:divBdr>
                </w:div>
                <w:div w:id="647050908">
                  <w:marLeft w:val="1116"/>
                  <w:marRight w:val="0"/>
                  <w:marTop w:val="0"/>
                  <w:marBottom w:val="101"/>
                  <w:divBdr>
                    <w:top w:val="none" w:sz="0" w:space="0" w:color="auto"/>
                    <w:left w:val="none" w:sz="0" w:space="0" w:color="auto"/>
                    <w:bottom w:val="none" w:sz="0" w:space="0" w:color="auto"/>
                    <w:right w:val="none" w:sz="0" w:space="0" w:color="auto"/>
                  </w:divBdr>
                </w:div>
                <w:div w:id="406000435">
                  <w:marLeft w:val="0"/>
                  <w:marRight w:val="0"/>
                  <w:marTop w:val="0"/>
                  <w:marBottom w:val="101"/>
                  <w:divBdr>
                    <w:top w:val="none" w:sz="0" w:space="0" w:color="auto"/>
                    <w:left w:val="none" w:sz="0" w:space="0" w:color="auto"/>
                    <w:bottom w:val="none" w:sz="0" w:space="0" w:color="auto"/>
                    <w:right w:val="none" w:sz="0" w:space="0" w:color="auto"/>
                  </w:divBdr>
                </w:div>
                <w:div w:id="411245143">
                  <w:marLeft w:val="1116"/>
                  <w:marRight w:val="0"/>
                  <w:marTop w:val="0"/>
                  <w:marBottom w:val="101"/>
                  <w:divBdr>
                    <w:top w:val="none" w:sz="0" w:space="0" w:color="auto"/>
                    <w:left w:val="none" w:sz="0" w:space="0" w:color="auto"/>
                    <w:bottom w:val="none" w:sz="0" w:space="0" w:color="auto"/>
                    <w:right w:val="none" w:sz="0" w:space="0" w:color="auto"/>
                  </w:divBdr>
                </w:div>
                <w:div w:id="445006501">
                  <w:marLeft w:val="0"/>
                  <w:marRight w:val="0"/>
                  <w:marTop w:val="0"/>
                  <w:marBottom w:val="101"/>
                  <w:divBdr>
                    <w:top w:val="none" w:sz="0" w:space="0" w:color="auto"/>
                    <w:left w:val="none" w:sz="0" w:space="0" w:color="auto"/>
                    <w:bottom w:val="none" w:sz="0" w:space="0" w:color="auto"/>
                    <w:right w:val="none" w:sz="0" w:space="0" w:color="auto"/>
                  </w:divBdr>
                </w:div>
                <w:div w:id="1339191325">
                  <w:marLeft w:val="1116"/>
                  <w:marRight w:val="0"/>
                  <w:marTop w:val="0"/>
                  <w:marBottom w:val="101"/>
                  <w:divBdr>
                    <w:top w:val="none" w:sz="0" w:space="0" w:color="auto"/>
                    <w:left w:val="none" w:sz="0" w:space="0" w:color="auto"/>
                    <w:bottom w:val="none" w:sz="0" w:space="0" w:color="auto"/>
                    <w:right w:val="none" w:sz="0" w:space="0" w:color="auto"/>
                  </w:divBdr>
                </w:div>
                <w:div w:id="724065820">
                  <w:marLeft w:val="0"/>
                  <w:marRight w:val="0"/>
                  <w:marTop w:val="0"/>
                  <w:marBottom w:val="101"/>
                  <w:divBdr>
                    <w:top w:val="none" w:sz="0" w:space="0" w:color="auto"/>
                    <w:left w:val="none" w:sz="0" w:space="0" w:color="auto"/>
                    <w:bottom w:val="none" w:sz="0" w:space="0" w:color="auto"/>
                    <w:right w:val="none" w:sz="0" w:space="0" w:color="auto"/>
                  </w:divBdr>
                </w:div>
                <w:div w:id="1978803982">
                  <w:marLeft w:val="1116"/>
                  <w:marRight w:val="0"/>
                  <w:marTop w:val="0"/>
                  <w:marBottom w:val="101"/>
                  <w:divBdr>
                    <w:top w:val="none" w:sz="0" w:space="0" w:color="auto"/>
                    <w:left w:val="none" w:sz="0" w:space="0" w:color="auto"/>
                    <w:bottom w:val="none" w:sz="0" w:space="0" w:color="auto"/>
                    <w:right w:val="none" w:sz="0" w:space="0" w:color="auto"/>
                  </w:divBdr>
                </w:div>
                <w:div w:id="1609460869">
                  <w:marLeft w:val="0"/>
                  <w:marRight w:val="0"/>
                  <w:marTop w:val="0"/>
                  <w:marBottom w:val="101"/>
                  <w:divBdr>
                    <w:top w:val="none" w:sz="0" w:space="0" w:color="auto"/>
                    <w:left w:val="none" w:sz="0" w:space="0" w:color="auto"/>
                    <w:bottom w:val="none" w:sz="0" w:space="0" w:color="auto"/>
                    <w:right w:val="none" w:sz="0" w:space="0" w:color="auto"/>
                  </w:divBdr>
                </w:div>
                <w:div w:id="1077367390">
                  <w:marLeft w:val="1116"/>
                  <w:marRight w:val="0"/>
                  <w:marTop w:val="0"/>
                  <w:marBottom w:val="101"/>
                  <w:divBdr>
                    <w:top w:val="none" w:sz="0" w:space="0" w:color="auto"/>
                    <w:left w:val="none" w:sz="0" w:space="0" w:color="auto"/>
                    <w:bottom w:val="none" w:sz="0" w:space="0" w:color="auto"/>
                    <w:right w:val="none" w:sz="0" w:space="0" w:color="auto"/>
                  </w:divBdr>
                </w:div>
                <w:div w:id="319313604">
                  <w:marLeft w:val="0"/>
                  <w:marRight w:val="0"/>
                  <w:marTop w:val="0"/>
                  <w:marBottom w:val="101"/>
                  <w:divBdr>
                    <w:top w:val="none" w:sz="0" w:space="0" w:color="auto"/>
                    <w:left w:val="none" w:sz="0" w:space="0" w:color="auto"/>
                    <w:bottom w:val="none" w:sz="0" w:space="0" w:color="auto"/>
                    <w:right w:val="none" w:sz="0" w:space="0" w:color="auto"/>
                  </w:divBdr>
                </w:div>
                <w:div w:id="891884700">
                  <w:marLeft w:val="1116"/>
                  <w:marRight w:val="0"/>
                  <w:marTop w:val="0"/>
                  <w:marBottom w:val="101"/>
                  <w:divBdr>
                    <w:top w:val="none" w:sz="0" w:space="0" w:color="auto"/>
                    <w:left w:val="none" w:sz="0" w:space="0" w:color="auto"/>
                    <w:bottom w:val="none" w:sz="0" w:space="0" w:color="auto"/>
                    <w:right w:val="none" w:sz="0" w:space="0" w:color="auto"/>
                  </w:divBdr>
                </w:div>
                <w:div w:id="806164223">
                  <w:marLeft w:val="0"/>
                  <w:marRight w:val="0"/>
                  <w:marTop w:val="0"/>
                  <w:marBottom w:val="101"/>
                  <w:divBdr>
                    <w:top w:val="none" w:sz="0" w:space="0" w:color="auto"/>
                    <w:left w:val="none" w:sz="0" w:space="0" w:color="auto"/>
                    <w:bottom w:val="none" w:sz="0" w:space="0" w:color="auto"/>
                    <w:right w:val="none" w:sz="0" w:space="0" w:color="auto"/>
                  </w:divBdr>
                </w:div>
                <w:div w:id="1205827070">
                  <w:marLeft w:val="1116"/>
                  <w:marRight w:val="0"/>
                  <w:marTop w:val="0"/>
                  <w:marBottom w:val="101"/>
                  <w:divBdr>
                    <w:top w:val="none" w:sz="0" w:space="0" w:color="auto"/>
                    <w:left w:val="none" w:sz="0" w:space="0" w:color="auto"/>
                    <w:bottom w:val="none" w:sz="0" w:space="0" w:color="auto"/>
                    <w:right w:val="none" w:sz="0" w:space="0" w:color="auto"/>
                  </w:divBdr>
                </w:div>
                <w:div w:id="771315425">
                  <w:marLeft w:val="0"/>
                  <w:marRight w:val="0"/>
                  <w:marTop w:val="0"/>
                  <w:marBottom w:val="101"/>
                  <w:divBdr>
                    <w:top w:val="none" w:sz="0" w:space="0" w:color="auto"/>
                    <w:left w:val="none" w:sz="0" w:space="0" w:color="auto"/>
                    <w:bottom w:val="none" w:sz="0" w:space="0" w:color="auto"/>
                    <w:right w:val="none" w:sz="0" w:space="0" w:color="auto"/>
                  </w:divBdr>
                </w:div>
                <w:div w:id="630398924">
                  <w:marLeft w:val="1116"/>
                  <w:marRight w:val="0"/>
                  <w:marTop w:val="0"/>
                  <w:marBottom w:val="101"/>
                  <w:divBdr>
                    <w:top w:val="none" w:sz="0" w:space="0" w:color="auto"/>
                    <w:left w:val="none" w:sz="0" w:space="0" w:color="auto"/>
                    <w:bottom w:val="none" w:sz="0" w:space="0" w:color="auto"/>
                    <w:right w:val="none" w:sz="0" w:space="0" w:color="auto"/>
                  </w:divBdr>
                </w:div>
                <w:div w:id="1663846604">
                  <w:marLeft w:val="0"/>
                  <w:marRight w:val="0"/>
                  <w:marTop w:val="0"/>
                  <w:marBottom w:val="101"/>
                  <w:divBdr>
                    <w:top w:val="none" w:sz="0" w:space="0" w:color="auto"/>
                    <w:left w:val="none" w:sz="0" w:space="0" w:color="auto"/>
                    <w:bottom w:val="none" w:sz="0" w:space="0" w:color="auto"/>
                    <w:right w:val="none" w:sz="0" w:space="0" w:color="auto"/>
                  </w:divBdr>
                </w:div>
                <w:div w:id="1775125537">
                  <w:marLeft w:val="756"/>
                  <w:marRight w:val="0"/>
                  <w:marTop w:val="0"/>
                  <w:marBottom w:val="101"/>
                  <w:divBdr>
                    <w:top w:val="none" w:sz="0" w:space="0" w:color="auto"/>
                    <w:left w:val="none" w:sz="0" w:space="0" w:color="auto"/>
                    <w:bottom w:val="none" w:sz="0" w:space="0" w:color="auto"/>
                    <w:right w:val="none" w:sz="0" w:space="0" w:color="auto"/>
                  </w:divBdr>
                </w:div>
                <w:div w:id="1205096008">
                  <w:marLeft w:val="1116"/>
                  <w:marRight w:val="0"/>
                  <w:marTop w:val="0"/>
                  <w:marBottom w:val="101"/>
                  <w:divBdr>
                    <w:top w:val="none" w:sz="0" w:space="0" w:color="auto"/>
                    <w:left w:val="none" w:sz="0" w:space="0" w:color="auto"/>
                    <w:bottom w:val="none" w:sz="0" w:space="0" w:color="auto"/>
                    <w:right w:val="none" w:sz="0" w:space="0" w:color="auto"/>
                  </w:divBdr>
                </w:div>
                <w:div w:id="1072921981">
                  <w:marLeft w:val="0"/>
                  <w:marRight w:val="0"/>
                  <w:marTop w:val="0"/>
                  <w:marBottom w:val="101"/>
                  <w:divBdr>
                    <w:top w:val="none" w:sz="0" w:space="0" w:color="auto"/>
                    <w:left w:val="none" w:sz="0" w:space="0" w:color="auto"/>
                    <w:bottom w:val="none" w:sz="0" w:space="0" w:color="auto"/>
                    <w:right w:val="none" w:sz="0" w:space="0" w:color="auto"/>
                  </w:divBdr>
                </w:div>
                <w:div w:id="1661539183">
                  <w:marLeft w:val="1116"/>
                  <w:marRight w:val="0"/>
                  <w:marTop w:val="0"/>
                  <w:marBottom w:val="101"/>
                  <w:divBdr>
                    <w:top w:val="none" w:sz="0" w:space="0" w:color="auto"/>
                    <w:left w:val="none" w:sz="0" w:space="0" w:color="auto"/>
                    <w:bottom w:val="none" w:sz="0" w:space="0" w:color="auto"/>
                    <w:right w:val="none" w:sz="0" w:space="0" w:color="auto"/>
                  </w:divBdr>
                </w:div>
                <w:div w:id="316690310">
                  <w:marLeft w:val="0"/>
                  <w:marRight w:val="0"/>
                  <w:marTop w:val="0"/>
                  <w:marBottom w:val="101"/>
                  <w:divBdr>
                    <w:top w:val="none" w:sz="0" w:space="0" w:color="auto"/>
                    <w:left w:val="none" w:sz="0" w:space="0" w:color="auto"/>
                    <w:bottom w:val="none" w:sz="0" w:space="0" w:color="auto"/>
                    <w:right w:val="none" w:sz="0" w:space="0" w:color="auto"/>
                  </w:divBdr>
                </w:div>
                <w:div w:id="1699965757">
                  <w:marLeft w:val="1116"/>
                  <w:marRight w:val="0"/>
                  <w:marTop w:val="0"/>
                  <w:marBottom w:val="101"/>
                  <w:divBdr>
                    <w:top w:val="none" w:sz="0" w:space="0" w:color="auto"/>
                    <w:left w:val="none" w:sz="0" w:space="0" w:color="auto"/>
                    <w:bottom w:val="none" w:sz="0" w:space="0" w:color="auto"/>
                    <w:right w:val="none" w:sz="0" w:space="0" w:color="auto"/>
                  </w:divBdr>
                </w:div>
                <w:div w:id="706872186">
                  <w:marLeft w:val="0"/>
                  <w:marRight w:val="0"/>
                  <w:marTop w:val="0"/>
                  <w:marBottom w:val="101"/>
                  <w:divBdr>
                    <w:top w:val="none" w:sz="0" w:space="0" w:color="auto"/>
                    <w:left w:val="none" w:sz="0" w:space="0" w:color="auto"/>
                    <w:bottom w:val="none" w:sz="0" w:space="0" w:color="auto"/>
                    <w:right w:val="none" w:sz="0" w:space="0" w:color="auto"/>
                  </w:divBdr>
                </w:div>
                <w:div w:id="1967737138">
                  <w:marLeft w:val="1116"/>
                  <w:marRight w:val="0"/>
                  <w:marTop w:val="0"/>
                  <w:marBottom w:val="101"/>
                  <w:divBdr>
                    <w:top w:val="none" w:sz="0" w:space="0" w:color="auto"/>
                    <w:left w:val="none" w:sz="0" w:space="0" w:color="auto"/>
                    <w:bottom w:val="none" w:sz="0" w:space="0" w:color="auto"/>
                    <w:right w:val="none" w:sz="0" w:space="0" w:color="auto"/>
                  </w:divBdr>
                </w:div>
                <w:div w:id="671762442">
                  <w:marLeft w:val="0"/>
                  <w:marRight w:val="0"/>
                  <w:marTop w:val="0"/>
                  <w:marBottom w:val="101"/>
                  <w:divBdr>
                    <w:top w:val="none" w:sz="0" w:space="0" w:color="auto"/>
                    <w:left w:val="none" w:sz="0" w:space="0" w:color="auto"/>
                    <w:bottom w:val="none" w:sz="0" w:space="0" w:color="auto"/>
                    <w:right w:val="none" w:sz="0" w:space="0" w:color="auto"/>
                  </w:divBdr>
                </w:div>
                <w:div w:id="1630822388">
                  <w:marLeft w:val="0"/>
                  <w:marRight w:val="0"/>
                  <w:marTop w:val="0"/>
                  <w:marBottom w:val="101"/>
                  <w:divBdr>
                    <w:top w:val="none" w:sz="0" w:space="0" w:color="auto"/>
                    <w:left w:val="none" w:sz="0" w:space="0" w:color="auto"/>
                    <w:bottom w:val="none" w:sz="0" w:space="0" w:color="auto"/>
                    <w:right w:val="none" w:sz="0" w:space="0" w:color="auto"/>
                  </w:divBdr>
                </w:div>
                <w:div w:id="1114667930">
                  <w:marLeft w:val="756"/>
                  <w:marRight w:val="0"/>
                  <w:marTop w:val="0"/>
                  <w:marBottom w:val="101"/>
                  <w:divBdr>
                    <w:top w:val="none" w:sz="0" w:space="0" w:color="auto"/>
                    <w:left w:val="none" w:sz="0" w:space="0" w:color="auto"/>
                    <w:bottom w:val="none" w:sz="0" w:space="0" w:color="auto"/>
                    <w:right w:val="none" w:sz="0" w:space="0" w:color="auto"/>
                  </w:divBdr>
                </w:div>
                <w:div w:id="1519084193">
                  <w:marLeft w:val="0"/>
                  <w:marRight w:val="0"/>
                  <w:marTop w:val="0"/>
                  <w:marBottom w:val="101"/>
                  <w:divBdr>
                    <w:top w:val="none" w:sz="0" w:space="0" w:color="auto"/>
                    <w:left w:val="none" w:sz="0" w:space="0" w:color="auto"/>
                    <w:bottom w:val="none" w:sz="0" w:space="0" w:color="auto"/>
                    <w:right w:val="none" w:sz="0" w:space="0" w:color="auto"/>
                  </w:divBdr>
                </w:div>
                <w:div w:id="1687168277">
                  <w:marLeft w:val="0"/>
                  <w:marRight w:val="0"/>
                  <w:marTop w:val="0"/>
                  <w:marBottom w:val="101"/>
                  <w:divBdr>
                    <w:top w:val="none" w:sz="0" w:space="0" w:color="auto"/>
                    <w:left w:val="none" w:sz="0" w:space="0" w:color="auto"/>
                    <w:bottom w:val="none" w:sz="0" w:space="0" w:color="auto"/>
                    <w:right w:val="none" w:sz="0" w:space="0" w:color="auto"/>
                  </w:divBdr>
                </w:div>
                <w:div w:id="378434922">
                  <w:marLeft w:val="756"/>
                  <w:marRight w:val="0"/>
                  <w:marTop w:val="0"/>
                  <w:marBottom w:val="101"/>
                  <w:divBdr>
                    <w:top w:val="none" w:sz="0" w:space="0" w:color="auto"/>
                    <w:left w:val="none" w:sz="0" w:space="0" w:color="auto"/>
                    <w:bottom w:val="none" w:sz="0" w:space="0" w:color="auto"/>
                    <w:right w:val="none" w:sz="0" w:space="0" w:color="auto"/>
                  </w:divBdr>
                </w:div>
                <w:div w:id="49572192">
                  <w:marLeft w:val="0"/>
                  <w:marRight w:val="0"/>
                  <w:marTop w:val="0"/>
                  <w:marBottom w:val="101"/>
                  <w:divBdr>
                    <w:top w:val="none" w:sz="0" w:space="0" w:color="auto"/>
                    <w:left w:val="none" w:sz="0" w:space="0" w:color="auto"/>
                    <w:bottom w:val="none" w:sz="0" w:space="0" w:color="auto"/>
                    <w:right w:val="none" w:sz="0" w:space="0" w:color="auto"/>
                  </w:divBdr>
                </w:div>
                <w:div w:id="957491472">
                  <w:marLeft w:val="0"/>
                  <w:marRight w:val="0"/>
                  <w:marTop w:val="0"/>
                  <w:marBottom w:val="101"/>
                  <w:divBdr>
                    <w:top w:val="none" w:sz="0" w:space="0" w:color="auto"/>
                    <w:left w:val="none" w:sz="0" w:space="0" w:color="auto"/>
                    <w:bottom w:val="none" w:sz="0" w:space="0" w:color="auto"/>
                    <w:right w:val="none" w:sz="0" w:space="0" w:color="auto"/>
                  </w:divBdr>
                </w:div>
                <w:div w:id="1663502391">
                  <w:marLeft w:val="0"/>
                  <w:marRight w:val="0"/>
                  <w:marTop w:val="0"/>
                  <w:marBottom w:val="101"/>
                  <w:divBdr>
                    <w:top w:val="none" w:sz="0" w:space="0" w:color="auto"/>
                    <w:left w:val="none" w:sz="0" w:space="0" w:color="auto"/>
                    <w:bottom w:val="none" w:sz="0" w:space="0" w:color="auto"/>
                    <w:right w:val="none" w:sz="0" w:space="0" w:color="auto"/>
                  </w:divBdr>
                </w:div>
                <w:div w:id="836262353">
                  <w:marLeft w:val="0"/>
                  <w:marRight w:val="0"/>
                  <w:marTop w:val="0"/>
                  <w:marBottom w:val="101"/>
                  <w:divBdr>
                    <w:top w:val="none" w:sz="0" w:space="0" w:color="auto"/>
                    <w:left w:val="none" w:sz="0" w:space="0" w:color="auto"/>
                    <w:bottom w:val="none" w:sz="0" w:space="0" w:color="auto"/>
                    <w:right w:val="none" w:sz="0" w:space="0" w:color="auto"/>
                  </w:divBdr>
                </w:div>
                <w:div w:id="1534491744">
                  <w:marLeft w:val="0"/>
                  <w:marRight w:val="0"/>
                  <w:marTop w:val="0"/>
                  <w:marBottom w:val="101"/>
                  <w:divBdr>
                    <w:top w:val="none" w:sz="0" w:space="0" w:color="auto"/>
                    <w:left w:val="none" w:sz="0" w:space="0" w:color="auto"/>
                    <w:bottom w:val="none" w:sz="0" w:space="0" w:color="auto"/>
                    <w:right w:val="none" w:sz="0" w:space="0" w:color="auto"/>
                  </w:divBdr>
                </w:div>
                <w:div w:id="568223809">
                  <w:marLeft w:val="0"/>
                  <w:marRight w:val="0"/>
                  <w:marTop w:val="0"/>
                  <w:marBottom w:val="101"/>
                  <w:divBdr>
                    <w:top w:val="none" w:sz="0" w:space="0" w:color="auto"/>
                    <w:left w:val="none" w:sz="0" w:space="0" w:color="auto"/>
                    <w:bottom w:val="none" w:sz="0" w:space="0" w:color="auto"/>
                    <w:right w:val="none" w:sz="0" w:space="0" w:color="auto"/>
                  </w:divBdr>
                </w:div>
                <w:div w:id="688262223">
                  <w:marLeft w:val="0"/>
                  <w:marRight w:val="0"/>
                  <w:marTop w:val="0"/>
                  <w:marBottom w:val="101"/>
                  <w:divBdr>
                    <w:top w:val="none" w:sz="0" w:space="0" w:color="auto"/>
                    <w:left w:val="none" w:sz="0" w:space="0" w:color="auto"/>
                    <w:bottom w:val="none" w:sz="0" w:space="0" w:color="auto"/>
                    <w:right w:val="none" w:sz="0" w:space="0" w:color="auto"/>
                  </w:divBdr>
                </w:div>
                <w:div w:id="754015816">
                  <w:marLeft w:val="0"/>
                  <w:marRight w:val="0"/>
                  <w:marTop w:val="0"/>
                  <w:marBottom w:val="101"/>
                  <w:divBdr>
                    <w:top w:val="none" w:sz="0" w:space="0" w:color="auto"/>
                    <w:left w:val="none" w:sz="0" w:space="0" w:color="auto"/>
                    <w:bottom w:val="none" w:sz="0" w:space="0" w:color="auto"/>
                    <w:right w:val="none" w:sz="0" w:space="0" w:color="auto"/>
                  </w:divBdr>
                </w:div>
                <w:div w:id="186262979">
                  <w:marLeft w:val="0"/>
                  <w:marRight w:val="0"/>
                  <w:marTop w:val="0"/>
                  <w:marBottom w:val="101"/>
                  <w:divBdr>
                    <w:top w:val="none" w:sz="0" w:space="0" w:color="auto"/>
                    <w:left w:val="none" w:sz="0" w:space="0" w:color="auto"/>
                    <w:bottom w:val="none" w:sz="0" w:space="0" w:color="auto"/>
                    <w:right w:val="none" w:sz="0" w:space="0" w:color="auto"/>
                  </w:divBdr>
                </w:div>
                <w:div w:id="1070890045">
                  <w:marLeft w:val="0"/>
                  <w:marRight w:val="0"/>
                  <w:marTop w:val="0"/>
                  <w:marBottom w:val="101"/>
                  <w:divBdr>
                    <w:top w:val="none" w:sz="0" w:space="0" w:color="auto"/>
                    <w:left w:val="none" w:sz="0" w:space="0" w:color="auto"/>
                    <w:bottom w:val="none" w:sz="0" w:space="0" w:color="auto"/>
                    <w:right w:val="none" w:sz="0" w:space="0" w:color="auto"/>
                  </w:divBdr>
                </w:div>
                <w:div w:id="1297565654">
                  <w:marLeft w:val="756"/>
                  <w:marRight w:val="0"/>
                  <w:marTop w:val="0"/>
                  <w:marBottom w:val="101"/>
                  <w:divBdr>
                    <w:top w:val="none" w:sz="0" w:space="0" w:color="auto"/>
                    <w:left w:val="none" w:sz="0" w:space="0" w:color="auto"/>
                    <w:bottom w:val="none" w:sz="0" w:space="0" w:color="auto"/>
                    <w:right w:val="none" w:sz="0" w:space="0" w:color="auto"/>
                  </w:divBdr>
                </w:div>
                <w:div w:id="1959990601">
                  <w:marLeft w:val="0"/>
                  <w:marRight w:val="0"/>
                  <w:marTop w:val="0"/>
                  <w:marBottom w:val="101"/>
                  <w:divBdr>
                    <w:top w:val="none" w:sz="0" w:space="0" w:color="auto"/>
                    <w:left w:val="none" w:sz="0" w:space="0" w:color="auto"/>
                    <w:bottom w:val="none" w:sz="0" w:space="0" w:color="auto"/>
                    <w:right w:val="none" w:sz="0" w:space="0" w:color="auto"/>
                  </w:divBdr>
                </w:div>
                <w:div w:id="421880770">
                  <w:marLeft w:val="0"/>
                  <w:marRight w:val="0"/>
                  <w:marTop w:val="0"/>
                  <w:marBottom w:val="101"/>
                  <w:divBdr>
                    <w:top w:val="none" w:sz="0" w:space="0" w:color="auto"/>
                    <w:left w:val="none" w:sz="0" w:space="0" w:color="auto"/>
                    <w:bottom w:val="none" w:sz="0" w:space="0" w:color="auto"/>
                    <w:right w:val="none" w:sz="0" w:space="0" w:color="auto"/>
                  </w:divBdr>
                </w:div>
                <w:div w:id="11612024">
                  <w:marLeft w:val="0"/>
                  <w:marRight w:val="0"/>
                  <w:marTop w:val="0"/>
                  <w:marBottom w:val="101"/>
                  <w:divBdr>
                    <w:top w:val="none" w:sz="0" w:space="0" w:color="auto"/>
                    <w:left w:val="none" w:sz="0" w:space="0" w:color="auto"/>
                    <w:bottom w:val="none" w:sz="0" w:space="0" w:color="auto"/>
                    <w:right w:val="none" w:sz="0" w:space="0" w:color="auto"/>
                  </w:divBdr>
                </w:div>
                <w:div w:id="903954803">
                  <w:marLeft w:val="756"/>
                  <w:marRight w:val="0"/>
                  <w:marTop w:val="0"/>
                  <w:marBottom w:val="101"/>
                  <w:divBdr>
                    <w:top w:val="none" w:sz="0" w:space="0" w:color="auto"/>
                    <w:left w:val="none" w:sz="0" w:space="0" w:color="auto"/>
                    <w:bottom w:val="none" w:sz="0" w:space="0" w:color="auto"/>
                    <w:right w:val="none" w:sz="0" w:space="0" w:color="auto"/>
                  </w:divBdr>
                </w:div>
                <w:div w:id="1805586773">
                  <w:marLeft w:val="396"/>
                  <w:marRight w:val="0"/>
                  <w:marTop w:val="0"/>
                  <w:marBottom w:val="101"/>
                  <w:divBdr>
                    <w:top w:val="none" w:sz="0" w:space="0" w:color="auto"/>
                    <w:left w:val="none" w:sz="0" w:space="0" w:color="auto"/>
                    <w:bottom w:val="none" w:sz="0" w:space="0" w:color="auto"/>
                    <w:right w:val="none" w:sz="0" w:space="0" w:color="auto"/>
                  </w:divBdr>
                </w:div>
                <w:div w:id="1757943599">
                  <w:marLeft w:val="396"/>
                  <w:marRight w:val="0"/>
                  <w:marTop w:val="0"/>
                  <w:marBottom w:val="101"/>
                  <w:divBdr>
                    <w:top w:val="none" w:sz="0" w:space="0" w:color="auto"/>
                    <w:left w:val="none" w:sz="0" w:space="0" w:color="auto"/>
                    <w:bottom w:val="none" w:sz="0" w:space="0" w:color="auto"/>
                    <w:right w:val="none" w:sz="0" w:space="0" w:color="auto"/>
                  </w:divBdr>
                </w:div>
                <w:div w:id="1818299658">
                  <w:marLeft w:val="396"/>
                  <w:marRight w:val="0"/>
                  <w:marTop w:val="0"/>
                  <w:marBottom w:val="101"/>
                  <w:divBdr>
                    <w:top w:val="none" w:sz="0" w:space="0" w:color="auto"/>
                    <w:left w:val="none" w:sz="0" w:space="0" w:color="auto"/>
                    <w:bottom w:val="none" w:sz="0" w:space="0" w:color="auto"/>
                    <w:right w:val="none" w:sz="0" w:space="0" w:color="auto"/>
                  </w:divBdr>
                </w:div>
                <w:div w:id="831675660">
                  <w:marLeft w:val="396"/>
                  <w:marRight w:val="0"/>
                  <w:marTop w:val="0"/>
                  <w:marBottom w:val="101"/>
                  <w:divBdr>
                    <w:top w:val="none" w:sz="0" w:space="0" w:color="auto"/>
                    <w:left w:val="none" w:sz="0" w:space="0" w:color="auto"/>
                    <w:bottom w:val="none" w:sz="0" w:space="0" w:color="auto"/>
                    <w:right w:val="none" w:sz="0" w:space="0" w:color="auto"/>
                  </w:divBdr>
                </w:div>
                <w:div w:id="1025865716">
                  <w:marLeft w:val="396"/>
                  <w:marRight w:val="0"/>
                  <w:marTop w:val="0"/>
                  <w:marBottom w:val="101"/>
                  <w:divBdr>
                    <w:top w:val="none" w:sz="0" w:space="0" w:color="auto"/>
                    <w:left w:val="none" w:sz="0" w:space="0" w:color="auto"/>
                    <w:bottom w:val="none" w:sz="0" w:space="0" w:color="auto"/>
                    <w:right w:val="none" w:sz="0" w:space="0" w:color="auto"/>
                  </w:divBdr>
                </w:div>
                <w:div w:id="1914462714">
                  <w:marLeft w:val="396"/>
                  <w:marRight w:val="0"/>
                  <w:marTop w:val="0"/>
                  <w:marBottom w:val="101"/>
                  <w:divBdr>
                    <w:top w:val="none" w:sz="0" w:space="0" w:color="auto"/>
                    <w:left w:val="none" w:sz="0" w:space="0" w:color="auto"/>
                    <w:bottom w:val="none" w:sz="0" w:space="0" w:color="auto"/>
                    <w:right w:val="none" w:sz="0" w:space="0" w:color="auto"/>
                  </w:divBdr>
                </w:div>
                <w:div w:id="1712725329">
                  <w:marLeft w:val="396"/>
                  <w:marRight w:val="0"/>
                  <w:marTop w:val="0"/>
                  <w:marBottom w:val="101"/>
                  <w:divBdr>
                    <w:top w:val="none" w:sz="0" w:space="0" w:color="auto"/>
                    <w:left w:val="none" w:sz="0" w:space="0" w:color="auto"/>
                    <w:bottom w:val="none" w:sz="0" w:space="0" w:color="auto"/>
                    <w:right w:val="none" w:sz="0" w:space="0" w:color="auto"/>
                  </w:divBdr>
                </w:div>
                <w:div w:id="1334795542">
                  <w:marLeft w:val="396"/>
                  <w:marRight w:val="0"/>
                  <w:marTop w:val="0"/>
                  <w:marBottom w:val="101"/>
                  <w:divBdr>
                    <w:top w:val="none" w:sz="0" w:space="0" w:color="auto"/>
                    <w:left w:val="none" w:sz="0" w:space="0" w:color="auto"/>
                    <w:bottom w:val="none" w:sz="0" w:space="0" w:color="auto"/>
                    <w:right w:val="none" w:sz="0" w:space="0" w:color="auto"/>
                  </w:divBdr>
                </w:div>
                <w:div w:id="670840443">
                  <w:marLeft w:val="396"/>
                  <w:marRight w:val="0"/>
                  <w:marTop w:val="0"/>
                  <w:marBottom w:val="101"/>
                  <w:divBdr>
                    <w:top w:val="none" w:sz="0" w:space="0" w:color="auto"/>
                    <w:left w:val="none" w:sz="0" w:space="0" w:color="auto"/>
                    <w:bottom w:val="none" w:sz="0" w:space="0" w:color="auto"/>
                    <w:right w:val="none" w:sz="0" w:space="0" w:color="auto"/>
                  </w:divBdr>
                </w:div>
                <w:div w:id="1582832967">
                  <w:marLeft w:val="0"/>
                  <w:marRight w:val="0"/>
                  <w:marTop w:val="0"/>
                  <w:marBottom w:val="101"/>
                  <w:divBdr>
                    <w:top w:val="none" w:sz="0" w:space="0" w:color="auto"/>
                    <w:left w:val="none" w:sz="0" w:space="0" w:color="auto"/>
                    <w:bottom w:val="none" w:sz="0" w:space="0" w:color="auto"/>
                    <w:right w:val="none" w:sz="0" w:space="0" w:color="auto"/>
                  </w:divBdr>
                </w:div>
                <w:div w:id="923417286">
                  <w:marLeft w:val="756"/>
                  <w:marRight w:val="0"/>
                  <w:marTop w:val="0"/>
                  <w:marBottom w:val="101"/>
                  <w:divBdr>
                    <w:top w:val="none" w:sz="0" w:space="0" w:color="auto"/>
                    <w:left w:val="none" w:sz="0" w:space="0" w:color="auto"/>
                    <w:bottom w:val="none" w:sz="0" w:space="0" w:color="auto"/>
                    <w:right w:val="none" w:sz="0" w:space="0" w:color="auto"/>
                  </w:divBdr>
                </w:div>
                <w:div w:id="1766922810">
                  <w:marLeft w:val="0"/>
                  <w:marRight w:val="0"/>
                  <w:marTop w:val="0"/>
                  <w:marBottom w:val="101"/>
                  <w:divBdr>
                    <w:top w:val="none" w:sz="0" w:space="0" w:color="auto"/>
                    <w:left w:val="none" w:sz="0" w:space="0" w:color="auto"/>
                    <w:bottom w:val="none" w:sz="0" w:space="0" w:color="auto"/>
                    <w:right w:val="none" w:sz="0" w:space="0" w:color="auto"/>
                  </w:divBdr>
                </w:div>
                <w:div w:id="1066143955">
                  <w:marLeft w:val="0"/>
                  <w:marRight w:val="0"/>
                  <w:marTop w:val="0"/>
                  <w:marBottom w:val="101"/>
                  <w:divBdr>
                    <w:top w:val="none" w:sz="0" w:space="0" w:color="auto"/>
                    <w:left w:val="none" w:sz="0" w:space="0" w:color="auto"/>
                    <w:bottom w:val="none" w:sz="0" w:space="0" w:color="auto"/>
                    <w:right w:val="none" w:sz="0" w:space="0" w:color="auto"/>
                  </w:divBdr>
                </w:div>
                <w:div w:id="1858888357">
                  <w:marLeft w:val="0"/>
                  <w:marRight w:val="0"/>
                  <w:marTop w:val="0"/>
                  <w:marBottom w:val="101"/>
                  <w:divBdr>
                    <w:top w:val="none" w:sz="0" w:space="0" w:color="auto"/>
                    <w:left w:val="none" w:sz="0" w:space="0" w:color="auto"/>
                    <w:bottom w:val="none" w:sz="0" w:space="0" w:color="auto"/>
                    <w:right w:val="none" w:sz="0" w:space="0" w:color="auto"/>
                  </w:divBdr>
                </w:div>
                <w:div w:id="1805730158">
                  <w:marLeft w:val="0"/>
                  <w:marRight w:val="0"/>
                  <w:marTop w:val="0"/>
                  <w:marBottom w:val="101"/>
                  <w:divBdr>
                    <w:top w:val="none" w:sz="0" w:space="0" w:color="auto"/>
                    <w:left w:val="none" w:sz="0" w:space="0" w:color="auto"/>
                    <w:bottom w:val="none" w:sz="0" w:space="0" w:color="auto"/>
                    <w:right w:val="none" w:sz="0" w:space="0" w:color="auto"/>
                  </w:divBdr>
                </w:div>
                <w:div w:id="837236929">
                  <w:marLeft w:val="0"/>
                  <w:marRight w:val="0"/>
                  <w:marTop w:val="0"/>
                  <w:marBottom w:val="101"/>
                  <w:divBdr>
                    <w:top w:val="none" w:sz="0" w:space="0" w:color="auto"/>
                    <w:left w:val="none" w:sz="0" w:space="0" w:color="auto"/>
                    <w:bottom w:val="none" w:sz="0" w:space="0" w:color="auto"/>
                    <w:right w:val="none" w:sz="0" w:space="0" w:color="auto"/>
                  </w:divBdr>
                </w:div>
                <w:div w:id="1509981980">
                  <w:marLeft w:val="0"/>
                  <w:marRight w:val="0"/>
                  <w:marTop w:val="0"/>
                  <w:marBottom w:val="101"/>
                  <w:divBdr>
                    <w:top w:val="none" w:sz="0" w:space="0" w:color="auto"/>
                    <w:left w:val="none" w:sz="0" w:space="0" w:color="auto"/>
                    <w:bottom w:val="none" w:sz="0" w:space="0" w:color="auto"/>
                    <w:right w:val="none" w:sz="0" w:space="0" w:color="auto"/>
                  </w:divBdr>
                </w:div>
                <w:div w:id="2125030091">
                  <w:marLeft w:val="0"/>
                  <w:marRight w:val="0"/>
                  <w:marTop w:val="0"/>
                  <w:marBottom w:val="101"/>
                  <w:divBdr>
                    <w:top w:val="none" w:sz="0" w:space="0" w:color="auto"/>
                    <w:left w:val="none" w:sz="0" w:space="0" w:color="auto"/>
                    <w:bottom w:val="none" w:sz="0" w:space="0" w:color="auto"/>
                    <w:right w:val="none" w:sz="0" w:space="0" w:color="auto"/>
                  </w:divBdr>
                </w:div>
                <w:div w:id="710614228">
                  <w:marLeft w:val="0"/>
                  <w:marRight w:val="0"/>
                  <w:marTop w:val="0"/>
                  <w:marBottom w:val="101"/>
                  <w:divBdr>
                    <w:top w:val="none" w:sz="0" w:space="0" w:color="auto"/>
                    <w:left w:val="none" w:sz="0" w:space="0" w:color="auto"/>
                    <w:bottom w:val="none" w:sz="0" w:space="0" w:color="auto"/>
                    <w:right w:val="none" w:sz="0" w:space="0" w:color="auto"/>
                  </w:divBdr>
                </w:div>
                <w:div w:id="80369220">
                  <w:marLeft w:val="0"/>
                  <w:marRight w:val="0"/>
                  <w:marTop w:val="0"/>
                  <w:marBottom w:val="101"/>
                  <w:divBdr>
                    <w:top w:val="none" w:sz="0" w:space="0" w:color="auto"/>
                    <w:left w:val="none" w:sz="0" w:space="0" w:color="auto"/>
                    <w:bottom w:val="none" w:sz="0" w:space="0" w:color="auto"/>
                    <w:right w:val="none" w:sz="0" w:space="0" w:color="auto"/>
                  </w:divBdr>
                </w:div>
                <w:div w:id="41178833">
                  <w:marLeft w:val="0"/>
                  <w:marRight w:val="0"/>
                  <w:marTop w:val="0"/>
                  <w:marBottom w:val="101"/>
                  <w:divBdr>
                    <w:top w:val="none" w:sz="0" w:space="0" w:color="auto"/>
                    <w:left w:val="none" w:sz="0" w:space="0" w:color="auto"/>
                    <w:bottom w:val="none" w:sz="0" w:space="0" w:color="auto"/>
                    <w:right w:val="none" w:sz="0" w:space="0" w:color="auto"/>
                  </w:divBdr>
                </w:div>
                <w:div w:id="1091199330">
                  <w:marLeft w:val="0"/>
                  <w:marRight w:val="0"/>
                  <w:marTop w:val="0"/>
                  <w:marBottom w:val="101"/>
                  <w:divBdr>
                    <w:top w:val="none" w:sz="0" w:space="0" w:color="auto"/>
                    <w:left w:val="none" w:sz="0" w:space="0" w:color="auto"/>
                    <w:bottom w:val="none" w:sz="0" w:space="0" w:color="auto"/>
                    <w:right w:val="none" w:sz="0" w:space="0" w:color="auto"/>
                  </w:divBdr>
                </w:div>
                <w:div w:id="549925640">
                  <w:marLeft w:val="0"/>
                  <w:marRight w:val="0"/>
                  <w:marTop w:val="0"/>
                  <w:marBottom w:val="101"/>
                  <w:divBdr>
                    <w:top w:val="none" w:sz="0" w:space="0" w:color="auto"/>
                    <w:left w:val="none" w:sz="0" w:space="0" w:color="auto"/>
                    <w:bottom w:val="none" w:sz="0" w:space="0" w:color="auto"/>
                    <w:right w:val="none" w:sz="0" w:space="0" w:color="auto"/>
                  </w:divBdr>
                </w:div>
                <w:div w:id="1065185320">
                  <w:marLeft w:val="0"/>
                  <w:marRight w:val="0"/>
                  <w:marTop w:val="0"/>
                  <w:marBottom w:val="101"/>
                  <w:divBdr>
                    <w:top w:val="none" w:sz="0" w:space="0" w:color="auto"/>
                    <w:left w:val="none" w:sz="0" w:space="0" w:color="auto"/>
                    <w:bottom w:val="none" w:sz="0" w:space="0" w:color="auto"/>
                    <w:right w:val="none" w:sz="0" w:space="0" w:color="auto"/>
                  </w:divBdr>
                </w:div>
                <w:div w:id="1297103288">
                  <w:marLeft w:val="0"/>
                  <w:marRight w:val="0"/>
                  <w:marTop w:val="0"/>
                  <w:marBottom w:val="101"/>
                  <w:divBdr>
                    <w:top w:val="none" w:sz="0" w:space="0" w:color="auto"/>
                    <w:left w:val="none" w:sz="0" w:space="0" w:color="auto"/>
                    <w:bottom w:val="none" w:sz="0" w:space="0" w:color="auto"/>
                    <w:right w:val="none" w:sz="0" w:space="0" w:color="auto"/>
                  </w:divBdr>
                </w:div>
                <w:div w:id="1714499722">
                  <w:marLeft w:val="0"/>
                  <w:marRight w:val="0"/>
                  <w:marTop w:val="0"/>
                  <w:marBottom w:val="101"/>
                  <w:divBdr>
                    <w:top w:val="none" w:sz="0" w:space="0" w:color="auto"/>
                    <w:left w:val="none" w:sz="0" w:space="0" w:color="auto"/>
                    <w:bottom w:val="none" w:sz="0" w:space="0" w:color="auto"/>
                    <w:right w:val="none" w:sz="0" w:space="0" w:color="auto"/>
                  </w:divBdr>
                </w:div>
                <w:div w:id="864294597">
                  <w:marLeft w:val="0"/>
                  <w:marRight w:val="0"/>
                  <w:marTop w:val="0"/>
                  <w:marBottom w:val="101"/>
                  <w:divBdr>
                    <w:top w:val="none" w:sz="0" w:space="0" w:color="auto"/>
                    <w:left w:val="none" w:sz="0" w:space="0" w:color="auto"/>
                    <w:bottom w:val="none" w:sz="0" w:space="0" w:color="auto"/>
                    <w:right w:val="none" w:sz="0" w:space="0" w:color="auto"/>
                  </w:divBdr>
                </w:div>
                <w:div w:id="444813524">
                  <w:marLeft w:val="0"/>
                  <w:marRight w:val="0"/>
                  <w:marTop w:val="0"/>
                  <w:marBottom w:val="101"/>
                  <w:divBdr>
                    <w:top w:val="none" w:sz="0" w:space="0" w:color="auto"/>
                    <w:left w:val="none" w:sz="0" w:space="0" w:color="auto"/>
                    <w:bottom w:val="none" w:sz="0" w:space="0" w:color="auto"/>
                    <w:right w:val="none" w:sz="0" w:space="0" w:color="auto"/>
                  </w:divBdr>
                </w:div>
                <w:div w:id="1700467437">
                  <w:marLeft w:val="0"/>
                  <w:marRight w:val="0"/>
                  <w:marTop w:val="0"/>
                  <w:marBottom w:val="101"/>
                  <w:divBdr>
                    <w:top w:val="none" w:sz="0" w:space="0" w:color="auto"/>
                    <w:left w:val="none" w:sz="0" w:space="0" w:color="auto"/>
                    <w:bottom w:val="none" w:sz="0" w:space="0" w:color="auto"/>
                    <w:right w:val="none" w:sz="0" w:space="0" w:color="auto"/>
                  </w:divBdr>
                </w:div>
                <w:div w:id="726143550">
                  <w:marLeft w:val="0"/>
                  <w:marRight w:val="0"/>
                  <w:marTop w:val="0"/>
                  <w:marBottom w:val="101"/>
                  <w:divBdr>
                    <w:top w:val="none" w:sz="0" w:space="0" w:color="auto"/>
                    <w:left w:val="none" w:sz="0" w:space="0" w:color="auto"/>
                    <w:bottom w:val="none" w:sz="0" w:space="0" w:color="auto"/>
                    <w:right w:val="none" w:sz="0" w:space="0" w:color="auto"/>
                  </w:divBdr>
                </w:div>
                <w:div w:id="1687168062">
                  <w:marLeft w:val="0"/>
                  <w:marRight w:val="0"/>
                  <w:marTop w:val="0"/>
                  <w:marBottom w:val="101"/>
                  <w:divBdr>
                    <w:top w:val="none" w:sz="0" w:space="0" w:color="auto"/>
                    <w:left w:val="none" w:sz="0" w:space="0" w:color="auto"/>
                    <w:bottom w:val="none" w:sz="0" w:space="0" w:color="auto"/>
                    <w:right w:val="none" w:sz="0" w:space="0" w:color="auto"/>
                  </w:divBdr>
                </w:div>
                <w:div w:id="1775400561">
                  <w:marLeft w:val="0"/>
                  <w:marRight w:val="0"/>
                  <w:marTop w:val="0"/>
                  <w:marBottom w:val="101"/>
                  <w:divBdr>
                    <w:top w:val="none" w:sz="0" w:space="0" w:color="auto"/>
                    <w:left w:val="none" w:sz="0" w:space="0" w:color="auto"/>
                    <w:bottom w:val="none" w:sz="0" w:space="0" w:color="auto"/>
                    <w:right w:val="none" w:sz="0" w:space="0" w:color="auto"/>
                  </w:divBdr>
                </w:div>
                <w:div w:id="1992908343">
                  <w:marLeft w:val="0"/>
                  <w:marRight w:val="0"/>
                  <w:marTop w:val="0"/>
                  <w:marBottom w:val="101"/>
                  <w:divBdr>
                    <w:top w:val="none" w:sz="0" w:space="0" w:color="auto"/>
                    <w:left w:val="none" w:sz="0" w:space="0" w:color="auto"/>
                    <w:bottom w:val="none" w:sz="0" w:space="0" w:color="auto"/>
                    <w:right w:val="none" w:sz="0" w:space="0" w:color="auto"/>
                  </w:divBdr>
                </w:div>
                <w:div w:id="2012490033">
                  <w:marLeft w:val="0"/>
                  <w:marRight w:val="0"/>
                  <w:marTop w:val="0"/>
                  <w:marBottom w:val="101"/>
                  <w:divBdr>
                    <w:top w:val="none" w:sz="0" w:space="0" w:color="auto"/>
                    <w:left w:val="none" w:sz="0" w:space="0" w:color="auto"/>
                    <w:bottom w:val="none" w:sz="0" w:space="0" w:color="auto"/>
                    <w:right w:val="none" w:sz="0" w:space="0" w:color="auto"/>
                  </w:divBdr>
                </w:div>
                <w:div w:id="1553931069">
                  <w:marLeft w:val="0"/>
                  <w:marRight w:val="0"/>
                  <w:marTop w:val="0"/>
                  <w:marBottom w:val="101"/>
                  <w:divBdr>
                    <w:top w:val="none" w:sz="0" w:space="0" w:color="auto"/>
                    <w:left w:val="none" w:sz="0" w:space="0" w:color="auto"/>
                    <w:bottom w:val="none" w:sz="0" w:space="0" w:color="auto"/>
                    <w:right w:val="none" w:sz="0" w:space="0" w:color="auto"/>
                  </w:divBdr>
                </w:div>
                <w:div w:id="448865586">
                  <w:marLeft w:val="0"/>
                  <w:marRight w:val="0"/>
                  <w:marTop w:val="0"/>
                  <w:marBottom w:val="101"/>
                  <w:divBdr>
                    <w:top w:val="none" w:sz="0" w:space="0" w:color="auto"/>
                    <w:left w:val="none" w:sz="0" w:space="0" w:color="auto"/>
                    <w:bottom w:val="none" w:sz="0" w:space="0" w:color="auto"/>
                    <w:right w:val="none" w:sz="0" w:space="0" w:color="auto"/>
                  </w:divBdr>
                </w:div>
                <w:div w:id="79912326">
                  <w:marLeft w:val="756"/>
                  <w:marRight w:val="0"/>
                  <w:marTop w:val="0"/>
                  <w:marBottom w:val="101"/>
                  <w:divBdr>
                    <w:top w:val="none" w:sz="0" w:space="0" w:color="auto"/>
                    <w:left w:val="none" w:sz="0" w:space="0" w:color="auto"/>
                    <w:bottom w:val="none" w:sz="0" w:space="0" w:color="auto"/>
                    <w:right w:val="none" w:sz="0" w:space="0" w:color="auto"/>
                  </w:divBdr>
                </w:div>
                <w:div w:id="121964426">
                  <w:marLeft w:val="756"/>
                  <w:marRight w:val="0"/>
                  <w:marTop w:val="0"/>
                  <w:marBottom w:val="101"/>
                  <w:divBdr>
                    <w:top w:val="none" w:sz="0" w:space="0" w:color="auto"/>
                    <w:left w:val="none" w:sz="0" w:space="0" w:color="auto"/>
                    <w:bottom w:val="none" w:sz="0" w:space="0" w:color="auto"/>
                    <w:right w:val="none" w:sz="0" w:space="0" w:color="auto"/>
                  </w:divBdr>
                </w:div>
                <w:div w:id="1405493217">
                  <w:marLeft w:val="936"/>
                  <w:marRight w:val="0"/>
                  <w:marTop w:val="0"/>
                  <w:marBottom w:val="101"/>
                  <w:divBdr>
                    <w:top w:val="none" w:sz="0" w:space="0" w:color="auto"/>
                    <w:left w:val="none" w:sz="0" w:space="0" w:color="auto"/>
                    <w:bottom w:val="none" w:sz="0" w:space="0" w:color="auto"/>
                    <w:right w:val="none" w:sz="0" w:space="0" w:color="auto"/>
                  </w:divBdr>
                </w:div>
                <w:div w:id="2093040413">
                  <w:marLeft w:val="936"/>
                  <w:marRight w:val="0"/>
                  <w:marTop w:val="0"/>
                  <w:marBottom w:val="101"/>
                  <w:divBdr>
                    <w:top w:val="none" w:sz="0" w:space="0" w:color="auto"/>
                    <w:left w:val="none" w:sz="0" w:space="0" w:color="auto"/>
                    <w:bottom w:val="none" w:sz="0" w:space="0" w:color="auto"/>
                    <w:right w:val="none" w:sz="0" w:space="0" w:color="auto"/>
                  </w:divBdr>
                </w:div>
                <w:div w:id="1160929145">
                  <w:marLeft w:val="936"/>
                  <w:marRight w:val="0"/>
                  <w:marTop w:val="0"/>
                  <w:marBottom w:val="101"/>
                  <w:divBdr>
                    <w:top w:val="none" w:sz="0" w:space="0" w:color="auto"/>
                    <w:left w:val="none" w:sz="0" w:space="0" w:color="auto"/>
                    <w:bottom w:val="none" w:sz="0" w:space="0" w:color="auto"/>
                    <w:right w:val="none" w:sz="0" w:space="0" w:color="auto"/>
                  </w:divBdr>
                </w:div>
                <w:div w:id="1131941558">
                  <w:marLeft w:val="936"/>
                  <w:marRight w:val="0"/>
                  <w:marTop w:val="0"/>
                  <w:marBottom w:val="101"/>
                  <w:divBdr>
                    <w:top w:val="none" w:sz="0" w:space="0" w:color="auto"/>
                    <w:left w:val="none" w:sz="0" w:space="0" w:color="auto"/>
                    <w:bottom w:val="none" w:sz="0" w:space="0" w:color="auto"/>
                    <w:right w:val="none" w:sz="0" w:space="0" w:color="auto"/>
                  </w:divBdr>
                </w:div>
                <w:div w:id="1769766270">
                  <w:marLeft w:val="756"/>
                  <w:marRight w:val="0"/>
                  <w:marTop w:val="0"/>
                  <w:marBottom w:val="101"/>
                  <w:divBdr>
                    <w:top w:val="none" w:sz="0" w:space="0" w:color="auto"/>
                    <w:left w:val="none" w:sz="0" w:space="0" w:color="auto"/>
                    <w:bottom w:val="none" w:sz="0" w:space="0" w:color="auto"/>
                    <w:right w:val="none" w:sz="0" w:space="0" w:color="auto"/>
                  </w:divBdr>
                </w:div>
                <w:div w:id="2002389418">
                  <w:marLeft w:val="756"/>
                  <w:marRight w:val="0"/>
                  <w:marTop w:val="0"/>
                  <w:marBottom w:val="101"/>
                  <w:divBdr>
                    <w:top w:val="none" w:sz="0" w:space="0" w:color="auto"/>
                    <w:left w:val="none" w:sz="0" w:space="0" w:color="auto"/>
                    <w:bottom w:val="none" w:sz="0" w:space="0" w:color="auto"/>
                    <w:right w:val="none" w:sz="0" w:space="0" w:color="auto"/>
                  </w:divBdr>
                </w:div>
                <w:div w:id="1411074950">
                  <w:marLeft w:val="936"/>
                  <w:marRight w:val="0"/>
                  <w:marTop w:val="0"/>
                  <w:marBottom w:val="101"/>
                  <w:divBdr>
                    <w:top w:val="none" w:sz="0" w:space="0" w:color="auto"/>
                    <w:left w:val="none" w:sz="0" w:space="0" w:color="auto"/>
                    <w:bottom w:val="none" w:sz="0" w:space="0" w:color="auto"/>
                    <w:right w:val="none" w:sz="0" w:space="0" w:color="auto"/>
                  </w:divBdr>
                </w:div>
                <w:div w:id="2080664412">
                  <w:marLeft w:val="936"/>
                  <w:marRight w:val="0"/>
                  <w:marTop w:val="0"/>
                  <w:marBottom w:val="101"/>
                  <w:divBdr>
                    <w:top w:val="none" w:sz="0" w:space="0" w:color="auto"/>
                    <w:left w:val="none" w:sz="0" w:space="0" w:color="auto"/>
                    <w:bottom w:val="none" w:sz="0" w:space="0" w:color="auto"/>
                    <w:right w:val="none" w:sz="0" w:space="0" w:color="auto"/>
                  </w:divBdr>
                </w:div>
                <w:div w:id="1501775235">
                  <w:marLeft w:val="936"/>
                  <w:marRight w:val="0"/>
                  <w:marTop w:val="0"/>
                  <w:marBottom w:val="101"/>
                  <w:divBdr>
                    <w:top w:val="none" w:sz="0" w:space="0" w:color="auto"/>
                    <w:left w:val="none" w:sz="0" w:space="0" w:color="auto"/>
                    <w:bottom w:val="none" w:sz="0" w:space="0" w:color="auto"/>
                    <w:right w:val="none" w:sz="0" w:space="0" w:color="auto"/>
                  </w:divBdr>
                </w:div>
                <w:div w:id="1118447205">
                  <w:marLeft w:val="756"/>
                  <w:marRight w:val="0"/>
                  <w:marTop w:val="20"/>
                  <w:marBottom w:val="36"/>
                  <w:divBdr>
                    <w:top w:val="none" w:sz="0" w:space="0" w:color="auto"/>
                    <w:left w:val="none" w:sz="0" w:space="0" w:color="auto"/>
                    <w:bottom w:val="none" w:sz="0" w:space="0" w:color="auto"/>
                    <w:right w:val="none" w:sz="0" w:space="0" w:color="auto"/>
                  </w:divBdr>
                </w:div>
                <w:div w:id="340857469">
                  <w:marLeft w:val="936"/>
                  <w:marRight w:val="0"/>
                  <w:marTop w:val="20"/>
                  <w:marBottom w:val="36"/>
                  <w:divBdr>
                    <w:top w:val="none" w:sz="0" w:space="0" w:color="auto"/>
                    <w:left w:val="none" w:sz="0" w:space="0" w:color="auto"/>
                    <w:bottom w:val="none" w:sz="0" w:space="0" w:color="auto"/>
                    <w:right w:val="none" w:sz="0" w:space="0" w:color="auto"/>
                  </w:divBdr>
                </w:div>
                <w:div w:id="1430270092">
                  <w:marLeft w:val="936"/>
                  <w:marRight w:val="0"/>
                  <w:marTop w:val="20"/>
                  <w:marBottom w:val="36"/>
                  <w:divBdr>
                    <w:top w:val="none" w:sz="0" w:space="0" w:color="auto"/>
                    <w:left w:val="none" w:sz="0" w:space="0" w:color="auto"/>
                    <w:bottom w:val="none" w:sz="0" w:space="0" w:color="auto"/>
                    <w:right w:val="none" w:sz="0" w:space="0" w:color="auto"/>
                  </w:divBdr>
                </w:div>
                <w:div w:id="37315121">
                  <w:marLeft w:val="936"/>
                  <w:marRight w:val="0"/>
                  <w:marTop w:val="20"/>
                  <w:marBottom w:val="36"/>
                  <w:divBdr>
                    <w:top w:val="none" w:sz="0" w:space="0" w:color="auto"/>
                    <w:left w:val="none" w:sz="0" w:space="0" w:color="auto"/>
                    <w:bottom w:val="none" w:sz="0" w:space="0" w:color="auto"/>
                    <w:right w:val="none" w:sz="0" w:space="0" w:color="auto"/>
                  </w:divBdr>
                </w:div>
                <w:div w:id="95491197">
                  <w:marLeft w:val="756"/>
                  <w:marRight w:val="0"/>
                  <w:marTop w:val="20"/>
                  <w:marBottom w:val="36"/>
                  <w:divBdr>
                    <w:top w:val="none" w:sz="0" w:space="0" w:color="auto"/>
                    <w:left w:val="none" w:sz="0" w:space="0" w:color="auto"/>
                    <w:bottom w:val="none" w:sz="0" w:space="0" w:color="auto"/>
                    <w:right w:val="none" w:sz="0" w:space="0" w:color="auto"/>
                  </w:divBdr>
                </w:div>
                <w:div w:id="309604953">
                  <w:marLeft w:val="936"/>
                  <w:marRight w:val="0"/>
                  <w:marTop w:val="20"/>
                  <w:marBottom w:val="36"/>
                  <w:divBdr>
                    <w:top w:val="none" w:sz="0" w:space="0" w:color="auto"/>
                    <w:left w:val="none" w:sz="0" w:space="0" w:color="auto"/>
                    <w:bottom w:val="none" w:sz="0" w:space="0" w:color="auto"/>
                    <w:right w:val="none" w:sz="0" w:space="0" w:color="auto"/>
                  </w:divBdr>
                </w:div>
                <w:div w:id="273829704">
                  <w:marLeft w:val="936"/>
                  <w:marRight w:val="0"/>
                  <w:marTop w:val="20"/>
                  <w:marBottom w:val="36"/>
                  <w:divBdr>
                    <w:top w:val="none" w:sz="0" w:space="0" w:color="auto"/>
                    <w:left w:val="none" w:sz="0" w:space="0" w:color="auto"/>
                    <w:bottom w:val="none" w:sz="0" w:space="0" w:color="auto"/>
                    <w:right w:val="none" w:sz="0" w:space="0" w:color="auto"/>
                  </w:divBdr>
                </w:div>
                <w:div w:id="368799569">
                  <w:marLeft w:val="936"/>
                  <w:marRight w:val="0"/>
                  <w:marTop w:val="20"/>
                  <w:marBottom w:val="36"/>
                  <w:divBdr>
                    <w:top w:val="none" w:sz="0" w:space="0" w:color="auto"/>
                    <w:left w:val="none" w:sz="0" w:space="0" w:color="auto"/>
                    <w:bottom w:val="none" w:sz="0" w:space="0" w:color="auto"/>
                    <w:right w:val="none" w:sz="0" w:space="0" w:color="auto"/>
                  </w:divBdr>
                </w:div>
                <w:div w:id="735057310">
                  <w:marLeft w:val="756"/>
                  <w:marRight w:val="0"/>
                  <w:marTop w:val="20"/>
                  <w:marBottom w:val="36"/>
                  <w:divBdr>
                    <w:top w:val="none" w:sz="0" w:space="0" w:color="auto"/>
                    <w:left w:val="none" w:sz="0" w:space="0" w:color="auto"/>
                    <w:bottom w:val="none" w:sz="0" w:space="0" w:color="auto"/>
                    <w:right w:val="none" w:sz="0" w:space="0" w:color="auto"/>
                  </w:divBdr>
                </w:div>
                <w:div w:id="1635872423">
                  <w:marLeft w:val="936"/>
                  <w:marRight w:val="0"/>
                  <w:marTop w:val="20"/>
                  <w:marBottom w:val="36"/>
                  <w:divBdr>
                    <w:top w:val="none" w:sz="0" w:space="0" w:color="auto"/>
                    <w:left w:val="none" w:sz="0" w:space="0" w:color="auto"/>
                    <w:bottom w:val="none" w:sz="0" w:space="0" w:color="auto"/>
                    <w:right w:val="none" w:sz="0" w:space="0" w:color="auto"/>
                  </w:divBdr>
                </w:div>
                <w:div w:id="690499730">
                  <w:marLeft w:val="936"/>
                  <w:marRight w:val="0"/>
                  <w:marTop w:val="20"/>
                  <w:marBottom w:val="36"/>
                  <w:divBdr>
                    <w:top w:val="none" w:sz="0" w:space="0" w:color="auto"/>
                    <w:left w:val="none" w:sz="0" w:space="0" w:color="auto"/>
                    <w:bottom w:val="none" w:sz="0" w:space="0" w:color="auto"/>
                    <w:right w:val="none" w:sz="0" w:space="0" w:color="auto"/>
                  </w:divBdr>
                </w:div>
                <w:div w:id="1424569254">
                  <w:marLeft w:val="936"/>
                  <w:marRight w:val="0"/>
                  <w:marTop w:val="20"/>
                  <w:marBottom w:val="36"/>
                  <w:divBdr>
                    <w:top w:val="none" w:sz="0" w:space="0" w:color="auto"/>
                    <w:left w:val="none" w:sz="0" w:space="0" w:color="auto"/>
                    <w:bottom w:val="none" w:sz="0" w:space="0" w:color="auto"/>
                    <w:right w:val="none" w:sz="0" w:space="0" w:color="auto"/>
                  </w:divBdr>
                </w:div>
                <w:div w:id="25646727">
                  <w:marLeft w:val="0"/>
                  <w:marRight w:val="0"/>
                  <w:marTop w:val="20"/>
                  <w:marBottom w:val="36"/>
                  <w:divBdr>
                    <w:top w:val="none" w:sz="0" w:space="0" w:color="auto"/>
                    <w:left w:val="none" w:sz="0" w:space="0" w:color="auto"/>
                    <w:bottom w:val="none" w:sz="0" w:space="0" w:color="auto"/>
                    <w:right w:val="none" w:sz="0" w:space="0" w:color="auto"/>
                  </w:divBdr>
                </w:div>
                <w:div w:id="165637960">
                  <w:marLeft w:val="756"/>
                  <w:marRight w:val="0"/>
                  <w:marTop w:val="20"/>
                  <w:marBottom w:val="36"/>
                  <w:divBdr>
                    <w:top w:val="none" w:sz="0" w:space="0" w:color="auto"/>
                    <w:left w:val="none" w:sz="0" w:space="0" w:color="auto"/>
                    <w:bottom w:val="none" w:sz="0" w:space="0" w:color="auto"/>
                    <w:right w:val="none" w:sz="0" w:space="0" w:color="auto"/>
                  </w:divBdr>
                </w:div>
                <w:div w:id="1237595325">
                  <w:marLeft w:val="0"/>
                  <w:marRight w:val="0"/>
                  <w:marTop w:val="20"/>
                  <w:marBottom w:val="36"/>
                  <w:divBdr>
                    <w:top w:val="none" w:sz="0" w:space="0" w:color="auto"/>
                    <w:left w:val="none" w:sz="0" w:space="0" w:color="auto"/>
                    <w:bottom w:val="none" w:sz="0" w:space="0" w:color="auto"/>
                    <w:right w:val="none" w:sz="0" w:space="0" w:color="auto"/>
                  </w:divBdr>
                </w:div>
                <w:div w:id="1038312059">
                  <w:marLeft w:val="0"/>
                  <w:marRight w:val="0"/>
                  <w:marTop w:val="20"/>
                  <w:marBottom w:val="36"/>
                  <w:divBdr>
                    <w:top w:val="none" w:sz="0" w:space="0" w:color="auto"/>
                    <w:left w:val="none" w:sz="0" w:space="0" w:color="auto"/>
                    <w:bottom w:val="none" w:sz="0" w:space="0" w:color="auto"/>
                    <w:right w:val="none" w:sz="0" w:space="0" w:color="auto"/>
                  </w:divBdr>
                </w:div>
                <w:div w:id="596838064">
                  <w:marLeft w:val="0"/>
                  <w:marRight w:val="0"/>
                  <w:marTop w:val="20"/>
                  <w:marBottom w:val="36"/>
                  <w:divBdr>
                    <w:top w:val="none" w:sz="0" w:space="0" w:color="auto"/>
                    <w:left w:val="none" w:sz="0" w:space="0" w:color="auto"/>
                    <w:bottom w:val="none" w:sz="0" w:space="0" w:color="auto"/>
                    <w:right w:val="none" w:sz="0" w:space="0" w:color="auto"/>
                  </w:divBdr>
                </w:div>
                <w:div w:id="184758537">
                  <w:marLeft w:val="0"/>
                  <w:marRight w:val="0"/>
                  <w:marTop w:val="20"/>
                  <w:marBottom w:val="36"/>
                  <w:divBdr>
                    <w:top w:val="none" w:sz="0" w:space="0" w:color="auto"/>
                    <w:left w:val="none" w:sz="0" w:space="0" w:color="auto"/>
                    <w:bottom w:val="none" w:sz="0" w:space="0" w:color="auto"/>
                    <w:right w:val="none" w:sz="0" w:space="0" w:color="auto"/>
                  </w:divBdr>
                </w:div>
                <w:div w:id="1038554518">
                  <w:marLeft w:val="0"/>
                  <w:marRight w:val="0"/>
                  <w:marTop w:val="20"/>
                  <w:marBottom w:val="36"/>
                  <w:divBdr>
                    <w:top w:val="none" w:sz="0" w:space="0" w:color="auto"/>
                    <w:left w:val="none" w:sz="0" w:space="0" w:color="auto"/>
                    <w:bottom w:val="none" w:sz="0" w:space="0" w:color="auto"/>
                    <w:right w:val="none" w:sz="0" w:space="0" w:color="auto"/>
                  </w:divBdr>
                </w:div>
                <w:div w:id="858083957">
                  <w:marLeft w:val="0"/>
                  <w:marRight w:val="0"/>
                  <w:marTop w:val="20"/>
                  <w:marBottom w:val="36"/>
                  <w:divBdr>
                    <w:top w:val="none" w:sz="0" w:space="0" w:color="auto"/>
                    <w:left w:val="none" w:sz="0" w:space="0" w:color="auto"/>
                    <w:bottom w:val="none" w:sz="0" w:space="0" w:color="auto"/>
                    <w:right w:val="none" w:sz="0" w:space="0" w:color="auto"/>
                  </w:divBdr>
                </w:div>
                <w:div w:id="1638951416">
                  <w:marLeft w:val="0"/>
                  <w:marRight w:val="0"/>
                  <w:marTop w:val="20"/>
                  <w:marBottom w:val="36"/>
                  <w:divBdr>
                    <w:top w:val="none" w:sz="0" w:space="0" w:color="auto"/>
                    <w:left w:val="none" w:sz="0" w:space="0" w:color="auto"/>
                    <w:bottom w:val="none" w:sz="0" w:space="0" w:color="auto"/>
                    <w:right w:val="none" w:sz="0" w:space="0" w:color="auto"/>
                  </w:divBdr>
                </w:div>
                <w:div w:id="156531301">
                  <w:marLeft w:val="0"/>
                  <w:marRight w:val="0"/>
                  <w:marTop w:val="20"/>
                  <w:marBottom w:val="36"/>
                  <w:divBdr>
                    <w:top w:val="none" w:sz="0" w:space="0" w:color="auto"/>
                    <w:left w:val="none" w:sz="0" w:space="0" w:color="auto"/>
                    <w:bottom w:val="none" w:sz="0" w:space="0" w:color="auto"/>
                    <w:right w:val="none" w:sz="0" w:space="0" w:color="auto"/>
                  </w:divBdr>
                </w:div>
                <w:div w:id="550464306">
                  <w:marLeft w:val="0"/>
                  <w:marRight w:val="0"/>
                  <w:marTop w:val="20"/>
                  <w:marBottom w:val="36"/>
                  <w:divBdr>
                    <w:top w:val="none" w:sz="0" w:space="0" w:color="auto"/>
                    <w:left w:val="none" w:sz="0" w:space="0" w:color="auto"/>
                    <w:bottom w:val="none" w:sz="0" w:space="0" w:color="auto"/>
                    <w:right w:val="none" w:sz="0" w:space="0" w:color="auto"/>
                  </w:divBdr>
                </w:div>
                <w:div w:id="2134053080">
                  <w:marLeft w:val="0"/>
                  <w:marRight w:val="0"/>
                  <w:marTop w:val="20"/>
                  <w:marBottom w:val="36"/>
                  <w:divBdr>
                    <w:top w:val="none" w:sz="0" w:space="0" w:color="auto"/>
                    <w:left w:val="none" w:sz="0" w:space="0" w:color="auto"/>
                    <w:bottom w:val="none" w:sz="0" w:space="0" w:color="auto"/>
                    <w:right w:val="none" w:sz="0" w:space="0" w:color="auto"/>
                  </w:divBdr>
                </w:div>
                <w:div w:id="961419643">
                  <w:marLeft w:val="0"/>
                  <w:marRight w:val="0"/>
                  <w:marTop w:val="20"/>
                  <w:marBottom w:val="36"/>
                  <w:divBdr>
                    <w:top w:val="none" w:sz="0" w:space="0" w:color="auto"/>
                    <w:left w:val="none" w:sz="0" w:space="0" w:color="auto"/>
                    <w:bottom w:val="none" w:sz="0" w:space="0" w:color="auto"/>
                    <w:right w:val="none" w:sz="0" w:space="0" w:color="auto"/>
                  </w:divBdr>
                </w:div>
                <w:div w:id="252054834">
                  <w:marLeft w:val="0"/>
                  <w:marRight w:val="0"/>
                  <w:marTop w:val="20"/>
                  <w:marBottom w:val="36"/>
                  <w:divBdr>
                    <w:top w:val="none" w:sz="0" w:space="0" w:color="auto"/>
                    <w:left w:val="none" w:sz="0" w:space="0" w:color="auto"/>
                    <w:bottom w:val="none" w:sz="0" w:space="0" w:color="auto"/>
                    <w:right w:val="none" w:sz="0" w:space="0" w:color="auto"/>
                  </w:divBdr>
                </w:div>
                <w:div w:id="1181626970">
                  <w:marLeft w:val="0"/>
                  <w:marRight w:val="0"/>
                  <w:marTop w:val="20"/>
                  <w:marBottom w:val="36"/>
                  <w:divBdr>
                    <w:top w:val="none" w:sz="0" w:space="0" w:color="auto"/>
                    <w:left w:val="none" w:sz="0" w:space="0" w:color="auto"/>
                    <w:bottom w:val="none" w:sz="0" w:space="0" w:color="auto"/>
                    <w:right w:val="none" w:sz="0" w:space="0" w:color="auto"/>
                  </w:divBdr>
                </w:div>
                <w:div w:id="1039237011">
                  <w:marLeft w:val="0"/>
                  <w:marRight w:val="0"/>
                  <w:marTop w:val="20"/>
                  <w:marBottom w:val="36"/>
                  <w:divBdr>
                    <w:top w:val="none" w:sz="0" w:space="0" w:color="auto"/>
                    <w:left w:val="none" w:sz="0" w:space="0" w:color="auto"/>
                    <w:bottom w:val="none" w:sz="0" w:space="0" w:color="auto"/>
                    <w:right w:val="none" w:sz="0" w:space="0" w:color="auto"/>
                  </w:divBdr>
                </w:div>
                <w:div w:id="1251311364">
                  <w:marLeft w:val="0"/>
                  <w:marRight w:val="0"/>
                  <w:marTop w:val="20"/>
                  <w:marBottom w:val="36"/>
                  <w:divBdr>
                    <w:top w:val="none" w:sz="0" w:space="0" w:color="auto"/>
                    <w:left w:val="none" w:sz="0" w:space="0" w:color="auto"/>
                    <w:bottom w:val="none" w:sz="0" w:space="0" w:color="auto"/>
                    <w:right w:val="none" w:sz="0" w:space="0" w:color="auto"/>
                  </w:divBdr>
                </w:div>
                <w:div w:id="1995138301">
                  <w:marLeft w:val="0"/>
                  <w:marRight w:val="0"/>
                  <w:marTop w:val="20"/>
                  <w:marBottom w:val="36"/>
                  <w:divBdr>
                    <w:top w:val="none" w:sz="0" w:space="0" w:color="auto"/>
                    <w:left w:val="none" w:sz="0" w:space="0" w:color="auto"/>
                    <w:bottom w:val="none" w:sz="0" w:space="0" w:color="auto"/>
                    <w:right w:val="none" w:sz="0" w:space="0" w:color="auto"/>
                  </w:divBdr>
                </w:div>
                <w:div w:id="1762145039">
                  <w:marLeft w:val="0"/>
                  <w:marRight w:val="0"/>
                  <w:marTop w:val="20"/>
                  <w:marBottom w:val="36"/>
                  <w:divBdr>
                    <w:top w:val="none" w:sz="0" w:space="0" w:color="auto"/>
                    <w:left w:val="none" w:sz="0" w:space="0" w:color="auto"/>
                    <w:bottom w:val="none" w:sz="0" w:space="0" w:color="auto"/>
                    <w:right w:val="none" w:sz="0" w:space="0" w:color="auto"/>
                  </w:divBdr>
                </w:div>
                <w:div w:id="1625505803">
                  <w:marLeft w:val="0"/>
                  <w:marRight w:val="0"/>
                  <w:marTop w:val="20"/>
                  <w:marBottom w:val="36"/>
                  <w:divBdr>
                    <w:top w:val="none" w:sz="0" w:space="0" w:color="auto"/>
                    <w:left w:val="none" w:sz="0" w:space="0" w:color="auto"/>
                    <w:bottom w:val="none" w:sz="0" w:space="0" w:color="auto"/>
                    <w:right w:val="none" w:sz="0" w:space="0" w:color="auto"/>
                  </w:divBdr>
                </w:div>
                <w:div w:id="301349118">
                  <w:marLeft w:val="0"/>
                  <w:marRight w:val="0"/>
                  <w:marTop w:val="20"/>
                  <w:marBottom w:val="36"/>
                  <w:divBdr>
                    <w:top w:val="none" w:sz="0" w:space="0" w:color="auto"/>
                    <w:left w:val="none" w:sz="0" w:space="0" w:color="auto"/>
                    <w:bottom w:val="none" w:sz="0" w:space="0" w:color="auto"/>
                    <w:right w:val="none" w:sz="0" w:space="0" w:color="auto"/>
                  </w:divBdr>
                </w:div>
                <w:div w:id="1992441588">
                  <w:marLeft w:val="0"/>
                  <w:marRight w:val="0"/>
                  <w:marTop w:val="20"/>
                  <w:marBottom w:val="36"/>
                  <w:divBdr>
                    <w:top w:val="none" w:sz="0" w:space="0" w:color="auto"/>
                    <w:left w:val="none" w:sz="0" w:space="0" w:color="auto"/>
                    <w:bottom w:val="none" w:sz="0" w:space="0" w:color="auto"/>
                    <w:right w:val="none" w:sz="0" w:space="0" w:color="auto"/>
                  </w:divBdr>
                </w:div>
                <w:div w:id="882669522">
                  <w:marLeft w:val="0"/>
                  <w:marRight w:val="0"/>
                  <w:marTop w:val="20"/>
                  <w:marBottom w:val="36"/>
                  <w:divBdr>
                    <w:top w:val="none" w:sz="0" w:space="0" w:color="auto"/>
                    <w:left w:val="none" w:sz="0" w:space="0" w:color="auto"/>
                    <w:bottom w:val="none" w:sz="0" w:space="0" w:color="auto"/>
                    <w:right w:val="none" w:sz="0" w:space="0" w:color="auto"/>
                  </w:divBdr>
                </w:div>
                <w:div w:id="1449545862">
                  <w:marLeft w:val="0"/>
                  <w:marRight w:val="0"/>
                  <w:marTop w:val="20"/>
                  <w:marBottom w:val="36"/>
                  <w:divBdr>
                    <w:top w:val="none" w:sz="0" w:space="0" w:color="auto"/>
                    <w:left w:val="none" w:sz="0" w:space="0" w:color="auto"/>
                    <w:bottom w:val="none" w:sz="0" w:space="0" w:color="auto"/>
                    <w:right w:val="none" w:sz="0" w:space="0" w:color="auto"/>
                  </w:divBdr>
                </w:div>
                <w:div w:id="1420829232">
                  <w:marLeft w:val="0"/>
                  <w:marRight w:val="0"/>
                  <w:marTop w:val="20"/>
                  <w:marBottom w:val="36"/>
                  <w:divBdr>
                    <w:top w:val="none" w:sz="0" w:space="0" w:color="auto"/>
                    <w:left w:val="none" w:sz="0" w:space="0" w:color="auto"/>
                    <w:bottom w:val="none" w:sz="0" w:space="0" w:color="auto"/>
                    <w:right w:val="none" w:sz="0" w:space="0" w:color="auto"/>
                  </w:divBdr>
                </w:div>
                <w:div w:id="606695840">
                  <w:marLeft w:val="0"/>
                  <w:marRight w:val="0"/>
                  <w:marTop w:val="20"/>
                  <w:marBottom w:val="36"/>
                  <w:divBdr>
                    <w:top w:val="none" w:sz="0" w:space="0" w:color="auto"/>
                    <w:left w:val="none" w:sz="0" w:space="0" w:color="auto"/>
                    <w:bottom w:val="none" w:sz="0" w:space="0" w:color="auto"/>
                    <w:right w:val="none" w:sz="0" w:space="0" w:color="auto"/>
                  </w:divBdr>
                </w:div>
                <w:div w:id="956720415">
                  <w:marLeft w:val="0"/>
                  <w:marRight w:val="0"/>
                  <w:marTop w:val="20"/>
                  <w:marBottom w:val="36"/>
                  <w:divBdr>
                    <w:top w:val="none" w:sz="0" w:space="0" w:color="auto"/>
                    <w:left w:val="none" w:sz="0" w:space="0" w:color="auto"/>
                    <w:bottom w:val="none" w:sz="0" w:space="0" w:color="auto"/>
                    <w:right w:val="none" w:sz="0" w:space="0" w:color="auto"/>
                  </w:divBdr>
                </w:div>
                <w:div w:id="95711943">
                  <w:marLeft w:val="0"/>
                  <w:marRight w:val="0"/>
                  <w:marTop w:val="20"/>
                  <w:marBottom w:val="36"/>
                  <w:divBdr>
                    <w:top w:val="none" w:sz="0" w:space="0" w:color="auto"/>
                    <w:left w:val="none" w:sz="0" w:space="0" w:color="auto"/>
                    <w:bottom w:val="none" w:sz="0" w:space="0" w:color="auto"/>
                    <w:right w:val="none" w:sz="0" w:space="0" w:color="auto"/>
                  </w:divBdr>
                </w:div>
                <w:div w:id="1749962472">
                  <w:marLeft w:val="0"/>
                  <w:marRight w:val="0"/>
                  <w:marTop w:val="20"/>
                  <w:marBottom w:val="36"/>
                  <w:divBdr>
                    <w:top w:val="none" w:sz="0" w:space="0" w:color="auto"/>
                    <w:left w:val="none" w:sz="0" w:space="0" w:color="auto"/>
                    <w:bottom w:val="none" w:sz="0" w:space="0" w:color="auto"/>
                    <w:right w:val="none" w:sz="0" w:space="0" w:color="auto"/>
                  </w:divBdr>
                </w:div>
                <w:div w:id="1241208787">
                  <w:marLeft w:val="0"/>
                  <w:marRight w:val="0"/>
                  <w:marTop w:val="20"/>
                  <w:marBottom w:val="36"/>
                  <w:divBdr>
                    <w:top w:val="none" w:sz="0" w:space="0" w:color="auto"/>
                    <w:left w:val="none" w:sz="0" w:space="0" w:color="auto"/>
                    <w:bottom w:val="none" w:sz="0" w:space="0" w:color="auto"/>
                    <w:right w:val="none" w:sz="0" w:space="0" w:color="auto"/>
                  </w:divBdr>
                </w:div>
                <w:div w:id="1697929945">
                  <w:marLeft w:val="0"/>
                  <w:marRight w:val="0"/>
                  <w:marTop w:val="20"/>
                  <w:marBottom w:val="36"/>
                  <w:divBdr>
                    <w:top w:val="none" w:sz="0" w:space="0" w:color="auto"/>
                    <w:left w:val="none" w:sz="0" w:space="0" w:color="auto"/>
                    <w:bottom w:val="none" w:sz="0" w:space="0" w:color="auto"/>
                    <w:right w:val="none" w:sz="0" w:space="0" w:color="auto"/>
                  </w:divBdr>
                </w:div>
                <w:div w:id="1585139735">
                  <w:marLeft w:val="0"/>
                  <w:marRight w:val="0"/>
                  <w:marTop w:val="20"/>
                  <w:marBottom w:val="36"/>
                  <w:divBdr>
                    <w:top w:val="none" w:sz="0" w:space="0" w:color="auto"/>
                    <w:left w:val="none" w:sz="0" w:space="0" w:color="auto"/>
                    <w:bottom w:val="none" w:sz="0" w:space="0" w:color="auto"/>
                    <w:right w:val="none" w:sz="0" w:space="0" w:color="auto"/>
                  </w:divBdr>
                </w:div>
                <w:div w:id="459419178">
                  <w:marLeft w:val="0"/>
                  <w:marRight w:val="0"/>
                  <w:marTop w:val="20"/>
                  <w:marBottom w:val="36"/>
                  <w:divBdr>
                    <w:top w:val="none" w:sz="0" w:space="0" w:color="auto"/>
                    <w:left w:val="none" w:sz="0" w:space="0" w:color="auto"/>
                    <w:bottom w:val="none" w:sz="0" w:space="0" w:color="auto"/>
                    <w:right w:val="none" w:sz="0" w:space="0" w:color="auto"/>
                  </w:divBdr>
                </w:div>
                <w:div w:id="237180930">
                  <w:marLeft w:val="0"/>
                  <w:marRight w:val="0"/>
                  <w:marTop w:val="20"/>
                  <w:marBottom w:val="36"/>
                  <w:divBdr>
                    <w:top w:val="none" w:sz="0" w:space="0" w:color="auto"/>
                    <w:left w:val="none" w:sz="0" w:space="0" w:color="auto"/>
                    <w:bottom w:val="none" w:sz="0" w:space="0" w:color="auto"/>
                    <w:right w:val="none" w:sz="0" w:space="0" w:color="auto"/>
                  </w:divBdr>
                </w:div>
                <w:div w:id="107355559">
                  <w:marLeft w:val="0"/>
                  <w:marRight w:val="0"/>
                  <w:marTop w:val="20"/>
                  <w:marBottom w:val="36"/>
                  <w:divBdr>
                    <w:top w:val="none" w:sz="0" w:space="0" w:color="auto"/>
                    <w:left w:val="none" w:sz="0" w:space="0" w:color="auto"/>
                    <w:bottom w:val="none" w:sz="0" w:space="0" w:color="auto"/>
                    <w:right w:val="none" w:sz="0" w:space="0" w:color="auto"/>
                  </w:divBdr>
                </w:div>
                <w:div w:id="240483141">
                  <w:marLeft w:val="0"/>
                  <w:marRight w:val="0"/>
                  <w:marTop w:val="20"/>
                  <w:marBottom w:val="36"/>
                  <w:divBdr>
                    <w:top w:val="none" w:sz="0" w:space="0" w:color="auto"/>
                    <w:left w:val="none" w:sz="0" w:space="0" w:color="auto"/>
                    <w:bottom w:val="none" w:sz="0" w:space="0" w:color="auto"/>
                    <w:right w:val="none" w:sz="0" w:space="0" w:color="auto"/>
                  </w:divBdr>
                </w:div>
                <w:div w:id="1164125882">
                  <w:marLeft w:val="0"/>
                  <w:marRight w:val="0"/>
                  <w:marTop w:val="20"/>
                  <w:marBottom w:val="36"/>
                  <w:divBdr>
                    <w:top w:val="none" w:sz="0" w:space="0" w:color="auto"/>
                    <w:left w:val="none" w:sz="0" w:space="0" w:color="auto"/>
                    <w:bottom w:val="none" w:sz="0" w:space="0" w:color="auto"/>
                    <w:right w:val="none" w:sz="0" w:space="0" w:color="auto"/>
                  </w:divBdr>
                </w:div>
                <w:div w:id="1198853058">
                  <w:marLeft w:val="0"/>
                  <w:marRight w:val="0"/>
                  <w:marTop w:val="20"/>
                  <w:marBottom w:val="36"/>
                  <w:divBdr>
                    <w:top w:val="none" w:sz="0" w:space="0" w:color="auto"/>
                    <w:left w:val="none" w:sz="0" w:space="0" w:color="auto"/>
                    <w:bottom w:val="none" w:sz="0" w:space="0" w:color="auto"/>
                    <w:right w:val="none" w:sz="0" w:space="0" w:color="auto"/>
                  </w:divBdr>
                </w:div>
                <w:div w:id="277614430">
                  <w:marLeft w:val="0"/>
                  <w:marRight w:val="0"/>
                  <w:marTop w:val="20"/>
                  <w:marBottom w:val="36"/>
                  <w:divBdr>
                    <w:top w:val="none" w:sz="0" w:space="0" w:color="auto"/>
                    <w:left w:val="none" w:sz="0" w:space="0" w:color="auto"/>
                    <w:bottom w:val="none" w:sz="0" w:space="0" w:color="auto"/>
                    <w:right w:val="none" w:sz="0" w:space="0" w:color="auto"/>
                  </w:divBdr>
                </w:div>
                <w:div w:id="238708342">
                  <w:marLeft w:val="0"/>
                  <w:marRight w:val="0"/>
                  <w:marTop w:val="20"/>
                  <w:marBottom w:val="36"/>
                  <w:divBdr>
                    <w:top w:val="none" w:sz="0" w:space="0" w:color="auto"/>
                    <w:left w:val="none" w:sz="0" w:space="0" w:color="auto"/>
                    <w:bottom w:val="none" w:sz="0" w:space="0" w:color="auto"/>
                    <w:right w:val="none" w:sz="0" w:space="0" w:color="auto"/>
                  </w:divBdr>
                </w:div>
                <w:div w:id="1646347928">
                  <w:marLeft w:val="0"/>
                  <w:marRight w:val="0"/>
                  <w:marTop w:val="20"/>
                  <w:marBottom w:val="36"/>
                  <w:divBdr>
                    <w:top w:val="none" w:sz="0" w:space="0" w:color="auto"/>
                    <w:left w:val="none" w:sz="0" w:space="0" w:color="auto"/>
                    <w:bottom w:val="none" w:sz="0" w:space="0" w:color="auto"/>
                    <w:right w:val="none" w:sz="0" w:space="0" w:color="auto"/>
                  </w:divBdr>
                </w:div>
                <w:div w:id="1550266142">
                  <w:marLeft w:val="0"/>
                  <w:marRight w:val="0"/>
                  <w:marTop w:val="20"/>
                  <w:marBottom w:val="36"/>
                  <w:divBdr>
                    <w:top w:val="none" w:sz="0" w:space="0" w:color="auto"/>
                    <w:left w:val="none" w:sz="0" w:space="0" w:color="auto"/>
                    <w:bottom w:val="none" w:sz="0" w:space="0" w:color="auto"/>
                    <w:right w:val="none" w:sz="0" w:space="0" w:color="auto"/>
                  </w:divBdr>
                </w:div>
                <w:div w:id="591814493">
                  <w:marLeft w:val="0"/>
                  <w:marRight w:val="0"/>
                  <w:marTop w:val="20"/>
                  <w:marBottom w:val="36"/>
                  <w:divBdr>
                    <w:top w:val="none" w:sz="0" w:space="0" w:color="auto"/>
                    <w:left w:val="none" w:sz="0" w:space="0" w:color="auto"/>
                    <w:bottom w:val="none" w:sz="0" w:space="0" w:color="auto"/>
                    <w:right w:val="none" w:sz="0" w:space="0" w:color="auto"/>
                  </w:divBdr>
                </w:div>
                <w:div w:id="594830306">
                  <w:marLeft w:val="0"/>
                  <w:marRight w:val="0"/>
                  <w:marTop w:val="20"/>
                  <w:marBottom w:val="36"/>
                  <w:divBdr>
                    <w:top w:val="none" w:sz="0" w:space="0" w:color="auto"/>
                    <w:left w:val="none" w:sz="0" w:space="0" w:color="auto"/>
                    <w:bottom w:val="none" w:sz="0" w:space="0" w:color="auto"/>
                    <w:right w:val="none" w:sz="0" w:space="0" w:color="auto"/>
                  </w:divBdr>
                </w:div>
                <w:div w:id="1839151533">
                  <w:marLeft w:val="0"/>
                  <w:marRight w:val="0"/>
                  <w:marTop w:val="20"/>
                  <w:marBottom w:val="36"/>
                  <w:divBdr>
                    <w:top w:val="none" w:sz="0" w:space="0" w:color="auto"/>
                    <w:left w:val="none" w:sz="0" w:space="0" w:color="auto"/>
                    <w:bottom w:val="none" w:sz="0" w:space="0" w:color="auto"/>
                    <w:right w:val="none" w:sz="0" w:space="0" w:color="auto"/>
                  </w:divBdr>
                </w:div>
                <w:div w:id="821849603">
                  <w:marLeft w:val="0"/>
                  <w:marRight w:val="0"/>
                  <w:marTop w:val="20"/>
                  <w:marBottom w:val="36"/>
                  <w:divBdr>
                    <w:top w:val="none" w:sz="0" w:space="0" w:color="auto"/>
                    <w:left w:val="none" w:sz="0" w:space="0" w:color="auto"/>
                    <w:bottom w:val="none" w:sz="0" w:space="0" w:color="auto"/>
                    <w:right w:val="none" w:sz="0" w:space="0" w:color="auto"/>
                  </w:divBdr>
                </w:div>
                <w:div w:id="59983183">
                  <w:marLeft w:val="0"/>
                  <w:marRight w:val="0"/>
                  <w:marTop w:val="20"/>
                  <w:marBottom w:val="36"/>
                  <w:divBdr>
                    <w:top w:val="none" w:sz="0" w:space="0" w:color="auto"/>
                    <w:left w:val="none" w:sz="0" w:space="0" w:color="auto"/>
                    <w:bottom w:val="none" w:sz="0" w:space="0" w:color="auto"/>
                    <w:right w:val="none" w:sz="0" w:space="0" w:color="auto"/>
                  </w:divBdr>
                </w:div>
                <w:div w:id="1935554519">
                  <w:marLeft w:val="0"/>
                  <w:marRight w:val="0"/>
                  <w:marTop w:val="20"/>
                  <w:marBottom w:val="36"/>
                  <w:divBdr>
                    <w:top w:val="none" w:sz="0" w:space="0" w:color="auto"/>
                    <w:left w:val="none" w:sz="0" w:space="0" w:color="auto"/>
                    <w:bottom w:val="none" w:sz="0" w:space="0" w:color="auto"/>
                    <w:right w:val="none" w:sz="0" w:space="0" w:color="auto"/>
                  </w:divBdr>
                </w:div>
                <w:div w:id="1371803381">
                  <w:marLeft w:val="0"/>
                  <w:marRight w:val="0"/>
                  <w:marTop w:val="20"/>
                  <w:marBottom w:val="36"/>
                  <w:divBdr>
                    <w:top w:val="none" w:sz="0" w:space="0" w:color="auto"/>
                    <w:left w:val="none" w:sz="0" w:space="0" w:color="auto"/>
                    <w:bottom w:val="none" w:sz="0" w:space="0" w:color="auto"/>
                    <w:right w:val="none" w:sz="0" w:space="0" w:color="auto"/>
                  </w:divBdr>
                </w:div>
                <w:div w:id="1750152417">
                  <w:marLeft w:val="0"/>
                  <w:marRight w:val="0"/>
                  <w:marTop w:val="20"/>
                  <w:marBottom w:val="36"/>
                  <w:divBdr>
                    <w:top w:val="none" w:sz="0" w:space="0" w:color="auto"/>
                    <w:left w:val="none" w:sz="0" w:space="0" w:color="auto"/>
                    <w:bottom w:val="none" w:sz="0" w:space="0" w:color="auto"/>
                    <w:right w:val="none" w:sz="0" w:space="0" w:color="auto"/>
                  </w:divBdr>
                </w:div>
                <w:div w:id="683359490">
                  <w:marLeft w:val="0"/>
                  <w:marRight w:val="0"/>
                  <w:marTop w:val="20"/>
                  <w:marBottom w:val="36"/>
                  <w:divBdr>
                    <w:top w:val="none" w:sz="0" w:space="0" w:color="auto"/>
                    <w:left w:val="none" w:sz="0" w:space="0" w:color="auto"/>
                    <w:bottom w:val="none" w:sz="0" w:space="0" w:color="auto"/>
                    <w:right w:val="none" w:sz="0" w:space="0" w:color="auto"/>
                  </w:divBdr>
                </w:div>
                <w:div w:id="325977191">
                  <w:marLeft w:val="0"/>
                  <w:marRight w:val="0"/>
                  <w:marTop w:val="20"/>
                  <w:marBottom w:val="36"/>
                  <w:divBdr>
                    <w:top w:val="none" w:sz="0" w:space="0" w:color="auto"/>
                    <w:left w:val="none" w:sz="0" w:space="0" w:color="auto"/>
                    <w:bottom w:val="none" w:sz="0" w:space="0" w:color="auto"/>
                    <w:right w:val="none" w:sz="0" w:space="0" w:color="auto"/>
                  </w:divBdr>
                </w:div>
                <w:div w:id="1880123099">
                  <w:marLeft w:val="0"/>
                  <w:marRight w:val="0"/>
                  <w:marTop w:val="20"/>
                  <w:marBottom w:val="36"/>
                  <w:divBdr>
                    <w:top w:val="none" w:sz="0" w:space="0" w:color="auto"/>
                    <w:left w:val="none" w:sz="0" w:space="0" w:color="auto"/>
                    <w:bottom w:val="none" w:sz="0" w:space="0" w:color="auto"/>
                    <w:right w:val="none" w:sz="0" w:space="0" w:color="auto"/>
                  </w:divBdr>
                </w:div>
                <w:div w:id="330717077">
                  <w:marLeft w:val="0"/>
                  <w:marRight w:val="0"/>
                  <w:marTop w:val="20"/>
                  <w:marBottom w:val="36"/>
                  <w:divBdr>
                    <w:top w:val="none" w:sz="0" w:space="0" w:color="auto"/>
                    <w:left w:val="none" w:sz="0" w:space="0" w:color="auto"/>
                    <w:bottom w:val="none" w:sz="0" w:space="0" w:color="auto"/>
                    <w:right w:val="none" w:sz="0" w:space="0" w:color="auto"/>
                  </w:divBdr>
                </w:div>
                <w:div w:id="282423241">
                  <w:marLeft w:val="0"/>
                  <w:marRight w:val="0"/>
                  <w:marTop w:val="20"/>
                  <w:marBottom w:val="36"/>
                  <w:divBdr>
                    <w:top w:val="none" w:sz="0" w:space="0" w:color="auto"/>
                    <w:left w:val="none" w:sz="0" w:space="0" w:color="auto"/>
                    <w:bottom w:val="none" w:sz="0" w:space="0" w:color="auto"/>
                    <w:right w:val="none" w:sz="0" w:space="0" w:color="auto"/>
                  </w:divBdr>
                </w:div>
                <w:div w:id="445851011">
                  <w:marLeft w:val="0"/>
                  <w:marRight w:val="0"/>
                  <w:marTop w:val="20"/>
                  <w:marBottom w:val="36"/>
                  <w:divBdr>
                    <w:top w:val="none" w:sz="0" w:space="0" w:color="auto"/>
                    <w:left w:val="none" w:sz="0" w:space="0" w:color="auto"/>
                    <w:bottom w:val="none" w:sz="0" w:space="0" w:color="auto"/>
                    <w:right w:val="none" w:sz="0" w:space="0" w:color="auto"/>
                  </w:divBdr>
                </w:div>
                <w:div w:id="817109421">
                  <w:marLeft w:val="0"/>
                  <w:marRight w:val="0"/>
                  <w:marTop w:val="20"/>
                  <w:marBottom w:val="36"/>
                  <w:divBdr>
                    <w:top w:val="none" w:sz="0" w:space="0" w:color="auto"/>
                    <w:left w:val="none" w:sz="0" w:space="0" w:color="auto"/>
                    <w:bottom w:val="none" w:sz="0" w:space="0" w:color="auto"/>
                    <w:right w:val="none" w:sz="0" w:space="0" w:color="auto"/>
                  </w:divBdr>
                </w:div>
                <w:div w:id="228813086">
                  <w:marLeft w:val="0"/>
                  <w:marRight w:val="0"/>
                  <w:marTop w:val="20"/>
                  <w:marBottom w:val="36"/>
                  <w:divBdr>
                    <w:top w:val="none" w:sz="0" w:space="0" w:color="auto"/>
                    <w:left w:val="none" w:sz="0" w:space="0" w:color="auto"/>
                    <w:bottom w:val="none" w:sz="0" w:space="0" w:color="auto"/>
                    <w:right w:val="none" w:sz="0" w:space="0" w:color="auto"/>
                  </w:divBdr>
                </w:div>
                <w:div w:id="1158183718">
                  <w:marLeft w:val="0"/>
                  <w:marRight w:val="0"/>
                  <w:marTop w:val="20"/>
                  <w:marBottom w:val="36"/>
                  <w:divBdr>
                    <w:top w:val="none" w:sz="0" w:space="0" w:color="auto"/>
                    <w:left w:val="none" w:sz="0" w:space="0" w:color="auto"/>
                    <w:bottom w:val="none" w:sz="0" w:space="0" w:color="auto"/>
                    <w:right w:val="none" w:sz="0" w:space="0" w:color="auto"/>
                  </w:divBdr>
                </w:div>
                <w:div w:id="313222385">
                  <w:marLeft w:val="0"/>
                  <w:marRight w:val="0"/>
                  <w:marTop w:val="20"/>
                  <w:marBottom w:val="36"/>
                  <w:divBdr>
                    <w:top w:val="none" w:sz="0" w:space="0" w:color="auto"/>
                    <w:left w:val="none" w:sz="0" w:space="0" w:color="auto"/>
                    <w:bottom w:val="none" w:sz="0" w:space="0" w:color="auto"/>
                    <w:right w:val="none" w:sz="0" w:space="0" w:color="auto"/>
                  </w:divBdr>
                </w:div>
                <w:div w:id="691348326">
                  <w:marLeft w:val="0"/>
                  <w:marRight w:val="0"/>
                  <w:marTop w:val="20"/>
                  <w:marBottom w:val="36"/>
                  <w:divBdr>
                    <w:top w:val="none" w:sz="0" w:space="0" w:color="auto"/>
                    <w:left w:val="none" w:sz="0" w:space="0" w:color="auto"/>
                    <w:bottom w:val="none" w:sz="0" w:space="0" w:color="auto"/>
                    <w:right w:val="none" w:sz="0" w:space="0" w:color="auto"/>
                  </w:divBdr>
                </w:div>
                <w:div w:id="467863547">
                  <w:marLeft w:val="0"/>
                  <w:marRight w:val="0"/>
                  <w:marTop w:val="20"/>
                  <w:marBottom w:val="36"/>
                  <w:divBdr>
                    <w:top w:val="none" w:sz="0" w:space="0" w:color="auto"/>
                    <w:left w:val="none" w:sz="0" w:space="0" w:color="auto"/>
                    <w:bottom w:val="none" w:sz="0" w:space="0" w:color="auto"/>
                    <w:right w:val="none" w:sz="0" w:space="0" w:color="auto"/>
                  </w:divBdr>
                </w:div>
                <w:div w:id="576591818">
                  <w:marLeft w:val="0"/>
                  <w:marRight w:val="0"/>
                  <w:marTop w:val="20"/>
                  <w:marBottom w:val="36"/>
                  <w:divBdr>
                    <w:top w:val="none" w:sz="0" w:space="0" w:color="auto"/>
                    <w:left w:val="none" w:sz="0" w:space="0" w:color="auto"/>
                    <w:bottom w:val="none" w:sz="0" w:space="0" w:color="auto"/>
                    <w:right w:val="none" w:sz="0" w:space="0" w:color="auto"/>
                  </w:divBdr>
                </w:div>
                <w:div w:id="479735691">
                  <w:marLeft w:val="0"/>
                  <w:marRight w:val="0"/>
                  <w:marTop w:val="20"/>
                  <w:marBottom w:val="36"/>
                  <w:divBdr>
                    <w:top w:val="none" w:sz="0" w:space="0" w:color="auto"/>
                    <w:left w:val="none" w:sz="0" w:space="0" w:color="auto"/>
                    <w:bottom w:val="none" w:sz="0" w:space="0" w:color="auto"/>
                    <w:right w:val="none" w:sz="0" w:space="0" w:color="auto"/>
                  </w:divBdr>
                </w:div>
                <w:div w:id="186797362">
                  <w:marLeft w:val="0"/>
                  <w:marRight w:val="0"/>
                  <w:marTop w:val="20"/>
                  <w:marBottom w:val="36"/>
                  <w:divBdr>
                    <w:top w:val="none" w:sz="0" w:space="0" w:color="auto"/>
                    <w:left w:val="none" w:sz="0" w:space="0" w:color="auto"/>
                    <w:bottom w:val="none" w:sz="0" w:space="0" w:color="auto"/>
                    <w:right w:val="none" w:sz="0" w:space="0" w:color="auto"/>
                  </w:divBdr>
                </w:div>
                <w:div w:id="173497922">
                  <w:marLeft w:val="0"/>
                  <w:marRight w:val="0"/>
                  <w:marTop w:val="20"/>
                  <w:marBottom w:val="36"/>
                  <w:divBdr>
                    <w:top w:val="none" w:sz="0" w:space="0" w:color="auto"/>
                    <w:left w:val="none" w:sz="0" w:space="0" w:color="auto"/>
                    <w:bottom w:val="none" w:sz="0" w:space="0" w:color="auto"/>
                    <w:right w:val="none" w:sz="0" w:space="0" w:color="auto"/>
                  </w:divBdr>
                </w:div>
                <w:div w:id="642125929">
                  <w:marLeft w:val="0"/>
                  <w:marRight w:val="0"/>
                  <w:marTop w:val="20"/>
                  <w:marBottom w:val="36"/>
                  <w:divBdr>
                    <w:top w:val="none" w:sz="0" w:space="0" w:color="auto"/>
                    <w:left w:val="none" w:sz="0" w:space="0" w:color="auto"/>
                    <w:bottom w:val="none" w:sz="0" w:space="0" w:color="auto"/>
                    <w:right w:val="none" w:sz="0" w:space="0" w:color="auto"/>
                  </w:divBdr>
                </w:div>
                <w:div w:id="502402106">
                  <w:marLeft w:val="0"/>
                  <w:marRight w:val="0"/>
                  <w:marTop w:val="20"/>
                  <w:marBottom w:val="36"/>
                  <w:divBdr>
                    <w:top w:val="none" w:sz="0" w:space="0" w:color="auto"/>
                    <w:left w:val="none" w:sz="0" w:space="0" w:color="auto"/>
                    <w:bottom w:val="none" w:sz="0" w:space="0" w:color="auto"/>
                    <w:right w:val="none" w:sz="0" w:space="0" w:color="auto"/>
                  </w:divBdr>
                </w:div>
                <w:div w:id="359936726">
                  <w:marLeft w:val="0"/>
                  <w:marRight w:val="0"/>
                  <w:marTop w:val="20"/>
                  <w:marBottom w:val="36"/>
                  <w:divBdr>
                    <w:top w:val="none" w:sz="0" w:space="0" w:color="auto"/>
                    <w:left w:val="none" w:sz="0" w:space="0" w:color="auto"/>
                    <w:bottom w:val="none" w:sz="0" w:space="0" w:color="auto"/>
                    <w:right w:val="none" w:sz="0" w:space="0" w:color="auto"/>
                  </w:divBdr>
                </w:div>
                <w:div w:id="1675303149">
                  <w:marLeft w:val="0"/>
                  <w:marRight w:val="0"/>
                  <w:marTop w:val="20"/>
                  <w:marBottom w:val="36"/>
                  <w:divBdr>
                    <w:top w:val="none" w:sz="0" w:space="0" w:color="auto"/>
                    <w:left w:val="none" w:sz="0" w:space="0" w:color="auto"/>
                    <w:bottom w:val="none" w:sz="0" w:space="0" w:color="auto"/>
                    <w:right w:val="none" w:sz="0" w:space="0" w:color="auto"/>
                  </w:divBdr>
                </w:div>
                <w:div w:id="1050761416">
                  <w:marLeft w:val="0"/>
                  <w:marRight w:val="0"/>
                  <w:marTop w:val="20"/>
                  <w:marBottom w:val="36"/>
                  <w:divBdr>
                    <w:top w:val="none" w:sz="0" w:space="0" w:color="auto"/>
                    <w:left w:val="none" w:sz="0" w:space="0" w:color="auto"/>
                    <w:bottom w:val="none" w:sz="0" w:space="0" w:color="auto"/>
                    <w:right w:val="none" w:sz="0" w:space="0" w:color="auto"/>
                  </w:divBdr>
                </w:div>
                <w:div w:id="860361801">
                  <w:marLeft w:val="0"/>
                  <w:marRight w:val="0"/>
                  <w:marTop w:val="20"/>
                  <w:marBottom w:val="36"/>
                  <w:divBdr>
                    <w:top w:val="none" w:sz="0" w:space="0" w:color="auto"/>
                    <w:left w:val="none" w:sz="0" w:space="0" w:color="auto"/>
                    <w:bottom w:val="none" w:sz="0" w:space="0" w:color="auto"/>
                    <w:right w:val="none" w:sz="0" w:space="0" w:color="auto"/>
                  </w:divBdr>
                </w:div>
                <w:div w:id="938759485">
                  <w:marLeft w:val="756"/>
                  <w:marRight w:val="0"/>
                  <w:marTop w:val="20"/>
                  <w:marBottom w:val="36"/>
                  <w:divBdr>
                    <w:top w:val="none" w:sz="0" w:space="0" w:color="auto"/>
                    <w:left w:val="none" w:sz="0" w:space="0" w:color="auto"/>
                    <w:bottom w:val="none" w:sz="0" w:space="0" w:color="auto"/>
                    <w:right w:val="none" w:sz="0" w:space="0" w:color="auto"/>
                  </w:divBdr>
                </w:div>
                <w:div w:id="386807801">
                  <w:marLeft w:val="0"/>
                  <w:marRight w:val="0"/>
                  <w:marTop w:val="20"/>
                  <w:marBottom w:val="36"/>
                  <w:divBdr>
                    <w:top w:val="none" w:sz="0" w:space="0" w:color="auto"/>
                    <w:left w:val="none" w:sz="0" w:space="0" w:color="auto"/>
                    <w:bottom w:val="none" w:sz="0" w:space="0" w:color="auto"/>
                    <w:right w:val="none" w:sz="0" w:space="0" w:color="auto"/>
                  </w:divBdr>
                </w:div>
                <w:div w:id="1805735691">
                  <w:marLeft w:val="0"/>
                  <w:marRight w:val="0"/>
                  <w:marTop w:val="20"/>
                  <w:marBottom w:val="36"/>
                  <w:divBdr>
                    <w:top w:val="none" w:sz="0" w:space="0" w:color="auto"/>
                    <w:left w:val="none" w:sz="0" w:space="0" w:color="auto"/>
                    <w:bottom w:val="none" w:sz="0" w:space="0" w:color="auto"/>
                    <w:right w:val="none" w:sz="0" w:space="0" w:color="auto"/>
                  </w:divBdr>
                </w:div>
                <w:div w:id="1856919400">
                  <w:marLeft w:val="0"/>
                  <w:marRight w:val="0"/>
                  <w:marTop w:val="20"/>
                  <w:marBottom w:val="36"/>
                  <w:divBdr>
                    <w:top w:val="none" w:sz="0" w:space="0" w:color="auto"/>
                    <w:left w:val="none" w:sz="0" w:space="0" w:color="auto"/>
                    <w:bottom w:val="none" w:sz="0" w:space="0" w:color="auto"/>
                    <w:right w:val="none" w:sz="0" w:space="0" w:color="auto"/>
                  </w:divBdr>
                </w:div>
                <w:div w:id="1474370904">
                  <w:marLeft w:val="0"/>
                  <w:marRight w:val="0"/>
                  <w:marTop w:val="20"/>
                  <w:marBottom w:val="36"/>
                  <w:divBdr>
                    <w:top w:val="none" w:sz="0" w:space="0" w:color="auto"/>
                    <w:left w:val="none" w:sz="0" w:space="0" w:color="auto"/>
                    <w:bottom w:val="none" w:sz="0" w:space="0" w:color="auto"/>
                    <w:right w:val="none" w:sz="0" w:space="0" w:color="auto"/>
                  </w:divBdr>
                </w:div>
                <w:div w:id="1412004895">
                  <w:marLeft w:val="0"/>
                  <w:marRight w:val="0"/>
                  <w:marTop w:val="20"/>
                  <w:marBottom w:val="36"/>
                  <w:divBdr>
                    <w:top w:val="none" w:sz="0" w:space="0" w:color="auto"/>
                    <w:left w:val="none" w:sz="0" w:space="0" w:color="auto"/>
                    <w:bottom w:val="none" w:sz="0" w:space="0" w:color="auto"/>
                    <w:right w:val="none" w:sz="0" w:space="0" w:color="auto"/>
                  </w:divBdr>
                </w:div>
                <w:div w:id="1408697176">
                  <w:marLeft w:val="0"/>
                  <w:marRight w:val="0"/>
                  <w:marTop w:val="20"/>
                  <w:marBottom w:val="36"/>
                  <w:divBdr>
                    <w:top w:val="none" w:sz="0" w:space="0" w:color="auto"/>
                    <w:left w:val="none" w:sz="0" w:space="0" w:color="auto"/>
                    <w:bottom w:val="none" w:sz="0" w:space="0" w:color="auto"/>
                    <w:right w:val="none" w:sz="0" w:space="0" w:color="auto"/>
                  </w:divBdr>
                </w:div>
                <w:div w:id="1399013794">
                  <w:marLeft w:val="0"/>
                  <w:marRight w:val="0"/>
                  <w:marTop w:val="20"/>
                  <w:marBottom w:val="36"/>
                  <w:divBdr>
                    <w:top w:val="none" w:sz="0" w:space="0" w:color="auto"/>
                    <w:left w:val="none" w:sz="0" w:space="0" w:color="auto"/>
                    <w:bottom w:val="none" w:sz="0" w:space="0" w:color="auto"/>
                    <w:right w:val="none" w:sz="0" w:space="0" w:color="auto"/>
                  </w:divBdr>
                </w:div>
                <w:div w:id="267273640">
                  <w:marLeft w:val="0"/>
                  <w:marRight w:val="0"/>
                  <w:marTop w:val="20"/>
                  <w:marBottom w:val="36"/>
                  <w:divBdr>
                    <w:top w:val="none" w:sz="0" w:space="0" w:color="auto"/>
                    <w:left w:val="none" w:sz="0" w:space="0" w:color="auto"/>
                    <w:bottom w:val="none" w:sz="0" w:space="0" w:color="auto"/>
                    <w:right w:val="none" w:sz="0" w:space="0" w:color="auto"/>
                  </w:divBdr>
                </w:div>
                <w:div w:id="1676568741">
                  <w:marLeft w:val="0"/>
                  <w:marRight w:val="0"/>
                  <w:marTop w:val="20"/>
                  <w:marBottom w:val="36"/>
                  <w:divBdr>
                    <w:top w:val="none" w:sz="0" w:space="0" w:color="auto"/>
                    <w:left w:val="none" w:sz="0" w:space="0" w:color="auto"/>
                    <w:bottom w:val="none" w:sz="0" w:space="0" w:color="auto"/>
                    <w:right w:val="none" w:sz="0" w:space="0" w:color="auto"/>
                  </w:divBdr>
                </w:div>
                <w:div w:id="591474129">
                  <w:marLeft w:val="0"/>
                  <w:marRight w:val="0"/>
                  <w:marTop w:val="20"/>
                  <w:marBottom w:val="36"/>
                  <w:divBdr>
                    <w:top w:val="none" w:sz="0" w:space="0" w:color="auto"/>
                    <w:left w:val="none" w:sz="0" w:space="0" w:color="auto"/>
                    <w:bottom w:val="none" w:sz="0" w:space="0" w:color="auto"/>
                    <w:right w:val="none" w:sz="0" w:space="0" w:color="auto"/>
                  </w:divBdr>
                </w:div>
                <w:div w:id="1084381037">
                  <w:marLeft w:val="0"/>
                  <w:marRight w:val="0"/>
                  <w:marTop w:val="20"/>
                  <w:marBottom w:val="36"/>
                  <w:divBdr>
                    <w:top w:val="none" w:sz="0" w:space="0" w:color="auto"/>
                    <w:left w:val="none" w:sz="0" w:space="0" w:color="auto"/>
                    <w:bottom w:val="none" w:sz="0" w:space="0" w:color="auto"/>
                    <w:right w:val="none" w:sz="0" w:space="0" w:color="auto"/>
                  </w:divBdr>
                </w:div>
                <w:div w:id="511646098">
                  <w:marLeft w:val="0"/>
                  <w:marRight w:val="0"/>
                  <w:marTop w:val="20"/>
                  <w:marBottom w:val="36"/>
                  <w:divBdr>
                    <w:top w:val="none" w:sz="0" w:space="0" w:color="auto"/>
                    <w:left w:val="none" w:sz="0" w:space="0" w:color="auto"/>
                    <w:bottom w:val="none" w:sz="0" w:space="0" w:color="auto"/>
                    <w:right w:val="none" w:sz="0" w:space="0" w:color="auto"/>
                  </w:divBdr>
                </w:div>
                <w:div w:id="173106190">
                  <w:marLeft w:val="0"/>
                  <w:marRight w:val="0"/>
                  <w:marTop w:val="20"/>
                  <w:marBottom w:val="36"/>
                  <w:divBdr>
                    <w:top w:val="none" w:sz="0" w:space="0" w:color="auto"/>
                    <w:left w:val="none" w:sz="0" w:space="0" w:color="auto"/>
                    <w:bottom w:val="none" w:sz="0" w:space="0" w:color="auto"/>
                    <w:right w:val="none" w:sz="0" w:space="0" w:color="auto"/>
                  </w:divBdr>
                </w:div>
                <w:div w:id="106121677">
                  <w:marLeft w:val="0"/>
                  <w:marRight w:val="0"/>
                  <w:marTop w:val="20"/>
                  <w:marBottom w:val="36"/>
                  <w:divBdr>
                    <w:top w:val="none" w:sz="0" w:space="0" w:color="auto"/>
                    <w:left w:val="none" w:sz="0" w:space="0" w:color="auto"/>
                    <w:bottom w:val="none" w:sz="0" w:space="0" w:color="auto"/>
                    <w:right w:val="none" w:sz="0" w:space="0" w:color="auto"/>
                  </w:divBdr>
                </w:div>
                <w:div w:id="1551380469">
                  <w:marLeft w:val="0"/>
                  <w:marRight w:val="0"/>
                  <w:marTop w:val="20"/>
                  <w:marBottom w:val="36"/>
                  <w:divBdr>
                    <w:top w:val="none" w:sz="0" w:space="0" w:color="auto"/>
                    <w:left w:val="none" w:sz="0" w:space="0" w:color="auto"/>
                    <w:bottom w:val="none" w:sz="0" w:space="0" w:color="auto"/>
                    <w:right w:val="none" w:sz="0" w:space="0" w:color="auto"/>
                  </w:divBdr>
                </w:div>
                <w:div w:id="1337538621">
                  <w:marLeft w:val="0"/>
                  <w:marRight w:val="0"/>
                  <w:marTop w:val="20"/>
                  <w:marBottom w:val="36"/>
                  <w:divBdr>
                    <w:top w:val="none" w:sz="0" w:space="0" w:color="auto"/>
                    <w:left w:val="none" w:sz="0" w:space="0" w:color="auto"/>
                    <w:bottom w:val="none" w:sz="0" w:space="0" w:color="auto"/>
                    <w:right w:val="none" w:sz="0" w:space="0" w:color="auto"/>
                  </w:divBdr>
                </w:div>
                <w:div w:id="353769838">
                  <w:marLeft w:val="0"/>
                  <w:marRight w:val="0"/>
                  <w:marTop w:val="20"/>
                  <w:marBottom w:val="36"/>
                  <w:divBdr>
                    <w:top w:val="none" w:sz="0" w:space="0" w:color="auto"/>
                    <w:left w:val="none" w:sz="0" w:space="0" w:color="auto"/>
                    <w:bottom w:val="none" w:sz="0" w:space="0" w:color="auto"/>
                    <w:right w:val="none" w:sz="0" w:space="0" w:color="auto"/>
                  </w:divBdr>
                </w:div>
                <w:div w:id="350380914">
                  <w:marLeft w:val="0"/>
                  <w:marRight w:val="0"/>
                  <w:marTop w:val="20"/>
                  <w:marBottom w:val="36"/>
                  <w:divBdr>
                    <w:top w:val="none" w:sz="0" w:space="0" w:color="auto"/>
                    <w:left w:val="none" w:sz="0" w:space="0" w:color="auto"/>
                    <w:bottom w:val="none" w:sz="0" w:space="0" w:color="auto"/>
                    <w:right w:val="none" w:sz="0" w:space="0" w:color="auto"/>
                  </w:divBdr>
                </w:div>
                <w:div w:id="587034015">
                  <w:marLeft w:val="0"/>
                  <w:marRight w:val="0"/>
                  <w:marTop w:val="20"/>
                  <w:marBottom w:val="36"/>
                  <w:divBdr>
                    <w:top w:val="none" w:sz="0" w:space="0" w:color="auto"/>
                    <w:left w:val="none" w:sz="0" w:space="0" w:color="auto"/>
                    <w:bottom w:val="none" w:sz="0" w:space="0" w:color="auto"/>
                    <w:right w:val="none" w:sz="0" w:space="0" w:color="auto"/>
                  </w:divBdr>
                </w:div>
                <w:div w:id="175458498">
                  <w:marLeft w:val="0"/>
                  <w:marRight w:val="0"/>
                  <w:marTop w:val="20"/>
                  <w:marBottom w:val="36"/>
                  <w:divBdr>
                    <w:top w:val="none" w:sz="0" w:space="0" w:color="auto"/>
                    <w:left w:val="none" w:sz="0" w:space="0" w:color="auto"/>
                    <w:bottom w:val="none" w:sz="0" w:space="0" w:color="auto"/>
                    <w:right w:val="none" w:sz="0" w:space="0" w:color="auto"/>
                  </w:divBdr>
                </w:div>
                <w:div w:id="1335038327">
                  <w:marLeft w:val="0"/>
                  <w:marRight w:val="0"/>
                  <w:marTop w:val="20"/>
                  <w:marBottom w:val="36"/>
                  <w:divBdr>
                    <w:top w:val="none" w:sz="0" w:space="0" w:color="auto"/>
                    <w:left w:val="none" w:sz="0" w:space="0" w:color="auto"/>
                    <w:bottom w:val="none" w:sz="0" w:space="0" w:color="auto"/>
                    <w:right w:val="none" w:sz="0" w:space="0" w:color="auto"/>
                  </w:divBdr>
                </w:div>
                <w:div w:id="462119922">
                  <w:marLeft w:val="0"/>
                  <w:marRight w:val="0"/>
                  <w:marTop w:val="20"/>
                  <w:marBottom w:val="36"/>
                  <w:divBdr>
                    <w:top w:val="none" w:sz="0" w:space="0" w:color="auto"/>
                    <w:left w:val="none" w:sz="0" w:space="0" w:color="auto"/>
                    <w:bottom w:val="none" w:sz="0" w:space="0" w:color="auto"/>
                    <w:right w:val="none" w:sz="0" w:space="0" w:color="auto"/>
                  </w:divBdr>
                </w:div>
                <w:div w:id="1682387235">
                  <w:marLeft w:val="0"/>
                  <w:marRight w:val="0"/>
                  <w:marTop w:val="20"/>
                  <w:marBottom w:val="36"/>
                  <w:divBdr>
                    <w:top w:val="none" w:sz="0" w:space="0" w:color="auto"/>
                    <w:left w:val="none" w:sz="0" w:space="0" w:color="auto"/>
                    <w:bottom w:val="none" w:sz="0" w:space="0" w:color="auto"/>
                    <w:right w:val="none" w:sz="0" w:space="0" w:color="auto"/>
                  </w:divBdr>
                </w:div>
                <w:div w:id="861480584">
                  <w:marLeft w:val="0"/>
                  <w:marRight w:val="0"/>
                  <w:marTop w:val="20"/>
                  <w:marBottom w:val="36"/>
                  <w:divBdr>
                    <w:top w:val="none" w:sz="0" w:space="0" w:color="auto"/>
                    <w:left w:val="none" w:sz="0" w:space="0" w:color="auto"/>
                    <w:bottom w:val="none" w:sz="0" w:space="0" w:color="auto"/>
                    <w:right w:val="none" w:sz="0" w:space="0" w:color="auto"/>
                  </w:divBdr>
                </w:div>
                <w:div w:id="1236740307">
                  <w:marLeft w:val="0"/>
                  <w:marRight w:val="0"/>
                  <w:marTop w:val="20"/>
                  <w:marBottom w:val="36"/>
                  <w:divBdr>
                    <w:top w:val="none" w:sz="0" w:space="0" w:color="auto"/>
                    <w:left w:val="none" w:sz="0" w:space="0" w:color="auto"/>
                    <w:bottom w:val="none" w:sz="0" w:space="0" w:color="auto"/>
                    <w:right w:val="none" w:sz="0" w:space="0" w:color="auto"/>
                  </w:divBdr>
                </w:div>
                <w:div w:id="1040518341">
                  <w:marLeft w:val="0"/>
                  <w:marRight w:val="0"/>
                  <w:marTop w:val="20"/>
                  <w:marBottom w:val="36"/>
                  <w:divBdr>
                    <w:top w:val="none" w:sz="0" w:space="0" w:color="auto"/>
                    <w:left w:val="none" w:sz="0" w:space="0" w:color="auto"/>
                    <w:bottom w:val="none" w:sz="0" w:space="0" w:color="auto"/>
                    <w:right w:val="none" w:sz="0" w:space="0" w:color="auto"/>
                  </w:divBdr>
                </w:div>
                <w:div w:id="1850173076">
                  <w:marLeft w:val="0"/>
                  <w:marRight w:val="0"/>
                  <w:marTop w:val="20"/>
                  <w:marBottom w:val="36"/>
                  <w:divBdr>
                    <w:top w:val="none" w:sz="0" w:space="0" w:color="auto"/>
                    <w:left w:val="none" w:sz="0" w:space="0" w:color="auto"/>
                    <w:bottom w:val="none" w:sz="0" w:space="0" w:color="auto"/>
                    <w:right w:val="none" w:sz="0" w:space="0" w:color="auto"/>
                  </w:divBdr>
                </w:div>
                <w:div w:id="1861313666">
                  <w:marLeft w:val="0"/>
                  <w:marRight w:val="0"/>
                  <w:marTop w:val="20"/>
                  <w:marBottom w:val="36"/>
                  <w:divBdr>
                    <w:top w:val="none" w:sz="0" w:space="0" w:color="auto"/>
                    <w:left w:val="none" w:sz="0" w:space="0" w:color="auto"/>
                    <w:bottom w:val="none" w:sz="0" w:space="0" w:color="auto"/>
                    <w:right w:val="none" w:sz="0" w:space="0" w:color="auto"/>
                  </w:divBdr>
                </w:div>
                <w:div w:id="1905598366">
                  <w:marLeft w:val="0"/>
                  <w:marRight w:val="0"/>
                  <w:marTop w:val="20"/>
                  <w:marBottom w:val="36"/>
                  <w:divBdr>
                    <w:top w:val="none" w:sz="0" w:space="0" w:color="auto"/>
                    <w:left w:val="none" w:sz="0" w:space="0" w:color="auto"/>
                    <w:bottom w:val="none" w:sz="0" w:space="0" w:color="auto"/>
                    <w:right w:val="none" w:sz="0" w:space="0" w:color="auto"/>
                  </w:divBdr>
                </w:div>
                <w:div w:id="639844162">
                  <w:marLeft w:val="0"/>
                  <w:marRight w:val="0"/>
                  <w:marTop w:val="20"/>
                  <w:marBottom w:val="36"/>
                  <w:divBdr>
                    <w:top w:val="none" w:sz="0" w:space="0" w:color="auto"/>
                    <w:left w:val="none" w:sz="0" w:space="0" w:color="auto"/>
                    <w:bottom w:val="none" w:sz="0" w:space="0" w:color="auto"/>
                    <w:right w:val="none" w:sz="0" w:space="0" w:color="auto"/>
                  </w:divBdr>
                </w:div>
                <w:div w:id="1499922599">
                  <w:marLeft w:val="756"/>
                  <w:marRight w:val="0"/>
                  <w:marTop w:val="20"/>
                  <w:marBottom w:val="36"/>
                  <w:divBdr>
                    <w:top w:val="none" w:sz="0" w:space="0" w:color="auto"/>
                    <w:left w:val="none" w:sz="0" w:space="0" w:color="auto"/>
                    <w:bottom w:val="none" w:sz="0" w:space="0" w:color="auto"/>
                    <w:right w:val="none" w:sz="0" w:space="0" w:color="auto"/>
                  </w:divBdr>
                </w:div>
                <w:div w:id="400058064">
                  <w:marLeft w:val="0"/>
                  <w:marRight w:val="0"/>
                  <w:marTop w:val="20"/>
                  <w:marBottom w:val="36"/>
                  <w:divBdr>
                    <w:top w:val="none" w:sz="0" w:space="0" w:color="auto"/>
                    <w:left w:val="none" w:sz="0" w:space="0" w:color="auto"/>
                    <w:bottom w:val="none" w:sz="0" w:space="0" w:color="auto"/>
                    <w:right w:val="none" w:sz="0" w:space="0" w:color="auto"/>
                  </w:divBdr>
                </w:div>
                <w:div w:id="1729068729">
                  <w:marLeft w:val="0"/>
                  <w:marRight w:val="0"/>
                  <w:marTop w:val="20"/>
                  <w:marBottom w:val="36"/>
                  <w:divBdr>
                    <w:top w:val="none" w:sz="0" w:space="0" w:color="auto"/>
                    <w:left w:val="none" w:sz="0" w:space="0" w:color="auto"/>
                    <w:bottom w:val="none" w:sz="0" w:space="0" w:color="auto"/>
                    <w:right w:val="none" w:sz="0" w:space="0" w:color="auto"/>
                  </w:divBdr>
                </w:div>
                <w:div w:id="1434587405">
                  <w:marLeft w:val="0"/>
                  <w:marRight w:val="0"/>
                  <w:marTop w:val="20"/>
                  <w:marBottom w:val="36"/>
                  <w:divBdr>
                    <w:top w:val="none" w:sz="0" w:space="0" w:color="auto"/>
                    <w:left w:val="none" w:sz="0" w:space="0" w:color="auto"/>
                    <w:bottom w:val="none" w:sz="0" w:space="0" w:color="auto"/>
                    <w:right w:val="none" w:sz="0" w:space="0" w:color="auto"/>
                  </w:divBdr>
                </w:div>
                <w:div w:id="944113616">
                  <w:marLeft w:val="0"/>
                  <w:marRight w:val="0"/>
                  <w:marTop w:val="20"/>
                  <w:marBottom w:val="36"/>
                  <w:divBdr>
                    <w:top w:val="none" w:sz="0" w:space="0" w:color="auto"/>
                    <w:left w:val="none" w:sz="0" w:space="0" w:color="auto"/>
                    <w:bottom w:val="none" w:sz="0" w:space="0" w:color="auto"/>
                    <w:right w:val="none" w:sz="0" w:space="0" w:color="auto"/>
                  </w:divBdr>
                </w:div>
                <w:div w:id="1256672418">
                  <w:marLeft w:val="0"/>
                  <w:marRight w:val="0"/>
                  <w:marTop w:val="20"/>
                  <w:marBottom w:val="36"/>
                  <w:divBdr>
                    <w:top w:val="none" w:sz="0" w:space="0" w:color="auto"/>
                    <w:left w:val="none" w:sz="0" w:space="0" w:color="auto"/>
                    <w:bottom w:val="none" w:sz="0" w:space="0" w:color="auto"/>
                    <w:right w:val="none" w:sz="0" w:space="0" w:color="auto"/>
                  </w:divBdr>
                </w:div>
                <w:div w:id="2120835503">
                  <w:marLeft w:val="0"/>
                  <w:marRight w:val="0"/>
                  <w:marTop w:val="20"/>
                  <w:marBottom w:val="36"/>
                  <w:divBdr>
                    <w:top w:val="none" w:sz="0" w:space="0" w:color="auto"/>
                    <w:left w:val="none" w:sz="0" w:space="0" w:color="auto"/>
                    <w:bottom w:val="none" w:sz="0" w:space="0" w:color="auto"/>
                    <w:right w:val="none" w:sz="0" w:space="0" w:color="auto"/>
                  </w:divBdr>
                </w:div>
                <w:div w:id="474028081">
                  <w:marLeft w:val="0"/>
                  <w:marRight w:val="0"/>
                  <w:marTop w:val="20"/>
                  <w:marBottom w:val="36"/>
                  <w:divBdr>
                    <w:top w:val="none" w:sz="0" w:space="0" w:color="auto"/>
                    <w:left w:val="none" w:sz="0" w:space="0" w:color="auto"/>
                    <w:bottom w:val="none" w:sz="0" w:space="0" w:color="auto"/>
                    <w:right w:val="none" w:sz="0" w:space="0" w:color="auto"/>
                  </w:divBdr>
                </w:div>
                <w:div w:id="751777063">
                  <w:marLeft w:val="0"/>
                  <w:marRight w:val="0"/>
                  <w:marTop w:val="20"/>
                  <w:marBottom w:val="36"/>
                  <w:divBdr>
                    <w:top w:val="none" w:sz="0" w:space="0" w:color="auto"/>
                    <w:left w:val="none" w:sz="0" w:space="0" w:color="auto"/>
                    <w:bottom w:val="none" w:sz="0" w:space="0" w:color="auto"/>
                    <w:right w:val="none" w:sz="0" w:space="0" w:color="auto"/>
                  </w:divBdr>
                </w:div>
                <w:div w:id="47463738">
                  <w:marLeft w:val="0"/>
                  <w:marRight w:val="0"/>
                  <w:marTop w:val="0"/>
                  <w:marBottom w:val="101"/>
                  <w:divBdr>
                    <w:top w:val="none" w:sz="0" w:space="0" w:color="auto"/>
                    <w:left w:val="none" w:sz="0" w:space="0" w:color="auto"/>
                    <w:bottom w:val="none" w:sz="0" w:space="0" w:color="auto"/>
                    <w:right w:val="none" w:sz="0" w:space="0" w:color="auto"/>
                  </w:divBdr>
                </w:div>
                <w:div w:id="2022509047">
                  <w:marLeft w:val="0"/>
                  <w:marRight w:val="0"/>
                  <w:marTop w:val="0"/>
                  <w:marBottom w:val="101"/>
                  <w:divBdr>
                    <w:top w:val="none" w:sz="0" w:space="0" w:color="auto"/>
                    <w:left w:val="none" w:sz="0" w:space="0" w:color="auto"/>
                    <w:bottom w:val="none" w:sz="0" w:space="0" w:color="auto"/>
                    <w:right w:val="none" w:sz="0" w:space="0" w:color="auto"/>
                  </w:divBdr>
                </w:div>
                <w:div w:id="1425110319">
                  <w:marLeft w:val="0"/>
                  <w:marRight w:val="0"/>
                  <w:marTop w:val="0"/>
                  <w:marBottom w:val="101"/>
                  <w:divBdr>
                    <w:top w:val="none" w:sz="0" w:space="0" w:color="auto"/>
                    <w:left w:val="none" w:sz="0" w:space="0" w:color="auto"/>
                    <w:bottom w:val="none" w:sz="0" w:space="0" w:color="auto"/>
                    <w:right w:val="none" w:sz="0" w:space="0" w:color="auto"/>
                  </w:divBdr>
                </w:div>
                <w:div w:id="1057582874">
                  <w:marLeft w:val="0"/>
                  <w:marRight w:val="0"/>
                  <w:marTop w:val="0"/>
                  <w:marBottom w:val="101"/>
                  <w:divBdr>
                    <w:top w:val="none" w:sz="0" w:space="0" w:color="auto"/>
                    <w:left w:val="none" w:sz="0" w:space="0" w:color="auto"/>
                    <w:bottom w:val="none" w:sz="0" w:space="0" w:color="auto"/>
                    <w:right w:val="none" w:sz="0" w:space="0" w:color="auto"/>
                  </w:divBdr>
                </w:div>
                <w:div w:id="1385257727">
                  <w:marLeft w:val="0"/>
                  <w:marRight w:val="0"/>
                  <w:marTop w:val="0"/>
                  <w:marBottom w:val="101"/>
                  <w:divBdr>
                    <w:top w:val="none" w:sz="0" w:space="0" w:color="auto"/>
                    <w:left w:val="none" w:sz="0" w:space="0" w:color="auto"/>
                    <w:bottom w:val="none" w:sz="0" w:space="0" w:color="auto"/>
                    <w:right w:val="none" w:sz="0" w:space="0" w:color="auto"/>
                  </w:divBdr>
                </w:div>
                <w:div w:id="131483420">
                  <w:marLeft w:val="0"/>
                  <w:marRight w:val="0"/>
                  <w:marTop w:val="0"/>
                  <w:marBottom w:val="101"/>
                  <w:divBdr>
                    <w:top w:val="none" w:sz="0" w:space="0" w:color="auto"/>
                    <w:left w:val="none" w:sz="0" w:space="0" w:color="auto"/>
                    <w:bottom w:val="none" w:sz="0" w:space="0" w:color="auto"/>
                    <w:right w:val="none" w:sz="0" w:space="0" w:color="auto"/>
                  </w:divBdr>
                </w:div>
                <w:div w:id="433214710">
                  <w:marLeft w:val="0"/>
                  <w:marRight w:val="0"/>
                  <w:marTop w:val="0"/>
                  <w:marBottom w:val="101"/>
                  <w:divBdr>
                    <w:top w:val="none" w:sz="0" w:space="0" w:color="auto"/>
                    <w:left w:val="none" w:sz="0" w:space="0" w:color="auto"/>
                    <w:bottom w:val="none" w:sz="0" w:space="0" w:color="auto"/>
                    <w:right w:val="none" w:sz="0" w:space="0" w:color="auto"/>
                  </w:divBdr>
                </w:div>
                <w:div w:id="292713814">
                  <w:marLeft w:val="0"/>
                  <w:marRight w:val="0"/>
                  <w:marTop w:val="0"/>
                  <w:marBottom w:val="101"/>
                  <w:divBdr>
                    <w:top w:val="none" w:sz="0" w:space="0" w:color="auto"/>
                    <w:left w:val="none" w:sz="0" w:space="0" w:color="auto"/>
                    <w:bottom w:val="none" w:sz="0" w:space="0" w:color="auto"/>
                    <w:right w:val="none" w:sz="0" w:space="0" w:color="auto"/>
                  </w:divBdr>
                </w:div>
                <w:div w:id="72511247">
                  <w:marLeft w:val="0"/>
                  <w:marRight w:val="0"/>
                  <w:marTop w:val="0"/>
                  <w:marBottom w:val="101"/>
                  <w:divBdr>
                    <w:top w:val="none" w:sz="0" w:space="0" w:color="auto"/>
                    <w:left w:val="none" w:sz="0" w:space="0" w:color="auto"/>
                    <w:bottom w:val="none" w:sz="0" w:space="0" w:color="auto"/>
                    <w:right w:val="none" w:sz="0" w:space="0" w:color="auto"/>
                  </w:divBdr>
                </w:div>
                <w:div w:id="1170212685">
                  <w:marLeft w:val="0"/>
                  <w:marRight w:val="0"/>
                  <w:marTop w:val="0"/>
                  <w:marBottom w:val="101"/>
                  <w:divBdr>
                    <w:top w:val="none" w:sz="0" w:space="0" w:color="auto"/>
                    <w:left w:val="none" w:sz="0" w:space="0" w:color="auto"/>
                    <w:bottom w:val="none" w:sz="0" w:space="0" w:color="auto"/>
                    <w:right w:val="none" w:sz="0" w:space="0" w:color="auto"/>
                  </w:divBdr>
                </w:div>
                <w:div w:id="671956918">
                  <w:marLeft w:val="0"/>
                  <w:marRight w:val="0"/>
                  <w:marTop w:val="0"/>
                  <w:marBottom w:val="101"/>
                  <w:divBdr>
                    <w:top w:val="none" w:sz="0" w:space="0" w:color="auto"/>
                    <w:left w:val="none" w:sz="0" w:space="0" w:color="auto"/>
                    <w:bottom w:val="none" w:sz="0" w:space="0" w:color="auto"/>
                    <w:right w:val="none" w:sz="0" w:space="0" w:color="auto"/>
                  </w:divBdr>
                </w:div>
                <w:div w:id="1212840995">
                  <w:marLeft w:val="720"/>
                  <w:marRight w:val="0"/>
                  <w:marTop w:val="0"/>
                  <w:marBottom w:val="101"/>
                  <w:divBdr>
                    <w:top w:val="none" w:sz="0" w:space="0" w:color="auto"/>
                    <w:left w:val="none" w:sz="0" w:space="0" w:color="auto"/>
                    <w:bottom w:val="none" w:sz="0" w:space="0" w:color="auto"/>
                    <w:right w:val="none" w:sz="0" w:space="0" w:color="auto"/>
                  </w:divBdr>
                </w:div>
                <w:div w:id="2044476784">
                  <w:marLeft w:val="720"/>
                  <w:marRight w:val="0"/>
                  <w:marTop w:val="0"/>
                  <w:marBottom w:val="101"/>
                  <w:divBdr>
                    <w:top w:val="none" w:sz="0" w:space="0" w:color="auto"/>
                    <w:left w:val="none" w:sz="0" w:space="0" w:color="auto"/>
                    <w:bottom w:val="none" w:sz="0" w:space="0" w:color="auto"/>
                    <w:right w:val="none" w:sz="0" w:space="0" w:color="auto"/>
                  </w:divBdr>
                </w:div>
                <w:div w:id="93476406">
                  <w:marLeft w:val="720"/>
                  <w:marRight w:val="0"/>
                  <w:marTop w:val="0"/>
                  <w:marBottom w:val="101"/>
                  <w:divBdr>
                    <w:top w:val="none" w:sz="0" w:space="0" w:color="auto"/>
                    <w:left w:val="none" w:sz="0" w:space="0" w:color="auto"/>
                    <w:bottom w:val="none" w:sz="0" w:space="0" w:color="auto"/>
                    <w:right w:val="none" w:sz="0" w:space="0" w:color="auto"/>
                  </w:divBdr>
                </w:div>
                <w:div w:id="1828327236">
                  <w:marLeft w:val="720"/>
                  <w:marRight w:val="0"/>
                  <w:marTop w:val="0"/>
                  <w:marBottom w:val="101"/>
                  <w:divBdr>
                    <w:top w:val="none" w:sz="0" w:space="0" w:color="auto"/>
                    <w:left w:val="none" w:sz="0" w:space="0" w:color="auto"/>
                    <w:bottom w:val="none" w:sz="0" w:space="0" w:color="auto"/>
                    <w:right w:val="none" w:sz="0" w:space="0" w:color="auto"/>
                  </w:divBdr>
                </w:div>
                <w:div w:id="1044015630">
                  <w:marLeft w:val="720"/>
                  <w:marRight w:val="0"/>
                  <w:marTop w:val="0"/>
                  <w:marBottom w:val="101"/>
                  <w:divBdr>
                    <w:top w:val="none" w:sz="0" w:space="0" w:color="auto"/>
                    <w:left w:val="none" w:sz="0" w:space="0" w:color="auto"/>
                    <w:bottom w:val="none" w:sz="0" w:space="0" w:color="auto"/>
                    <w:right w:val="none" w:sz="0" w:space="0" w:color="auto"/>
                  </w:divBdr>
                </w:div>
                <w:div w:id="1259216443">
                  <w:marLeft w:val="720"/>
                  <w:marRight w:val="0"/>
                  <w:marTop w:val="0"/>
                  <w:marBottom w:val="101"/>
                  <w:divBdr>
                    <w:top w:val="none" w:sz="0" w:space="0" w:color="auto"/>
                    <w:left w:val="none" w:sz="0" w:space="0" w:color="auto"/>
                    <w:bottom w:val="none" w:sz="0" w:space="0" w:color="auto"/>
                    <w:right w:val="none" w:sz="0" w:space="0" w:color="auto"/>
                  </w:divBdr>
                </w:div>
                <w:div w:id="1303733601">
                  <w:marLeft w:val="0"/>
                  <w:marRight w:val="0"/>
                  <w:marTop w:val="0"/>
                  <w:marBottom w:val="101"/>
                  <w:divBdr>
                    <w:top w:val="none" w:sz="0" w:space="0" w:color="auto"/>
                    <w:left w:val="none" w:sz="0" w:space="0" w:color="auto"/>
                    <w:bottom w:val="none" w:sz="0" w:space="0" w:color="auto"/>
                    <w:right w:val="none" w:sz="0" w:space="0" w:color="auto"/>
                  </w:divBdr>
                </w:div>
                <w:div w:id="1368798292">
                  <w:marLeft w:val="0"/>
                  <w:marRight w:val="0"/>
                  <w:marTop w:val="0"/>
                  <w:marBottom w:val="101"/>
                  <w:divBdr>
                    <w:top w:val="none" w:sz="0" w:space="0" w:color="auto"/>
                    <w:left w:val="none" w:sz="0" w:space="0" w:color="auto"/>
                    <w:bottom w:val="none" w:sz="0" w:space="0" w:color="auto"/>
                    <w:right w:val="none" w:sz="0" w:space="0" w:color="auto"/>
                  </w:divBdr>
                </w:div>
                <w:div w:id="275915595">
                  <w:marLeft w:val="720"/>
                  <w:marRight w:val="0"/>
                  <w:marTop w:val="0"/>
                  <w:marBottom w:val="101"/>
                  <w:divBdr>
                    <w:top w:val="none" w:sz="0" w:space="0" w:color="auto"/>
                    <w:left w:val="none" w:sz="0" w:space="0" w:color="auto"/>
                    <w:bottom w:val="none" w:sz="0" w:space="0" w:color="auto"/>
                    <w:right w:val="none" w:sz="0" w:space="0" w:color="auto"/>
                  </w:divBdr>
                </w:div>
                <w:div w:id="144515004">
                  <w:marLeft w:val="720"/>
                  <w:marRight w:val="0"/>
                  <w:marTop w:val="0"/>
                  <w:marBottom w:val="101"/>
                  <w:divBdr>
                    <w:top w:val="none" w:sz="0" w:space="0" w:color="auto"/>
                    <w:left w:val="none" w:sz="0" w:space="0" w:color="auto"/>
                    <w:bottom w:val="none" w:sz="0" w:space="0" w:color="auto"/>
                    <w:right w:val="none" w:sz="0" w:space="0" w:color="auto"/>
                  </w:divBdr>
                </w:div>
                <w:div w:id="2042316461">
                  <w:marLeft w:val="720"/>
                  <w:marRight w:val="0"/>
                  <w:marTop w:val="0"/>
                  <w:marBottom w:val="101"/>
                  <w:divBdr>
                    <w:top w:val="none" w:sz="0" w:space="0" w:color="auto"/>
                    <w:left w:val="none" w:sz="0" w:space="0" w:color="auto"/>
                    <w:bottom w:val="none" w:sz="0" w:space="0" w:color="auto"/>
                    <w:right w:val="none" w:sz="0" w:space="0" w:color="auto"/>
                  </w:divBdr>
                </w:div>
                <w:div w:id="27610115">
                  <w:marLeft w:val="720"/>
                  <w:marRight w:val="0"/>
                  <w:marTop w:val="0"/>
                  <w:marBottom w:val="101"/>
                  <w:divBdr>
                    <w:top w:val="none" w:sz="0" w:space="0" w:color="auto"/>
                    <w:left w:val="none" w:sz="0" w:space="0" w:color="auto"/>
                    <w:bottom w:val="none" w:sz="0" w:space="0" w:color="auto"/>
                    <w:right w:val="none" w:sz="0" w:space="0" w:color="auto"/>
                  </w:divBdr>
                </w:div>
                <w:div w:id="947853175">
                  <w:marLeft w:val="720"/>
                  <w:marRight w:val="0"/>
                  <w:marTop w:val="0"/>
                  <w:marBottom w:val="101"/>
                  <w:divBdr>
                    <w:top w:val="none" w:sz="0" w:space="0" w:color="auto"/>
                    <w:left w:val="none" w:sz="0" w:space="0" w:color="auto"/>
                    <w:bottom w:val="none" w:sz="0" w:space="0" w:color="auto"/>
                    <w:right w:val="none" w:sz="0" w:space="0" w:color="auto"/>
                  </w:divBdr>
                </w:div>
                <w:div w:id="1329019464">
                  <w:marLeft w:val="720"/>
                  <w:marRight w:val="0"/>
                  <w:marTop w:val="0"/>
                  <w:marBottom w:val="101"/>
                  <w:divBdr>
                    <w:top w:val="none" w:sz="0" w:space="0" w:color="auto"/>
                    <w:left w:val="none" w:sz="0" w:space="0" w:color="auto"/>
                    <w:bottom w:val="none" w:sz="0" w:space="0" w:color="auto"/>
                    <w:right w:val="none" w:sz="0" w:space="0" w:color="auto"/>
                  </w:divBdr>
                </w:div>
                <w:div w:id="64687502">
                  <w:marLeft w:val="0"/>
                  <w:marRight w:val="0"/>
                  <w:marTop w:val="0"/>
                  <w:marBottom w:val="101"/>
                  <w:divBdr>
                    <w:top w:val="none" w:sz="0" w:space="0" w:color="auto"/>
                    <w:left w:val="none" w:sz="0" w:space="0" w:color="auto"/>
                    <w:bottom w:val="none" w:sz="0" w:space="0" w:color="auto"/>
                    <w:right w:val="none" w:sz="0" w:space="0" w:color="auto"/>
                  </w:divBdr>
                </w:div>
                <w:div w:id="474956322">
                  <w:marLeft w:val="0"/>
                  <w:marRight w:val="0"/>
                  <w:marTop w:val="0"/>
                  <w:marBottom w:val="101"/>
                  <w:divBdr>
                    <w:top w:val="none" w:sz="0" w:space="0" w:color="auto"/>
                    <w:left w:val="none" w:sz="0" w:space="0" w:color="auto"/>
                    <w:bottom w:val="none" w:sz="0" w:space="0" w:color="auto"/>
                    <w:right w:val="none" w:sz="0" w:space="0" w:color="auto"/>
                  </w:divBdr>
                </w:div>
                <w:div w:id="1070426847">
                  <w:marLeft w:val="0"/>
                  <w:marRight w:val="0"/>
                  <w:marTop w:val="0"/>
                  <w:marBottom w:val="101"/>
                  <w:divBdr>
                    <w:top w:val="none" w:sz="0" w:space="0" w:color="auto"/>
                    <w:left w:val="none" w:sz="0" w:space="0" w:color="auto"/>
                    <w:bottom w:val="none" w:sz="0" w:space="0" w:color="auto"/>
                    <w:right w:val="none" w:sz="0" w:space="0" w:color="auto"/>
                  </w:divBdr>
                </w:div>
                <w:div w:id="99691503">
                  <w:marLeft w:val="720"/>
                  <w:marRight w:val="0"/>
                  <w:marTop w:val="0"/>
                  <w:marBottom w:val="101"/>
                  <w:divBdr>
                    <w:top w:val="none" w:sz="0" w:space="0" w:color="auto"/>
                    <w:left w:val="none" w:sz="0" w:space="0" w:color="auto"/>
                    <w:bottom w:val="none" w:sz="0" w:space="0" w:color="auto"/>
                    <w:right w:val="none" w:sz="0" w:space="0" w:color="auto"/>
                  </w:divBdr>
                </w:div>
                <w:div w:id="284581411">
                  <w:marLeft w:val="720"/>
                  <w:marRight w:val="0"/>
                  <w:marTop w:val="0"/>
                  <w:marBottom w:val="101"/>
                  <w:divBdr>
                    <w:top w:val="none" w:sz="0" w:space="0" w:color="auto"/>
                    <w:left w:val="none" w:sz="0" w:space="0" w:color="auto"/>
                    <w:bottom w:val="none" w:sz="0" w:space="0" w:color="auto"/>
                    <w:right w:val="none" w:sz="0" w:space="0" w:color="auto"/>
                  </w:divBdr>
                </w:div>
                <w:div w:id="99032877">
                  <w:marLeft w:val="720"/>
                  <w:marRight w:val="0"/>
                  <w:marTop w:val="0"/>
                  <w:marBottom w:val="101"/>
                  <w:divBdr>
                    <w:top w:val="none" w:sz="0" w:space="0" w:color="auto"/>
                    <w:left w:val="none" w:sz="0" w:space="0" w:color="auto"/>
                    <w:bottom w:val="none" w:sz="0" w:space="0" w:color="auto"/>
                    <w:right w:val="none" w:sz="0" w:space="0" w:color="auto"/>
                  </w:divBdr>
                </w:div>
                <w:div w:id="151529541">
                  <w:marLeft w:val="720"/>
                  <w:marRight w:val="0"/>
                  <w:marTop w:val="0"/>
                  <w:marBottom w:val="101"/>
                  <w:divBdr>
                    <w:top w:val="none" w:sz="0" w:space="0" w:color="auto"/>
                    <w:left w:val="none" w:sz="0" w:space="0" w:color="auto"/>
                    <w:bottom w:val="none" w:sz="0" w:space="0" w:color="auto"/>
                    <w:right w:val="none" w:sz="0" w:space="0" w:color="auto"/>
                  </w:divBdr>
                </w:div>
                <w:div w:id="71048018">
                  <w:marLeft w:val="720"/>
                  <w:marRight w:val="0"/>
                  <w:marTop w:val="0"/>
                  <w:marBottom w:val="101"/>
                  <w:divBdr>
                    <w:top w:val="none" w:sz="0" w:space="0" w:color="auto"/>
                    <w:left w:val="none" w:sz="0" w:space="0" w:color="auto"/>
                    <w:bottom w:val="none" w:sz="0" w:space="0" w:color="auto"/>
                    <w:right w:val="none" w:sz="0" w:space="0" w:color="auto"/>
                  </w:divBdr>
                </w:div>
                <w:div w:id="553660647">
                  <w:marLeft w:val="0"/>
                  <w:marRight w:val="0"/>
                  <w:marTop w:val="0"/>
                  <w:marBottom w:val="101"/>
                  <w:divBdr>
                    <w:top w:val="none" w:sz="0" w:space="0" w:color="auto"/>
                    <w:left w:val="none" w:sz="0" w:space="0" w:color="auto"/>
                    <w:bottom w:val="none" w:sz="0" w:space="0" w:color="auto"/>
                    <w:right w:val="none" w:sz="0" w:space="0" w:color="auto"/>
                  </w:divBdr>
                </w:div>
                <w:div w:id="426846673">
                  <w:marLeft w:val="0"/>
                  <w:marRight w:val="0"/>
                  <w:marTop w:val="0"/>
                  <w:marBottom w:val="101"/>
                  <w:divBdr>
                    <w:top w:val="none" w:sz="0" w:space="0" w:color="auto"/>
                    <w:left w:val="none" w:sz="0" w:space="0" w:color="auto"/>
                    <w:bottom w:val="none" w:sz="0" w:space="0" w:color="auto"/>
                    <w:right w:val="none" w:sz="0" w:space="0" w:color="auto"/>
                  </w:divBdr>
                </w:div>
                <w:div w:id="948778225">
                  <w:marLeft w:val="720"/>
                  <w:marRight w:val="0"/>
                  <w:marTop w:val="0"/>
                  <w:marBottom w:val="101"/>
                  <w:divBdr>
                    <w:top w:val="none" w:sz="0" w:space="0" w:color="auto"/>
                    <w:left w:val="none" w:sz="0" w:space="0" w:color="auto"/>
                    <w:bottom w:val="none" w:sz="0" w:space="0" w:color="auto"/>
                    <w:right w:val="none" w:sz="0" w:space="0" w:color="auto"/>
                  </w:divBdr>
                </w:div>
                <w:div w:id="332879677">
                  <w:marLeft w:val="720"/>
                  <w:marRight w:val="0"/>
                  <w:marTop w:val="0"/>
                  <w:marBottom w:val="101"/>
                  <w:divBdr>
                    <w:top w:val="none" w:sz="0" w:space="0" w:color="auto"/>
                    <w:left w:val="none" w:sz="0" w:space="0" w:color="auto"/>
                    <w:bottom w:val="none" w:sz="0" w:space="0" w:color="auto"/>
                    <w:right w:val="none" w:sz="0" w:space="0" w:color="auto"/>
                  </w:divBdr>
                </w:div>
                <w:div w:id="1891113454">
                  <w:marLeft w:val="0"/>
                  <w:marRight w:val="0"/>
                  <w:marTop w:val="0"/>
                  <w:marBottom w:val="101"/>
                  <w:divBdr>
                    <w:top w:val="none" w:sz="0" w:space="0" w:color="auto"/>
                    <w:left w:val="none" w:sz="0" w:space="0" w:color="auto"/>
                    <w:bottom w:val="none" w:sz="0" w:space="0" w:color="auto"/>
                    <w:right w:val="none" w:sz="0" w:space="0" w:color="auto"/>
                  </w:divBdr>
                </w:div>
                <w:div w:id="1101410730">
                  <w:marLeft w:val="0"/>
                  <w:marRight w:val="0"/>
                  <w:marTop w:val="0"/>
                  <w:marBottom w:val="101"/>
                  <w:divBdr>
                    <w:top w:val="none" w:sz="0" w:space="0" w:color="auto"/>
                    <w:left w:val="none" w:sz="0" w:space="0" w:color="auto"/>
                    <w:bottom w:val="none" w:sz="0" w:space="0" w:color="auto"/>
                    <w:right w:val="none" w:sz="0" w:space="0" w:color="auto"/>
                  </w:divBdr>
                </w:div>
                <w:div w:id="1437794634">
                  <w:marLeft w:val="0"/>
                  <w:marRight w:val="0"/>
                  <w:marTop w:val="0"/>
                  <w:marBottom w:val="101"/>
                  <w:divBdr>
                    <w:top w:val="none" w:sz="0" w:space="0" w:color="auto"/>
                    <w:left w:val="none" w:sz="0" w:space="0" w:color="auto"/>
                    <w:bottom w:val="none" w:sz="0" w:space="0" w:color="auto"/>
                    <w:right w:val="none" w:sz="0" w:space="0" w:color="auto"/>
                  </w:divBdr>
                </w:div>
                <w:div w:id="211501224">
                  <w:marLeft w:val="720"/>
                  <w:marRight w:val="0"/>
                  <w:marTop w:val="0"/>
                  <w:marBottom w:val="101"/>
                  <w:divBdr>
                    <w:top w:val="none" w:sz="0" w:space="0" w:color="auto"/>
                    <w:left w:val="none" w:sz="0" w:space="0" w:color="auto"/>
                    <w:bottom w:val="none" w:sz="0" w:space="0" w:color="auto"/>
                    <w:right w:val="none" w:sz="0" w:space="0" w:color="auto"/>
                  </w:divBdr>
                </w:div>
                <w:div w:id="372310070">
                  <w:marLeft w:val="720"/>
                  <w:marRight w:val="0"/>
                  <w:marTop w:val="0"/>
                  <w:marBottom w:val="101"/>
                  <w:divBdr>
                    <w:top w:val="none" w:sz="0" w:space="0" w:color="auto"/>
                    <w:left w:val="none" w:sz="0" w:space="0" w:color="auto"/>
                    <w:bottom w:val="none" w:sz="0" w:space="0" w:color="auto"/>
                    <w:right w:val="none" w:sz="0" w:space="0" w:color="auto"/>
                  </w:divBdr>
                </w:div>
                <w:div w:id="489293314">
                  <w:marLeft w:val="1080"/>
                  <w:marRight w:val="0"/>
                  <w:marTop w:val="0"/>
                  <w:marBottom w:val="101"/>
                  <w:divBdr>
                    <w:top w:val="none" w:sz="0" w:space="0" w:color="auto"/>
                    <w:left w:val="none" w:sz="0" w:space="0" w:color="auto"/>
                    <w:bottom w:val="none" w:sz="0" w:space="0" w:color="auto"/>
                    <w:right w:val="none" w:sz="0" w:space="0" w:color="auto"/>
                  </w:divBdr>
                </w:div>
                <w:div w:id="330523547">
                  <w:marLeft w:val="1080"/>
                  <w:marRight w:val="0"/>
                  <w:marTop w:val="0"/>
                  <w:marBottom w:val="101"/>
                  <w:divBdr>
                    <w:top w:val="none" w:sz="0" w:space="0" w:color="auto"/>
                    <w:left w:val="none" w:sz="0" w:space="0" w:color="auto"/>
                    <w:bottom w:val="none" w:sz="0" w:space="0" w:color="auto"/>
                    <w:right w:val="none" w:sz="0" w:space="0" w:color="auto"/>
                  </w:divBdr>
                </w:div>
                <w:div w:id="1724256592">
                  <w:marLeft w:val="720"/>
                  <w:marRight w:val="0"/>
                  <w:marTop w:val="0"/>
                  <w:marBottom w:val="101"/>
                  <w:divBdr>
                    <w:top w:val="none" w:sz="0" w:space="0" w:color="auto"/>
                    <w:left w:val="none" w:sz="0" w:space="0" w:color="auto"/>
                    <w:bottom w:val="none" w:sz="0" w:space="0" w:color="auto"/>
                    <w:right w:val="none" w:sz="0" w:space="0" w:color="auto"/>
                  </w:divBdr>
                </w:div>
                <w:div w:id="1139028427">
                  <w:marLeft w:val="0"/>
                  <w:marRight w:val="0"/>
                  <w:marTop w:val="0"/>
                  <w:marBottom w:val="101"/>
                  <w:divBdr>
                    <w:top w:val="none" w:sz="0" w:space="0" w:color="auto"/>
                    <w:left w:val="none" w:sz="0" w:space="0" w:color="auto"/>
                    <w:bottom w:val="none" w:sz="0" w:space="0" w:color="auto"/>
                    <w:right w:val="none" w:sz="0" w:space="0" w:color="auto"/>
                  </w:divBdr>
                </w:div>
                <w:div w:id="1346907024">
                  <w:marLeft w:val="0"/>
                  <w:marRight w:val="0"/>
                  <w:marTop w:val="0"/>
                  <w:marBottom w:val="101"/>
                  <w:divBdr>
                    <w:top w:val="none" w:sz="0" w:space="0" w:color="auto"/>
                    <w:left w:val="none" w:sz="0" w:space="0" w:color="auto"/>
                    <w:bottom w:val="none" w:sz="0" w:space="0" w:color="auto"/>
                    <w:right w:val="none" w:sz="0" w:space="0" w:color="auto"/>
                  </w:divBdr>
                </w:div>
                <w:div w:id="1516189815">
                  <w:marLeft w:val="0"/>
                  <w:marRight w:val="0"/>
                  <w:marTop w:val="0"/>
                  <w:marBottom w:val="101"/>
                  <w:divBdr>
                    <w:top w:val="none" w:sz="0" w:space="0" w:color="auto"/>
                    <w:left w:val="none" w:sz="0" w:space="0" w:color="auto"/>
                    <w:bottom w:val="none" w:sz="0" w:space="0" w:color="auto"/>
                    <w:right w:val="none" w:sz="0" w:space="0" w:color="auto"/>
                  </w:divBdr>
                </w:div>
                <w:div w:id="1401249445">
                  <w:marLeft w:val="0"/>
                  <w:marRight w:val="0"/>
                  <w:marTop w:val="0"/>
                  <w:marBottom w:val="101"/>
                  <w:divBdr>
                    <w:top w:val="none" w:sz="0" w:space="0" w:color="auto"/>
                    <w:left w:val="none" w:sz="0" w:space="0" w:color="auto"/>
                    <w:bottom w:val="none" w:sz="0" w:space="0" w:color="auto"/>
                    <w:right w:val="none" w:sz="0" w:space="0" w:color="auto"/>
                  </w:divBdr>
                </w:div>
                <w:div w:id="2122798127">
                  <w:marLeft w:val="0"/>
                  <w:marRight w:val="0"/>
                  <w:marTop w:val="0"/>
                  <w:marBottom w:val="101"/>
                  <w:divBdr>
                    <w:top w:val="none" w:sz="0" w:space="0" w:color="auto"/>
                    <w:left w:val="none" w:sz="0" w:space="0" w:color="auto"/>
                    <w:bottom w:val="none" w:sz="0" w:space="0" w:color="auto"/>
                    <w:right w:val="none" w:sz="0" w:space="0" w:color="auto"/>
                  </w:divBdr>
                </w:div>
                <w:div w:id="747651308">
                  <w:marLeft w:val="0"/>
                  <w:marRight w:val="0"/>
                  <w:marTop w:val="0"/>
                  <w:marBottom w:val="101"/>
                  <w:divBdr>
                    <w:top w:val="none" w:sz="0" w:space="0" w:color="auto"/>
                    <w:left w:val="none" w:sz="0" w:space="0" w:color="auto"/>
                    <w:bottom w:val="none" w:sz="0" w:space="0" w:color="auto"/>
                    <w:right w:val="none" w:sz="0" w:space="0" w:color="auto"/>
                  </w:divBdr>
                </w:div>
                <w:div w:id="1031104944">
                  <w:marLeft w:val="0"/>
                  <w:marRight w:val="0"/>
                  <w:marTop w:val="0"/>
                  <w:marBottom w:val="101"/>
                  <w:divBdr>
                    <w:top w:val="none" w:sz="0" w:space="0" w:color="auto"/>
                    <w:left w:val="none" w:sz="0" w:space="0" w:color="auto"/>
                    <w:bottom w:val="none" w:sz="0" w:space="0" w:color="auto"/>
                    <w:right w:val="none" w:sz="0" w:space="0" w:color="auto"/>
                  </w:divBdr>
                </w:div>
                <w:div w:id="705134385">
                  <w:marLeft w:val="0"/>
                  <w:marRight w:val="0"/>
                  <w:marTop w:val="0"/>
                  <w:marBottom w:val="101"/>
                  <w:divBdr>
                    <w:top w:val="none" w:sz="0" w:space="0" w:color="auto"/>
                    <w:left w:val="none" w:sz="0" w:space="0" w:color="auto"/>
                    <w:bottom w:val="none" w:sz="0" w:space="0" w:color="auto"/>
                    <w:right w:val="none" w:sz="0" w:space="0" w:color="auto"/>
                  </w:divBdr>
                </w:div>
                <w:div w:id="902790876">
                  <w:marLeft w:val="0"/>
                  <w:marRight w:val="0"/>
                  <w:marTop w:val="0"/>
                  <w:marBottom w:val="101"/>
                  <w:divBdr>
                    <w:top w:val="none" w:sz="0" w:space="0" w:color="auto"/>
                    <w:left w:val="none" w:sz="0" w:space="0" w:color="auto"/>
                    <w:bottom w:val="none" w:sz="0" w:space="0" w:color="auto"/>
                    <w:right w:val="none" w:sz="0" w:space="0" w:color="auto"/>
                  </w:divBdr>
                </w:div>
                <w:div w:id="1919484263">
                  <w:marLeft w:val="0"/>
                  <w:marRight w:val="0"/>
                  <w:marTop w:val="0"/>
                  <w:marBottom w:val="101"/>
                  <w:divBdr>
                    <w:top w:val="none" w:sz="0" w:space="0" w:color="auto"/>
                    <w:left w:val="none" w:sz="0" w:space="0" w:color="auto"/>
                    <w:bottom w:val="none" w:sz="0" w:space="0" w:color="auto"/>
                    <w:right w:val="none" w:sz="0" w:space="0" w:color="auto"/>
                  </w:divBdr>
                </w:div>
                <w:div w:id="1682856864">
                  <w:marLeft w:val="0"/>
                  <w:marRight w:val="0"/>
                  <w:marTop w:val="0"/>
                  <w:marBottom w:val="101"/>
                  <w:divBdr>
                    <w:top w:val="none" w:sz="0" w:space="0" w:color="auto"/>
                    <w:left w:val="none" w:sz="0" w:space="0" w:color="auto"/>
                    <w:bottom w:val="none" w:sz="0" w:space="0" w:color="auto"/>
                    <w:right w:val="none" w:sz="0" w:space="0" w:color="auto"/>
                  </w:divBdr>
                </w:div>
                <w:div w:id="902184535">
                  <w:marLeft w:val="0"/>
                  <w:marRight w:val="0"/>
                  <w:marTop w:val="0"/>
                  <w:marBottom w:val="101"/>
                  <w:divBdr>
                    <w:top w:val="none" w:sz="0" w:space="0" w:color="auto"/>
                    <w:left w:val="none" w:sz="0" w:space="0" w:color="auto"/>
                    <w:bottom w:val="none" w:sz="0" w:space="0" w:color="auto"/>
                    <w:right w:val="none" w:sz="0" w:space="0" w:color="auto"/>
                  </w:divBdr>
                </w:div>
                <w:div w:id="511839711">
                  <w:marLeft w:val="1080"/>
                  <w:marRight w:val="0"/>
                  <w:marTop w:val="0"/>
                  <w:marBottom w:val="101"/>
                  <w:divBdr>
                    <w:top w:val="none" w:sz="0" w:space="0" w:color="auto"/>
                    <w:left w:val="none" w:sz="0" w:space="0" w:color="auto"/>
                    <w:bottom w:val="none" w:sz="0" w:space="0" w:color="auto"/>
                    <w:right w:val="none" w:sz="0" w:space="0" w:color="auto"/>
                  </w:divBdr>
                </w:div>
                <w:div w:id="763108628">
                  <w:marLeft w:val="1080"/>
                  <w:marRight w:val="0"/>
                  <w:marTop w:val="0"/>
                  <w:marBottom w:val="101"/>
                  <w:divBdr>
                    <w:top w:val="none" w:sz="0" w:space="0" w:color="auto"/>
                    <w:left w:val="none" w:sz="0" w:space="0" w:color="auto"/>
                    <w:bottom w:val="none" w:sz="0" w:space="0" w:color="auto"/>
                    <w:right w:val="none" w:sz="0" w:space="0" w:color="auto"/>
                  </w:divBdr>
                </w:div>
                <w:div w:id="153565967">
                  <w:marLeft w:val="1080"/>
                  <w:marRight w:val="0"/>
                  <w:marTop w:val="0"/>
                  <w:marBottom w:val="101"/>
                  <w:divBdr>
                    <w:top w:val="none" w:sz="0" w:space="0" w:color="auto"/>
                    <w:left w:val="none" w:sz="0" w:space="0" w:color="auto"/>
                    <w:bottom w:val="none" w:sz="0" w:space="0" w:color="auto"/>
                    <w:right w:val="none" w:sz="0" w:space="0" w:color="auto"/>
                  </w:divBdr>
                </w:div>
                <w:div w:id="960692856">
                  <w:marLeft w:val="1080"/>
                  <w:marRight w:val="0"/>
                  <w:marTop w:val="0"/>
                  <w:marBottom w:val="101"/>
                  <w:divBdr>
                    <w:top w:val="none" w:sz="0" w:space="0" w:color="auto"/>
                    <w:left w:val="none" w:sz="0" w:space="0" w:color="auto"/>
                    <w:bottom w:val="none" w:sz="0" w:space="0" w:color="auto"/>
                    <w:right w:val="none" w:sz="0" w:space="0" w:color="auto"/>
                  </w:divBdr>
                </w:div>
                <w:div w:id="1286814984">
                  <w:marLeft w:val="1080"/>
                  <w:marRight w:val="0"/>
                  <w:marTop w:val="0"/>
                  <w:marBottom w:val="101"/>
                  <w:divBdr>
                    <w:top w:val="none" w:sz="0" w:space="0" w:color="auto"/>
                    <w:left w:val="none" w:sz="0" w:space="0" w:color="auto"/>
                    <w:bottom w:val="none" w:sz="0" w:space="0" w:color="auto"/>
                    <w:right w:val="none" w:sz="0" w:space="0" w:color="auto"/>
                  </w:divBdr>
                </w:div>
                <w:div w:id="138311052">
                  <w:marLeft w:val="1080"/>
                  <w:marRight w:val="0"/>
                  <w:marTop w:val="0"/>
                  <w:marBottom w:val="101"/>
                  <w:divBdr>
                    <w:top w:val="none" w:sz="0" w:space="0" w:color="auto"/>
                    <w:left w:val="none" w:sz="0" w:space="0" w:color="auto"/>
                    <w:bottom w:val="none" w:sz="0" w:space="0" w:color="auto"/>
                    <w:right w:val="none" w:sz="0" w:space="0" w:color="auto"/>
                  </w:divBdr>
                </w:div>
                <w:div w:id="728765482">
                  <w:marLeft w:val="1080"/>
                  <w:marRight w:val="0"/>
                  <w:marTop w:val="0"/>
                  <w:marBottom w:val="101"/>
                  <w:divBdr>
                    <w:top w:val="none" w:sz="0" w:space="0" w:color="auto"/>
                    <w:left w:val="none" w:sz="0" w:space="0" w:color="auto"/>
                    <w:bottom w:val="none" w:sz="0" w:space="0" w:color="auto"/>
                    <w:right w:val="none" w:sz="0" w:space="0" w:color="auto"/>
                  </w:divBdr>
                </w:div>
                <w:div w:id="532039586">
                  <w:marLeft w:val="1080"/>
                  <w:marRight w:val="0"/>
                  <w:marTop w:val="0"/>
                  <w:marBottom w:val="101"/>
                  <w:divBdr>
                    <w:top w:val="none" w:sz="0" w:space="0" w:color="auto"/>
                    <w:left w:val="none" w:sz="0" w:space="0" w:color="auto"/>
                    <w:bottom w:val="none" w:sz="0" w:space="0" w:color="auto"/>
                    <w:right w:val="none" w:sz="0" w:space="0" w:color="auto"/>
                  </w:divBdr>
                </w:div>
                <w:div w:id="603732515">
                  <w:marLeft w:val="0"/>
                  <w:marRight w:val="0"/>
                  <w:marTop w:val="0"/>
                  <w:marBottom w:val="101"/>
                  <w:divBdr>
                    <w:top w:val="none" w:sz="0" w:space="0" w:color="auto"/>
                    <w:left w:val="none" w:sz="0" w:space="0" w:color="auto"/>
                    <w:bottom w:val="none" w:sz="0" w:space="0" w:color="auto"/>
                    <w:right w:val="none" w:sz="0" w:space="0" w:color="auto"/>
                  </w:divBdr>
                </w:div>
                <w:div w:id="1995404798">
                  <w:marLeft w:val="1080"/>
                  <w:marRight w:val="0"/>
                  <w:marTop w:val="0"/>
                  <w:marBottom w:val="101"/>
                  <w:divBdr>
                    <w:top w:val="none" w:sz="0" w:space="0" w:color="auto"/>
                    <w:left w:val="none" w:sz="0" w:space="0" w:color="auto"/>
                    <w:bottom w:val="none" w:sz="0" w:space="0" w:color="auto"/>
                    <w:right w:val="none" w:sz="0" w:space="0" w:color="auto"/>
                  </w:divBdr>
                </w:div>
                <w:div w:id="1150557851">
                  <w:marLeft w:val="0"/>
                  <w:marRight w:val="0"/>
                  <w:marTop w:val="0"/>
                  <w:marBottom w:val="101"/>
                  <w:divBdr>
                    <w:top w:val="none" w:sz="0" w:space="0" w:color="auto"/>
                    <w:left w:val="none" w:sz="0" w:space="0" w:color="auto"/>
                    <w:bottom w:val="none" w:sz="0" w:space="0" w:color="auto"/>
                    <w:right w:val="none" w:sz="0" w:space="0" w:color="auto"/>
                  </w:divBdr>
                </w:div>
                <w:div w:id="762921288">
                  <w:marLeft w:val="0"/>
                  <w:marRight w:val="0"/>
                  <w:marTop w:val="0"/>
                  <w:marBottom w:val="101"/>
                  <w:divBdr>
                    <w:top w:val="none" w:sz="0" w:space="0" w:color="auto"/>
                    <w:left w:val="none" w:sz="0" w:space="0" w:color="auto"/>
                    <w:bottom w:val="none" w:sz="0" w:space="0" w:color="auto"/>
                    <w:right w:val="none" w:sz="0" w:space="0" w:color="auto"/>
                  </w:divBdr>
                </w:div>
                <w:div w:id="7607503">
                  <w:marLeft w:val="0"/>
                  <w:marRight w:val="0"/>
                  <w:marTop w:val="0"/>
                  <w:marBottom w:val="101"/>
                  <w:divBdr>
                    <w:top w:val="none" w:sz="0" w:space="0" w:color="auto"/>
                    <w:left w:val="none" w:sz="0" w:space="0" w:color="auto"/>
                    <w:bottom w:val="none" w:sz="0" w:space="0" w:color="auto"/>
                    <w:right w:val="none" w:sz="0" w:space="0" w:color="auto"/>
                  </w:divBdr>
                </w:div>
                <w:div w:id="1454862306">
                  <w:marLeft w:val="0"/>
                  <w:marRight w:val="0"/>
                  <w:marTop w:val="0"/>
                  <w:marBottom w:val="101"/>
                  <w:divBdr>
                    <w:top w:val="none" w:sz="0" w:space="0" w:color="auto"/>
                    <w:left w:val="none" w:sz="0" w:space="0" w:color="auto"/>
                    <w:bottom w:val="none" w:sz="0" w:space="0" w:color="auto"/>
                    <w:right w:val="none" w:sz="0" w:space="0" w:color="auto"/>
                  </w:divBdr>
                </w:div>
                <w:div w:id="1406997411">
                  <w:marLeft w:val="0"/>
                  <w:marRight w:val="0"/>
                  <w:marTop w:val="0"/>
                  <w:marBottom w:val="101"/>
                  <w:divBdr>
                    <w:top w:val="none" w:sz="0" w:space="0" w:color="auto"/>
                    <w:left w:val="none" w:sz="0" w:space="0" w:color="auto"/>
                    <w:bottom w:val="none" w:sz="0" w:space="0" w:color="auto"/>
                    <w:right w:val="none" w:sz="0" w:space="0" w:color="auto"/>
                  </w:divBdr>
                </w:div>
                <w:div w:id="1426268394">
                  <w:marLeft w:val="0"/>
                  <w:marRight w:val="0"/>
                  <w:marTop w:val="0"/>
                  <w:marBottom w:val="101"/>
                  <w:divBdr>
                    <w:top w:val="none" w:sz="0" w:space="0" w:color="auto"/>
                    <w:left w:val="none" w:sz="0" w:space="0" w:color="auto"/>
                    <w:bottom w:val="none" w:sz="0" w:space="0" w:color="auto"/>
                    <w:right w:val="none" w:sz="0" w:space="0" w:color="auto"/>
                  </w:divBdr>
                </w:div>
                <w:div w:id="898321681">
                  <w:marLeft w:val="0"/>
                  <w:marRight w:val="0"/>
                  <w:marTop w:val="0"/>
                  <w:marBottom w:val="101"/>
                  <w:divBdr>
                    <w:top w:val="none" w:sz="0" w:space="0" w:color="auto"/>
                    <w:left w:val="none" w:sz="0" w:space="0" w:color="auto"/>
                    <w:bottom w:val="none" w:sz="0" w:space="0" w:color="auto"/>
                    <w:right w:val="none" w:sz="0" w:space="0" w:color="auto"/>
                  </w:divBdr>
                </w:div>
                <w:div w:id="760567934">
                  <w:marLeft w:val="0"/>
                  <w:marRight w:val="0"/>
                  <w:marTop w:val="0"/>
                  <w:marBottom w:val="101"/>
                  <w:divBdr>
                    <w:top w:val="none" w:sz="0" w:space="0" w:color="auto"/>
                    <w:left w:val="none" w:sz="0" w:space="0" w:color="auto"/>
                    <w:bottom w:val="none" w:sz="0" w:space="0" w:color="auto"/>
                    <w:right w:val="none" w:sz="0" w:space="0" w:color="auto"/>
                  </w:divBdr>
                </w:div>
                <w:div w:id="2116708410">
                  <w:marLeft w:val="0"/>
                  <w:marRight w:val="0"/>
                  <w:marTop w:val="0"/>
                  <w:marBottom w:val="101"/>
                  <w:divBdr>
                    <w:top w:val="none" w:sz="0" w:space="0" w:color="auto"/>
                    <w:left w:val="none" w:sz="0" w:space="0" w:color="auto"/>
                    <w:bottom w:val="none" w:sz="0" w:space="0" w:color="auto"/>
                    <w:right w:val="none" w:sz="0" w:space="0" w:color="auto"/>
                  </w:divBdr>
                </w:div>
                <w:div w:id="297225878">
                  <w:marLeft w:val="0"/>
                  <w:marRight w:val="0"/>
                  <w:marTop w:val="0"/>
                  <w:marBottom w:val="101"/>
                  <w:divBdr>
                    <w:top w:val="none" w:sz="0" w:space="0" w:color="auto"/>
                    <w:left w:val="none" w:sz="0" w:space="0" w:color="auto"/>
                    <w:bottom w:val="none" w:sz="0" w:space="0" w:color="auto"/>
                    <w:right w:val="none" w:sz="0" w:space="0" w:color="auto"/>
                  </w:divBdr>
                </w:div>
                <w:div w:id="1903172177">
                  <w:marLeft w:val="0"/>
                  <w:marRight w:val="0"/>
                  <w:marTop w:val="0"/>
                  <w:marBottom w:val="101"/>
                  <w:divBdr>
                    <w:top w:val="none" w:sz="0" w:space="0" w:color="auto"/>
                    <w:left w:val="none" w:sz="0" w:space="0" w:color="auto"/>
                    <w:bottom w:val="none" w:sz="0" w:space="0" w:color="auto"/>
                    <w:right w:val="none" w:sz="0" w:space="0" w:color="auto"/>
                  </w:divBdr>
                </w:div>
                <w:div w:id="469176561">
                  <w:marLeft w:val="0"/>
                  <w:marRight w:val="0"/>
                  <w:marTop w:val="0"/>
                  <w:marBottom w:val="101"/>
                  <w:divBdr>
                    <w:top w:val="none" w:sz="0" w:space="0" w:color="auto"/>
                    <w:left w:val="none" w:sz="0" w:space="0" w:color="auto"/>
                    <w:bottom w:val="none" w:sz="0" w:space="0" w:color="auto"/>
                    <w:right w:val="none" w:sz="0" w:space="0" w:color="auto"/>
                  </w:divBdr>
                </w:div>
                <w:div w:id="1797790283">
                  <w:marLeft w:val="0"/>
                  <w:marRight w:val="0"/>
                  <w:marTop w:val="0"/>
                  <w:marBottom w:val="101"/>
                  <w:divBdr>
                    <w:top w:val="none" w:sz="0" w:space="0" w:color="auto"/>
                    <w:left w:val="none" w:sz="0" w:space="0" w:color="auto"/>
                    <w:bottom w:val="none" w:sz="0" w:space="0" w:color="auto"/>
                    <w:right w:val="none" w:sz="0" w:space="0" w:color="auto"/>
                  </w:divBdr>
                </w:div>
                <w:div w:id="859660419">
                  <w:marLeft w:val="0"/>
                  <w:marRight w:val="0"/>
                  <w:marTop w:val="0"/>
                  <w:marBottom w:val="68"/>
                  <w:divBdr>
                    <w:top w:val="none" w:sz="0" w:space="0" w:color="auto"/>
                    <w:left w:val="none" w:sz="0" w:space="0" w:color="auto"/>
                    <w:bottom w:val="none" w:sz="0" w:space="0" w:color="auto"/>
                    <w:right w:val="none" w:sz="0" w:space="0" w:color="auto"/>
                  </w:divBdr>
                </w:div>
                <w:div w:id="789321845">
                  <w:marLeft w:val="0"/>
                  <w:marRight w:val="0"/>
                  <w:marTop w:val="0"/>
                  <w:marBottom w:val="68"/>
                  <w:divBdr>
                    <w:top w:val="none" w:sz="0" w:space="0" w:color="auto"/>
                    <w:left w:val="none" w:sz="0" w:space="0" w:color="auto"/>
                    <w:bottom w:val="none" w:sz="0" w:space="0" w:color="auto"/>
                    <w:right w:val="none" w:sz="0" w:space="0" w:color="auto"/>
                  </w:divBdr>
                </w:div>
                <w:div w:id="1292202498">
                  <w:marLeft w:val="576"/>
                  <w:marRight w:val="0"/>
                  <w:marTop w:val="0"/>
                  <w:marBottom w:val="68"/>
                  <w:divBdr>
                    <w:top w:val="none" w:sz="0" w:space="0" w:color="auto"/>
                    <w:left w:val="none" w:sz="0" w:space="0" w:color="auto"/>
                    <w:bottom w:val="none" w:sz="0" w:space="0" w:color="auto"/>
                    <w:right w:val="none" w:sz="0" w:space="0" w:color="auto"/>
                  </w:divBdr>
                </w:div>
                <w:div w:id="1813016009">
                  <w:marLeft w:val="1026"/>
                  <w:marRight w:val="0"/>
                  <w:marTop w:val="0"/>
                  <w:marBottom w:val="68"/>
                  <w:divBdr>
                    <w:top w:val="none" w:sz="0" w:space="0" w:color="auto"/>
                    <w:left w:val="none" w:sz="0" w:space="0" w:color="auto"/>
                    <w:bottom w:val="none" w:sz="0" w:space="0" w:color="auto"/>
                    <w:right w:val="none" w:sz="0" w:space="0" w:color="auto"/>
                  </w:divBdr>
                </w:div>
                <w:div w:id="1354772034">
                  <w:marLeft w:val="1026"/>
                  <w:marRight w:val="0"/>
                  <w:marTop w:val="0"/>
                  <w:marBottom w:val="68"/>
                  <w:divBdr>
                    <w:top w:val="none" w:sz="0" w:space="0" w:color="auto"/>
                    <w:left w:val="none" w:sz="0" w:space="0" w:color="auto"/>
                    <w:bottom w:val="none" w:sz="0" w:space="0" w:color="auto"/>
                    <w:right w:val="none" w:sz="0" w:space="0" w:color="auto"/>
                  </w:divBdr>
                </w:div>
                <w:div w:id="2001694596">
                  <w:marLeft w:val="0"/>
                  <w:marRight w:val="0"/>
                  <w:marTop w:val="0"/>
                  <w:marBottom w:val="68"/>
                  <w:divBdr>
                    <w:top w:val="none" w:sz="0" w:space="0" w:color="auto"/>
                    <w:left w:val="none" w:sz="0" w:space="0" w:color="auto"/>
                    <w:bottom w:val="none" w:sz="0" w:space="0" w:color="auto"/>
                    <w:right w:val="none" w:sz="0" w:space="0" w:color="auto"/>
                  </w:divBdr>
                </w:div>
                <w:div w:id="837185862">
                  <w:marLeft w:val="576"/>
                  <w:marRight w:val="0"/>
                  <w:marTop w:val="0"/>
                  <w:marBottom w:val="68"/>
                  <w:divBdr>
                    <w:top w:val="none" w:sz="0" w:space="0" w:color="auto"/>
                    <w:left w:val="none" w:sz="0" w:space="0" w:color="auto"/>
                    <w:bottom w:val="none" w:sz="0" w:space="0" w:color="auto"/>
                    <w:right w:val="none" w:sz="0" w:space="0" w:color="auto"/>
                  </w:divBdr>
                </w:div>
                <w:div w:id="1520436536">
                  <w:marLeft w:val="0"/>
                  <w:marRight w:val="0"/>
                  <w:marTop w:val="0"/>
                  <w:marBottom w:val="68"/>
                  <w:divBdr>
                    <w:top w:val="none" w:sz="0" w:space="0" w:color="auto"/>
                    <w:left w:val="none" w:sz="0" w:space="0" w:color="auto"/>
                    <w:bottom w:val="none" w:sz="0" w:space="0" w:color="auto"/>
                    <w:right w:val="none" w:sz="0" w:space="0" w:color="auto"/>
                  </w:divBdr>
                </w:div>
                <w:div w:id="1282879487">
                  <w:marLeft w:val="576"/>
                  <w:marRight w:val="0"/>
                  <w:marTop w:val="0"/>
                  <w:marBottom w:val="68"/>
                  <w:divBdr>
                    <w:top w:val="none" w:sz="0" w:space="0" w:color="auto"/>
                    <w:left w:val="none" w:sz="0" w:space="0" w:color="auto"/>
                    <w:bottom w:val="none" w:sz="0" w:space="0" w:color="auto"/>
                    <w:right w:val="none" w:sz="0" w:space="0" w:color="auto"/>
                  </w:divBdr>
                </w:div>
                <w:div w:id="1436484903">
                  <w:marLeft w:val="576"/>
                  <w:marRight w:val="0"/>
                  <w:marTop w:val="0"/>
                  <w:marBottom w:val="68"/>
                  <w:divBdr>
                    <w:top w:val="none" w:sz="0" w:space="0" w:color="auto"/>
                    <w:left w:val="none" w:sz="0" w:space="0" w:color="auto"/>
                    <w:bottom w:val="none" w:sz="0" w:space="0" w:color="auto"/>
                    <w:right w:val="none" w:sz="0" w:space="0" w:color="auto"/>
                  </w:divBdr>
                </w:div>
                <w:div w:id="743571797">
                  <w:marLeft w:val="846"/>
                  <w:marRight w:val="0"/>
                  <w:marTop w:val="0"/>
                  <w:marBottom w:val="68"/>
                  <w:divBdr>
                    <w:top w:val="none" w:sz="0" w:space="0" w:color="auto"/>
                    <w:left w:val="none" w:sz="0" w:space="0" w:color="auto"/>
                    <w:bottom w:val="none" w:sz="0" w:space="0" w:color="auto"/>
                    <w:right w:val="none" w:sz="0" w:space="0" w:color="auto"/>
                  </w:divBdr>
                </w:div>
                <w:div w:id="592206382">
                  <w:marLeft w:val="846"/>
                  <w:marRight w:val="0"/>
                  <w:marTop w:val="0"/>
                  <w:marBottom w:val="68"/>
                  <w:divBdr>
                    <w:top w:val="none" w:sz="0" w:space="0" w:color="auto"/>
                    <w:left w:val="none" w:sz="0" w:space="0" w:color="auto"/>
                    <w:bottom w:val="none" w:sz="0" w:space="0" w:color="auto"/>
                    <w:right w:val="none" w:sz="0" w:space="0" w:color="auto"/>
                  </w:divBdr>
                </w:div>
                <w:div w:id="1229076878">
                  <w:marLeft w:val="846"/>
                  <w:marRight w:val="0"/>
                  <w:marTop w:val="0"/>
                  <w:marBottom w:val="68"/>
                  <w:divBdr>
                    <w:top w:val="none" w:sz="0" w:space="0" w:color="auto"/>
                    <w:left w:val="none" w:sz="0" w:space="0" w:color="auto"/>
                    <w:bottom w:val="none" w:sz="0" w:space="0" w:color="auto"/>
                    <w:right w:val="none" w:sz="0" w:space="0" w:color="auto"/>
                  </w:divBdr>
                </w:div>
                <w:div w:id="335694821">
                  <w:marLeft w:val="846"/>
                  <w:marRight w:val="0"/>
                  <w:marTop w:val="0"/>
                  <w:marBottom w:val="68"/>
                  <w:divBdr>
                    <w:top w:val="none" w:sz="0" w:space="0" w:color="auto"/>
                    <w:left w:val="none" w:sz="0" w:space="0" w:color="auto"/>
                    <w:bottom w:val="none" w:sz="0" w:space="0" w:color="auto"/>
                    <w:right w:val="none" w:sz="0" w:space="0" w:color="auto"/>
                  </w:divBdr>
                </w:div>
                <w:div w:id="801112885">
                  <w:marLeft w:val="846"/>
                  <w:marRight w:val="0"/>
                  <w:marTop w:val="0"/>
                  <w:marBottom w:val="68"/>
                  <w:divBdr>
                    <w:top w:val="none" w:sz="0" w:space="0" w:color="auto"/>
                    <w:left w:val="none" w:sz="0" w:space="0" w:color="auto"/>
                    <w:bottom w:val="none" w:sz="0" w:space="0" w:color="auto"/>
                    <w:right w:val="none" w:sz="0" w:space="0" w:color="auto"/>
                  </w:divBdr>
                </w:div>
                <w:div w:id="187641503">
                  <w:marLeft w:val="846"/>
                  <w:marRight w:val="0"/>
                  <w:marTop w:val="0"/>
                  <w:marBottom w:val="68"/>
                  <w:divBdr>
                    <w:top w:val="none" w:sz="0" w:space="0" w:color="auto"/>
                    <w:left w:val="none" w:sz="0" w:space="0" w:color="auto"/>
                    <w:bottom w:val="none" w:sz="0" w:space="0" w:color="auto"/>
                    <w:right w:val="none" w:sz="0" w:space="0" w:color="auto"/>
                  </w:divBdr>
                </w:div>
                <w:div w:id="750588673">
                  <w:marLeft w:val="306"/>
                  <w:marRight w:val="0"/>
                  <w:marTop w:val="0"/>
                  <w:marBottom w:val="68"/>
                  <w:divBdr>
                    <w:top w:val="none" w:sz="0" w:space="0" w:color="auto"/>
                    <w:left w:val="none" w:sz="0" w:space="0" w:color="auto"/>
                    <w:bottom w:val="none" w:sz="0" w:space="0" w:color="auto"/>
                    <w:right w:val="none" w:sz="0" w:space="0" w:color="auto"/>
                  </w:divBdr>
                </w:div>
                <w:div w:id="501822993">
                  <w:marLeft w:val="306"/>
                  <w:marRight w:val="0"/>
                  <w:marTop w:val="0"/>
                  <w:marBottom w:val="68"/>
                  <w:divBdr>
                    <w:top w:val="none" w:sz="0" w:space="0" w:color="auto"/>
                    <w:left w:val="none" w:sz="0" w:space="0" w:color="auto"/>
                    <w:bottom w:val="none" w:sz="0" w:space="0" w:color="auto"/>
                    <w:right w:val="none" w:sz="0" w:space="0" w:color="auto"/>
                  </w:divBdr>
                </w:div>
                <w:div w:id="1390111630">
                  <w:marLeft w:val="846"/>
                  <w:marRight w:val="0"/>
                  <w:marTop w:val="0"/>
                  <w:marBottom w:val="68"/>
                  <w:divBdr>
                    <w:top w:val="none" w:sz="0" w:space="0" w:color="auto"/>
                    <w:left w:val="none" w:sz="0" w:space="0" w:color="auto"/>
                    <w:bottom w:val="none" w:sz="0" w:space="0" w:color="auto"/>
                    <w:right w:val="none" w:sz="0" w:space="0" w:color="auto"/>
                  </w:divBdr>
                </w:div>
                <w:div w:id="1613247009">
                  <w:marLeft w:val="846"/>
                  <w:marRight w:val="0"/>
                  <w:marTop w:val="0"/>
                  <w:marBottom w:val="68"/>
                  <w:divBdr>
                    <w:top w:val="none" w:sz="0" w:space="0" w:color="auto"/>
                    <w:left w:val="none" w:sz="0" w:space="0" w:color="auto"/>
                    <w:bottom w:val="none" w:sz="0" w:space="0" w:color="auto"/>
                    <w:right w:val="none" w:sz="0" w:space="0" w:color="auto"/>
                  </w:divBdr>
                </w:div>
                <w:div w:id="1159930667">
                  <w:marLeft w:val="0"/>
                  <w:marRight w:val="0"/>
                  <w:marTop w:val="0"/>
                  <w:marBottom w:val="68"/>
                  <w:divBdr>
                    <w:top w:val="none" w:sz="0" w:space="0" w:color="auto"/>
                    <w:left w:val="none" w:sz="0" w:space="0" w:color="auto"/>
                    <w:bottom w:val="none" w:sz="0" w:space="0" w:color="auto"/>
                    <w:right w:val="none" w:sz="0" w:space="0" w:color="auto"/>
                  </w:divBdr>
                </w:div>
                <w:div w:id="1817607382">
                  <w:marLeft w:val="0"/>
                  <w:marRight w:val="0"/>
                  <w:marTop w:val="0"/>
                  <w:marBottom w:val="68"/>
                  <w:divBdr>
                    <w:top w:val="none" w:sz="0" w:space="0" w:color="auto"/>
                    <w:left w:val="none" w:sz="0" w:space="0" w:color="auto"/>
                    <w:bottom w:val="none" w:sz="0" w:space="0" w:color="auto"/>
                    <w:right w:val="none" w:sz="0" w:space="0" w:color="auto"/>
                  </w:divBdr>
                </w:div>
                <w:div w:id="1152985520">
                  <w:marLeft w:val="576"/>
                  <w:marRight w:val="0"/>
                  <w:marTop w:val="0"/>
                  <w:marBottom w:val="68"/>
                  <w:divBdr>
                    <w:top w:val="none" w:sz="0" w:space="0" w:color="auto"/>
                    <w:left w:val="none" w:sz="0" w:space="0" w:color="auto"/>
                    <w:bottom w:val="none" w:sz="0" w:space="0" w:color="auto"/>
                    <w:right w:val="none" w:sz="0" w:space="0" w:color="auto"/>
                  </w:divBdr>
                </w:div>
                <w:div w:id="1558513066">
                  <w:marLeft w:val="0"/>
                  <w:marRight w:val="0"/>
                  <w:marTop w:val="0"/>
                  <w:marBottom w:val="68"/>
                  <w:divBdr>
                    <w:top w:val="none" w:sz="0" w:space="0" w:color="auto"/>
                    <w:left w:val="none" w:sz="0" w:space="0" w:color="auto"/>
                    <w:bottom w:val="none" w:sz="0" w:space="0" w:color="auto"/>
                    <w:right w:val="none" w:sz="0" w:space="0" w:color="auto"/>
                  </w:divBdr>
                </w:div>
                <w:div w:id="1503742849">
                  <w:marLeft w:val="0"/>
                  <w:marRight w:val="0"/>
                  <w:marTop w:val="0"/>
                  <w:marBottom w:val="68"/>
                  <w:divBdr>
                    <w:top w:val="none" w:sz="0" w:space="0" w:color="auto"/>
                    <w:left w:val="none" w:sz="0" w:space="0" w:color="auto"/>
                    <w:bottom w:val="none" w:sz="0" w:space="0" w:color="auto"/>
                    <w:right w:val="none" w:sz="0" w:space="0" w:color="auto"/>
                  </w:divBdr>
                </w:div>
                <w:div w:id="1101337446">
                  <w:marLeft w:val="0"/>
                  <w:marRight w:val="0"/>
                  <w:marTop w:val="0"/>
                  <w:marBottom w:val="68"/>
                  <w:divBdr>
                    <w:top w:val="none" w:sz="0" w:space="0" w:color="auto"/>
                    <w:left w:val="none" w:sz="0" w:space="0" w:color="auto"/>
                    <w:bottom w:val="none" w:sz="0" w:space="0" w:color="auto"/>
                    <w:right w:val="none" w:sz="0" w:space="0" w:color="auto"/>
                  </w:divBdr>
                </w:div>
                <w:div w:id="994458565">
                  <w:marLeft w:val="0"/>
                  <w:marRight w:val="0"/>
                  <w:marTop w:val="0"/>
                  <w:marBottom w:val="68"/>
                  <w:divBdr>
                    <w:top w:val="none" w:sz="0" w:space="0" w:color="auto"/>
                    <w:left w:val="none" w:sz="0" w:space="0" w:color="auto"/>
                    <w:bottom w:val="none" w:sz="0" w:space="0" w:color="auto"/>
                    <w:right w:val="none" w:sz="0" w:space="0" w:color="auto"/>
                  </w:divBdr>
                </w:div>
                <w:div w:id="322706853">
                  <w:marLeft w:val="0"/>
                  <w:marRight w:val="0"/>
                  <w:marTop w:val="0"/>
                  <w:marBottom w:val="68"/>
                  <w:divBdr>
                    <w:top w:val="none" w:sz="0" w:space="0" w:color="auto"/>
                    <w:left w:val="none" w:sz="0" w:space="0" w:color="auto"/>
                    <w:bottom w:val="none" w:sz="0" w:space="0" w:color="auto"/>
                    <w:right w:val="none" w:sz="0" w:space="0" w:color="auto"/>
                  </w:divBdr>
                </w:div>
                <w:div w:id="1657689899">
                  <w:marLeft w:val="0"/>
                  <w:marRight w:val="0"/>
                  <w:marTop w:val="0"/>
                  <w:marBottom w:val="68"/>
                  <w:divBdr>
                    <w:top w:val="none" w:sz="0" w:space="0" w:color="auto"/>
                    <w:left w:val="none" w:sz="0" w:space="0" w:color="auto"/>
                    <w:bottom w:val="none" w:sz="0" w:space="0" w:color="auto"/>
                    <w:right w:val="none" w:sz="0" w:space="0" w:color="auto"/>
                  </w:divBdr>
                </w:div>
                <w:div w:id="687800430">
                  <w:marLeft w:val="0"/>
                  <w:marRight w:val="0"/>
                  <w:marTop w:val="0"/>
                  <w:marBottom w:val="68"/>
                  <w:divBdr>
                    <w:top w:val="none" w:sz="0" w:space="0" w:color="auto"/>
                    <w:left w:val="none" w:sz="0" w:space="0" w:color="auto"/>
                    <w:bottom w:val="none" w:sz="0" w:space="0" w:color="auto"/>
                    <w:right w:val="none" w:sz="0" w:space="0" w:color="auto"/>
                  </w:divBdr>
                </w:div>
                <w:div w:id="2136092282">
                  <w:marLeft w:val="0"/>
                  <w:marRight w:val="0"/>
                  <w:marTop w:val="0"/>
                  <w:marBottom w:val="68"/>
                  <w:divBdr>
                    <w:top w:val="none" w:sz="0" w:space="0" w:color="auto"/>
                    <w:left w:val="none" w:sz="0" w:space="0" w:color="auto"/>
                    <w:bottom w:val="none" w:sz="0" w:space="0" w:color="auto"/>
                    <w:right w:val="none" w:sz="0" w:space="0" w:color="auto"/>
                  </w:divBdr>
                </w:div>
                <w:div w:id="46727598">
                  <w:marLeft w:val="179"/>
                  <w:marRight w:val="0"/>
                  <w:marTop w:val="0"/>
                  <w:marBottom w:val="68"/>
                  <w:divBdr>
                    <w:top w:val="none" w:sz="0" w:space="0" w:color="auto"/>
                    <w:left w:val="none" w:sz="0" w:space="0" w:color="auto"/>
                    <w:bottom w:val="none" w:sz="0" w:space="0" w:color="auto"/>
                    <w:right w:val="none" w:sz="0" w:space="0" w:color="auto"/>
                  </w:divBdr>
                </w:div>
                <w:div w:id="1985966439">
                  <w:marLeft w:val="179"/>
                  <w:marRight w:val="0"/>
                  <w:marTop w:val="0"/>
                  <w:marBottom w:val="68"/>
                  <w:divBdr>
                    <w:top w:val="none" w:sz="0" w:space="0" w:color="auto"/>
                    <w:left w:val="none" w:sz="0" w:space="0" w:color="auto"/>
                    <w:bottom w:val="none" w:sz="0" w:space="0" w:color="auto"/>
                    <w:right w:val="none" w:sz="0" w:space="0" w:color="auto"/>
                  </w:divBdr>
                </w:div>
                <w:div w:id="479613459">
                  <w:marLeft w:val="0"/>
                  <w:marRight w:val="0"/>
                  <w:marTop w:val="0"/>
                  <w:marBottom w:val="68"/>
                  <w:divBdr>
                    <w:top w:val="none" w:sz="0" w:space="0" w:color="auto"/>
                    <w:left w:val="none" w:sz="0" w:space="0" w:color="auto"/>
                    <w:bottom w:val="none" w:sz="0" w:space="0" w:color="auto"/>
                    <w:right w:val="none" w:sz="0" w:space="0" w:color="auto"/>
                  </w:divBdr>
                </w:div>
                <w:div w:id="920678788">
                  <w:marLeft w:val="0"/>
                  <w:marRight w:val="0"/>
                  <w:marTop w:val="0"/>
                  <w:marBottom w:val="68"/>
                  <w:divBdr>
                    <w:top w:val="none" w:sz="0" w:space="0" w:color="auto"/>
                    <w:left w:val="none" w:sz="0" w:space="0" w:color="auto"/>
                    <w:bottom w:val="none" w:sz="0" w:space="0" w:color="auto"/>
                    <w:right w:val="none" w:sz="0" w:space="0" w:color="auto"/>
                  </w:divBdr>
                </w:div>
                <w:div w:id="42222378">
                  <w:marLeft w:val="179"/>
                  <w:marRight w:val="0"/>
                  <w:marTop w:val="0"/>
                  <w:marBottom w:val="68"/>
                  <w:divBdr>
                    <w:top w:val="none" w:sz="0" w:space="0" w:color="auto"/>
                    <w:left w:val="none" w:sz="0" w:space="0" w:color="auto"/>
                    <w:bottom w:val="none" w:sz="0" w:space="0" w:color="auto"/>
                    <w:right w:val="none" w:sz="0" w:space="0" w:color="auto"/>
                  </w:divBdr>
                </w:div>
                <w:div w:id="1208254046">
                  <w:marLeft w:val="179"/>
                  <w:marRight w:val="0"/>
                  <w:marTop w:val="0"/>
                  <w:marBottom w:val="68"/>
                  <w:divBdr>
                    <w:top w:val="none" w:sz="0" w:space="0" w:color="auto"/>
                    <w:left w:val="none" w:sz="0" w:space="0" w:color="auto"/>
                    <w:bottom w:val="none" w:sz="0" w:space="0" w:color="auto"/>
                    <w:right w:val="none" w:sz="0" w:space="0" w:color="auto"/>
                  </w:divBdr>
                </w:div>
                <w:div w:id="399986527">
                  <w:marLeft w:val="0"/>
                  <w:marRight w:val="0"/>
                  <w:marTop w:val="0"/>
                  <w:marBottom w:val="68"/>
                  <w:divBdr>
                    <w:top w:val="none" w:sz="0" w:space="0" w:color="auto"/>
                    <w:left w:val="none" w:sz="0" w:space="0" w:color="auto"/>
                    <w:bottom w:val="none" w:sz="0" w:space="0" w:color="auto"/>
                    <w:right w:val="none" w:sz="0" w:space="0" w:color="auto"/>
                  </w:divBdr>
                </w:div>
                <w:div w:id="307101848">
                  <w:marLeft w:val="0"/>
                  <w:marRight w:val="0"/>
                  <w:marTop w:val="0"/>
                  <w:marBottom w:val="68"/>
                  <w:divBdr>
                    <w:top w:val="none" w:sz="0" w:space="0" w:color="auto"/>
                    <w:left w:val="none" w:sz="0" w:space="0" w:color="auto"/>
                    <w:bottom w:val="none" w:sz="0" w:space="0" w:color="auto"/>
                    <w:right w:val="none" w:sz="0" w:space="0" w:color="auto"/>
                  </w:divBdr>
                </w:div>
                <w:div w:id="1244028267">
                  <w:marLeft w:val="179"/>
                  <w:marRight w:val="0"/>
                  <w:marTop w:val="0"/>
                  <w:marBottom w:val="68"/>
                  <w:divBdr>
                    <w:top w:val="none" w:sz="0" w:space="0" w:color="auto"/>
                    <w:left w:val="none" w:sz="0" w:space="0" w:color="auto"/>
                    <w:bottom w:val="none" w:sz="0" w:space="0" w:color="auto"/>
                    <w:right w:val="none" w:sz="0" w:space="0" w:color="auto"/>
                  </w:divBdr>
                </w:div>
                <w:div w:id="1772047136">
                  <w:marLeft w:val="179"/>
                  <w:marRight w:val="0"/>
                  <w:marTop w:val="0"/>
                  <w:marBottom w:val="68"/>
                  <w:divBdr>
                    <w:top w:val="none" w:sz="0" w:space="0" w:color="auto"/>
                    <w:left w:val="none" w:sz="0" w:space="0" w:color="auto"/>
                    <w:bottom w:val="none" w:sz="0" w:space="0" w:color="auto"/>
                    <w:right w:val="none" w:sz="0" w:space="0" w:color="auto"/>
                  </w:divBdr>
                </w:div>
                <w:div w:id="368458258">
                  <w:marLeft w:val="0"/>
                  <w:marRight w:val="0"/>
                  <w:marTop w:val="0"/>
                  <w:marBottom w:val="68"/>
                  <w:divBdr>
                    <w:top w:val="none" w:sz="0" w:space="0" w:color="auto"/>
                    <w:left w:val="none" w:sz="0" w:space="0" w:color="auto"/>
                    <w:bottom w:val="none" w:sz="0" w:space="0" w:color="auto"/>
                    <w:right w:val="none" w:sz="0" w:space="0" w:color="auto"/>
                  </w:divBdr>
                </w:div>
                <w:div w:id="1328900775">
                  <w:marLeft w:val="0"/>
                  <w:marRight w:val="0"/>
                  <w:marTop w:val="0"/>
                  <w:marBottom w:val="68"/>
                  <w:divBdr>
                    <w:top w:val="none" w:sz="0" w:space="0" w:color="auto"/>
                    <w:left w:val="none" w:sz="0" w:space="0" w:color="auto"/>
                    <w:bottom w:val="none" w:sz="0" w:space="0" w:color="auto"/>
                    <w:right w:val="none" w:sz="0" w:space="0" w:color="auto"/>
                  </w:divBdr>
                </w:div>
                <w:div w:id="590890334">
                  <w:marLeft w:val="179"/>
                  <w:marRight w:val="0"/>
                  <w:marTop w:val="0"/>
                  <w:marBottom w:val="68"/>
                  <w:divBdr>
                    <w:top w:val="none" w:sz="0" w:space="0" w:color="auto"/>
                    <w:left w:val="none" w:sz="0" w:space="0" w:color="auto"/>
                    <w:bottom w:val="none" w:sz="0" w:space="0" w:color="auto"/>
                    <w:right w:val="none" w:sz="0" w:space="0" w:color="auto"/>
                  </w:divBdr>
                </w:div>
                <w:div w:id="1185637504">
                  <w:marLeft w:val="179"/>
                  <w:marRight w:val="0"/>
                  <w:marTop w:val="0"/>
                  <w:marBottom w:val="68"/>
                  <w:divBdr>
                    <w:top w:val="none" w:sz="0" w:space="0" w:color="auto"/>
                    <w:left w:val="none" w:sz="0" w:space="0" w:color="auto"/>
                    <w:bottom w:val="none" w:sz="0" w:space="0" w:color="auto"/>
                    <w:right w:val="none" w:sz="0" w:space="0" w:color="auto"/>
                  </w:divBdr>
                </w:div>
                <w:div w:id="756368570">
                  <w:marLeft w:val="0"/>
                  <w:marRight w:val="0"/>
                  <w:marTop w:val="0"/>
                  <w:marBottom w:val="68"/>
                  <w:divBdr>
                    <w:top w:val="none" w:sz="0" w:space="0" w:color="auto"/>
                    <w:left w:val="none" w:sz="0" w:space="0" w:color="auto"/>
                    <w:bottom w:val="none" w:sz="0" w:space="0" w:color="auto"/>
                    <w:right w:val="none" w:sz="0" w:space="0" w:color="auto"/>
                  </w:divBdr>
                </w:div>
                <w:div w:id="697702185">
                  <w:marLeft w:val="0"/>
                  <w:marRight w:val="0"/>
                  <w:marTop w:val="0"/>
                  <w:marBottom w:val="68"/>
                  <w:divBdr>
                    <w:top w:val="none" w:sz="0" w:space="0" w:color="auto"/>
                    <w:left w:val="none" w:sz="0" w:space="0" w:color="auto"/>
                    <w:bottom w:val="none" w:sz="0" w:space="0" w:color="auto"/>
                    <w:right w:val="none" w:sz="0" w:space="0" w:color="auto"/>
                  </w:divBdr>
                </w:div>
                <w:div w:id="216091329">
                  <w:marLeft w:val="0"/>
                  <w:marRight w:val="0"/>
                  <w:marTop w:val="0"/>
                  <w:marBottom w:val="68"/>
                  <w:divBdr>
                    <w:top w:val="none" w:sz="0" w:space="0" w:color="auto"/>
                    <w:left w:val="none" w:sz="0" w:space="0" w:color="auto"/>
                    <w:bottom w:val="none" w:sz="0" w:space="0" w:color="auto"/>
                    <w:right w:val="none" w:sz="0" w:space="0" w:color="auto"/>
                  </w:divBdr>
                </w:div>
                <w:div w:id="1708870919">
                  <w:marLeft w:val="0"/>
                  <w:marRight w:val="0"/>
                  <w:marTop w:val="0"/>
                  <w:marBottom w:val="68"/>
                  <w:divBdr>
                    <w:top w:val="none" w:sz="0" w:space="0" w:color="auto"/>
                    <w:left w:val="none" w:sz="0" w:space="0" w:color="auto"/>
                    <w:bottom w:val="none" w:sz="0" w:space="0" w:color="auto"/>
                    <w:right w:val="none" w:sz="0" w:space="0" w:color="auto"/>
                  </w:divBdr>
                </w:div>
                <w:div w:id="802619599">
                  <w:marLeft w:val="0"/>
                  <w:marRight w:val="0"/>
                  <w:marTop w:val="0"/>
                  <w:marBottom w:val="68"/>
                  <w:divBdr>
                    <w:top w:val="none" w:sz="0" w:space="0" w:color="auto"/>
                    <w:left w:val="none" w:sz="0" w:space="0" w:color="auto"/>
                    <w:bottom w:val="none" w:sz="0" w:space="0" w:color="auto"/>
                    <w:right w:val="none" w:sz="0" w:space="0" w:color="auto"/>
                  </w:divBdr>
                </w:div>
                <w:div w:id="286275004">
                  <w:marLeft w:val="0"/>
                  <w:marRight w:val="0"/>
                  <w:marTop w:val="0"/>
                  <w:marBottom w:val="68"/>
                  <w:divBdr>
                    <w:top w:val="none" w:sz="0" w:space="0" w:color="auto"/>
                    <w:left w:val="none" w:sz="0" w:space="0" w:color="auto"/>
                    <w:bottom w:val="none" w:sz="0" w:space="0" w:color="auto"/>
                    <w:right w:val="none" w:sz="0" w:space="0" w:color="auto"/>
                  </w:divBdr>
                </w:div>
                <w:div w:id="1919712442">
                  <w:marLeft w:val="0"/>
                  <w:marRight w:val="0"/>
                  <w:marTop w:val="0"/>
                  <w:marBottom w:val="68"/>
                  <w:divBdr>
                    <w:top w:val="none" w:sz="0" w:space="0" w:color="auto"/>
                    <w:left w:val="none" w:sz="0" w:space="0" w:color="auto"/>
                    <w:bottom w:val="none" w:sz="0" w:space="0" w:color="auto"/>
                    <w:right w:val="none" w:sz="0" w:space="0" w:color="auto"/>
                  </w:divBdr>
                </w:div>
                <w:div w:id="708262361">
                  <w:marLeft w:val="0"/>
                  <w:marRight w:val="0"/>
                  <w:marTop w:val="0"/>
                  <w:marBottom w:val="68"/>
                  <w:divBdr>
                    <w:top w:val="none" w:sz="0" w:space="0" w:color="auto"/>
                    <w:left w:val="none" w:sz="0" w:space="0" w:color="auto"/>
                    <w:bottom w:val="none" w:sz="0" w:space="0" w:color="auto"/>
                    <w:right w:val="none" w:sz="0" w:space="0" w:color="auto"/>
                  </w:divBdr>
                </w:div>
                <w:div w:id="1074861106">
                  <w:marLeft w:val="0"/>
                  <w:marRight w:val="0"/>
                  <w:marTop w:val="0"/>
                  <w:marBottom w:val="68"/>
                  <w:divBdr>
                    <w:top w:val="none" w:sz="0" w:space="0" w:color="auto"/>
                    <w:left w:val="none" w:sz="0" w:space="0" w:color="auto"/>
                    <w:bottom w:val="none" w:sz="0" w:space="0" w:color="auto"/>
                    <w:right w:val="none" w:sz="0" w:space="0" w:color="auto"/>
                  </w:divBdr>
                </w:div>
                <w:div w:id="1591936006">
                  <w:marLeft w:val="0"/>
                  <w:marRight w:val="0"/>
                  <w:marTop w:val="0"/>
                  <w:marBottom w:val="68"/>
                  <w:divBdr>
                    <w:top w:val="none" w:sz="0" w:space="0" w:color="auto"/>
                    <w:left w:val="none" w:sz="0" w:space="0" w:color="auto"/>
                    <w:bottom w:val="none" w:sz="0" w:space="0" w:color="auto"/>
                    <w:right w:val="none" w:sz="0" w:space="0" w:color="auto"/>
                  </w:divBdr>
                </w:div>
                <w:div w:id="1612518465">
                  <w:marLeft w:val="0"/>
                  <w:marRight w:val="0"/>
                  <w:marTop w:val="0"/>
                  <w:marBottom w:val="68"/>
                  <w:divBdr>
                    <w:top w:val="none" w:sz="0" w:space="0" w:color="auto"/>
                    <w:left w:val="none" w:sz="0" w:space="0" w:color="auto"/>
                    <w:bottom w:val="none" w:sz="0" w:space="0" w:color="auto"/>
                    <w:right w:val="none" w:sz="0" w:space="0" w:color="auto"/>
                  </w:divBdr>
                </w:div>
                <w:div w:id="197164387">
                  <w:marLeft w:val="0"/>
                  <w:marRight w:val="0"/>
                  <w:marTop w:val="0"/>
                  <w:marBottom w:val="68"/>
                  <w:divBdr>
                    <w:top w:val="none" w:sz="0" w:space="0" w:color="auto"/>
                    <w:left w:val="none" w:sz="0" w:space="0" w:color="auto"/>
                    <w:bottom w:val="none" w:sz="0" w:space="0" w:color="auto"/>
                    <w:right w:val="none" w:sz="0" w:space="0" w:color="auto"/>
                  </w:divBdr>
                </w:div>
                <w:div w:id="1971207828">
                  <w:marLeft w:val="0"/>
                  <w:marRight w:val="0"/>
                  <w:marTop w:val="0"/>
                  <w:marBottom w:val="68"/>
                  <w:divBdr>
                    <w:top w:val="none" w:sz="0" w:space="0" w:color="auto"/>
                    <w:left w:val="none" w:sz="0" w:space="0" w:color="auto"/>
                    <w:bottom w:val="none" w:sz="0" w:space="0" w:color="auto"/>
                    <w:right w:val="none" w:sz="0" w:space="0" w:color="auto"/>
                  </w:divBdr>
                </w:div>
                <w:div w:id="1112552133">
                  <w:marLeft w:val="0"/>
                  <w:marRight w:val="0"/>
                  <w:marTop w:val="0"/>
                  <w:marBottom w:val="68"/>
                  <w:divBdr>
                    <w:top w:val="none" w:sz="0" w:space="0" w:color="auto"/>
                    <w:left w:val="none" w:sz="0" w:space="0" w:color="auto"/>
                    <w:bottom w:val="none" w:sz="0" w:space="0" w:color="auto"/>
                    <w:right w:val="none" w:sz="0" w:space="0" w:color="auto"/>
                  </w:divBdr>
                </w:div>
                <w:div w:id="1287003323">
                  <w:marLeft w:val="0"/>
                  <w:marRight w:val="0"/>
                  <w:marTop w:val="0"/>
                  <w:marBottom w:val="68"/>
                  <w:divBdr>
                    <w:top w:val="none" w:sz="0" w:space="0" w:color="auto"/>
                    <w:left w:val="none" w:sz="0" w:space="0" w:color="auto"/>
                    <w:bottom w:val="none" w:sz="0" w:space="0" w:color="auto"/>
                    <w:right w:val="none" w:sz="0" w:space="0" w:color="auto"/>
                  </w:divBdr>
                </w:div>
                <w:div w:id="1168866578">
                  <w:marLeft w:val="0"/>
                  <w:marRight w:val="0"/>
                  <w:marTop w:val="0"/>
                  <w:marBottom w:val="68"/>
                  <w:divBdr>
                    <w:top w:val="none" w:sz="0" w:space="0" w:color="auto"/>
                    <w:left w:val="none" w:sz="0" w:space="0" w:color="auto"/>
                    <w:bottom w:val="none" w:sz="0" w:space="0" w:color="auto"/>
                    <w:right w:val="none" w:sz="0" w:space="0" w:color="auto"/>
                  </w:divBdr>
                </w:div>
                <w:div w:id="1367607858">
                  <w:marLeft w:val="0"/>
                  <w:marRight w:val="0"/>
                  <w:marTop w:val="0"/>
                  <w:marBottom w:val="68"/>
                  <w:divBdr>
                    <w:top w:val="none" w:sz="0" w:space="0" w:color="auto"/>
                    <w:left w:val="none" w:sz="0" w:space="0" w:color="auto"/>
                    <w:bottom w:val="none" w:sz="0" w:space="0" w:color="auto"/>
                    <w:right w:val="none" w:sz="0" w:space="0" w:color="auto"/>
                  </w:divBdr>
                </w:div>
                <w:div w:id="967247835">
                  <w:marLeft w:val="0"/>
                  <w:marRight w:val="0"/>
                  <w:marTop w:val="0"/>
                  <w:marBottom w:val="68"/>
                  <w:divBdr>
                    <w:top w:val="none" w:sz="0" w:space="0" w:color="auto"/>
                    <w:left w:val="none" w:sz="0" w:space="0" w:color="auto"/>
                    <w:bottom w:val="none" w:sz="0" w:space="0" w:color="auto"/>
                    <w:right w:val="none" w:sz="0" w:space="0" w:color="auto"/>
                  </w:divBdr>
                </w:div>
                <w:div w:id="1475950110">
                  <w:marLeft w:val="0"/>
                  <w:marRight w:val="0"/>
                  <w:marTop w:val="0"/>
                  <w:marBottom w:val="68"/>
                  <w:divBdr>
                    <w:top w:val="none" w:sz="0" w:space="0" w:color="auto"/>
                    <w:left w:val="none" w:sz="0" w:space="0" w:color="auto"/>
                    <w:bottom w:val="none" w:sz="0" w:space="0" w:color="auto"/>
                    <w:right w:val="none" w:sz="0" w:space="0" w:color="auto"/>
                  </w:divBdr>
                </w:div>
                <w:div w:id="573123011">
                  <w:marLeft w:val="0"/>
                  <w:marRight w:val="0"/>
                  <w:marTop w:val="0"/>
                  <w:marBottom w:val="68"/>
                  <w:divBdr>
                    <w:top w:val="none" w:sz="0" w:space="0" w:color="auto"/>
                    <w:left w:val="none" w:sz="0" w:space="0" w:color="auto"/>
                    <w:bottom w:val="none" w:sz="0" w:space="0" w:color="auto"/>
                    <w:right w:val="none" w:sz="0" w:space="0" w:color="auto"/>
                  </w:divBdr>
                </w:div>
                <w:div w:id="554245301">
                  <w:marLeft w:val="0"/>
                  <w:marRight w:val="0"/>
                  <w:marTop w:val="0"/>
                  <w:marBottom w:val="68"/>
                  <w:divBdr>
                    <w:top w:val="none" w:sz="0" w:space="0" w:color="auto"/>
                    <w:left w:val="none" w:sz="0" w:space="0" w:color="auto"/>
                    <w:bottom w:val="none" w:sz="0" w:space="0" w:color="auto"/>
                    <w:right w:val="none" w:sz="0" w:space="0" w:color="auto"/>
                  </w:divBdr>
                </w:div>
                <w:div w:id="1685664037">
                  <w:marLeft w:val="0"/>
                  <w:marRight w:val="0"/>
                  <w:marTop w:val="0"/>
                  <w:marBottom w:val="68"/>
                  <w:divBdr>
                    <w:top w:val="none" w:sz="0" w:space="0" w:color="auto"/>
                    <w:left w:val="none" w:sz="0" w:space="0" w:color="auto"/>
                    <w:bottom w:val="none" w:sz="0" w:space="0" w:color="auto"/>
                    <w:right w:val="none" w:sz="0" w:space="0" w:color="auto"/>
                  </w:divBdr>
                </w:div>
                <w:div w:id="1912617827">
                  <w:marLeft w:val="0"/>
                  <w:marRight w:val="0"/>
                  <w:marTop w:val="0"/>
                  <w:marBottom w:val="68"/>
                  <w:divBdr>
                    <w:top w:val="none" w:sz="0" w:space="0" w:color="auto"/>
                    <w:left w:val="none" w:sz="0" w:space="0" w:color="auto"/>
                    <w:bottom w:val="none" w:sz="0" w:space="0" w:color="auto"/>
                    <w:right w:val="none" w:sz="0" w:space="0" w:color="auto"/>
                  </w:divBdr>
                </w:div>
                <w:div w:id="1368525904">
                  <w:marLeft w:val="0"/>
                  <w:marRight w:val="0"/>
                  <w:marTop w:val="0"/>
                  <w:marBottom w:val="68"/>
                  <w:divBdr>
                    <w:top w:val="none" w:sz="0" w:space="0" w:color="auto"/>
                    <w:left w:val="none" w:sz="0" w:space="0" w:color="auto"/>
                    <w:bottom w:val="none" w:sz="0" w:space="0" w:color="auto"/>
                    <w:right w:val="none" w:sz="0" w:space="0" w:color="auto"/>
                  </w:divBdr>
                </w:div>
                <w:div w:id="1631939079">
                  <w:marLeft w:val="0"/>
                  <w:marRight w:val="0"/>
                  <w:marTop w:val="0"/>
                  <w:marBottom w:val="68"/>
                  <w:divBdr>
                    <w:top w:val="none" w:sz="0" w:space="0" w:color="auto"/>
                    <w:left w:val="none" w:sz="0" w:space="0" w:color="auto"/>
                    <w:bottom w:val="none" w:sz="0" w:space="0" w:color="auto"/>
                    <w:right w:val="none" w:sz="0" w:space="0" w:color="auto"/>
                  </w:divBdr>
                </w:div>
                <w:div w:id="1125002243">
                  <w:marLeft w:val="0"/>
                  <w:marRight w:val="0"/>
                  <w:marTop w:val="0"/>
                  <w:marBottom w:val="68"/>
                  <w:divBdr>
                    <w:top w:val="none" w:sz="0" w:space="0" w:color="auto"/>
                    <w:left w:val="none" w:sz="0" w:space="0" w:color="auto"/>
                    <w:bottom w:val="none" w:sz="0" w:space="0" w:color="auto"/>
                    <w:right w:val="none" w:sz="0" w:space="0" w:color="auto"/>
                  </w:divBdr>
                </w:div>
                <w:div w:id="1896893633">
                  <w:marLeft w:val="0"/>
                  <w:marRight w:val="0"/>
                  <w:marTop w:val="0"/>
                  <w:marBottom w:val="68"/>
                  <w:divBdr>
                    <w:top w:val="none" w:sz="0" w:space="0" w:color="auto"/>
                    <w:left w:val="none" w:sz="0" w:space="0" w:color="auto"/>
                    <w:bottom w:val="none" w:sz="0" w:space="0" w:color="auto"/>
                    <w:right w:val="none" w:sz="0" w:space="0" w:color="auto"/>
                  </w:divBdr>
                </w:div>
                <w:div w:id="379742861">
                  <w:marLeft w:val="0"/>
                  <w:marRight w:val="0"/>
                  <w:marTop w:val="0"/>
                  <w:marBottom w:val="68"/>
                  <w:divBdr>
                    <w:top w:val="none" w:sz="0" w:space="0" w:color="auto"/>
                    <w:left w:val="none" w:sz="0" w:space="0" w:color="auto"/>
                    <w:bottom w:val="none" w:sz="0" w:space="0" w:color="auto"/>
                    <w:right w:val="none" w:sz="0" w:space="0" w:color="auto"/>
                  </w:divBdr>
                </w:div>
                <w:div w:id="1448045789">
                  <w:marLeft w:val="0"/>
                  <w:marRight w:val="0"/>
                  <w:marTop w:val="0"/>
                  <w:marBottom w:val="68"/>
                  <w:divBdr>
                    <w:top w:val="none" w:sz="0" w:space="0" w:color="auto"/>
                    <w:left w:val="none" w:sz="0" w:space="0" w:color="auto"/>
                    <w:bottom w:val="none" w:sz="0" w:space="0" w:color="auto"/>
                    <w:right w:val="none" w:sz="0" w:space="0" w:color="auto"/>
                  </w:divBdr>
                </w:div>
                <w:div w:id="2009820949">
                  <w:marLeft w:val="0"/>
                  <w:marRight w:val="0"/>
                  <w:marTop w:val="0"/>
                  <w:marBottom w:val="68"/>
                  <w:divBdr>
                    <w:top w:val="none" w:sz="0" w:space="0" w:color="auto"/>
                    <w:left w:val="none" w:sz="0" w:space="0" w:color="auto"/>
                    <w:bottom w:val="none" w:sz="0" w:space="0" w:color="auto"/>
                    <w:right w:val="none" w:sz="0" w:space="0" w:color="auto"/>
                  </w:divBdr>
                </w:div>
                <w:div w:id="281693781">
                  <w:marLeft w:val="0"/>
                  <w:marRight w:val="0"/>
                  <w:marTop w:val="0"/>
                  <w:marBottom w:val="68"/>
                  <w:divBdr>
                    <w:top w:val="none" w:sz="0" w:space="0" w:color="auto"/>
                    <w:left w:val="none" w:sz="0" w:space="0" w:color="auto"/>
                    <w:bottom w:val="none" w:sz="0" w:space="0" w:color="auto"/>
                    <w:right w:val="none" w:sz="0" w:space="0" w:color="auto"/>
                  </w:divBdr>
                </w:div>
                <w:div w:id="1095177317">
                  <w:marLeft w:val="0"/>
                  <w:marRight w:val="0"/>
                  <w:marTop w:val="0"/>
                  <w:marBottom w:val="68"/>
                  <w:divBdr>
                    <w:top w:val="none" w:sz="0" w:space="0" w:color="auto"/>
                    <w:left w:val="none" w:sz="0" w:space="0" w:color="auto"/>
                    <w:bottom w:val="none" w:sz="0" w:space="0" w:color="auto"/>
                    <w:right w:val="none" w:sz="0" w:space="0" w:color="auto"/>
                  </w:divBdr>
                </w:div>
                <w:div w:id="1751124433">
                  <w:marLeft w:val="0"/>
                  <w:marRight w:val="0"/>
                  <w:marTop w:val="0"/>
                  <w:marBottom w:val="68"/>
                  <w:divBdr>
                    <w:top w:val="none" w:sz="0" w:space="0" w:color="auto"/>
                    <w:left w:val="none" w:sz="0" w:space="0" w:color="auto"/>
                    <w:bottom w:val="none" w:sz="0" w:space="0" w:color="auto"/>
                    <w:right w:val="none" w:sz="0" w:space="0" w:color="auto"/>
                  </w:divBdr>
                </w:div>
                <w:div w:id="868683897">
                  <w:marLeft w:val="0"/>
                  <w:marRight w:val="0"/>
                  <w:marTop w:val="0"/>
                  <w:marBottom w:val="68"/>
                  <w:divBdr>
                    <w:top w:val="none" w:sz="0" w:space="0" w:color="auto"/>
                    <w:left w:val="none" w:sz="0" w:space="0" w:color="auto"/>
                    <w:bottom w:val="none" w:sz="0" w:space="0" w:color="auto"/>
                    <w:right w:val="none" w:sz="0" w:space="0" w:color="auto"/>
                  </w:divBdr>
                </w:div>
                <w:div w:id="1907765075">
                  <w:marLeft w:val="0"/>
                  <w:marRight w:val="0"/>
                  <w:marTop w:val="0"/>
                  <w:marBottom w:val="68"/>
                  <w:divBdr>
                    <w:top w:val="none" w:sz="0" w:space="0" w:color="auto"/>
                    <w:left w:val="none" w:sz="0" w:space="0" w:color="auto"/>
                    <w:bottom w:val="none" w:sz="0" w:space="0" w:color="auto"/>
                    <w:right w:val="none" w:sz="0" w:space="0" w:color="auto"/>
                  </w:divBdr>
                </w:div>
                <w:div w:id="707264749">
                  <w:marLeft w:val="0"/>
                  <w:marRight w:val="0"/>
                  <w:marTop w:val="0"/>
                  <w:marBottom w:val="68"/>
                  <w:divBdr>
                    <w:top w:val="none" w:sz="0" w:space="0" w:color="auto"/>
                    <w:left w:val="none" w:sz="0" w:space="0" w:color="auto"/>
                    <w:bottom w:val="none" w:sz="0" w:space="0" w:color="auto"/>
                    <w:right w:val="none" w:sz="0" w:space="0" w:color="auto"/>
                  </w:divBdr>
                </w:div>
                <w:div w:id="128135476">
                  <w:marLeft w:val="0"/>
                  <w:marRight w:val="0"/>
                  <w:marTop w:val="0"/>
                  <w:marBottom w:val="68"/>
                  <w:divBdr>
                    <w:top w:val="none" w:sz="0" w:space="0" w:color="auto"/>
                    <w:left w:val="none" w:sz="0" w:space="0" w:color="auto"/>
                    <w:bottom w:val="none" w:sz="0" w:space="0" w:color="auto"/>
                    <w:right w:val="none" w:sz="0" w:space="0" w:color="auto"/>
                  </w:divBdr>
                </w:div>
                <w:div w:id="714230967">
                  <w:marLeft w:val="0"/>
                  <w:marRight w:val="0"/>
                  <w:marTop w:val="0"/>
                  <w:marBottom w:val="68"/>
                  <w:divBdr>
                    <w:top w:val="none" w:sz="0" w:space="0" w:color="auto"/>
                    <w:left w:val="none" w:sz="0" w:space="0" w:color="auto"/>
                    <w:bottom w:val="none" w:sz="0" w:space="0" w:color="auto"/>
                    <w:right w:val="none" w:sz="0" w:space="0" w:color="auto"/>
                  </w:divBdr>
                </w:div>
                <w:div w:id="966350786">
                  <w:marLeft w:val="0"/>
                  <w:marRight w:val="0"/>
                  <w:marTop w:val="0"/>
                  <w:marBottom w:val="68"/>
                  <w:divBdr>
                    <w:top w:val="none" w:sz="0" w:space="0" w:color="auto"/>
                    <w:left w:val="none" w:sz="0" w:space="0" w:color="auto"/>
                    <w:bottom w:val="none" w:sz="0" w:space="0" w:color="auto"/>
                    <w:right w:val="none" w:sz="0" w:space="0" w:color="auto"/>
                  </w:divBdr>
                </w:div>
                <w:div w:id="1443650557">
                  <w:marLeft w:val="0"/>
                  <w:marRight w:val="0"/>
                  <w:marTop w:val="0"/>
                  <w:marBottom w:val="68"/>
                  <w:divBdr>
                    <w:top w:val="none" w:sz="0" w:space="0" w:color="auto"/>
                    <w:left w:val="none" w:sz="0" w:space="0" w:color="auto"/>
                    <w:bottom w:val="none" w:sz="0" w:space="0" w:color="auto"/>
                    <w:right w:val="none" w:sz="0" w:space="0" w:color="auto"/>
                  </w:divBdr>
                </w:div>
                <w:div w:id="648633023">
                  <w:marLeft w:val="0"/>
                  <w:marRight w:val="0"/>
                  <w:marTop w:val="0"/>
                  <w:marBottom w:val="68"/>
                  <w:divBdr>
                    <w:top w:val="none" w:sz="0" w:space="0" w:color="auto"/>
                    <w:left w:val="none" w:sz="0" w:space="0" w:color="auto"/>
                    <w:bottom w:val="none" w:sz="0" w:space="0" w:color="auto"/>
                    <w:right w:val="none" w:sz="0" w:space="0" w:color="auto"/>
                  </w:divBdr>
                </w:div>
                <w:div w:id="96560075">
                  <w:marLeft w:val="0"/>
                  <w:marRight w:val="0"/>
                  <w:marTop w:val="0"/>
                  <w:marBottom w:val="68"/>
                  <w:divBdr>
                    <w:top w:val="none" w:sz="0" w:space="0" w:color="auto"/>
                    <w:left w:val="none" w:sz="0" w:space="0" w:color="auto"/>
                    <w:bottom w:val="none" w:sz="0" w:space="0" w:color="auto"/>
                    <w:right w:val="none" w:sz="0" w:space="0" w:color="auto"/>
                  </w:divBdr>
                </w:div>
                <w:div w:id="229465371">
                  <w:marLeft w:val="0"/>
                  <w:marRight w:val="0"/>
                  <w:marTop w:val="0"/>
                  <w:marBottom w:val="68"/>
                  <w:divBdr>
                    <w:top w:val="none" w:sz="0" w:space="0" w:color="auto"/>
                    <w:left w:val="none" w:sz="0" w:space="0" w:color="auto"/>
                    <w:bottom w:val="none" w:sz="0" w:space="0" w:color="auto"/>
                    <w:right w:val="none" w:sz="0" w:space="0" w:color="auto"/>
                  </w:divBdr>
                </w:div>
                <w:div w:id="1320855">
                  <w:marLeft w:val="0"/>
                  <w:marRight w:val="0"/>
                  <w:marTop w:val="0"/>
                  <w:marBottom w:val="68"/>
                  <w:divBdr>
                    <w:top w:val="none" w:sz="0" w:space="0" w:color="auto"/>
                    <w:left w:val="none" w:sz="0" w:space="0" w:color="auto"/>
                    <w:bottom w:val="none" w:sz="0" w:space="0" w:color="auto"/>
                    <w:right w:val="none" w:sz="0" w:space="0" w:color="auto"/>
                  </w:divBdr>
                </w:div>
                <w:div w:id="1522545538">
                  <w:marLeft w:val="0"/>
                  <w:marRight w:val="0"/>
                  <w:marTop w:val="0"/>
                  <w:marBottom w:val="68"/>
                  <w:divBdr>
                    <w:top w:val="none" w:sz="0" w:space="0" w:color="auto"/>
                    <w:left w:val="none" w:sz="0" w:space="0" w:color="auto"/>
                    <w:bottom w:val="none" w:sz="0" w:space="0" w:color="auto"/>
                    <w:right w:val="none" w:sz="0" w:space="0" w:color="auto"/>
                  </w:divBdr>
                </w:div>
                <w:div w:id="646938551">
                  <w:marLeft w:val="0"/>
                  <w:marRight w:val="0"/>
                  <w:marTop w:val="0"/>
                  <w:marBottom w:val="68"/>
                  <w:divBdr>
                    <w:top w:val="none" w:sz="0" w:space="0" w:color="auto"/>
                    <w:left w:val="none" w:sz="0" w:space="0" w:color="auto"/>
                    <w:bottom w:val="none" w:sz="0" w:space="0" w:color="auto"/>
                    <w:right w:val="none" w:sz="0" w:space="0" w:color="auto"/>
                  </w:divBdr>
                </w:div>
                <w:div w:id="1077899475">
                  <w:marLeft w:val="0"/>
                  <w:marRight w:val="0"/>
                  <w:marTop w:val="0"/>
                  <w:marBottom w:val="68"/>
                  <w:divBdr>
                    <w:top w:val="none" w:sz="0" w:space="0" w:color="auto"/>
                    <w:left w:val="none" w:sz="0" w:space="0" w:color="auto"/>
                    <w:bottom w:val="none" w:sz="0" w:space="0" w:color="auto"/>
                    <w:right w:val="none" w:sz="0" w:space="0" w:color="auto"/>
                  </w:divBdr>
                </w:div>
                <w:div w:id="41373123">
                  <w:marLeft w:val="0"/>
                  <w:marRight w:val="0"/>
                  <w:marTop w:val="0"/>
                  <w:marBottom w:val="68"/>
                  <w:divBdr>
                    <w:top w:val="none" w:sz="0" w:space="0" w:color="auto"/>
                    <w:left w:val="none" w:sz="0" w:space="0" w:color="auto"/>
                    <w:bottom w:val="none" w:sz="0" w:space="0" w:color="auto"/>
                    <w:right w:val="none" w:sz="0" w:space="0" w:color="auto"/>
                  </w:divBdr>
                </w:div>
                <w:div w:id="1648970094">
                  <w:marLeft w:val="0"/>
                  <w:marRight w:val="0"/>
                  <w:marTop w:val="0"/>
                  <w:marBottom w:val="68"/>
                  <w:divBdr>
                    <w:top w:val="none" w:sz="0" w:space="0" w:color="auto"/>
                    <w:left w:val="none" w:sz="0" w:space="0" w:color="auto"/>
                    <w:bottom w:val="none" w:sz="0" w:space="0" w:color="auto"/>
                    <w:right w:val="none" w:sz="0" w:space="0" w:color="auto"/>
                  </w:divBdr>
                </w:div>
                <w:div w:id="430054309">
                  <w:marLeft w:val="0"/>
                  <w:marRight w:val="0"/>
                  <w:marTop w:val="0"/>
                  <w:marBottom w:val="68"/>
                  <w:divBdr>
                    <w:top w:val="none" w:sz="0" w:space="0" w:color="auto"/>
                    <w:left w:val="none" w:sz="0" w:space="0" w:color="auto"/>
                    <w:bottom w:val="none" w:sz="0" w:space="0" w:color="auto"/>
                    <w:right w:val="none" w:sz="0" w:space="0" w:color="auto"/>
                  </w:divBdr>
                </w:div>
                <w:div w:id="662389475">
                  <w:marLeft w:val="0"/>
                  <w:marRight w:val="0"/>
                  <w:marTop w:val="0"/>
                  <w:marBottom w:val="68"/>
                  <w:divBdr>
                    <w:top w:val="none" w:sz="0" w:space="0" w:color="auto"/>
                    <w:left w:val="none" w:sz="0" w:space="0" w:color="auto"/>
                    <w:bottom w:val="none" w:sz="0" w:space="0" w:color="auto"/>
                    <w:right w:val="none" w:sz="0" w:space="0" w:color="auto"/>
                  </w:divBdr>
                </w:div>
                <w:div w:id="693386432">
                  <w:marLeft w:val="0"/>
                  <w:marRight w:val="0"/>
                  <w:marTop w:val="0"/>
                  <w:marBottom w:val="68"/>
                  <w:divBdr>
                    <w:top w:val="none" w:sz="0" w:space="0" w:color="auto"/>
                    <w:left w:val="none" w:sz="0" w:space="0" w:color="auto"/>
                    <w:bottom w:val="none" w:sz="0" w:space="0" w:color="auto"/>
                    <w:right w:val="none" w:sz="0" w:space="0" w:color="auto"/>
                  </w:divBdr>
                </w:div>
                <w:div w:id="472259257">
                  <w:marLeft w:val="0"/>
                  <w:marRight w:val="0"/>
                  <w:marTop w:val="0"/>
                  <w:marBottom w:val="68"/>
                  <w:divBdr>
                    <w:top w:val="none" w:sz="0" w:space="0" w:color="auto"/>
                    <w:left w:val="none" w:sz="0" w:space="0" w:color="auto"/>
                    <w:bottom w:val="none" w:sz="0" w:space="0" w:color="auto"/>
                    <w:right w:val="none" w:sz="0" w:space="0" w:color="auto"/>
                  </w:divBdr>
                </w:div>
                <w:div w:id="700739130">
                  <w:marLeft w:val="0"/>
                  <w:marRight w:val="0"/>
                  <w:marTop w:val="0"/>
                  <w:marBottom w:val="68"/>
                  <w:divBdr>
                    <w:top w:val="none" w:sz="0" w:space="0" w:color="auto"/>
                    <w:left w:val="none" w:sz="0" w:space="0" w:color="auto"/>
                    <w:bottom w:val="none" w:sz="0" w:space="0" w:color="auto"/>
                    <w:right w:val="none" w:sz="0" w:space="0" w:color="auto"/>
                  </w:divBdr>
                </w:div>
                <w:div w:id="1333947296">
                  <w:marLeft w:val="0"/>
                  <w:marRight w:val="0"/>
                  <w:marTop w:val="0"/>
                  <w:marBottom w:val="68"/>
                  <w:divBdr>
                    <w:top w:val="none" w:sz="0" w:space="0" w:color="auto"/>
                    <w:left w:val="none" w:sz="0" w:space="0" w:color="auto"/>
                    <w:bottom w:val="none" w:sz="0" w:space="0" w:color="auto"/>
                    <w:right w:val="none" w:sz="0" w:space="0" w:color="auto"/>
                  </w:divBdr>
                </w:div>
                <w:div w:id="336929145">
                  <w:marLeft w:val="0"/>
                  <w:marRight w:val="0"/>
                  <w:marTop w:val="0"/>
                  <w:marBottom w:val="68"/>
                  <w:divBdr>
                    <w:top w:val="none" w:sz="0" w:space="0" w:color="auto"/>
                    <w:left w:val="none" w:sz="0" w:space="0" w:color="auto"/>
                    <w:bottom w:val="none" w:sz="0" w:space="0" w:color="auto"/>
                    <w:right w:val="none" w:sz="0" w:space="0" w:color="auto"/>
                  </w:divBdr>
                </w:div>
                <w:div w:id="498735522">
                  <w:marLeft w:val="0"/>
                  <w:marRight w:val="0"/>
                  <w:marTop w:val="0"/>
                  <w:marBottom w:val="68"/>
                  <w:divBdr>
                    <w:top w:val="none" w:sz="0" w:space="0" w:color="auto"/>
                    <w:left w:val="none" w:sz="0" w:space="0" w:color="auto"/>
                    <w:bottom w:val="none" w:sz="0" w:space="0" w:color="auto"/>
                    <w:right w:val="none" w:sz="0" w:space="0" w:color="auto"/>
                  </w:divBdr>
                </w:div>
                <w:div w:id="1643194451">
                  <w:marLeft w:val="0"/>
                  <w:marRight w:val="0"/>
                  <w:marTop w:val="0"/>
                  <w:marBottom w:val="68"/>
                  <w:divBdr>
                    <w:top w:val="none" w:sz="0" w:space="0" w:color="auto"/>
                    <w:left w:val="none" w:sz="0" w:space="0" w:color="auto"/>
                    <w:bottom w:val="none" w:sz="0" w:space="0" w:color="auto"/>
                    <w:right w:val="none" w:sz="0" w:space="0" w:color="auto"/>
                  </w:divBdr>
                </w:div>
                <w:div w:id="2081362147">
                  <w:marLeft w:val="0"/>
                  <w:marRight w:val="0"/>
                  <w:marTop w:val="0"/>
                  <w:marBottom w:val="68"/>
                  <w:divBdr>
                    <w:top w:val="none" w:sz="0" w:space="0" w:color="auto"/>
                    <w:left w:val="none" w:sz="0" w:space="0" w:color="auto"/>
                    <w:bottom w:val="none" w:sz="0" w:space="0" w:color="auto"/>
                    <w:right w:val="none" w:sz="0" w:space="0" w:color="auto"/>
                  </w:divBdr>
                </w:div>
                <w:div w:id="1454594631">
                  <w:marLeft w:val="0"/>
                  <w:marRight w:val="0"/>
                  <w:marTop w:val="0"/>
                  <w:marBottom w:val="68"/>
                  <w:divBdr>
                    <w:top w:val="none" w:sz="0" w:space="0" w:color="auto"/>
                    <w:left w:val="none" w:sz="0" w:space="0" w:color="auto"/>
                    <w:bottom w:val="none" w:sz="0" w:space="0" w:color="auto"/>
                    <w:right w:val="none" w:sz="0" w:space="0" w:color="auto"/>
                  </w:divBdr>
                </w:div>
                <w:div w:id="88432338">
                  <w:marLeft w:val="0"/>
                  <w:marRight w:val="0"/>
                  <w:marTop w:val="0"/>
                  <w:marBottom w:val="68"/>
                  <w:divBdr>
                    <w:top w:val="none" w:sz="0" w:space="0" w:color="auto"/>
                    <w:left w:val="none" w:sz="0" w:space="0" w:color="auto"/>
                    <w:bottom w:val="none" w:sz="0" w:space="0" w:color="auto"/>
                    <w:right w:val="none" w:sz="0" w:space="0" w:color="auto"/>
                  </w:divBdr>
                </w:div>
                <w:div w:id="1371877215">
                  <w:marLeft w:val="0"/>
                  <w:marRight w:val="0"/>
                  <w:marTop w:val="0"/>
                  <w:marBottom w:val="68"/>
                  <w:divBdr>
                    <w:top w:val="none" w:sz="0" w:space="0" w:color="auto"/>
                    <w:left w:val="none" w:sz="0" w:space="0" w:color="auto"/>
                    <w:bottom w:val="none" w:sz="0" w:space="0" w:color="auto"/>
                    <w:right w:val="none" w:sz="0" w:space="0" w:color="auto"/>
                  </w:divBdr>
                </w:div>
                <w:div w:id="1768188668">
                  <w:marLeft w:val="0"/>
                  <w:marRight w:val="0"/>
                  <w:marTop w:val="0"/>
                  <w:marBottom w:val="68"/>
                  <w:divBdr>
                    <w:top w:val="none" w:sz="0" w:space="0" w:color="auto"/>
                    <w:left w:val="none" w:sz="0" w:space="0" w:color="auto"/>
                    <w:bottom w:val="none" w:sz="0" w:space="0" w:color="auto"/>
                    <w:right w:val="none" w:sz="0" w:space="0" w:color="auto"/>
                  </w:divBdr>
                </w:div>
                <w:div w:id="1823043895">
                  <w:marLeft w:val="0"/>
                  <w:marRight w:val="0"/>
                  <w:marTop w:val="0"/>
                  <w:marBottom w:val="68"/>
                  <w:divBdr>
                    <w:top w:val="none" w:sz="0" w:space="0" w:color="auto"/>
                    <w:left w:val="none" w:sz="0" w:space="0" w:color="auto"/>
                    <w:bottom w:val="none" w:sz="0" w:space="0" w:color="auto"/>
                    <w:right w:val="none" w:sz="0" w:space="0" w:color="auto"/>
                  </w:divBdr>
                </w:div>
                <w:div w:id="1908418182">
                  <w:marLeft w:val="0"/>
                  <w:marRight w:val="0"/>
                  <w:marTop w:val="0"/>
                  <w:marBottom w:val="68"/>
                  <w:divBdr>
                    <w:top w:val="none" w:sz="0" w:space="0" w:color="auto"/>
                    <w:left w:val="none" w:sz="0" w:space="0" w:color="auto"/>
                    <w:bottom w:val="none" w:sz="0" w:space="0" w:color="auto"/>
                    <w:right w:val="none" w:sz="0" w:space="0" w:color="auto"/>
                  </w:divBdr>
                </w:div>
                <w:div w:id="1996907030">
                  <w:marLeft w:val="0"/>
                  <w:marRight w:val="0"/>
                  <w:marTop w:val="0"/>
                  <w:marBottom w:val="68"/>
                  <w:divBdr>
                    <w:top w:val="none" w:sz="0" w:space="0" w:color="auto"/>
                    <w:left w:val="none" w:sz="0" w:space="0" w:color="auto"/>
                    <w:bottom w:val="none" w:sz="0" w:space="0" w:color="auto"/>
                    <w:right w:val="none" w:sz="0" w:space="0" w:color="auto"/>
                  </w:divBdr>
                </w:div>
                <w:div w:id="142091846">
                  <w:marLeft w:val="0"/>
                  <w:marRight w:val="0"/>
                  <w:marTop w:val="0"/>
                  <w:marBottom w:val="68"/>
                  <w:divBdr>
                    <w:top w:val="none" w:sz="0" w:space="0" w:color="auto"/>
                    <w:left w:val="none" w:sz="0" w:space="0" w:color="auto"/>
                    <w:bottom w:val="none" w:sz="0" w:space="0" w:color="auto"/>
                    <w:right w:val="none" w:sz="0" w:space="0" w:color="auto"/>
                  </w:divBdr>
                </w:div>
                <w:div w:id="1856262316">
                  <w:marLeft w:val="0"/>
                  <w:marRight w:val="0"/>
                  <w:marTop w:val="0"/>
                  <w:marBottom w:val="68"/>
                  <w:divBdr>
                    <w:top w:val="none" w:sz="0" w:space="0" w:color="auto"/>
                    <w:left w:val="none" w:sz="0" w:space="0" w:color="auto"/>
                    <w:bottom w:val="none" w:sz="0" w:space="0" w:color="auto"/>
                    <w:right w:val="none" w:sz="0" w:space="0" w:color="auto"/>
                  </w:divBdr>
                </w:div>
                <w:div w:id="2083062306">
                  <w:marLeft w:val="0"/>
                  <w:marRight w:val="0"/>
                  <w:marTop w:val="0"/>
                  <w:marBottom w:val="68"/>
                  <w:divBdr>
                    <w:top w:val="none" w:sz="0" w:space="0" w:color="auto"/>
                    <w:left w:val="none" w:sz="0" w:space="0" w:color="auto"/>
                    <w:bottom w:val="none" w:sz="0" w:space="0" w:color="auto"/>
                    <w:right w:val="none" w:sz="0" w:space="0" w:color="auto"/>
                  </w:divBdr>
                </w:div>
                <w:div w:id="1492868186">
                  <w:marLeft w:val="0"/>
                  <w:marRight w:val="0"/>
                  <w:marTop w:val="0"/>
                  <w:marBottom w:val="68"/>
                  <w:divBdr>
                    <w:top w:val="none" w:sz="0" w:space="0" w:color="auto"/>
                    <w:left w:val="none" w:sz="0" w:space="0" w:color="auto"/>
                    <w:bottom w:val="none" w:sz="0" w:space="0" w:color="auto"/>
                    <w:right w:val="none" w:sz="0" w:space="0" w:color="auto"/>
                  </w:divBdr>
                </w:div>
                <w:div w:id="469246323">
                  <w:marLeft w:val="0"/>
                  <w:marRight w:val="0"/>
                  <w:marTop w:val="0"/>
                  <w:marBottom w:val="68"/>
                  <w:divBdr>
                    <w:top w:val="none" w:sz="0" w:space="0" w:color="auto"/>
                    <w:left w:val="none" w:sz="0" w:space="0" w:color="auto"/>
                    <w:bottom w:val="none" w:sz="0" w:space="0" w:color="auto"/>
                    <w:right w:val="none" w:sz="0" w:space="0" w:color="auto"/>
                  </w:divBdr>
                </w:div>
                <w:div w:id="1401439603">
                  <w:marLeft w:val="0"/>
                  <w:marRight w:val="0"/>
                  <w:marTop w:val="0"/>
                  <w:marBottom w:val="68"/>
                  <w:divBdr>
                    <w:top w:val="none" w:sz="0" w:space="0" w:color="auto"/>
                    <w:left w:val="none" w:sz="0" w:space="0" w:color="auto"/>
                    <w:bottom w:val="none" w:sz="0" w:space="0" w:color="auto"/>
                    <w:right w:val="none" w:sz="0" w:space="0" w:color="auto"/>
                  </w:divBdr>
                </w:div>
                <w:div w:id="1667393063">
                  <w:marLeft w:val="0"/>
                  <w:marRight w:val="0"/>
                  <w:marTop w:val="0"/>
                  <w:marBottom w:val="68"/>
                  <w:divBdr>
                    <w:top w:val="none" w:sz="0" w:space="0" w:color="auto"/>
                    <w:left w:val="none" w:sz="0" w:space="0" w:color="auto"/>
                    <w:bottom w:val="none" w:sz="0" w:space="0" w:color="auto"/>
                    <w:right w:val="none" w:sz="0" w:space="0" w:color="auto"/>
                  </w:divBdr>
                </w:div>
                <w:div w:id="360473679">
                  <w:marLeft w:val="0"/>
                  <w:marRight w:val="0"/>
                  <w:marTop w:val="0"/>
                  <w:marBottom w:val="68"/>
                  <w:divBdr>
                    <w:top w:val="none" w:sz="0" w:space="0" w:color="auto"/>
                    <w:left w:val="none" w:sz="0" w:space="0" w:color="auto"/>
                    <w:bottom w:val="none" w:sz="0" w:space="0" w:color="auto"/>
                    <w:right w:val="none" w:sz="0" w:space="0" w:color="auto"/>
                  </w:divBdr>
                </w:div>
                <w:div w:id="1433932520">
                  <w:marLeft w:val="0"/>
                  <w:marRight w:val="0"/>
                  <w:marTop w:val="0"/>
                  <w:marBottom w:val="68"/>
                  <w:divBdr>
                    <w:top w:val="none" w:sz="0" w:space="0" w:color="auto"/>
                    <w:left w:val="none" w:sz="0" w:space="0" w:color="auto"/>
                    <w:bottom w:val="none" w:sz="0" w:space="0" w:color="auto"/>
                    <w:right w:val="none" w:sz="0" w:space="0" w:color="auto"/>
                  </w:divBdr>
                </w:div>
                <w:div w:id="1674602838">
                  <w:marLeft w:val="0"/>
                  <w:marRight w:val="0"/>
                  <w:marTop w:val="0"/>
                  <w:marBottom w:val="68"/>
                  <w:divBdr>
                    <w:top w:val="none" w:sz="0" w:space="0" w:color="auto"/>
                    <w:left w:val="none" w:sz="0" w:space="0" w:color="auto"/>
                    <w:bottom w:val="none" w:sz="0" w:space="0" w:color="auto"/>
                    <w:right w:val="none" w:sz="0" w:space="0" w:color="auto"/>
                  </w:divBdr>
                </w:div>
                <w:div w:id="657809999">
                  <w:marLeft w:val="0"/>
                  <w:marRight w:val="0"/>
                  <w:marTop w:val="0"/>
                  <w:marBottom w:val="68"/>
                  <w:divBdr>
                    <w:top w:val="none" w:sz="0" w:space="0" w:color="auto"/>
                    <w:left w:val="none" w:sz="0" w:space="0" w:color="auto"/>
                    <w:bottom w:val="none" w:sz="0" w:space="0" w:color="auto"/>
                    <w:right w:val="none" w:sz="0" w:space="0" w:color="auto"/>
                  </w:divBdr>
                </w:div>
                <w:div w:id="586960650">
                  <w:marLeft w:val="0"/>
                  <w:marRight w:val="0"/>
                  <w:marTop w:val="0"/>
                  <w:marBottom w:val="68"/>
                  <w:divBdr>
                    <w:top w:val="none" w:sz="0" w:space="0" w:color="auto"/>
                    <w:left w:val="none" w:sz="0" w:space="0" w:color="auto"/>
                    <w:bottom w:val="none" w:sz="0" w:space="0" w:color="auto"/>
                    <w:right w:val="none" w:sz="0" w:space="0" w:color="auto"/>
                  </w:divBdr>
                </w:div>
                <w:div w:id="1630238085">
                  <w:marLeft w:val="0"/>
                  <w:marRight w:val="0"/>
                  <w:marTop w:val="0"/>
                  <w:marBottom w:val="68"/>
                  <w:divBdr>
                    <w:top w:val="none" w:sz="0" w:space="0" w:color="auto"/>
                    <w:left w:val="none" w:sz="0" w:space="0" w:color="auto"/>
                    <w:bottom w:val="none" w:sz="0" w:space="0" w:color="auto"/>
                    <w:right w:val="none" w:sz="0" w:space="0" w:color="auto"/>
                  </w:divBdr>
                </w:div>
                <w:div w:id="335115363">
                  <w:marLeft w:val="0"/>
                  <w:marRight w:val="0"/>
                  <w:marTop w:val="0"/>
                  <w:marBottom w:val="68"/>
                  <w:divBdr>
                    <w:top w:val="none" w:sz="0" w:space="0" w:color="auto"/>
                    <w:left w:val="none" w:sz="0" w:space="0" w:color="auto"/>
                    <w:bottom w:val="none" w:sz="0" w:space="0" w:color="auto"/>
                    <w:right w:val="none" w:sz="0" w:space="0" w:color="auto"/>
                  </w:divBdr>
                </w:div>
                <w:div w:id="669020811">
                  <w:marLeft w:val="0"/>
                  <w:marRight w:val="0"/>
                  <w:marTop w:val="0"/>
                  <w:marBottom w:val="68"/>
                  <w:divBdr>
                    <w:top w:val="none" w:sz="0" w:space="0" w:color="auto"/>
                    <w:left w:val="none" w:sz="0" w:space="0" w:color="auto"/>
                    <w:bottom w:val="none" w:sz="0" w:space="0" w:color="auto"/>
                    <w:right w:val="none" w:sz="0" w:space="0" w:color="auto"/>
                  </w:divBdr>
                </w:div>
                <w:div w:id="1768111600">
                  <w:marLeft w:val="0"/>
                  <w:marRight w:val="0"/>
                  <w:marTop w:val="0"/>
                  <w:marBottom w:val="68"/>
                  <w:divBdr>
                    <w:top w:val="none" w:sz="0" w:space="0" w:color="auto"/>
                    <w:left w:val="none" w:sz="0" w:space="0" w:color="auto"/>
                    <w:bottom w:val="none" w:sz="0" w:space="0" w:color="auto"/>
                    <w:right w:val="none" w:sz="0" w:space="0" w:color="auto"/>
                  </w:divBdr>
                </w:div>
                <w:div w:id="692196343">
                  <w:marLeft w:val="0"/>
                  <w:marRight w:val="0"/>
                  <w:marTop w:val="0"/>
                  <w:marBottom w:val="68"/>
                  <w:divBdr>
                    <w:top w:val="none" w:sz="0" w:space="0" w:color="auto"/>
                    <w:left w:val="none" w:sz="0" w:space="0" w:color="auto"/>
                    <w:bottom w:val="none" w:sz="0" w:space="0" w:color="auto"/>
                    <w:right w:val="none" w:sz="0" w:space="0" w:color="auto"/>
                  </w:divBdr>
                </w:div>
                <w:div w:id="1818110529">
                  <w:marLeft w:val="0"/>
                  <w:marRight w:val="0"/>
                  <w:marTop w:val="0"/>
                  <w:marBottom w:val="68"/>
                  <w:divBdr>
                    <w:top w:val="none" w:sz="0" w:space="0" w:color="auto"/>
                    <w:left w:val="none" w:sz="0" w:space="0" w:color="auto"/>
                    <w:bottom w:val="none" w:sz="0" w:space="0" w:color="auto"/>
                    <w:right w:val="none" w:sz="0" w:space="0" w:color="auto"/>
                  </w:divBdr>
                </w:div>
                <w:div w:id="490105185">
                  <w:marLeft w:val="0"/>
                  <w:marRight w:val="0"/>
                  <w:marTop w:val="0"/>
                  <w:marBottom w:val="68"/>
                  <w:divBdr>
                    <w:top w:val="none" w:sz="0" w:space="0" w:color="auto"/>
                    <w:left w:val="none" w:sz="0" w:space="0" w:color="auto"/>
                    <w:bottom w:val="none" w:sz="0" w:space="0" w:color="auto"/>
                    <w:right w:val="none" w:sz="0" w:space="0" w:color="auto"/>
                  </w:divBdr>
                </w:div>
                <w:div w:id="1684740920">
                  <w:marLeft w:val="0"/>
                  <w:marRight w:val="0"/>
                  <w:marTop w:val="0"/>
                  <w:marBottom w:val="68"/>
                  <w:divBdr>
                    <w:top w:val="none" w:sz="0" w:space="0" w:color="auto"/>
                    <w:left w:val="none" w:sz="0" w:space="0" w:color="auto"/>
                    <w:bottom w:val="none" w:sz="0" w:space="0" w:color="auto"/>
                    <w:right w:val="none" w:sz="0" w:space="0" w:color="auto"/>
                  </w:divBdr>
                </w:div>
                <w:div w:id="824469600">
                  <w:marLeft w:val="0"/>
                  <w:marRight w:val="0"/>
                  <w:marTop w:val="0"/>
                  <w:marBottom w:val="68"/>
                  <w:divBdr>
                    <w:top w:val="none" w:sz="0" w:space="0" w:color="auto"/>
                    <w:left w:val="none" w:sz="0" w:space="0" w:color="auto"/>
                    <w:bottom w:val="none" w:sz="0" w:space="0" w:color="auto"/>
                    <w:right w:val="none" w:sz="0" w:space="0" w:color="auto"/>
                  </w:divBdr>
                </w:div>
                <w:div w:id="1408646576">
                  <w:marLeft w:val="0"/>
                  <w:marRight w:val="0"/>
                  <w:marTop w:val="0"/>
                  <w:marBottom w:val="68"/>
                  <w:divBdr>
                    <w:top w:val="none" w:sz="0" w:space="0" w:color="auto"/>
                    <w:left w:val="none" w:sz="0" w:space="0" w:color="auto"/>
                    <w:bottom w:val="none" w:sz="0" w:space="0" w:color="auto"/>
                    <w:right w:val="none" w:sz="0" w:space="0" w:color="auto"/>
                  </w:divBdr>
                </w:div>
                <w:div w:id="1243372202">
                  <w:marLeft w:val="0"/>
                  <w:marRight w:val="0"/>
                  <w:marTop w:val="0"/>
                  <w:marBottom w:val="101"/>
                  <w:divBdr>
                    <w:top w:val="none" w:sz="0" w:space="0" w:color="auto"/>
                    <w:left w:val="none" w:sz="0" w:space="0" w:color="auto"/>
                    <w:bottom w:val="none" w:sz="0" w:space="0" w:color="auto"/>
                    <w:right w:val="none" w:sz="0" w:space="0" w:color="auto"/>
                  </w:divBdr>
                </w:div>
                <w:div w:id="1393850037">
                  <w:marLeft w:val="576"/>
                  <w:marRight w:val="0"/>
                  <w:marTop w:val="0"/>
                  <w:marBottom w:val="90"/>
                  <w:divBdr>
                    <w:top w:val="none" w:sz="0" w:space="0" w:color="auto"/>
                    <w:left w:val="none" w:sz="0" w:space="0" w:color="auto"/>
                    <w:bottom w:val="none" w:sz="0" w:space="0" w:color="auto"/>
                    <w:right w:val="none" w:sz="0" w:space="0" w:color="auto"/>
                  </w:divBdr>
                </w:div>
                <w:div w:id="486627728">
                  <w:marLeft w:val="216"/>
                  <w:marRight w:val="0"/>
                  <w:marTop w:val="0"/>
                  <w:marBottom w:val="90"/>
                  <w:divBdr>
                    <w:top w:val="none" w:sz="0" w:space="0" w:color="auto"/>
                    <w:left w:val="none" w:sz="0" w:space="0" w:color="auto"/>
                    <w:bottom w:val="none" w:sz="0" w:space="0" w:color="auto"/>
                    <w:right w:val="none" w:sz="0" w:space="0" w:color="auto"/>
                  </w:divBdr>
                </w:div>
                <w:div w:id="386343862">
                  <w:marLeft w:val="216"/>
                  <w:marRight w:val="0"/>
                  <w:marTop w:val="0"/>
                  <w:marBottom w:val="90"/>
                  <w:divBdr>
                    <w:top w:val="none" w:sz="0" w:space="0" w:color="auto"/>
                    <w:left w:val="none" w:sz="0" w:space="0" w:color="auto"/>
                    <w:bottom w:val="none" w:sz="0" w:space="0" w:color="auto"/>
                    <w:right w:val="none" w:sz="0" w:space="0" w:color="auto"/>
                  </w:divBdr>
                </w:div>
                <w:div w:id="46539032">
                  <w:marLeft w:val="216"/>
                  <w:marRight w:val="0"/>
                  <w:marTop w:val="0"/>
                  <w:marBottom w:val="90"/>
                  <w:divBdr>
                    <w:top w:val="none" w:sz="0" w:space="0" w:color="auto"/>
                    <w:left w:val="none" w:sz="0" w:space="0" w:color="auto"/>
                    <w:bottom w:val="none" w:sz="0" w:space="0" w:color="auto"/>
                    <w:right w:val="none" w:sz="0" w:space="0" w:color="auto"/>
                  </w:divBdr>
                </w:div>
                <w:div w:id="380248418">
                  <w:marLeft w:val="1116"/>
                  <w:marRight w:val="0"/>
                  <w:marTop w:val="0"/>
                  <w:marBottom w:val="90"/>
                  <w:divBdr>
                    <w:top w:val="none" w:sz="0" w:space="0" w:color="auto"/>
                    <w:left w:val="none" w:sz="0" w:space="0" w:color="auto"/>
                    <w:bottom w:val="none" w:sz="0" w:space="0" w:color="auto"/>
                    <w:right w:val="none" w:sz="0" w:space="0" w:color="auto"/>
                  </w:divBdr>
                </w:div>
                <w:div w:id="879516404">
                  <w:marLeft w:val="1116"/>
                  <w:marRight w:val="0"/>
                  <w:marTop w:val="0"/>
                  <w:marBottom w:val="90"/>
                  <w:divBdr>
                    <w:top w:val="none" w:sz="0" w:space="0" w:color="auto"/>
                    <w:left w:val="none" w:sz="0" w:space="0" w:color="auto"/>
                    <w:bottom w:val="none" w:sz="0" w:space="0" w:color="auto"/>
                    <w:right w:val="none" w:sz="0" w:space="0" w:color="auto"/>
                  </w:divBdr>
                </w:div>
                <w:div w:id="1686445462">
                  <w:marLeft w:val="1116"/>
                  <w:marRight w:val="0"/>
                  <w:marTop w:val="0"/>
                  <w:marBottom w:val="90"/>
                  <w:divBdr>
                    <w:top w:val="none" w:sz="0" w:space="0" w:color="auto"/>
                    <w:left w:val="none" w:sz="0" w:space="0" w:color="auto"/>
                    <w:bottom w:val="none" w:sz="0" w:space="0" w:color="auto"/>
                    <w:right w:val="none" w:sz="0" w:space="0" w:color="auto"/>
                  </w:divBdr>
                </w:div>
                <w:div w:id="469857942">
                  <w:marLeft w:val="1116"/>
                  <w:marRight w:val="0"/>
                  <w:marTop w:val="0"/>
                  <w:marBottom w:val="90"/>
                  <w:divBdr>
                    <w:top w:val="none" w:sz="0" w:space="0" w:color="auto"/>
                    <w:left w:val="none" w:sz="0" w:space="0" w:color="auto"/>
                    <w:bottom w:val="none" w:sz="0" w:space="0" w:color="auto"/>
                    <w:right w:val="none" w:sz="0" w:space="0" w:color="auto"/>
                  </w:divBdr>
                </w:div>
                <w:div w:id="2000960956">
                  <w:marLeft w:val="1116"/>
                  <w:marRight w:val="0"/>
                  <w:marTop w:val="0"/>
                  <w:marBottom w:val="90"/>
                  <w:divBdr>
                    <w:top w:val="none" w:sz="0" w:space="0" w:color="auto"/>
                    <w:left w:val="none" w:sz="0" w:space="0" w:color="auto"/>
                    <w:bottom w:val="none" w:sz="0" w:space="0" w:color="auto"/>
                    <w:right w:val="none" w:sz="0" w:space="0" w:color="auto"/>
                  </w:divBdr>
                </w:div>
                <w:div w:id="1895119293">
                  <w:marLeft w:val="1116"/>
                  <w:marRight w:val="0"/>
                  <w:marTop w:val="0"/>
                  <w:marBottom w:val="90"/>
                  <w:divBdr>
                    <w:top w:val="none" w:sz="0" w:space="0" w:color="auto"/>
                    <w:left w:val="none" w:sz="0" w:space="0" w:color="auto"/>
                    <w:bottom w:val="none" w:sz="0" w:space="0" w:color="auto"/>
                    <w:right w:val="none" w:sz="0" w:space="0" w:color="auto"/>
                  </w:divBdr>
                </w:div>
                <w:div w:id="115416919">
                  <w:marLeft w:val="0"/>
                  <w:marRight w:val="0"/>
                  <w:marTop w:val="0"/>
                  <w:marBottom w:val="90"/>
                  <w:divBdr>
                    <w:top w:val="none" w:sz="0" w:space="0" w:color="auto"/>
                    <w:left w:val="none" w:sz="0" w:space="0" w:color="auto"/>
                    <w:bottom w:val="none" w:sz="0" w:space="0" w:color="auto"/>
                    <w:right w:val="none" w:sz="0" w:space="0" w:color="auto"/>
                  </w:divBdr>
                </w:div>
                <w:div w:id="1757290828">
                  <w:marLeft w:val="0"/>
                  <w:marRight w:val="0"/>
                  <w:marTop w:val="0"/>
                  <w:marBottom w:val="90"/>
                  <w:divBdr>
                    <w:top w:val="none" w:sz="0" w:space="0" w:color="auto"/>
                    <w:left w:val="none" w:sz="0" w:space="0" w:color="auto"/>
                    <w:bottom w:val="none" w:sz="0" w:space="0" w:color="auto"/>
                    <w:right w:val="none" w:sz="0" w:space="0" w:color="auto"/>
                  </w:divBdr>
                </w:div>
                <w:div w:id="1782989330">
                  <w:marLeft w:val="0"/>
                  <w:marRight w:val="0"/>
                  <w:marTop w:val="0"/>
                  <w:marBottom w:val="90"/>
                  <w:divBdr>
                    <w:top w:val="none" w:sz="0" w:space="0" w:color="auto"/>
                    <w:left w:val="none" w:sz="0" w:space="0" w:color="auto"/>
                    <w:bottom w:val="none" w:sz="0" w:space="0" w:color="auto"/>
                    <w:right w:val="none" w:sz="0" w:space="0" w:color="auto"/>
                  </w:divBdr>
                </w:div>
                <w:div w:id="1112163440">
                  <w:marLeft w:val="216"/>
                  <w:marRight w:val="0"/>
                  <w:marTop w:val="0"/>
                  <w:marBottom w:val="90"/>
                  <w:divBdr>
                    <w:top w:val="none" w:sz="0" w:space="0" w:color="auto"/>
                    <w:left w:val="none" w:sz="0" w:space="0" w:color="auto"/>
                    <w:bottom w:val="none" w:sz="0" w:space="0" w:color="auto"/>
                    <w:right w:val="none" w:sz="0" w:space="0" w:color="auto"/>
                  </w:divBdr>
                </w:div>
                <w:div w:id="437529728">
                  <w:marLeft w:val="1206"/>
                  <w:marRight w:val="0"/>
                  <w:marTop w:val="0"/>
                  <w:marBottom w:val="90"/>
                  <w:divBdr>
                    <w:top w:val="none" w:sz="0" w:space="0" w:color="auto"/>
                    <w:left w:val="none" w:sz="0" w:space="0" w:color="auto"/>
                    <w:bottom w:val="none" w:sz="0" w:space="0" w:color="auto"/>
                    <w:right w:val="none" w:sz="0" w:space="0" w:color="auto"/>
                  </w:divBdr>
                </w:div>
                <w:div w:id="792820389">
                  <w:marLeft w:val="1206"/>
                  <w:marRight w:val="0"/>
                  <w:marTop w:val="0"/>
                  <w:marBottom w:val="90"/>
                  <w:divBdr>
                    <w:top w:val="none" w:sz="0" w:space="0" w:color="auto"/>
                    <w:left w:val="none" w:sz="0" w:space="0" w:color="auto"/>
                    <w:bottom w:val="none" w:sz="0" w:space="0" w:color="auto"/>
                    <w:right w:val="none" w:sz="0" w:space="0" w:color="auto"/>
                  </w:divBdr>
                </w:div>
                <w:div w:id="1165823921">
                  <w:marLeft w:val="216"/>
                  <w:marRight w:val="0"/>
                  <w:marTop w:val="0"/>
                  <w:marBottom w:val="90"/>
                  <w:divBdr>
                    <w:top w:val="none" w:sz="0" w:space="0" w:color="auto"/>
                    <w:left w:val="none" w:sz="0" w:space="0" w:color="auto"/>
                    <w:bottom w:val="none" w:sz="0" w:space="0" w:color="auto"/>
                    <w:right w:val="none" w:sz="0" w:space="0" w:color="auto"/>
                  </w:divBdr>
                </w:div>
                <w:div w:id="73093390">
                  <w:marLeft w:val="666"/>
                  <w:marRight w:val="0"/>
                  <w:marTop w:val="0"/>
                  <w:marBottom w:val="90"/>
                  <w:divBdr>
                    <w:top w:val="none" w:sz="0" w:space="0" w:color="auto"/>
                    <w:left w:val="none" w:sz="0" w:space="0" w:color="auto"/>
                    <w:bottom w:val="none" w:sz="0" w:space="0" w:color="auto"/>
                    <w:right w:val="none" w:sz="0" w:space="0" w:color="auto"/>
                  </w:divBdr>
                </w:div>
                <w:div w:id="746656488">
                  <w:marLeft w:val="0"/>
                  <w:marRight w:val="0"/>
                  <w:marTop w:val="0"/>
                  <w:marBottom w:val="90"/>
                  <w:divBdr>
                    <w:top w:val="none" w:sz="0" w:space="0" w:color="auto"/>
                    <w:left w:val="none" w:sz="0" w:space="0" w:color="auto"/>
                    <w:bottom w:val="none" w:sz="0" w:space="0" w:color="auto"/>
                    <w:right w:val="none" w:sz="0" w:space="0" w:color="auto"/>
                  </w:divBdr>
                </w:div>
                <w:div w:id="1823234570">
                  <w:marLeft w:val="666"/>
                  <w:marRight w:val="0"/>
                  <w:marTop w:val="0"/>
                  <w:marBottom w:val="90"/>
                  <w:divBdr>
                    <w:top w:val="none" w:sz="0" w:space="0" w:color="auto"/>
                    <w:left w:val="none" w:sz="0" w:space="0" w:color="auto"/>
                    <w:bottom w:val="none" w:sz="0" w:space="0" w:color="auto"/>
                    <w:right w:val="none" w:sz="0" w:space="0" w:color="auto"/>
                  </w:divBdr>
                </w:div>
                <w:div w:id="1151212172">
                  <w:marLeft w:val="666"/>
                  <w:marRight w:val="0"/>
                  <w:marTop w:val="0"/>
                  <w:marBottom w:val="90"/>
                  <w:divBdr>
                    <w:top w:val="none" w:sz="0" w:space="0" w:color="auto"/>
                    <w:left w:val="none" w:sz="0" w:space="0" w:color="auto"/>
                    <w:bottom w:val="none" w:sz="0" w:space="0" w:color="auto"/>
                    <w:right w:val="none" w:sz="0" w:space="0" w:color="auto"/>
                  </w:divBdr>
                </w:div>
                <w:div w:id="2080052849">
                  <w:marLeft w:val="666"/>
                  <w:marRight w:val="0"/>
                  <w:marTop w:val="0"/>
                  <w:marBottom w:val="90"/>
                  <w:divBdr>
                    <w:top w:val="none" w:sz="0" w:space="0" w:color="auto"/>
                    <w:left w:val="none" w:sz="0" w:space="0" w:color="auto"/>
                    <w:bottom w:val="none" w:sz="0" w:space="0" w:color="auto"/>
                    <w:right w:val="none" w:sz="0" w:space="0" w:color="auto"/>
                  </w:divBdr>
                </w:div>
                <w:div w:id="2076582323">
                  <w:marLeft w:val="666"/>
                  <w:marRight w:val="0"/>
                  <w:marTop w:val="0"/>
                  <w:marBottom w:val="90"/>
                  <w:divBdr>
                    <w:top w:val="none" w:sz="0" w:space="0" w:color="auto"/>
                    <w:left w:val="none" w:sz="0" w:space="0" w:color="auto"/>
                    <w:bottom w:val="none" w:sz="0" w:space="0" w:color="auto"/>
                    <w:right w:val="none" w:sz="0" w:space="0" w:color="auto"/>
                  </w:divBdr>
                </w:div>
                <w:div w:id="1402025114">
                  <w:marLeft w:val="666"/>
                  <w:marRight w:val="0"/>
                  <w:marTop w:val="0"/>
                  <w:marBottom w:val="90"/>
                  <w:divBdr>
                    <w:top w:val="none" w:sz="0" w:space="0" w:color="auto"/>
                    <w:left w:val="none" w:sz="0" w:space="0" w:color="auto"/>
                    <w:bottom w:val="none" w:sz="0" w:space="0" w:color="auto"/>
                    <w:right w:val="none" w:sz="0" w:space="0" w:color="auto"/>
                  </w:divBdr>
                </w:div>
                <w:div w:id="231700800">
                  <w:marLeft w:val="666"/>
                  <w:marRight w:val="0"/>
                  <w:marTop w:val="0"/>
                  <w:marBottom w:val="90"/>
                  <w:divBdr>
                    <w:top w:val="none" w:sz="0" w:space="0" w:color="auto"/>
                    <w:left w:val="none" w:sz="0" w:space="0" w:color="auto"/>
                    <w:bottom w:val="none" w:sz="0" w:space="0" w:color="auto"/>
                    <w:right w:val="none" w:sz="0" w:space="0" w:color="auto"/>
                  </w:divBdr>
                </w:div>
                <w:div w:id="688290710">
                  <w:marLeft w:val="666"/>
                  <w:marRight w:val="0"/>
                  <w:marTop w:val="0"/>
                  <w:marBottom w:val="90"/>
                  <w:divBdr>
                    <w:top w:val="none" w:sz="0" w:space="0" w:color="auto"/>
                    <w:left w:val="none" w:sz="0" w:space="0" w:color="auto"/>
                    <w:bottom w:val="none" w:sz="0" w:space="0" w:color="auto"/>
                    <w:right w:val="none" w:sz="0" w:space="0" w:color="auto"/>
                  </w:divBdr>
                </w:div>
                <w:div w:id="1142498760">
                  <w:marLeft w:val="666"/>
                  <w:marRight w:val="0"/>
                  <w:marTop w:val="0"/>
                  <w:marBottom w:val="90"/>
                  <w:divBdr>
                    <w:top w:val="none" w:sz="0" w:space="0" w:color="auto"/>
                    <w:left w:val="none" w:sz="0" w:space="0" w:color="auto"/>
                    <w:bottom w:val="none" w:sz="0" w:space="0" w:color="auto"/>
                    <w:right w:val="none" w:sz="0" w:space="0" w:color="auto"/>
                  </w:divBdr>
                </w:div>
                <w:div w:id="39087427">
                  <w:marLeft w:val="666"/>
                  <w:marRight w:val="0"/>
                  <w:marTop w:val="0"/>
                  <w:marBottom w:val="90"/>
                  <w:divBdr>
                    <w:top w:val="none" w:sz="0" w:space="0" w:color="auto"/>
                    <w:left w:val="none" w:sz="0" w:space="0" w:color="auto"/>
                    <w:bottom w:val="none" w:sz="0" w:space="0" w:color="auto"/>
                    <w:right w:val="none" w:sz="0" w:space="0" w:color="auto"/>
                  </w:divBdr>
                </w:div>
                <w:div w:id="1556818176">
                  <w:marLeft w:val="666"/>
                  <w:marRight w:val="0"/>
                  <w:marTop w:val="0"/>
                  <w:marBottom w:val="90"/>
                  <w:divBdr>
                    <w:top w:val="none" w:sz="0" w:space="0" w:color="auto"/>
                    <w:left w:val="none" w:sz="0" w:space="0" w:color="auto"/>
                    <w:bottom w:val="none" w:sz="0" w:space="0" w:color="auto"/>
                    <w:right w:val="none" w:sz="0" w:space="0" w:color="auto"/>
                  </w:divBdr>
                </w:div>
                <w:div w:id="1966696331">
                  <w:marLeft w:val="666"/>
                  <w:marRight w:val="0"/>
                  <w:marTop w:val="0"/>
                  <w:marBottom w:val="90"/>
                  <w:divBdr>
                    <w:top w:val="none" w:sz="0" w:space="0" w:color="auto"/>
                    <w:left w:val="none" w:sz="0" w:space="0" w:color="auto"/>
                    <w:bottom w:val="none" w:sz="0" w:space="0" w:color="auto"/>
                    <w:right w:val="none" w:sz="0" w:space="0" w:color="auto"/>
                  </w:divBdr>
                </w:div>
                <w:div w:id="1700626109">
                  <w:marLeft w:val="666"/>
                  <w:marRight w:val="0"/>
                  <w:marTop w:val="0"/>
                  <w:marBottom w:val="90"/>
                  <w:divBdr>
                    <w:top w:val="none" w:sz="0" w:space="0" w:color="auto"/>
                    <w:left w:val="none" w:sz="0" w:space="0" w:color="auto"/>
                    <w:bottom w:val="none" w:sz="0" w:space="0" w:color="auto"/>
                    <w:right w:val="none" w:sz="0" w:space="0" w:color="auto"/>
                  </w:divBdr>
                </w:div>
                <w:div w:id="913779392">
                  <w:marLeft w:val="666"/>
                  <w:marRight w:val="0"/>
                  <w:marTop w:val="0"/>
                  <w:marBottom w:val="90"/>
                  <w:divBdr>
                    <w:top w:val="none" w:sz="0" w:space="0" w:color="auto"/>
                    <w:left w:val="none" w:sz="0" w:space="0" w:color="auto"/>
                    <w:bottom w:val="none" w:sz="0" w:space="0" w:color="auto"/>
                    <w:right w:val="none" w:sz="0" w:space="0" w:color="auto"/>
                  </w:divBdr>
                </w:div>
                <w:div w:id="587464852">
                  <w:marLeft w:val="666"/>
                  <w:marRight w:val="0"/>
                  <w:marTop w:val="0"/>
                  <w:marBottom w:val="90"/>
                  <w:divBdr>
                    <w:top w:val="none" w:sz="0" w:space="0" w:color="auto"/>
                    <w:left w:val="none" w:sz="0" w:space="0" w:color="auto"/>
                    <w:bottom w:val="none" w:sz="0" w:space="0" w:color="auto"/>
                    <w:right w:val="none" w:sz="0" w:space="0" w:color="auto"/>
                  </w:divBdr>
                </w:div>
                <w:div w:id="1800024500">
                  <w:marLeft w:val="0"/>
                  <w:marRight w:val="0"/>
                  <w:marTop w:val="0"/>
                  <w:marBottom w:val="90"/>
                  <w:divBdr>
                    <w:top w:val="none" w:sz="0" w:space="0" w:color="auto"/>
                    <w:left w:val="none" w:sz="0" w:space="0" w:color="auto"/>
                    <w:bottom w:val="none" w:sz="0" w:space="0" w:color="auto"/>
                    <w:right w:val="none" w:sz="0" w:space="0" w:color="auto"/>
                  </w:divBdr>
                </w:div>
                <w:div w:id="1244296401">
                  <w:marLeft w:val="576"/>
                  <w:marRight w:val="0"/>
                  <w:marTop w:val="0"/>
                  <w:marBottom w:val="90"/>
                  <w:divBdr>
                    <w:top w:val="none" w:sz="0" w:space="0" w:color="auto"/>
                    <w:left w:val="none" w:sz="0" w:space="0" w:color="auto"/>
                    <w:bottom w:val="none" w:sz="0" w:space="0" w:color="auto"/>
                    <w:right w:val="none" w:sz="0" w:space="0" w:color="auto"/>
                  </w:divBdr>
                </w:div>
                <w:div w:id="810248307">
                  <w:marLeft w:val="0"/>
                  <w:marRight w:val="0"/>
                  <w:marTop w:val="0"/>
                  <w:marBottom w:val="90"/>
                  <w:divBdr>
                    <w:top w:val="none" w:sz="0" w:space="0" w:color="auto"/>
                    <w:left w:val="none" w:sz="0" w:space="0" w:color="auto"/>
                    <w:bottom w:val="none" w:sz="0" w:space="0" w:color="auto"/>
                    <w:right w:val="none" w:sz="0" w:space="0" w:color="auto"/>
                  </w:divBdr>
                </w:div>
                <w:div w:id="911086870">
                  <w:marLeft w:val="0"/>
                  <w:marRight w:val="0"/>
                  <w:marTop w:val="0"/>
                  <w:marBottom w:val="90"/>
                  <w:divBdr>
                    <w:top w:val="none" w:sz="0" w:space="0" w:color="auto"/>
                    <w:left w:val="none" w:sz="0" w:space="0" w:color="auto"/>
                    <w:bottom w:val="none" w:sz="0" w:space="0" w:color="auto"/>
                    <w:right w:val="none" w:sz="0" w:space="0" w:color="auto"/>
                  </w:divBdr>
                </w:div>
                <w:div w:id="1825464622">
                  <w:marLeft w:val="0"/>
                  <w:marRight w:val="0"/>
                  <w:marTop w:val="0"/>
                  <w:marBottom w:val="90"/>
                  <w:divBdr>
                    <w:top w:val="none" w:sz="0" w:space="0" w:color="auto"/>
                    <w:left w:val="none" w:sz="0" w:space="0" w:color="auto"/>
                    <w:bottom w:val="none" w:sz="0" w:space="0" w:color="auto"/>
                    <w:right w:val="none" w:sz="0" w:space="0" w:color="auto"/>
                  </w:divBdr>
                </w:div>
                <w:div w:id="1441143544">
                  <w:marLeft w:val="0"/>
                  <w:marRight w:val="0"/>
                  <w:marTop w:val="0"/>
                  <w:marBottom w:val="90"/>
                  <w:divBdr>
                    <w:top w:val="none" w:sz="0" w:space="0" w:color="auto"/>
                    <w:left w:val="none" w:sz="0" w:space="0" w:color="auto"/>
                    <w:bottom w:val="none" w:sz="0" w:space="0" w:color="auto"/>
                    <w:right w:val="none" w:sz="0" w:space="0" w:color="auto"/>
                  </w:divBdr>
                </w:div>
                <w:div w:id="482431650">
                  <w:marLeft w:val="0"/>
                  <w:marRight w:val="0"/>
                  <w:marTop w:val="0"/>
                  <w:marBottom w:val="90"/>
                  <w:divBdr>
                    <w:top w:val="none" w:sz="0" w:space="0" w:color="auto"/>
                    <w:left w:val="none" w:sz="0" w:space="0" w:color="auto"/>
                    <w:bottom w:val="none" w:sz="0" w:space="0" w:color="auto"/>
                    <w:right w:val="none" w:sz="0" w:space="0" w:color="auto"/>
                  </w:divBdr>
                </w:div>
                <w:div w:id="750347932">
                  <w:marLeft w:val="0"/>
                  <w:marRight w:val="0"/>
                  <w:marTop w:val="0"/>
                  <w:marBottom w:val="90"/>
                  <w:divBdr>
                    <w:top w:val="none" w:sz="0" w:space="0" w:color="auto"/>
                    <w:left w:val="none" w:sz="0" w:space="0" w:color="auto"/>
                    <w:bottom w:val="none" w:sz="0" w:space="0" w:color="auto"/>
                    <w:right w:val="none" w:sz="0" w:space="0" w:color="auto"/>
                  </w:divBdr>
                </w:div>
                <w:div w:id="97608970">
                  <w:marLeft w:val="0"/>
                  <w:marRight w:val="0"/>
                  <w:marTop w:val="0"/>
                  <w:marBottom w:val="90"/>
                  <w:divBdr>
                    <w:top w:val="none" w:sz="0" w:space="0" w:color="auto"/>
                    <w:left w:val="none" w:sz="0" w:space="0" w:color="auto"/>
                    <w:bottom w:val="none" w:sz="0" w:space="0" w:color="auto"/>
                    <w:right w:val="none" w:sz="0" w:space="0" w:color="auto"/>
                  </w:divBdr>
                </w:div>
                <w:div w:id="1495414182">
                  <w:marLeft w:val="0"/>
                  <w:marRight w:val="0"/>
                  <w:marTop w:val="0"/>
                  <w:marBottom w:val="90"/>
                  <w:divBdr>
                    <w:top w:val="none" w:sz="0" w:space="0" w:color="auto"/>
                    <w:left w:val="none" w:sz="0" w:space="0" w:color="auto"/>
                    <w:bottom w:val="none" w:sz="0" w:space="0" w:color="auto"/>
                    <w:right w:val="none" w:sz="0" w:space="0" w:color="auto"/>
                  </w:divBdr>
                </w:div>
                <w:div w:id="1157572616">
                  <w:marLeft w:val="0"/>
                  <w:marRight w:val="0"/>
                  <w:marTop w:val="0"/>
                  <w:marBottom w:val="90"/>
                  <w:divBdr>
                    <w:top w:val="none" w:sz="0" w:space="0" w:color="auto"/>
                    <w:left w:val="none" w:sz="0" w:space="0" w:color="auto"/>
                    <w:bottom w:val="none" w:sz="0" w:space="0" w:color="auto"/>
                    <w:right w:val="none" w:sz="0" w:space="0" w:color="auto"/>
                  </w:divBdr>
                </w:div>
                <w:div w:id="1548950934">
                  <w:marLeft w:val="0"/>
                  <w:marRight w:val="0"/>
                  <w:marTop w:val="0"/>
                  <w:marBottom w:val="90"/>
                  <w:divBdr>
                    <w:top w:val="none" w:sz="0" w:space="0" w:color="auto"/>
                    <w:left w:val="none" w:sz="0" w:space="0" w:color="auto"/>
                    <w:bottom w:val="none" w:sz="0" w:space="0" w:color="auto"/>
                    <w:right w:val="none" w:sz="0" w:space="0" w:color="auto"/>
                  </w:divBdr>
                </w:div>
                <w:div w:id="38555847">
                  <w:marLeft w:val="0"/>
                  <w:marRight w:val="0"/>
                  <w:marTop w:val="0"/>
                  <w:marBottom w:val="90"/>
                  <w:divBdr>
                    <w:top w:val="none" w:sz="0" w:space="0" w:color="auto"/>
                    <w:left w:val="none" w:sz="0" w:space="0" w:color="auto"/>
                    <w:bottom w:val="none" w:sz="0" w:space="0" w:color="auto"/>
                    <w:right w:val="none" w:sz="0" w:space="0" w:color="auto"/>
                  </w:divBdr>
                </w:div>
                <w:div w:id="1909798984">
                  <w:marLeft w:val="0"/>
                  <w:marRight w:val="0"/>
                  <w:marTop w:val="0"/>
                  <w:marBottom w:val="90"/>
                  <w:divBdr>
                    <w:top w:val="none" w:sz="0" w:space="0" w:color="auto"/>
                    <w:left w:val="none" w:sz="0" w:space="0" w:color="auto"/>
                    <w:bottom w:val="none" w:sz="0" w:space="0" w:color="auto"/>
                    <w:right w:val="none" w:sz="0" w:space="0" w:color="auto"/>
                  </w:divBdr>
                </w:div>
                <w:div w:id="900025399">
                  <w:marLeft w:val="0"/>
                  <w:marRight w:val="0"/>
                  <w:marTop w:val="0"/>
                  <w:marBottom w:val="90"/>
                  <w:divBdr>
                    <w:top w:val="none" w:sz="0" w:space="0" w:color="auto"/>
                    <w:left w:val="none" w:sz="0" w:space="0" w:color="auto"/>
                    <w:bottom w:val="none" w:sz="0" w:space="0" w:color="auto"/>
                    <w:right w:val="none" w:sz="0" w:space="0" w:color="auto"/>
                  </w:divBdr>
                </w:div>
                <w:div w:id="1770541064">
                  <w:marLeft w:val="0"/>
                  <w:marRight w:val="0"/>
                  <w:marTop w:val="0"/>
                  <w:marBottom w:val="90"/>
                  <w:divBdr>
                    <w:top w:val="none" w:sz="0" w:space="0" w:color="auto"/>
                    <w:left w:val="none" w:sz="0" w:space="0" w:color="auto"/>
                    <w:bottom w:val="none" w:sz="0" w:space="0" w:color="auto"/>
                    <w:right w:val="none" w:sz="0" w:space="0" w:color="auto"/>
                  </w:divBdr>
                </w:div>
                <w:div w:id="1960909278">
                  <w:marLeft w:val="0"/>
                  <w:marRight w:val="0"/>
                  <w:marTop w:val="0"/>
                  <w:marBottom w:val="90"/>
                  <w:divBdr>
                    <w:top w:val="none" w:sz="0" w:space="0" w:color="auto"/>
                    <w:left w:val="none" w:sz="0" w:space="0" w:color="auto"/>
                    <w:bottom w:val="none" w:sz="0" w:space="0" w:color="auto"/>
                    <w:right w:val="none" w:sz="0" w:space="0" w:color="auto"/>
                  </w:divBdr>
                </w:div>
                <w:div w:id="1567957041">
                  <w:marLeft w:val="0"/>
                  <w:marRight w:val="0"/>
                  <w:marTop w:val="0"/>
                  <w:marBottom w:val="90"/>
                  <w:divBdr>
                    <w:top w:val="none" w:sz="0" w:space="0" w:color="auto"/>
                    <w:left w:val="none" w:sz="0" w:space="0" w:color="auto"/>
                    <w:bottom w:val="none" w:sz="0" w:space="0" w:color="auto"/>
                    <w:right w:val="none" w:sz="0" w:space="0" w:color="auto"/>
                  </w:divBdr>
                </w:div>
                <w:div w:id="291712070">
                  <w:marLeft w:val="0"/>
                  <w:marRight w:val="0"/>
                  <w:marTop w:val="0"/>
                  <w:marBottom w:val="90"/>
                  <w:divBdr>
                    <w:top w:val="none" w:sz="0" w:space="0" w:color="auto"/>
                    <w:left w:val="none" w:sz="0" w:space="0" w:color="auto"/>
                    <w:bottom w:val="none" w:sz="0" w:space="0" w:color="auto"/>
                    <w:right w:val="none" w:sz="0" w:space="0" w:color="auto"/>
                  </w:divBdr>
                </w:div>
                <w:div w:id="324086659">
                  <w:marLeft w:val="0"/>
                  <w:marRight w:val="0"/>
                  <w:marTop w:val="0"/>
                  <w:marBottom w:val="90"/>
                  <w:divBdr>
                    <w:top w:val="none" w:sz="0" w:space="0" w:color="auto"/>
                    <w:left w:val="none" w:sz="0" w:space="0" w:color="auto"/>
                    <w:bottom w:val="none" w:sz="0" w:space="0" w:color="auto"/>
                    <w:right w:val="none" w:sz="0" w:space="0" w:color="auto"/>
                  </w:divBdr>
                </w:div>
                <w:div w:id="1658345135">
                  <w:marLeft w:val="0"/>
                  <w:marRight w:val="0"/>
                  <w:marTop w:val="0"/>
                  <w:marBottom w:val="90"/>
                  <w:divBdr>
                    <w:top w:val="none" w:sz="0" w:space="0" w:color="auto"/>
                    <w:left w:val="none" w:sz="0" w:space="0" w:color="auto"/>
                    <w:bottom w:val="none" w:sz="0" w:space="0" w:color="auto"/>
                    <w:right w:val="none" w:sz="0" w:space="0" w:color="auto"/>
                  </w:divBdr>
                </w:div>
                <w:div w:id="380518669">
                  <w:marLeft w:val="0"/>
                  <w:marRight w:val="0"/>
                  <w:marTop w:val="0"/>
                  <w:marBottom w:val="90"/>
                  <w:divBdr>
                    <w:top w:val="none" w:sz="0" w:space="0" w:color="auto"/>
                    <w:left w:val="none" w:sz="0" w:space="0" w:color="auto"/>
                    <w:bottom w:val="none" w:sz="0" w:space="0" w:color="auto"/>
                    <w:right w:val="none" w:sz="0" w:space="0" w:color="auto"/>
                  </w:divBdr>
                </w:div>
                <w:div w:id="778305618">
                  <w:marLeft w:val="0"/>
                  <w:marRight w:val="0"/>
                  <w:marTop w:val="0"/>
                  <w:marBottom w:val="90"/>
                  <w:divBdr>
                    <w:top w:val="none" w:sz="0" w:space="0" w:color="auto"/>
                    <w:left w:val="none" w:sz="0" w:space="0" w:color="auto"/>
                    <w:bottom w:val="none" w:sz="0" w:space="0" w:color="auto"/>
                    <w:right w:val="none" w:sz="0" w:space="0" w:color="auto"/>
                  </w:divBdr>
                </w:div>
                <w:div w:id="1562599749">
                  <w:marLeft w:val="0"/>
                  <w:marRight w:val="0"/>
                  <w:marTop w:val="0"/>
                  <w:marBottom w:val="90"/>
                  <w:divBdr>
                    <w:top w:val="none" w:sz="0" w:space="0" w:color="auto"/>
                    <w:left w:val="none" w:sz="0" w:space="0" w:color="auto"/>
                    <w:bottom w:val="none" w:sz="0" w:space="0" w:color="auto"/>
                    <w:right w:val="none" w:sz="0" w:space="0" w:color="auto"/>
                  </w:divBdr>
                </w:div>
                <w:div w:id="766971596">
                  <w:marLeft w:val="0"/>
                  <w:marRight w:val="0"/>
                  <w:marTop w:val="0"/>
                  <w:marBottom w:val="90"/>
                  <w:divBdr>
                    <w:top w:val="none" w:sz="0" w:space="0" w:color="auto"/>
                    <w:left w:val="none" w:sz="0" w:space="0" w:color="auto"/>
                    <w:bottom w:val="none" w:sz="0" w:space="0" w:color="auto"/>
                    <w:right w:val="none" w:sz="0" w:space="0" w:color="auto"/>
                  </w:divBdr>
                </w:div>
                <w:div w:id="749426250">
                  <w:marLeft w:val="0"/>
                  <w:marRight w:val="0"/>
                  <w:marTop w:val="0"/>
                  <w:marBottom w:val="90"/>
                  <w:divBdr>
                    <w:top w:val="none" w:sz="0" w:space="0" w:color="auto"/>
                    <w:left w:val="none" w:sz="0" w:space="0" w:color="auto"/>
                    <w:bottom w:val="none" w:sz="0" w:space="0" w:color="auto"/>
                    <w:right w:val="none" w:sz="0" w:space="0" w:color="auto"/>
                  </w:divBdr>
                </w:div>
                <w:div w:id="48304355">
                  <w:marLeft w:val="0"/>
                  <w:marRight w:val="0"/>
                  <w:marTop w:val="0"/>
                  <w:marBottom w:val="90"/>
                  <w:divBdr>
                    <w:top w:val="none" w:sz="0" w:space="0" w:color="auto"/>
                    <w:left w:val="none" w:sz="0" w:space="0" w:color="auto"/>
                    <w:bottom w:val="none" w:sz="0" w:space="0" w:color="auto"/>
                    <w:right w:val="none" w:sz="0" w:space="0" w:color="auto"/>
                  </w:divBdr>
                </w:div>
                <w:div w:id="1936012408">
                  <w:marLeft w:val="0"/>
                  <w:marRight w:val="0"/>
                  <w:marTop w:val="0"/>
                  <w:marBottom w:val="90"/>
                  <w:divBdr>
                    <w:top w:val="none" w:sz="0" w:space="0" w:color="auto"/>
                    <w:left w:val="none" w:sz="0" w:space="0" w:color="auto"/>
                    <w:bottom w:val="none" w:sz="0" w:space="0" w:color="auto"/>
                    <w:right w:val="none" w:sz="0" w:space="0" w:color="auto"/>
                  </w:divBdr>
                </w:div>
                <w:div w:id="1595025">
                  <w:marLeft w:val="0"/>
                  <w:marRight w:val="0"/>
                  <w:marTop w:val="0"/>
                  <w:marBottom w:val="90"/>
                  <w:divBdr>
                    <w:top w:val="none" w:sz="0" w:space="0" w:color="auto"/>
                    <w:left w:val="none" w:sz="0" w:space="0" w:color="auto"/>
                    <w:bottom w:val="none" w:sz="0" w:space="0" w:color="auto"/>
                    <w:right w:val="none" w:sz="0" w:space="0" w:color="auto"/>
                  </w:divBdr>
                </w:div>
                <w:div w:id="674528588">
                  <w:marLeft w:val="0"/>
                  <w:marRight w:val="0"/>
                  <w:marTop w:val="0"/>
                  <w:marBottom w:val="90"/>
                  <w:divBdr>
                    <w:top w:val="none" w:sz="0" w:space="0" w:color="auto"/>
                    <w:left w:val="none" w:sz="0" w:space="0" w:color="auto"/>
                    <w:bottom w:val="none" w:sz="0" w:space="0" w:color="auto"/>
                    <w:right w:val="none" w:sz="0" w:space="0" w:color="auto"/>
                  </w:divBdr>
                </w:div>
                <w:div w:id="1937203275">
                  <w:marLeft w:val="0"/>
                  <w:marRight w:val="0"/>
                  <w:marTop w:val="0"/>
                  <w:marBottom w:val="90"/>
                  <w:divBdr>
                    <w:top w:val="none" w:sz="0" w:space="0" w:color="auto"/>
                    <w:left w:val="none" w:sz="0" w:space="0" w:color="auto"/>
                    <w:bottom w:val="none" w:sz="0" w:space="0" w:color="auto"/>
                    <w:right w:val="none" w:sz="0" w:space="0" w:color="auto"/>
                  </w:divBdr>
                </w:div>
                <w:div w:id="822282698">
                  <w:marLeft w:val="0"/>
                  <w:marRight w:val="0"/>
                  <w:marTop w:val="0"/>
                  <w:marBottom w:val="90"/>
                  <w:divBdr>
                    <w:top w:val="none" w:sz="0" w:space="0" w:color="auto"/>
                    <w:left w:val="none" w:sz="0" w:space="0" w:color="auto"/>
                    <w:bottom w:val="none" w:sz="0" w:space="0" w:color="auto"/>
                    <w:right w:val="none" w:sz="0" w:space="0" w:color="auto"/>
                  </w:divBdr>
                </w:div>
                <w:div w:id="303312582">
                  <w:marLeft w:val="0"/>
                  <w:marRight w:val="0"/>
                  <w:marTop w:val="0"/>
                  <w:marBottom w:val="90"/>
                  <w:divBdr>
                    <w:top w:val="none" w:sz="0" w:space="0" w:color="auto"/>
                    <w:left w:val="none" w:sz="0" w:space="0" w:color="auto"/>
                    <w:bottom w:val="none" w:sz="0" w:space="0" w:color="auto"/>
                    <w:right w:val="none" w:sz="0" w:space="0" w:color="auto"/>
                  </w:divBdr>
                </w:div>
                <w:div w:id="77555902">
                  <w:marLeft w:val="0"/>
                  <w:marRight w:val="0"/>
                  <w:marTop w:val="0"/>
                  <w:marBottom w:val="90"/>
                  <w:divBdr>
                    <w:top w:val="none" w:sz="0" w:space="0" w:color="auto"/>
                    <w:left w:val="none" w:sz="0" w:space="0" w:color="auto"/>
                    <w:bottom w:val="none" w:sz="0" w:space="0" w:color="auto"/>
                    <w:right w:val="none" w:sz="0" w:space="0" w:color="auto"/>
                  </w:divBdr>
                </w:div>
                <w:div w:id="2059042407">
                  <w:marLeft w:val="0"/>
                  <w:marRight w:val="0"/>
                  <w:marTop w:val="0"/>
                  <w:marBottom w:val="90"/>
                  <w:divBdr>
                    <w:top w:val="none" w:sz="0" w:space="0" w:color="auto"/>
                    <w:left w:val="none" w:sz="0" w:space="0" w:color="auto"/>
                    <w:bottom w:val="none" w:sz="0" w:space="0" w:color="auto"/>
                    <w:right w:val="none" w:sz="0" w:space="0" w:color="auto"/>
                  </w:divBdr>
                </w:div>
                <w:div w:id="1824851961">
                  <w:marLeft w:val="0"/>
                  <w:marRight w:val="0"/>
                  <w:marTop w:val="0"/>
                  <w:marBottom w:val="90"/>
                  <w:divBdr>
                    <w:top w:val="none" w:sz="0" w:space="0" w:color="auto"/>
                    <w:left w:val="none" w:sz="0" w:space="0" w:color="auto"/>
                    <w:bottom w:val="none" w:sz="0" w:space="0" w:color="auto"/>
                    <w:right w:val="none" w:sz="0" w:space="0" w:color="auto"/>
                  </w:divBdr>
                </w:div>
                <w:div w:id="1876504551">
                  <w:marLeft w:val="0"/>
                  <w:marRight w:val="0"/>
                  <w:marTop w:val="0"/>
                  <w:marBottom w:val="90"/>
                  <w:divBdr>
                    <w:top w:val="none" w:sz="0" w:space="0" w:color="auto"/>
                    <w:left w:val="none" w:sz="0" w:space="0" w:color="auto"/>
                    <w:bottom w:val="none" w:sz="0" w:space="0" w:color="auto"/>
                    <w:right w:val="none" w:sz="0" w:space="0" w:color="auto"/>
                  </w:divBdr>
                </w:div>
                <w:div w:id="1074741482">
                  <w:marLeft w:val="0"/>
                  <w:marRight w:val="0"/>
                  <w:marTop w:val="0"/>
                  <w:marBottom w:val="90"/>
                  <w:divBdr>
                    <w:top w:val="none" w:sz="0" w:space="0" w:color="auto"/>
                    <w:left w:val="none" w:sz="0" w:space="0" w:color="auto"/>
                    <w:bottom w:val="none" w:sz="0" w:space="0" w:color="auto"/>
                    <w:right w:val="none" w:sz="0" w:space="0" w:color="auto"/>
                  </w:divBdr>
                </w:div>
                <w:div w:id="1777020154">
                  <w:marLeft w:val="0"/>
                  <w:marRight w:val="0"/>
                  <w:marTop w:val="0"/>
                  <w:marBottom w:val="90"/>
                  <w:divBdr>
                    <w:top w:val="none" w:sz="0" w:space="0" w:color="auto"/>
                    <w:left w:val="none" w:sz="0" w:space="0" w:color="auto"/>
                    <w:bottom w:val="none" w:sz="0" w:space="0" w:color="auto"/>
                    <w:right w:val="none" w:sz="0" w:space="0" w:color="auto"/>
                  </w:divBdr>
                </w:div>
                <w:div w:id="425001739">
                  <w:marLeft w:val="0"/>
                  <w:marRight w:val="0"/>
                  <w:marTop w:val="0"/>
                  <w:marBottom w:val="90"/>
                  <w:divBdr>
                    <w:top w:val="none" w:sz="0" w:space="0" w:color="auto"/>
                    <w:left w:val="none" w:sz="0" w:space="0" w:color="auto"/>
                    <w:bottom w:val="none" w:sz="0" w:space="0" w:color="auto"/>
                    <w:right w:val="none" w:sz="0" w:space="0" w:color="auto"/>
                  </w:divBdr>
                </w:div>
                <w:div w:id="1186095660">
                  <w:marLeft w:val="0"/>
                  <w:marRight w:val="0"/>
                  <w:marTop w:val="0"/>
                  <w:marBottom w:val="90"/>
                  <w:divBdr>
                    <w:top w:val="none" w:sz="0" w:space="0" w:color="auto"/>
                    <w:left w:val="none" w:sz="0" w:space="0" w:color="auto"/>
                    <w:bottom w:val="none" w:sz="0" w:space="0" w:color="auto"/>
                    <w:right w:val="none" w:sz="0" w:space="0" w:color="auto"/>
                  </w:divBdr>
                </w:div>
                <w:div w:id="1442916975">
                  <w:marLeft w:val="0"/>
                  <w:marRight w:val="0"/>
                  <w:marTop w:val="0"/>
                  <w:marBottom w:val="90"/>
                  <w:divBdr>
                    <w:top w:val="none" w:sz="0" w:space="0" w:color="auto"/>
                    <w:left w:val="none" w:sz="0" w:space="0" w:color="auto"/>
                    <w:bottom w:val="none" w:sz="0" w:space="0" w:color="auto"/>
                    <w:right w:val="none" w:sz="0" w:space="0" w:color="auto"/>
                  </w:divBdr>
                </w:div>
                <w:div w:id="2083601658">
                  <w:marLeft w:val="0"/>
                  <w:marRight w:val="0"/>
                  <w:marTop w:val="0"/>
                  <w:marBottom w:val="90"/>
                  <w:divBdr>
                    <w:top w:val="none" w:sz="0" w:space="0" w:color="auto"/>
                    <w:left w:val="none" w:sz="0" w:space="0" w:color="auto"/>
                    <w:bottom w:val="none" w:sz="0" w:space="0" w:color="auto"/>
                    <w:right w:val="none" w:sz="0" w:space="0" w:color="auto"/>
                  </w:divBdr>
                </w:div>
                <w:div w:id="1818691795">
                  <w:marLeft w:val="0"/>
                  <w:marRight w:val="0"/>
                  <w:marTop w:val="0"/>
                  <w:marBottom w:val="90"/>
                  <w:divBdr>
                    <w:top w:val="none" w:sz="0" w:space="0" w:color="auto"/>
                    <w:left w:val="none" w:sz="0" w:space="0" w:color="auto"/>
                    <w:bottom w:val="none" w:sz="0" w:space="0" w:color="auto"/>
                    <w:right w:val="none" w:sz="0" w:space="0" w:color="auto"/>
                  </w:divBdr>
                </w:div>
                <w:div w:id="195386758">
                  <w:marLeft w:val="0"/>
                  <w:marRight w:val="0"/>
                  <w:marTop w:val="0"/>
                  <w:marBottom w:val="90"/>
                  <w:divBdr>
                    <w:top w:val="none" w:sz="0" w:space="0" w:color="auto"/>
                    <w:left w:val="none" w:sz="0" w:space="0" w:color="auto"/>
                    <w:bottom w:val="none" w:sz="0" w:space="0" w:color="auto"/>
                    <w:right w:val="none" w:sz="0" w:space="0" w:color="auto"/>
                  </w:divBdr>
                </w:div>
                <w:div w:id="1947998270">
                  <w:marLeft w:val="0"/>
                  <w:marRight w:val="0"/>
                  <w:marTop w:val="0"/>
                  <w:marBottom w:val="90"/>
                  <w:divBdr>
                    <w:top w:val="none" w:sz="0" w:space="0" w:color="auto"/>
                    <w:left w:val="none" w:sz="0" w:space="0" w:color="auto"/>
                    <w:bottom w:val="none" w:sz="0" w:space="0" w:color="auto"/>
                    <w:right w:val="none" w:sz="0" w:space="0" w:color="auto"/>
                  </w:divBdr>
                </w:div>
                <w:div w:id="148525773">
                  <w:marLeft w:val="0"/>
                  <w:marRight w:val="0"/>
                  <w:marTop w:val="0"/>
                  <w:marBottom w:val="90"/>
                  <w:divBdr>
                    <w:top w:val="none" w:sz="0" w:space="0" w:color="auto"/>
                    <w:left w:val="none" w:sz="0" w:space="0" w:color="auto"/>
                    <w:bottom w:val="none" w:sz="0" w:space="0" w:color="auto"/>
                    <w:right w:val="none" w:sz="0" w:space="0" w:color="auto"/>
                  </w:divBdr>
                </w:div>
                <w:div w:id="413824693">
                  <w:marLeft w:val="0"/>
                  <w:marRight w:val="0"/>
                  <w:marTop w:val="0"/>
                  <w:marBottom w:val="90"/>
                  <w:divBdr>
                    <w:top w:val="none" w:sz="0" w:space="0" w:color="auto"/>
                    <w:left w:val="none" w:sz="0" w:space="0" w:color="auto"/>
                    <w:bottom w:val="none" w:sz="0" w:space="0" w:color="auto"/>
                    <w:right w:val="none" w:sz="0" w:space="0" w:color="auto"/>
                  </w:divBdr>
                </w:div>
                <w:div w:id="490826678">
                  <w:marLeft w:val="0"/>
                  <w:marRight w:val="0"/>
                  <w:marTop w:val="0"/>
                  <w:marBottom w:val="90"/>
                  <w:divBdr>
                    <w:top w:val="none" w:sz="0" w:space="0" w:color="auto"/>
                    <w:left w:val="none" w:sz="0" w:space="0" w:color="auto"/>
                    <w:bottom w:val="none" w:sz="0" w:space="0" w:color="auto"/>
                    <w:right w:val="none" w:sz="0" w:space="0" w:color="auto"/>
                  </w:divBdr>
                </w:div>
                <w:div w:id="1238981440">
                  <w:marLeft w:val="0"/>
                  <w:marRight w:val="0"/>
                  <w:marTop w:val="0"/>
                  <w:marBottom w:val="90"/>
                  <w:divBdr>
                    <w:top w:val="none" w:sz="0" w:space="0" w:color="auto"/>
                    <w:left w:val="none" w:sz="0" w:space="0" w:color="auto"/>
                    <w:bottom w:val="none" w:sz="0" w:space="0" w:color="auto"/>
                    <w:right w:val="none" w:sz="0" w:space="0" w:color="auto"/>
                  </w:divBdr>
                </w:div>
                <w:div w:id="1273199273">
                  <w:marLeft w:val="0"/>
                  <w:marRight w:val="0"/>
                  <w:marTop w:val="0"/>
                  <w:marBottom w:val="90"/>
                  <w:divBdr>
                    <w:top w:val="none" w:sz="0" w:space="0" w:color="auto"/>
                    <w:left w:val="none" w:sz="0" w:space="0" w:color="auto"/>
                    <w:bottom w:val="none" w:sz="0" w:space="0" w:color="auto"/>
                    <w:right w:val="none" w:sz="0" w:space="0" w:color="auto"/>
                  </w:divBdr>
                </w:div>
                <w:div w:id="1418592263">
                  <w:marLeft w:val="0"/>
                  <w:marRight w:val="0"/>
                  <w:marTop w:val="0"/>
                  <w:marBottom w:val="90"/>
                  <w:divBdr>
                    <w:top w:val="none" w:sz="0" w:space="0" w:color="auto"/>
                    <w:left w:val="none" w:sz="0" w:space="0" w:color="auto"/>
                    <w:bottom w:val="none" w:sz="0" w:space="0" w:color="auto"/>
                    <w:right w:val="none" w:sz="0" w:space="0" w:color="auto"/>
                  </w:divBdr>
                </w:div>
                <w:div w:id="292096415">
                  <w:marLeft w:val="0"/>
                  <w:marRight w:val="0"/>
                  <w:marTop w:val="0"/>
                  <w:marBottom w:val="90"/>
                  <w:divBdr>
                    <w:top w:val="none" w:sz="0" w:space="0" w:color="auto"/>
                    <w:left w:val="none" w:sz="0" w:space="0" w:color="auto"/>
                    <w:bottom w:val="none" w:sz="0" w:space="0" w:color="auto"/>
                    <w:right w:val="none" w:sz="0" w:space="0" w:color="auto"/>
                  </w:divBdr>
                </w:div>
                <w:div w:id="496769074">
                  <w:marLeft w:val="0"/>
                  <w:marRight w:val="0"/>
                  <w:marTop w:val="0"/>
                  <w:marBottom w:val="90"/>
                  <w:divBdr>
                    <w:top w:val="none" w:sz="0" w:space="0" w:color="auto"/>
                    <w:left w:val="none" w:sz="0" w:space="0" w:color="auto"/>
                    <w:bottom w:val="none" w:sz="0" w:space="0" w:color="auto"/>
                    <w:right w:val="none" w:sz="0" w:space="0" w:color="auto"/>
                  </w:divBdr>
                </w:div>
                <w:div w:id="1451244689">
                  <w:marLeft w:val="0"/>
                  <w:marRight w:val="0"/>
                  <w:marTop w:val="0"/>
                  <w:marBottom w:val="90"/>
                  <w:divBdr>
                    <w:top w:val="none" w:sz="0" w:space="0" w:color="auto"/>
                    <w:left w:val="none" w:sz="0" w:space="0" w:color="auto"/>
                    <w:bottom w:val="none" w:sz="0" w:space="0" w:color="auto"/>
                    <w:right w:val="none" w:sz="0" w:space="0" w:color="auto"/>
                  </w:divBdr>
                </w:div>
                <w:div w:id="296185954">
                  <w:marLeft w:val="0"/>
                  <w:marRight w:val="0"/>
                  <w:marTop w:val="0"/>
                  <w:marBottom w:val="90"/>
                  <w:divBdr>
                    <w:top w:val="none" w:sz="0" w:space="0" w:color="auto"/>
                    <w:left w:val="none" w:sz="0" w:space="0" w:color="auto"/>
                    <w:bottom w:val="none" w:sz="0" w:space="0" w:color="auto"/>
                    <w:right w:val="none" w:sz="0" w:space="0" w:color="auto"/>
                  </w:divBdr>
                </w:div>
                <w:div w:id="2021662268">
                  <w:marLeft w:val="0"/>
                  <w:marRight w:val="0"/>
                  <w:marTop w:val="0"/>
                  <w:marBottom w:val="90"/>
                  <w:divBdr>
                    <w:top w:val="none" w:sz="0" w:space="0" w:color="auto"/>
                    <w:left w:val="none" w:sz="0" w:space="0" w:color="auto"/>
                    <w:bottom w:val="none" w:sz="0" w:space="0" w:color="auto"/>
                    <w:right w:val="none" w:sz="0" w:space="0" w:color="auto"/>
                  </w:divBdr>
                </w:div>
                <w:div w:id="1050970">
                  <w:marLeft w:val="0"/>
                  <w:marRight w:val="0"/>
                  <w:marTop w:val="0"/>
                  <w:marBottom w:val="90"/>
                  <w:divBdr>
                    <w:top w:val="none" w:sz="0" w:space="0" w:color="auto"/>
                    <w:left w:val="none" w:sz="0" w:space="0" w:color="auto"/>
                    <w:bottom w:val="none" w:sz="0" w:space="0" w:color="auto"/>
                    <w:right w:val="none" w:sz="0" w:space="0" w:color="auto"/>
                  </w:divBdr>
                </w:div>
                <w:div w:id="1521507495">
                  <w:marLeft w:val="0"/>
                  <w:marRight w:val="0"/>
                  <w:marTop w:val="0"/>
                  <w:marBottom w:val="90"/>
                  <w:divBdr>
                    <w:top w:val="none" w:sz="0" w:space="0" w:color="auto"/>
                    <w:left w:val="none" w:sz="0" w:space="0" w:color="auto"/>
                    <w:bottom w:val="none" w:sz="0" w:space="0" w:color="auto"/>
                    <w:right w:val="none" w:sz="0" w:space="0" w:color="auto"/>
                  </w:divBdr>
                </w:div>
                <w:div w:id="469127141">
                  <w:marLeft w:val="0"/>
                  <w:marRight w:val="0"/>
                  <w:marTop w:val="0"/>
                  <w:marBottom w:val="90"/>
                  <w:divBdr>
                    <w:top w:val="none" w:sz="0" w:space="0" w:color="auto"/>
                    <w:left w:val="none" w:sz="0" w:space="0" w:color="auto"/>
                    <w:bottom w:val="none" w:sz="0" w:space="0" w:color="auto"/>
                    <w:right w:val="none" w:sz="0" w:space="0" w:color="auto"/>
                  </w:divBdr>
                </w:div>
                <w:div w:id="284503889">
                  <w:marLeft w:val="0"/>
                  <w:marRight w:val="0"/>
                  <w:marTop w:val="0"/>
                  <w:marBottom w:val="90"/>
                  <w:divBdr>
                    <w:top w:val="none" w:sz="0" w:space="0" w:color="auto"/>
                    <w:left w:val="none" w:sz="0" w:space="0" w:color="auto"/>
                    <w:bottom w:val="none" w:sz="0" w:space="0" w:color="auto"/>
                    <w:right w:val="none" w:sz="0" w:space="0" w:color="auto"/>
                  </w:divBdr>
                </w:div>
                <w:div w:id="1435202575">
                  <w:marLeft w:val="0"/>
                  <w:marRight w:val="0"/>
                  <w:marTop w:val="0"/>
                  <w:marBottom w:val="90"/>
                  <w:divBdr>
                    <w:top w:val="none" w:sz="0" w:space="0" w:color="auto"/>
                    <w:left w:val="none" w:sz="0" w:space="0" w:color="auto"/>
                    <w:bottom w:val="none" w:sz="0" w:space="0" w:color="auto"/>
                    <w:right w:val="none" w:sz="0" w:space="0" w:color="auto"/>
                  </w:divBdr>
                </w:div>
                <w:div w:id="57900005">
                  <w:marLeft w:val="0"/>
                  <w:marRight w:val="0"/>
                  <w:marTop w:val="0"/>
                  <w:marBottom w:val="90"/>
                  <w:divBdr>
                    <w:top w:val="none" w:sz="0" w:space="0" w:color="auto"/>
                    <w:left w:val="none" w:sz="0" w:space="0" w:color="auto"/>
                    <w:bottom w:val="none" w:sz="0" w:space="0" w:color="auto"/>
                    <w:right w:val="none" w:sz="0" w:space="0" w:color="auto"/>
                  </w:divBdr>
                </w:div>
                <w:div w:id="952244168">
                  <w:marLeft w:val="0"/>
                  <w:marRight w:val="0"/>
                  <w:marTop w:val="0"/>
                  <w:marBottom w:val="90"/>
                  <w:divBdr>
                    <w:top w:val="none" w:sz="0" w:space="0" w:color="auto"/>
                    <w:left w:val="none" w:sz="0" w:space="0" w:color="auto"/>
                    <w:bottom w:val="none" w:sz="0" w:space="0" w:color="auto"/>
                    <w:right w:val="none" w:sz="0" w:space="0" w:color="auto"/>
                  </w:divBdr>
                </w:div>
                <w:div w:id="1404644156">
                  <w:marLeft w:val="0"/>
                  <w:marRight w:val="0"/>
                  <w:marTop w:val="0"/>
                  <w:marBottom w:val="90"/>
                  <w:divBdr>
                    <w:top w:val="none" w:sz="0" w:space="0" w:color="auto"/>
                    <w:left w:val="none" w:sz="0" w:space="0" w:color="auto"/>
                    <w:bottom w:val="none" w:sz="0" w:space="0" w:color="auto"/>
                    <w:right w:val="none" w:sz="0" w:space="0" w:color="auto"/>
                  </w:divBdr>
                </w:div>
                <w:div w:id="1101029904">
                  <w:marLeft w:val="0"/>
                  <w:marRight w:val="0"/>
                  <w:marTop w:val="0"/>
                  <w:marBottom w:val="90"/>
                  <w:divBdr>
                    <w:top w:val="none" w:sz="0" w:space="0" w:color="auto"/>
                    <w:left w:val="none" w:sz="0" w:space="0" w:color="auto"/>
                    <w:bottom w:val="none" w:sz="0" w:space="0" w:color="auto"/>
                    <w:right w:val="none" w:sz="0" w:space="0" w:color="auto"/>
                  </w:divBdr>
                </w:div>
                <w:div w:id="879976606">
                  <w:marLeft w:val="0"/>
                  <w:marRight w:val="0"/>
                  <w:marTop w:val="0"/>
                  <w:marBottom w:val="90"/>
                  <w:divBdr>
                    <w:top w:val="none" w:sz="0" w:space="0" w:color="auto"/>
                    <w:left w:val="none" w:sz="0" w:space="0" w:color="auto"/>
                    <w:bottom w:val="none" w:sz="0" w:space="0" w:color="auto"/>
                    <w:right w:val="none" w:sz="0" w:space="0" w:color="auto"/>
                  </w:divBdr>
                </w:div>
                <w:div w:id="529537052">
                  <w:marLeft w:val="0"/>
                  <w:marRight w:val="0"/>
                  <w:marTop w:val="0"/>
                  <w:marBottom w:val="90"/>
                  <w:divBdr>
                    <w:top w:val="none" w:sz="0" w:space="0" w:color="auto"/>
                    <w:left w:val="none" w:sz="0" w:space="0" w:color="auto"/>
                    <w:bottom w:val="none" w:sz="0" w:space="0" w:color="auto"/>
                    <w:right w:val="none" w:sz="0" w:space="0" w:color="auto"/>
                  </w:divBdr>
                </w:div>
                <w:div w:id="1867596687">
                  <w:marLeft w:val="0"/>
                  <w:marRight w:val="0"/>
                  <w:marTop w:val="0"/>
                  <w:marBottom w:val="90"/>
                  <w:divBdr>
                    <w:top w:val="none" w:sz="0" w:space="0" w:color="auto"/>
                    <w:left w:val="none" w:sz="0" w:space="0" w:color="auto"/>
                    <w:bottom w:val="none" w:sz="0" w:space="0" w:color="auto"/>
                    <w:right w:val="none" w:sz="0" w:space="0" w:color="auto"/>
                  </w:divBdr>
                </w:div>
                <w:div w:id="1846288474">
                  <w:marLeft w:val="0"/>
                  <w:marRight w:val="0"/>
                  <w:marTop w:val="0"/>
                  <w:marBottom w:val="90"/>
                  <w:divBdr>
                    <w:top w:val="none" w:sz="0" w:space="0" w:color="auto"/>
                    <w:left w:val="none" w:sz="0" w:space="0" w:color="auto"/>
                    <w:bottom w:val="none" w:sz="0" w:space="0" w:color="auto"/>
                    <w:right w:val="none" w:sz="0" w:space="0" w:color="auto"/>
                  </w:divBdr>
                </w:div>
                <w:div w:id="1045907893">
                  <w:marLeft w:val="0"/>
                  <w:marRight w:val="0"/>
                  <w:marTop w:val="0"/>
                  <w:marBottom w:val="90"/>
                  <w:divBdr>
                    <w:top w:val="none" w:sz="0" w:space="0" w:color="auto"/>
                    <w:left w:val="none" w:sz="0" w:space="0" w:color="auto"/>
                    <w:bottom w:val="none" w:sz="0" w:space="0" w:color="auto"/>
                    <w:right w:val="none" w:sz="0" w:space="0" w:color="auto"/>
                  </w:divBdr>
                </w:div>
                <w:div w:id="500316628">
                  <w:marLeft w:val="576"/>
                  <w:marRight w:val="0"/>
                  <w:marTop w:val="0"/>
                  <w:marBottom w:val="101"/>
                  <w:divBdr>
                    <w:top w:val="none" w:sz="0" w:space="0" w:color="auto"/>
                    <w:left w:val="none" w:sz="0" w:space="0" w:color="auto"/>
                    <w:bottom w:val="none" w:sz="0" w:space="0" w:color="auto"/>
                    <w:right w:val="none" w:sz="0" w:space="0" w:color="auto"/>
                  </w:divBdr>
                </w:div>
                <w:div w:id="1734425502">
                  <w:marLeft w:val="0"/>
                  <w:marRight w:val="0"/>
                  <w:marTop w:val="0"/>
                  <w:marBottom w:val="101"/>
                  <w:divBdr>
                    <w:top w:val="none" w:sz="0" w:space="0" w:color="auto"/>
                    <w:left w:val="none" w:sz="0" w:space="0" w:color="auto"/>
                    <w:bottom w:val="none" w:sz="0" w:space="0" w:color="auto"/>
                    <w:right w:val="none" w:sz="0" w:space="0" w:color="auto"/>
                  </w:divBdr>
                </w:div>
                <w:div w:id="887231032">
                  <w:marLeft w:val="0"/>
                  <w:marRight w:val="0"/>
                  <w:marTop w:val="0"/>
                  <w:marBottom w:val="101"/>
                  <w:divBdr>
                    <w:top w:val="none" w:sz="0" w:space="0" w:color="auto"/>
                    <w:left w:val="none" w:sz="0" w:space="0" w:color="auto"/>
                    <w:bottom w:val="none" w:sz="0" w:space="0" w:color="auto"/>
                    <w:right w:val="none" w:sz="0" w:space="0" w:color="auto"/>
                  </w:divBdr>
                </w:div>
                <w:div w:id="208615732">
                  <w:marLeft w:val="0"/>
                  <w:marRight w:val="0"/>
                  <w:marTop w:val="0"/>
                  <w:marBottom w:val="101"/>
                  <w:divBdr>
                    <w:top w:val="none" w:sz="0" w:space="0" w:color="auto"/>
                    <w:left w:val="none" w:sz="0" w:space="0" w:color="auto"/>
                    <w:bottom w:val="none" w:sz="0" w:space="0" w:color="auto"/>
                    <w:right w:val="none" w:sz="0" w:space="0" w:color="auto"/>
                  </w:divBdr>
                </w:div>
                <w:div w:id="440076869">
                  <w:marLeft w:val="0"/>
                  <w:marRight w:val="0"/>
                  <w:marTop w:val="0"/>
                  <w:marBottom w:val="101"/>
                  <w:divBdr>
                    <w:top w:val="none" w:sz="0" w:space="0" w:color="auto"/>
                    <w:left w:val="none" w:sz="0" w:space="0" w:color="auto"/>
                    <w:bottom w:val="none" w:sz="0" w:space="0" w:color="auto"/>
                    <w:right w:val="none" w:sz="0" w:space="0" w:color="auto"/>
                  </w:divBdr>
                </w:div>
                <w:div w:id="2111046917">
                  <w:marLeft w:val="0"/>
                  <w:marRight w:val="0"/>
                  <w:marTop w:val="0"/>
                  <w:marBottom w:val="101"/>
                  <w:divBdr>
                    <w:top w:val="none" w:sz="0" w:space="0" w:color="auto"/>
                    <w:left w:val="none" w:sz="0" w:space="0" w:color="auto"/>
                    <w:bottom w:val="none" w:sz="0" w:space="0" w:color="auto"/>
                    <w:right w:val="none" w:sz="0" w:space="0" w:color="auto"/>
                  </w:divBdr>
                </w:div>
                <w:div w:id="459080020">
                  <w:marLeft w:val="0"/>
                  <w:marRight w:val="0"/>
                  <w:marTop w:val="0"/>
                  <w:marBottom w:val="101"/>
                  <w:divBdr>
                    <w:top w:val="none" w:sz="0" w:space="0" w:color="auto"/>
                    <w:left w:val="none" w:sz="0" w:space="0" w:color="auto"/>
                    <w:bottom w:val="none" w:sz="0" w:space="0" w:color="auto"/>
                    <w:right w:val="none" w:sz="0" w:space="0" w:color="auto"/>
                  </w:divBdr>
                </w:div>
                <w:div w:id="190531935">
                  <w:marLeft w:val="0"/>
                  <w:marRight w:val="0"/>
                  <w:marTop w:val="0"/>
                  <w:marBottom w:val="101"/>
                  <w:divBdr>
                    <w:top w:val="none" w:sz="0" w:space="0" w:color="auto"/>
                    <w:left w:val="none" w:sz="0" w:space="0" w:color="auto"/>
                    <w:bottom w:val="none" w:sz="0" w:space="0" w:color="auto"/>
                    <w:right w:val="none" w:sz="0" w:space="0" w:color="auto"/>
                  </w:divBdr>
                </w:div>
                <w:div w:id="1764837966">
                  <w:marLeft w:val="0"/>
                  <w:marRight w:val="0"/>
                  <w:marTop w:val="0"/>
                  <w:marBottom w:val="101"/>
                  <w:divBdr>
                    <w:top w:val="none" w:sz="0" w:space="0" w:color="auto"/>
                    <w:left w:val="none" w:sz="0" w:space="0" w:color="auto"/>
                    <w:bottom w:val="none" w:sz="0" w:space="0" w:color="auto"/>
                    <w:right w:val="none" w:sz="0" w:space="0" w:color="auto"/>
                  </w:divBdr>
                </w:div>
                <w:div w:id="608776325">
                  <w:marLeft w:val="0"/>
                  <w:marRight w:val="0"/>
                  <w:marTop w:val="0"/>
                  <w:marBottom w:val="101"/>
                  <w:divBdr>
                    <w:top w:val="none" w:sz="0" w:space="0" w:color="auto"/>
                    <w:left w:val="none" w:sz="0" w:space="0" w:color="auto"/>
                    <w:bottom w:val="none" w:sz="0" w:space="0" w:color="auto"/>
                    <w:right w:val="none" w:sz="0" w:space="0" w:color="auto"/>
                  </w:divBdr>
                </w:div>
                <w:div w:id="1984238728">
                  <w:marLeft w:val="0"/>
                  <w:marRight w:val="0"/>
                  <w:marTop w:val="0"/>
                  <w:marBottom w:val="101"/>
                  <w:divBdr>
                    <w:top w:val="none" w:sz="0" w:space="0" w:color="auto"/>
                    <w:left w:val="none" w:sz="0" w:space="0" w:color="auto"/>
                    <w:bottom w:val="none" w:sz="0" w:space="0" w:color="auto"/>
                    <w:right w:val="none" w:sz="0" w:space="0" w:color="auto"/>
                  </w:divBdr>
                </w:div>
                <w:div w:id="759066445">
                  <w:marLeft w:val="0"/>
                  <w:marRight w:val="0"/>
                  <w:marTop w:val="0"/>
                  <w:marBottom w:val="101"/>
                  <w:divBdr>
                    <w:top w:val="none" w:sz="0" w:space="0" w:color="auto"/>
                    <w:left w:val="none" w:sz="0" w:space="0" w:color="auto"/>
                    <w:bottom w:val="none" w:sz="0" w:space="0" w:color="auto"/>
                    <w:right w:val="none" w:sz="0" w:space="0" w:color="auto"/>
                  </w:divBdr>
                </w:div>
                <w:div w:id="246883159">
                  <w:marLeft w:val="0"/>
                  <w:marRight w:val="0"/>
                  <w:marTop w:val="0"/>
                  <w:marBottom w:val="101"/>
                  <w:divBdr>
                    <w:top w:val="none" w:sz="0" w:space="0" w:color="auto"/>
                    <w:left w:val="none" w:sz="0" w:space="0" w:color="auto"/>
                    <w:bottom w:val="none" w:sz="0" w:space="0" w:color="auto"/>
                    <w:right w:val="none" w:sz="0" w:space="0" w:color="auto"/>
                  </w:divBdr>
                </w:div>
                <w:div w:id="1405830957">
                  <w:marLeft w:val="0"/>
                  <w:marRight w:val="0"/>
                  <w:marTop w:val="0"/>
                  <w:marBottom w:val="101"/>
                  <w:divBdr>
                    <w:top w:val="none" w:sz="0" w:space="0" w:color="auto"/>
                    <w:left w:val="none" w:sz="0" w:space="0" w:color="auto"/>
                    <w:bottom w:val="none" w:sz="0" w:space="0" w:color="auto"/>
                    <w:right w:val="none" w:sz="0" w:space="0" w:color="auto"/>
                  </w:divBdr>
                </w:div>
                <w:div w:id="465591866">
                  <w:marLeft w:val="0"/>
                  <w:marRight w:val="0"/>
                  <w:marTop w:val="0"/>
                  <w:marBottom w:val="101"/>
                  <w:divBdr>
                    <w:top w:val="none" w:sz="0" w:space="0" w:color="auto"/>
                    <w:left w:val="none" w:sz="0" w:space="0" w:color="auto"/>
                    <w:bottom w:val="none" w:sz="0" w:space="0" w:color="auto"/>
                    <w:right w:val="none" w:sz="0" w:space="0" w:color="auto"/>
                  </w:divBdr>
                </w:div>
                <w:div w:id="90637159">
                  <w:marLeft w:val="0"/>
                  <w:marRight w:val="0"/>
                  <w:marTop w:val="0"/>
                  <w:marBottom w:val="101"/>
                  <w:divBdr>
                    <w:top w:val="none" w:sz="0" w:space="0" w:color="auto"/>
                    <w:left w:val="none" w:sz="0" w:space="0" w:color="auto"/>
                    <w:bottom w:val="none" w:sz="0" w:space="0" w:color="auto"/>
                    <w:right w:val="none" w:sz="0" w:space="0" w:color="auto"/>
                  </w:divBdr>
                </w:div>
                <w:div w:id="354504042">
                  <w:marLeft w:val="0"/>
                  <w:marRight w:val="0"/>
                  <w:marTop w:val="0"/>
                  <w:marBottom w:val="101"/>
                  <w:divBdr>
                    <w:top w:val="none" w:sz="0" w:space="0" w:color="auto"/>
                    <w:left w:val="none" w:sz="0" w:space="0" w:color="auto"/>
                    <w:bottom w:val="none" w:sz="0" w:space="0" w:color="auto"/>
                    <w:right w:val="none" w:sz="0" w:space="0" w:color="auto"/>
                  </w:divBdr>
                </w:div>
                <w:div w:id="1825271114">
                  <w:marLeft w:val="0"/>
                  <w:marRight w:val="0"/>
                  <w:marTop w:val="0"/>
                  <w:marBottom w:val="101"/>
                  <w:divBdr>
                    <w:top w:val="none" w:sz="0" w:space="0" w:color="auto"/>
                    <w:left w:val="none" w:sz="0" w:space="0" w:color="auto"/>
                    <w:bottom w:val="none" w:sz="0" w:space="0" w:color="auto"/>
                    <w:right w:val="none" w:sz="0" w:space="0" w:color="auto"/>
                  </w:divBdr>
                </w:div>
                <w:div w:id="1620334908">
                  <w:marLeft w:val="0"/>
                  <w:marRight w:val="0"/>
                  <w:marTop w:val="0"/>
                  <w:marBottom w:val="101"/>
                  <w:divBdr>
                    <w:top w:val="none" w:sz="0" w:space="0" w:color="auto"/>
                    <w:left w:val="none" w:sz="0" w:space="0" w:color="auto"/>
                    <w:bottom w:val="none" w:sz="0" w:space="0" w:color="auto"/>
                    <w:right w:val="none" w:sz="0" w:space="0" w:color="auto"/>
                  </w:divBdr>
                </w:div>
                <w:div w:id="1968198949">
                  <w:marLeft w:val="0"/>
                  <w:marRight w:val="0"/>
                  <w:marTop w:val="0"/>
                  <w:marBottom w:val="101"/>
                  <w:divBdr>
                    <w:top w:val="none" w:sz="0" w:space="0" w:color="auto"/>
                    <w:left w:val="none" w:sz="0" w:space="0" w:color="auto"/>
                    <w:bottom w:val="none" w:sz="0" w:space="0" w:color="auto"/>
                    <w:right w:val="none" w:sz="0" w:space="0" w:color="auto"/>
                  </w:divBdr>
                </w:div>
                <w:div w:id="228619314">
                  <w:marLeft w:val="0"/>
                  <w:marRight w:val="0"/>
                  <w:marTop w:val="0"/>
                  <w:marBottom w:val="101"/>
                  <w:divBdr>
                    <w:top w:val="none" w:sz="0" w:space="0" w:color="auto"/>
                    <w:left w:val="none" w:sz="0" w:space="0" w:color="auto"/>
                    <w:bottom w:val="none" w:sz="0" w:space="0" w:color="auto"/>
                    <w:right w:val="none" w:sz="0" w:space="0" w:color="auto"/>
                  </w:divBdr>
                </w:div>
                <w:div w:id="1245603290">
                  <w:marLeft w:val="0"/>
                  <w:marRight w:val="0"/>
                  <w:marTop w:val="0"/>
                  <w:marBottom w:val="101"/>
                  <w:divBdr>
                    <w:top w:val="none" w:sz="0" w:space="0" w:color="auto"/>
                    <w:left w:val="none" w:sz="0" w:space="0" w:color="auto"/>
                    <w:bottom w:val="none" w:sz="0" w:space="0" w:color="auto"/>
                    <w:right w:val="none" w:sz="0" w:space="0" w:color="auto"/>
                  </w:divBdr>
                </w:div>
                <w:div w:id="2036929083">
                  <w:marLeft w:val="0"/>
                  <w:marRight w:val="0"/>
                  <w:marTop w:val="0"/>
                  <w:marBottom w:val="101"/>
                  <w:divBdr>
                    <w:top w:val="none" w:sz="0" w:space="0" w:color="auto"/>
                    <w:left w:val="none" w:sz="0" w:space="0" w:color="auto"/>
                    <w:bottom w:val="none" w:sz="0" w:space="0" w:color="auto"/>
                    <w:right w:val="none" w:sz="0" w:space="0" w:color="auto"/>
                  </w:divBdr>
                </w:div>
                <w:div w:id="1692996939">
                  <w:marLeft w:val="0"/>
                  <w:marRight w:val="0"/>
                  <w:marTop w:val="0"/>
                  <w:marBottom w:val="101"/>
                  <w:divBdr>
                    <w:top w:val="none" w:sz="0" w:space="0" w:color="auto"/>
                    <w:left w:val="none" w:sz="0" w:space="0" w:color="auto"/>
                    <w:bottom w:val="none" w:sz="0" w:space="0" w:color="auto"/>
                    <w:right w:val="none" w:sz="0" w:space="0" w:color="auto"/>
                  </w:divBdr>
                </w:div>
                <w:div w:id="2075660642">
                  <w:marLeft w:val="0"/>
                  <w:marRight w:val="0"/>
                  <w:marTop w:val="0"/>
                  <w:marBottom w:val="101"/>
                  <w:divBdr>
                    <w:top w:val="none" w:sz="0" w:space="0" w:color="auto"/>
                    <w:left w:val="none" w:sz="0" w:space="0" w:color="auto"/>
                    <w:bottom w:val="none" w:sz="0" w:space="0" w:color="auto"/>
                    <w:right w:val="none" w:sz="0" w:space="0" w:color="auto"/>
                  </w:divBdr>
                </w:div>
                <w:div w:id="1772044471">
                  <w:marLeft w:val="0"/>
                  <w:marRight w:val="0"/>
                  <w:marTop w:val="0"/>
                  <w:marBottom w:val="101"/>
                  <w:divBdr>
                    <w:top w:val="none" w:sz="0" w:space="0" w:color="auto"/>
                    <w:left w:val="none" w:sz="0" w:space="0" w:color="auto"/>
                    <w:bottom w:val="none" w:sz="0" w:space="0" w:color="auto"/>
                    <w:right w:val="none" w:sz="0" w:space="0" w:color="auto"/>
                  </w:divBdr>
                </w:div>
                <w:div w:id="1436752547">
                  <w:marLeft w:val="0"/>
                  <w:marRight w:val="0"/>
                  <w:marTop w:val="0"/>
                  <w:marBottom w:val="101"/>
                  <w:divBdr>
                    <w:top w:val="none" w:sz="0" w:space="0" w:color="auto"/>
                    <w:left w:val="none" w:sz="0" w:space="0" w:color="auto"/>
                    <w:bottom w:val="none" w:sz="0" w:space="0" w:color="auto"/>
                    <w:right w:val="none" w:sz="0" w:space="0" w:color="auto"/>
                  </w:divBdr>
                </w:div>
                <w:div w:id="1776166427">
                  <w:marLeft w:val="0"/>
                  <w:marRight w:val="0"/>
                  <w:marTop w:val="0"/>
                  <w:marBottom w:val="101"/>
                  <w:divBdr>
                    <w:top w:val="none" w:sz="0" w:space="0" w:color="auto"/>
                    <w:left w:val="none" w:sz="0" w:space="0" w:color="auto"/>
                    <w:bottom w:val="none" w:sz="0" w:space="0" w:color="auto"/>
                    <w:right w:val="none" w:sz="0" w:space="0" w:color="auto"/>
                  </w:divBdr>
                </w:div>
                <w:div w:id="1534687440">
                  <w:marLeft w:val="0"/>
                  <w:marRight w:val="0"/>
                  <w:marTop w:val="0"/>
                  <w:marBottom w:val="101"/>
                  <w:divBdr>
                    <w:top w:val="none" w:sz="0" w:space="0" w:color="auto"/>
                    <w:left w:val="none" w:sz="0" w:space="0" w:color="auto"/>
                    <w:bottom w:val="none" w:sz="0" w:space="0" w:color="auto"/>
                    <w:right w:val="none" w:sz="0" w:space="0" w:color="auto"/>
                  </w:divBdr>
                </w:div>
                <w:div w:id="1645620670">
                  <w:marLeft w:val="0"/>
                  <w:marRight w:val="0"/>
                  <w:marTop w:val="0"/>
                  <w:marBottom w:val="101"/>
                  <w:divBdr>
                    <w:top w:val="none" w:sz="0" w:space="0" w:color="auto"/>
                    <w:left w:val="none" w:sz="0" w:space="0" w:color="auto"/>
                    <w:bottom w:val="none" w:sz="0" w:space="0" w:color="auto"/>
                    <w:right w:val="none" w:sz="0" w:space="0" w:color="auto"/>
                  </w:divBdr>
                </w:div>
                <w:div w:id="1540826049">
                  <w:marLeft w:val="0"/>
                  <w:marRight w:val="0"/>
                  <w:marTop w:val="0"/>
                  <w:marBottom w:val="101"/>
                  <w:divBdr>
                    <w:top w:val="none" w:sz="0" w:space="0" w:color="auto"/>
                    <w:left w:val="none" w:sz="0" w:space="0" w:color="auto"/>
                    <w:bottom w:val="none" w:sz="0" w:space="0" w:color="auto"/>
                    <w:right w:val="none" w:sz="0" w:space="0" w:color="auto"/>
                  </w:divBdr>
                </w:div>
                <w:div w:id="1006905742">
                  <w:marLeft w:val="576"/>
                  <w:marRight w:val="0"/>
                  <w:marTop w:val="0"/>
                  <w:marBottom w:val="101"/>
                  <w:divBdr>
                    <w:top w:val="none" w:sz="0" w:space="0" w:color="auto"/>
                    <w:left w:val="none" w:sz="0" w:space="0" w:color="auto"/>
                    <w:bottom w:val="none" w:sz="0" w:space="0" w:color="auto"/>
                    <w:right w:val="none" w:sz="0" w:space="0" w:color="auto"/>
                  </w:divBdr>
                </w:div>
                <w:div w:id="1001280404">
                  <w:marLeft w:val="0"/>
                  <w:marRight w:val="0"/>
                  <w:marTop w:val="0"/>
                  <w:marBottom w:val="101"/>
                  <w:divBdr>
                    <w:top w:val="none" w:sz="0" w:space="0" w:color="auto"/>
                    <w:left w:val="none" w:sz="0" w:space="0" w:color="auto"/>
                    <w:bottom w:val="none" w:sz="0" w:space="0" w:color="auto"/>
                    <w:right w:val="none" w:sz="0" w:space="0" w:color="auto"/>
                  </w:divBdr>
                </w:div>
                <w:div w:id="1757362860">
                  <w:marLeft w:val="0"/>
                  <w:marRight w:val="0"/>
                  <w:marTop w:val="0"/>
                  <w:marBottom w:val="101"/>
                  <w:divBdr>
                    <w:top w:val="none" w:sz="0" w:space="0" w:color="auto"/>
                    <w:left w:val="none" w:sz="0" w:space="0" w:color="auto"/>
                    <w:bottom w:val="none" w:sz="0" w:space="0" w:color="auto"/>
                    <w:right w:val="none" w:sz="0" w:space="0" w:color="auto"/>
                  </w:divBdr>
                </w:div>
                <w:div w:id="1558855540">
                  <w:marLeft w:val="0"/>
                  <w:marRight w:val="0"/>
                  <w:marTop w:val="0"/>
                  <w:marBottom w:val="101"/>
                  <w:divBdr>
                    <w:top w:val="none" w:sz="0" w:space="0" w:color="auto"/>
                    <w:left w:val="none" w:sz="0" w:space="0" w:color="auto"/>
                    <w:bottom w:val="none" w:sz="0" w:space="0" w:color="auto"/>
                    <w:right w:val="none" w:sz="0" w:space="0" w:color="auto"/>
                  </w:divBdr>
                </w:div>
                <w:div w:id="1323505219">
                  <w:marLeft w:val="0"/>
                  <w:marRight w:val="0"/>
                  <w:marTop w:val="0"/>
                  <w:marBottom w:val="101"/>
                  <w:divBdr>
                    <w:top w:val="none" w:sz="0" w:space="0" w:color="auto"/>
                    <w:left w:val="none" w:sz="0" w:space="0" w:color="auto"/>
                    <w:bottom w:val="none" w:sz="0" w:space="0" w:color="auto"/>
                    <w:right w:val="none" w:sz="0" w:space="0" w:color="auto"/>
                  </w:divBdr>
                </w:div>
                <w:div w:id="303463051">
                  <w:marLeft w:val="0"/>
                  <w:marRight w:val="0"/>
                  <w:marTop w:val="0"/>
                  <w:marBottom w:val="101"/>
                  <w:divBdr>
                    <w:top w:val="none" w:sz="0" w:space="0" w:color="auto"/>
                    <w:left w:val="none" w:sz="0" w:space="0" w:color="auto"/>
                    <w:bottom w:val="none" w:sz="0" w:space="0" w:color="auto"/>
                    <w:right w:val="none" w:sz="0" w:space="0" w:color="auto"/>
                  </w:divBdr>
                </w:div>
                <w:div w:id="1321498489">
                  <w:marLeft w:val="0"/>
                  <w:marRight w:val="0"/>
                  <w:marTop w:val="0"/>
                  <w:marBottom w:val="101"/>
                  <w:divBdr>
                    <w:top w:val="none" w:sz="0" w:space="0" w:color="auto"/>
                    <w:left w:val="none" w:sz="0" w:space="0" w:color="auto"/>
                    <w:bottom w:val="none" w:sz="0" w:space="0" w:color="auto"/>
                    <w:right w:val="none" w:sz="0" w:space="0" w:color="auto"/>
                  </w:divBdr>
                </w:div>
                <w:div w:id="400368918">
                  <w:marLeft w:val="0"/>
                  <w:marRight w:val="0"/>
                  <w:marTop w:val="0"/>
                  <w:marBottom w:val="101"/>
                  <w:divBdr>
                    <w:top w:val="none" w:sz="0" w:space="0" w:color="auto"/>
                    <w:left w:val="none" w:sz="0" w:space="0" w:color="auto"/>
                    <w:bottom w:val="none" w:sz="0" w:space="0" w:color="auto"/>
                    <w:right w:val="none" w:sz="0" w:space="0" w:color="auto"/>
                  </w:divBdr>
                </w:div>
                <w:div w:id="1633094880">
                  <w:marLeft w:val="0"/>
                  <w:marRight w:val="0"/>
                  <w:marTop w:val="0"/>
                  <w:marBottom w:val="101"/>
                  <w:divBdr>
                    <w:top w:val="none" w:sz="0" w:space="0" w:color="auto"/>
                    <w:left w:val="none" w:sz="0" w:space="0" w:color="auto"/>
                    <w:bottom w:val="none" w:sz="0" w:space="0" w:color="auto"/>
                    <w:right w:val="none" w:sz="0" w:space="0" w:color="auto"/>
                  </w:divBdr>
                </w:div>
                <w:div w:id="1958488840">
                  <w:marLeft w:val="0"/>
                  <w:marRight w:val="0"/>
                  <w:marTop w:val="0"/>
                  <w:marBottom w:val="101"/>
                  <w:divBdr>
                    <w:top w:val="none" w:sz="0" w:space="0" w:color="auto"/>
                    <w:left w:val="none" w:sz="0" w:space="0" w:color="auto"/>
                    <w:bottom w:val="none" w:sz="0" w:space="0" w:color="auto"/>
                    <w:right w:val="none" w:sz="0" w:space="0" w:color="auto"/>
                  </w:divBdr>
                </w:div>
                <w:div w:id="1798182171">
                  <w:marLeft w:val="0"/>
                  <w:marRight w:val="0"/>
                  <w:marTop w:val="0"/>
                  <w:marBottom w:val="101"/>
                  <w:divBdr>
                    <w:top w:val="none" w:sz="0" w:space="0" w:color="auto"/>
                    <w:left w:val="none" w:sz="0" w:space="0" w:color="auto"/>
                    <w:bottom w:val="none" w:sz="0" w:space="0" w:color="auto"/>
                    <w:right w:val="none" w:sz="0" w:space="0" w:color="auto"/>
                  </w:divBdr>
                </w:div>
                <w:div w:id="1202859399">
                  <w:marLeft w:val="0"/>
                  <w:marRight w:val="0"/>
                  <w:marTop w:val="0"/>
                  <w:marBottom w:val="101"/>
                  <w:divBdr>
                    <w:top w:val="none" w:sz="0" w:space="0" w:color="auto"/>
                    <w:left w:val="none" w:sz="0" w:space="0" w:color="auto"/>
                    <w:bottom w:val="none" w:sz="0" w:space="0" w:color="auto"/>
                    <w:right w:val="none" w:sz="0" w:space="0" w:color="auto"/>
                  </w:divBdr>
                </w:div>
                <w:div w:id="724647725">
                  <w:marLeft w:val="0"/>
                  <w:marRight w:val="0"/>
                  <w:marTop w:val="0"/>
                  <w:marBottom w:val="101"/>
                  <w:divBdr>
                    <w:top w:val="none" w:sz="0" w:space="0" w:color="auto"/>
                    <w:left w:val="none" w:sz="0" w:space="0" w:color="auto"/>
                    <w:bottom w:val="none" w:sz="0" w:space="0" w:color="auto"/>
                    <w:right w:val="none" w:sz="0" w:space="0" w:color="auto"/>
                  </w:divBdr>
                </w:div>
                <w:div w:id="751393574">
                  <w:marLeft w:val="0"/>
                  <w:marRight w:val="0"/>
                  <w:marTop w:val="0"/>
                  <w:marBottom w:val="101"/>
                  <w:divBdr>
                    <w:top w:val="none" w:sz="0" w:space="0" w:color="auto"/>
                    <w:left w:val="none" w:sz="0" w:space="0" w:color="auto"/>
                    <w:bottom w:val="none" w:sz="0" w:space="0" w:color="auto"/>
                    <w:right w:val="none" w:sz="0" w:space="0" w:color="auto"/>
                  </w:divBdr>
                </w:div>
                <w:div w:id="1700620397">
                  <w:marLeft w:val="0"/>
                  <w:marRight w:val="0"/>
                  <w:marTop w:val="0"/>
                  <w:marBottom w:val="101"/>
                  <w:divBdr>
                    <w:top w:val="none" w:sz="0" w:space="0" w:color="auto"/>
                    <w:left w:val="none" w:sz="0" w:space="0" w:color="auto"/>
                    <w:bottom w:val="none" w:sz="0" w:space="0" w:color="auto"/>
                    <w:right w:val="none" w:sz="0" w:space="0" w:color="auto"/>
                  </w:divBdr>
                </w:div>
                <w:div w:id="1454978231">
                  <w:marLeft w:val="0"/>
                  <w:marRight w:val="0"/>
                  <w:marTop w:val="0"/>
                  <w:marBottom w:val="101"/>
                  <w:divBdr>
                    <w:top w:val="none" w:sz="0" w:space="0" w:color="auto"/>
                    <w:left w:val="none" w:sz="0" w:space="0" w:color="auto"/>
                    <w:bottom w:val="none" w:sz="0" w:space="0" w:color="auto"/>
                    <w:right w:val="none" w:sz="0" w:space="0" w:color="auto"/>
                  </w:divBdr>
                </w:div>
                <w:div w:id="1562517042">
                  <w:marLeft w:val="0"/>
                  <w:marRight w:val="0"/>
                  <w:marTop w:val="0"/>
                  <w:marBottom w:val="101"/>
                  <w:divBdr>
                    <w:top w:val="none" w:sz="0" w:space="0" w:color="auto"/>
                    <w:left w:val="none" w:sz="0" w:space="0" w:color="auto"/>
                    <w:bottom w:val="none" w:sz="0" w:space="0" w:color="auto"/>
                    <w:right w:val="none" w:sz="0" w:space="0" w:color="auto"/>
                  </w:divBdr>
                </w:div>
                <w:div w:id="2044941184">
                  <w:marLeft w:val="0"/>
                  <w:marRight w:val="0"/>
                  <w:marTop w:val="0"/>
                  <w:marBottom w:val="101"/>
                  <w:divBdr>
                    <w:top w:val="none" w:sz="0" w:space="0" w:color="auto"/>
                    <w:left w:val="none" w:sz="0" w:space="0" w:color="auto"/>
                    <w:bottom w:val="none" w:sz="0" w:space="0" w:color="auto"/>
                    <w:right w:val="none" w:sz="0" w:space="0" w:color="auto"/>
                  </w:divBdr>
                </w:div>
                <w:div w:id="86199270">
                  <w:marLeft w:val="0"/>
                  <w:marRight w:val="0"/>
                  <w:marTop w:val="0"/>
                  <w:marBottom w:val="101"/>
                  <w:divBdr>
                    <w:top w:val="none" w:sz="0" w:space="0" w:color="auto"/>
                    <w:left w:val="none" w:sz="0" w:space="0" w:color="auto"/>
                    <w:bottom w:val="none" w:sz="0" w:space="0" w:color="auto"/>
                    <w:right w:val="none" w:sz="0" w:space="0" w:color="auto"/>
                  </w:divBdr>
                </w:div>
                <w:div w:id="1450737629">
                  <w:marLeft w:val="0"/>
                  <w:marRight w:val="0"/>
                  <w:marTop w:val="0"/>
                  <w:marBottom w:val="101"/>
                  <w:divBdr>
                    <w:top w:val="none" w:sz="0" w:space="0" w:color="auto"/>
                    <w:left w:val="none" w:sz="0" w:space="0" w:color="auto"/>
                    <w:bottom w:val="none" w:sz="0" w:space="0" w:color="auto"/>
                    <w:right w:val="none" w:sz="0" w:space="0" w:color="auto"/>
                  </w:divBdr>
                </w:div>
                <w:div w:id="1905723143">
                  <w:marLeft w:val="0"/>
                  <w:marRight w:val="0"/>
                  <w:marTop w:val="0"/>
                  <w:marBottom w:val="101"/>
                  <w:divBdr>
                    <w:top w:val="none" w:sz="0" w:space="0" w:color="auto"/>
                    <w:left w:val="none" w:sz="0" w:space="0" w:color="auto"/>
                    <w:bottom w:val="none" w:sz="0" w:space="0" w:color="auto"/>
                    <w:right w:val="none" w:sz="0" w:space="0" w:color="auto"/>
                  </w:divBdr>
                </w:div>
                <w:div w:id="319696746">
                  <w:marLeft w:val="0"/>
                  <w:marRight w:val="0"/>
                  <w:marTop w:val="0"/>
                  <w:marBottom w:val="101"/>
                  <w:divBdr>
                    <w:top w:val="none" w:sz="0" w:space="0" w:color="auto"/>
                    <w:left w:val="none" w:sz="0" w:space="0" w:color="auto"/>
                    <w:bottom w:val="none" w:sz="0" w:space="0" w:color="auto"/>
                    <w:right w:val="none" w:sz="0" w:space="0" w:color="auto"/>
                  </w:divBdr>
                </w:div>
                <w:div w:id="204947512">
                  <w:marLeft w:val="0"/>
                  <w:marRight w:val="0"/>
                  <w:marTop w:val="0"/>
                  <w:marBottom w:val="101"/>
                  <w:divBdr>
                    <w:top w:val="none" w:sz="0" w:space="0" w:color="auto"/>
                    <w:left w:val="none" w:sz="0" w:space="0" w:color="auto"/>
                    <w:bottom w:val="none" w:sz="0" w:space="0" w:color="auto"/>
                    <w:right w:val="none" w:sz="0" w:space="0" w:color="auto"/>
                  </w:divBdr>
                </w:div>
                <w:div w:id="848833398">
                  <w:marLeft w:val="0"/>
                  <w:marRight w:val="0"/>
                  <w:marTop w:val="0"/>
                  <w:marBottom w:val="101"/>
                  <w:divBdr>
                    <w:top w:val="none" w:sz="0" w:space="0" w:color="auto"/>
                    <w:left w:val="none" w:sz="0" w:space="0" w:color="auto"/>
                    <w:bottom w:val="none" w:sz="0" w:space="0" w:color="auto"/>
                    <w:right w:val="none" w:sz="0" w:space="0" w:color="auto"/>
                  </w:divBdr>
                </w:div>
                <w:div w:id="1950776304">
                  <w:marLeft w:val="0"/>
                  <w:marRight w:val="0"/>
                  <w:marTop w:val="0"/>
                  <w:marBottom w:val="101"/>
                  <w:divBdr>
                    <w:top w:val="none" w:sz="0" w:space="0" w:color="auto"/>
                    <w:left w:val="none" w:sz="0" w:space="0" w:color="auto"/>
                    <w:bottom w:val="none" w:sz="0" w:space="0" w:color="auto"/>
                    <w:right w:val="none" w:sz="0" w:space="0" w:color="auto"/>
                  </w:divBdr>
                </w:div>
                <w:div w:id="1119880702">
                  <w:marLeft w:val="0"/>
                  <w:marRight w:val="0"/>
                  <w:marTop w:val="0"/>
                  <w:marBottom w:val="101"/>
                  <w:divBdr>
                    <w:top w:val="none" w:sz="0" w:space="0" w:color="auto"/>
                    <w:left w:val="none" w:sz="0" w:space="0" w:color="auto"/>
                    <w:bottom w:val="none" w:sz="0" w:space="0" w:color="auto"/>
                    <w:right w:val="none" w:sz="0" w:space="0" w:color="auto"/>
                  </w:divBdr>
                </w:div>
                <w:div w:id="1577209072">
                  <w:marLeft w:val="0"/>
                  <w:marRight w:val="0"/>
                  <w:marTop w:val="0"/>
                  <w:marBottom w:val="101"/>
                  <w:divBdr>
                    <w:top w:val="none" w:sz="0" w:space="0" w:color="auto"/>
                    <w:left w:val="none" w:sz="0" w:space="0" w:color="auto"/>
                    <w:bottom w:val="none" w:sz="0" w:space="0" w:color="auto"/>
                    <w:right w:val="none" w:sz="0" w:space="0" w:color="auto"/>
                  </w:divBdr>
                </w:div>
                <w:div w:id="676542968">
                  <w:marLeft w:val="0"/>
                  <w:marRight w:val="0"/>
                  <w:marTop w:val="0"/>
                  <w:marBottom w:val="101"/>
                  <w:divBdr>
                    <w:top w:val="none" w:sz="0" w:space="0" w:color="auto"/>
                    <w:left w:val="none" w:sz="0" w:space="0" w:color="auto"/>
                    <w:bottom w:val="none" w:sz="0" w:space="0" w:color="auto"/>
                    <w:right w:val="none" w:sz="0" w:space="0" w:color="auto"/>
                  </w:divBdr>
                </w:div>
                <w:div w:id="159586904">
                  <w:marLeft w:val="0"/>
                  <w:marRight w:val="0"/>
                  <w:marTop w:val="0"/>
                  <w:marBottom w:val="101"/>
                  <w:divBdr>
                    <w:top w:val="none" w:sz="0" w:space="0" w:color="auto"/>
                    <w:left w:val="none" w:sz="0" w:space="0" w:color="auto"/>
                    <w:bottom w:val="none" w:sz="0" w:space="0" w:color="auto"/>
                    <w:right w:val="none" w:sz="0" w:space="0" w:color="auto"/>
                  </w:divBdr>
                </w:div>
                <w:div w:id="741172672">
                  <w:marLeft w:val="0"/>
                  <w:marRight w:val="0"/>
                  <w:marTop w:val="0"/>
                  <w:marBottom w:val="101"/>
                  <w:divBdr>
                    <w:top w:val="none" w:sz="0" w:space="0" w:color="auto"/>
                    <w:left w:val="none" w:sz="0" w:space="0" w:color="auto"/>
                    <w:bottom w:val="none" w:sz="0" w:space="0" w:color="auto"/>
                    <w:right w:val="none" w:sz="0" w:space="0" w:color="auto"/>
                  </w:divBdr>
                </w:div>
                <w:div w:id="455611821">
                  <w:marLeft w:val="0"/>
                  <w:marRight w:val="0"/>
                  <w:marTop w:val="0"/>
                  <w:marBottom w:val="101"/>
                  <w:divBdr>
                    <w:top w:val="none" w:sz="0" w:space="0" w:color="auto"/>
                    <w:left w:val="none" w:sz="0" w:space="0" w:color="auto"/>
                    <w:bottom w:val="none" w:sz="0" w:space="0" w:color="auto"/>
                    <w:right w:val="none" w:sz="0" w:space="0" w:color="auto"/>
                  </w:divBdr>
                </w:div>
                <w:div w:id="332414409">
                  <w:marLeft w:val="0"/>
                  <w:marRight w:val="0"/>
                  <w:marTop w:val="0"/>
                  <w:marBottom w:val="101"/>
                  <w:divBdr>
                    <w:top w:val="none" w:sz="0" w:space="0" w:color="auto"/>
                    <w:left w:val="none" w:sz="0" w:space="0" w:color="auto"/>
                    <w:bottom w:val="none" w:sz="0" w:space="0" w:color="auto"/>
                    <w:right w:val="none" w:sz="0" w:space="0" w:color="auto"/>
                  </w:divBdr>
                </w:div>
                <w:div w:id="1779832365">
                  <w:marLeft w:val="0"/>
                  <w:marRight w:val="0"/>
                  <w:marTop w:val="0"/>
                  <w:marBottom w:val="101"/>
                  <w:divBdr>
                    <w:top w:val="none" w:sz="0" w:space="0" w:color="auto"/>
                    <w:left w:val="none" w:sz="0" w:space="0" w:color="auto"/>
                    <w:bottom w:val="none" w:sz="0" w:space="0" w:color="auto"/>
                    <w:right w:val="none" w:sz="0" w:space="0" w:color="auto"/>
                  </w:divBdr>
                </w:div>
                <w:div w:id="1350254853">
                  <w:marLeft w:val="0"/>
                  <w:marRight w:val="0"/>
                  <w:marTop w:val="0"/>
                  <w:marBottom w:val="101"/>
                  <w:divBdr>
                    <w:top w:val="none" w:sz="0" w:space="0" w:color="auto"/>
                    <w:left w:val="none" w:sz="0" w:space="0" w:color="auto"/>
                    <w:bottom w:val="none" w:sz="0" w:space="0" w:color="auto"/>
                    <w:right w:val="none" w:sz="0" w:space="0" w:color="auto"/>
                  </w:divBdr>
                </w:div>
                <w:div w:id="158350192">
                  <w:marLeft w:val="0"/>
                  <w:marRight w:val="0"/>
                  <w:marTop w:val="0"/>
                  <w:marBottom w:val="101"/>
                  <w:divBdr>
                    <w:top w:val="none" w:sz="0" w:space="0" w:color="auto"/>
                    <w:left w:val="none" w:sz="0" w:space="0" w:color="auto"/>
                    <w:bottom w:val="none" w:sz="0" w:space="0" w:color="auto"/>
                    <w:right w:val="none" w:sz="0" w:space="0" w:color="auto"/>
                  </w:divBdr>
                </w:div>
                <w:div w:id="1304195131">
                  <w:marLeft w:val="0"/>
                  <w:marRight w:val="0"/>
                  <w:marTop w:val="0"/>
                  <w:marBottom w:val="101"/>
                  <w:divBdr>
                    <w:top w:val="none" w:sz="0" w:space="0" w:color="auto"/>
                    <w:left w:val="none" w:sz="0" w:space="0" w:color="auto"/>
                    <w:bottom w:val="none" w:sz="0" w:space="0" w:color="auto"/>
                    <w:right w:val="none" w:sz="0" w:space="0" w:color="auto"/>
                  </w:divBdr>
                </w:div>
                <w:div w:id="1114910160">
                  <w:marLeft w:val="0"/>
                  <w:marRight w:val="0"/>
                  <w:marTop w:val="0"/>
                  <w:marBottom w:val="101"/>
                  <w:divBdr>
                    <w:top w:val="none" w:sz="0" w:space="0" w:color="auto"/>
                    <w:left w:val="none" w:sz="0" w:space="0" w:color="auto"/>
                    <w:bottom w:val="none" w:sz="0" w:space="0" w:color="auto"/>
                    <w:right w:val="none" w:sz="0" w:space="0" w:color="auto"/>
                  </w:divBdr>
                </w:div>
                <w:div w:id="360086840">
                  <w:marLeft w:val="0"/>
                  <w:marRight w:val="0"/>
                  <w:marTop w:val="0"/>
                  <w:marBottom w:val="101"/>
                  <w:divBdr>
                    <w:top w:val="none" w:sz="0" w:space="0" w:color="auto"/>
                    <w:left w:val="none" w:sz="0" w:space="0" w:color="auto"/>
                    <w:bottom w:val="none" w:sz="0" w:space="0" w:color="auto"/>
                    <w:right w:val="none" w:sz="0" w:space="0" w:color="auto"/>
                  </w:divBdr>
                </w:div>
                <w:div w:id="1929194563">
                  <w:marLeft w:val="0"/>
                  <w:marRight w:val="0"/>
                  <w:marTop w:val="0"/>
                  <w:marBottom w:val="101"/>
                  <w:divBdr>
                    <w:top w:val="none" w:sz="0" w:space="0" w:color="auto"/>
                    <w:left w:val="none" w:sz="0" w:space="0" w:color="auto"/>
                    <w:bottom w:val="none" w:sz="0" w:space="0" w:color="auto"/>
                    <w:right w:val="none" w:sz="0" w:space="0" w:color="auto"/>
                  </w:divBdr>
                </w:div>
                <w:div w:id="772937395">
                  <w:marLeft w:val="0"/>
                  <w:marRight w:val="0"/>
                  <w:marTop w:val="0"/>
                  <w:marBottom w:val="101"/>
                  <w:divBdr>
                    <w:top w:val="none" w:sz="0" w:space="0" w:color="auto"/>
                    <w:left w:val="none" w:sz="0" w:space="0" w:color="auto"/>
                    <w:bottom w:val="none" w:sz="0" w:space="0" w:color="auto"/>
                    <w:right w:val="none" w:sz="0" w:space="0" w:color="auto"/>
                  </w:divBdr>
                </w:div>
                <w:div w:id="1924100924">
                  <w:marLeft w:val="720"/>
                  <w:marRight w:val="0"/>
                  <w:marTop w:val="0"/>
                  <w:marBottom w:val="101"/>
                  <w:divBdr>
                    <w:top w:val="none" w:sz="0" w:space="0" w:color="auto"/>
                    <w:left w:val="none" w:sz="0" w:space="0" w:color="auto"/>
                    <w:bottom w:val="none" w:sz="0" w:space="0" w:color="auto"/>
                    <w:right w:val="none" w:sz="0" w:space="0" w:color="auto"/>
                  </w:divBdr>
                </w:div>
                <w:div w:id="1825394877">
                  <w:marLeft w:val="720"/>
                  <w:marRight w:val="0"/>
                  <w:marTop w:val="0"/>
                  <w:marBottom w:val="101"/>
                  <w:divBdr>
                    <w:top w:val="none" w:sz="0" w:space="0" w:color="auto"/>
                    <w:left w:val="none" w:sz="0" w:space="0" w:color="auto"/>
                    <w:bottom w:val="none" w:sz="0" w:space="0" w:color="auto"/>
                    <w:right w:val="none" w:sz="0" w:space="0" w:color="auto"/>
                  </w:divBdr>
                </w:div>
                <w:div w:id="1966543797">
                  <w:marLeft w:val="0"/>
                  <w:marRight w:val="0"/>
                  <w:marTop w:val="0"/>
                  <w:marBottom w:val="101"/>
                  <w:divBdr>
                    <w:top w:val="none" w:sz="0" w:space="0" w:color="auto"/>
                    <w:left w:val="none" w:sz="0" w:space="0" w:color="auto"/>
                    <w:bottom w:val="none" w:sz="0" w:space="0" w:color="auto"/>
                    <w:right w:val="none" w:sz="0" w:space="0" w:color="auto"/>
                  </w:divBdr>
                </w:div>
                <w:div w:id="282611827">
                  <w:marLeft w:val="720"/>
                  <w:marRight w:val="0"/>
                  <w:marTop w:val="0"/>
                  <w:marBottom w:val="101"/>
                  <w:divBdr>
                    <w:top w:val="none" w:sz="0" w:space="0" w:color="auto"/>
                    <w:left w:val="none" w:sz="0" w:space="0" w:color="auto"/>
                    <w:bottom w:val="none" w:sz="0" w:space="0" w:color="auto"/>
                    <w:right w:val="none" w:sz="0" w:space="0" w:color="auto"/>
                  </w:divBdr>
                </w:div>
                <w:div w:id="2093696503">
                  <w:marLeft w:val="720"/>
                  <w:marRight w:val="0"/>
                  <w:marTop w:val="0"/>
                  <w:marBottom w:val="101"/>
                  <w:divBdr>
                    <w:top w:val="none" w:sz="0" w:space="0" w:color="auto"/>
                    <w:left w:val="none" w:sz="0" w:space="0" w:color="auto"/>
                    <w:bottom w:val="none" w:sz="0" w:space="0" w:color="auto"/>
                    <w:right w:val="none" w:sz="0" w:space="0" w:color="auto"/>
                  </w:divBdr>
                </w:div>
                <w:div w:id="665936136">
                  <w:marLeft w:val="720"/>
                  <w:marRight w:val="0"/>
                  <w:marTop w:val="0"/>
                  <w:marBottom w:val="101"/>
                  <w:divBdr>
                    <w:top w:val="none" w:sz="0" w:space="0" w:color="auto"/>
                    <w:left w:val="none" w:sz="0" w:space="0" w:color="auto"/>
                    <w:bottom w:val="none" w:sz="0" w:space="0" w:color="auto"/>
                    <w:right w:val="none" w:sz="0" w:space="0" w:color="auto"/>
                  </w:divBdr>
                </w:div>
                <w:div w:id="646326041">
                  <w:marLeft w:val="720"/>
                  <w:marRight w:val="0"/>
                  <w:marTop w:val="0"/>
                  <w:marBottom w:val="101"/>
                  <w:divBdr>
                    <w:top w:val="none" w:sz="0" w:space="0" w:color="auto"/>
                    <w:left w:val="none" w:sz="0" w:space="0" w:color="auto"/>
                    <w:bottom w:val="none" w:sz="0" w:space="0" w:color="auto"/>
                    <w:right w:val="none" w:sz="0" w:space="0" w:color="auto"/>
                  </w:divBdr>
                </w:div>
                <w:div w:id="2010062893">
                  <w:marLeft w:val="720"/>
                  <w:marRight w:val="0"/>
                  <w:marTop w:val="0"/>
                  <w:marBottom w:val="101"/>
                  <w:divBdr>
                    <w:top w:val="none" w:sz="0" w:space="0" w:color="auto"/>
                    <w:left w:val="none" w:sz="0" w:space="0" w:color="auto"/>
                    <w:bottom w:val="none" w:sz="0" w:space="0" w:color="auto"/>
                    <w:right w:val="none" w:sz="0" w:space="0" w:color="auto"/>
                  </w:divBdr>
                </w:div>
                <w:div w:id="1960643963">
                  <w:marLeft w:val="720"/>
                  <w:marRight w:val="0"/>
                  <w:marTop w:val="0"/>
                  <w:marBottom w:val="101"/>
                  <w:divBdr>
                    <w:top w:val="none" w:sz="0" w:space="0" w:color="auto"/>
                    <w:left w:val="none" w:sz="0" w:space="0" w:color="auto"/>
                    <w:bottom w:val="none" w:sz="0" w:space="0" w:color="auto"/>
                    <w:right w:val="none" w:sz="0" w:space="0" w:color="auto"/>
                  </w:divBdr>
                </w:div>
                <w:div w:id="1008485661">
                  <w:marLeft w:val="720"/>
                  <w:marRight w:val="0"/>
                  <w:marTop w:val="0"/>
                  <w:marBottom w:val="101"/>
                  <w:divBdr>
                    <w:top w:val="none" w:sz="0" w:space="0" w:color="auto"/>
                    <w:left w:val="none" w:sz="0" w:space="0" w:color="auto"/>
                    <w:bottom w:val="none" w:sz="0" w:space="0" w:color="auto"/>
                    <w:right w:val="none" w:sz="0" w:space="0" w:color="auto"/>
                  </w:divBdr>
                </w:div>
                <w:div w:id="29494698">
                  <w:marLeft w:val="0"/>
                  <w:marRight w:val="0"/>
                  <w:marTop w:val="0"/>
                  <w:marBottom w:val="101"/>
                  <w:divBdr>
                    <w:top w:val="none" w:sz="0" w:space="0" w:color="auto"/>
                    <w:left w:val="none" w:sz="0" w:space="0" w:color="auto"/>
                    <w:bottom w:val="none" w:sz="0" w:space="0" w:color="auto"/>
                    <w:right w:val="none" w:sz="0" w:space="0" w:color="auto"/>
                  </w:divBdr>
                </w:div>
                <w:div w:id="1203907034">
                  <w:marLeft w:val="0"/>
                  <w:marRight w:val="0"/>
                  <w:marTop w:val="0"/>
                  <w:marBottom w:val="101"/>
                  <w:divBdr>
                    <w:top w:val="none" w:sz="0" w:space="0" w:color="auto"/>
                    <w:left w:val="none" w:sz="0" w:space="0" w:color="auto"/>
                    <w:bottom w:val="none" w:sz="0" w:space="0" w:color="auto"/>
                    <w:right w:val="none" w:sz="0" w:space="0" w:color="auto"/>
                  </w:divBdr>
                </w:div>
                <w:div w:id="436145382">
                  <w:marLeft w:val="0"/>
                  <w:marRight w:val="0"/>
                  <w:marTop w:val="0"/>
                  <w:marBottom w:val="101"/>
                  <w:divBdr>
                    <w:top w:val="none" w:sz="0" w:space="0" w:color="auto"/>
                    <w:left w:val="none" w:sz="0" w:space="0" w:color="auto"/>
                    <w:bottom w:val="none" w:sz="0" w:space="0" w:color="auto"/>
                    <w:right w:val="none" w:sz="0" w:space="0" w:color="auto"/>
                  </w:divBdr>
                </w:div>
                <w:div w:id="1382048423">
                  <w:marLeft w:val="0"/>
                  <w:marRight w:val="0"/>
                  <w:marTop w:val="0"/>
                  <w:marBottom w:val="101"/>
                  <w:divBdr>
                    <w:top w:val="none" w:sz="0" w:space="0" w:color="auto"/>
                    <w:left w:val="none" w:sz="0" w:space="0" w:color="auto"/>
                    <w:bottom w:val="none" w:sz="0" w:space="0" w:color="auto"/>
                    <w:right w:val="none" w:sz="0" w:space="0" w:color="auto"/>
                  </w:divBdr>
                </w:div>
                <w:div w:id="1197234398">
                  <w:marLeft w:val="720"/>
                  <w:marRight w:val="0"/>
                  <w:marTop w:val="0"/>
                  <w:marBottom w:val="101"/>
                  <w:divBdr>
                    <w:top w:val="none" w:sz="0" w:space="0" w:color="auto"/>
                    <w:left w:val="none" w:sz="0" w:space="0" w:color="auto"/>
                    <w:bottom w:val="none" w:sz="0" w:space="0" w:color="auto"/>
                    <w:right w:val="none" w:sz="0" w:space="0" w:color="auto"/>
                  </w:divBdr>
                </w:div>
                <w:div w:id="1573926053">
                  <w:marLeft w:val="720"/>
                  <w:marRight w:val="0"/>
                  <w:marTop w:val="0"/>
                  <w:marBottom w:val="101"/>
                  <w:divBdr>
                    <w:top w:val="none" w:sz="0" w:space="0" w:color="auto"/>
                    <w:left w:val="none" w:sz="0" w:space="0" w:color="auto"/>
                    <w:bottom w:val="none" w:sz="0" w:space="0" w:color="auto"/>
                    <w:right w:val="none" w:sz="0" w:space="0" w:color="auto"/>
                  </w:divBdr>
                </w:div>
                <w:div w:id="1206527804">
                  <w:marLeft w:val="720"/>
                  <w:marRight w:val="0"/>
                  <w:marTop w:val="0"/>
                  <w:marBottom w:val="101"/>
                  <w:divBdr>
                    <w:top w:val="none" w:sz="0" w:space="0" w:color="auto"/>
                    <w:left w:val="none" w:sz="0" w:space="0" w:color="auto"/>
                    <w:bottom w:val="none" w:sz="0" w:space="0" w:color="auto"/>
                    <w:right w:val="none" w:sz="0" w:space="0" w:color="auto"/>
                  </w:divBdr>
                </w:div>
                <w:div w:id="828255723">
                  <w:marLeft w:val="720"/>
                  <w:marRight w:val="0"/>
                  <w:marTop w:val="0"/>
                  <w:marBottom w:val="101"/>
                  <w:divBdr>
                    <w:top w:val="none" w:sz="0" w:space="0" w:color="auto"/>
                    <w:left w:val="none" w:sz="0" w:space="0" w:color="auto"/>
                    <w:bottom w:val="none" w:sz="0" w:space="0" w:color="auto"/>
                    <w:right w:val="none" w:sz="0" w:space="0" w:color="auto"/>
                  </w:divBdr>
                </w:div>
                <w:div w:id="905335189">
                  <w:marLeft w:val="720"/>
                  <w:marRight w:val="0"/>
                  <w:marTop w:val="0"/>
                  <w:marBottom w:val="101"/>
                  <w:divBdr>
                    <w:top w:val="none" w:sz="0" w:space="0" w:color="auto"/>
                    <w:left w:val="none" w:sz="0" w:space="0" w:color="auto"/>
                    <w:bottom w:val="none" w:sz="0" w:space="0" w:color="auto"/>
                    <w:right w:val="none" w:sz="0" w:space="0" w:color="auto"/>
                  </w:divBdr>
                </w:div>
                <w:div w:id="1331102990">
                  <w:marLeft w:val="0"/>
                  <w:marRight w:val="0"/>
                  <w:marTop w:val="0"/>
                  <w:marBottom w:val="101"/>
                  <w:divBdr>
                    <w:top w:val="none" w:sz="0" w:space="0" w:color="auto"/>
                    <w:left w:val="none" w:sz="0" w:space="0" w:color="auto"/>
                    <w:bottom w:val="none" w:sz="0" w:space="0" w:color="auto"/>
                    <w:right w:val="none" w:sz="0" w:space="0" w:color="auto"/>
                  </w:divBdr>
                </w:div>
                <w:div w:id="1938830622">
                  <w:marLeft w:val="0"/>
                  <w:marRight w:val="0"/>
                  <w:marTop w:val="0"/>
                  <w:marBottom w:val="101"/>
                  <w:divBdr>
                    <w:top w:val="none" w:sz="0" w:space="0" w:color="auto"/>
                    <w:left w:val="none" w:sz="0" w:space="0" w:color="auto"/>
                    <w:bottom w:val="none" w:sz="0" w:space="0" w:color="auto"/>
                    <w:right w:val="none" w:sz="0" w:space="0" w:color="auto"/>
                  </w:divBdr>
                </w:div>
                <w:div w:id="1150945665">
                  <w:marLeft w:val="0"/>
                  <w:marRight w:val="0"/>
                  <w:marTop w:val="0"/>
                  <w:marBottom w:val="101"/>
                  <w:divBdr>
                    <w:top w:val="none" w:sz="0" w:space="0" w:color="auto"/>
                    <w:left w:val="none" w:sz="0" w:space="0" w:color="auto"/>
                    <w:bottom w:val="none" w:sz="0" w:space="0" w:color="auto"/>
                    <w:right w:val="none" w:sz="0" w:space="0" w:color="auto"/>
                  </w:divBdr>
                </w:div>
                <w:div w:id="437022679">
                  <w:marLeft w:val="0"/>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26383</Words>
  <Characters>145109</Characters>
  <Application>Microsoft Office Word</Application>
  <DocSecurity>0</DocSecurity>
  <Lines>1209</Lines>
  <Paragraphs>342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Juridico3</dc:creator>
  <cp:keywords/>
  <dc:description/>
  <cp:lastModifiedBy>Juridico3</cp:lastModifiedBy>
  <cp:revision>2</cp:revision>
  <dcterms:created xsi:type="dcterms:W3CDTF">2020-04-01T19:34:00Z</dcterms:created>
  <dcterms:modified xsi:type="dcterms:W3CDTF">2020-04-01T19:35:00Z</dcterms:modified>
</cp:coreProperties>
</file>