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19248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452755</wp:posOffset>
                </wp:positionV>
                <wp:extent cx="467360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7606BB" w:rsidRDefault="00604909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  <w:t>DIRECCIÓN DE ÁREA:    Servicios públicos municipales</w:t>
                            </w:r>
                            <w:r w:rsidR="00B63521" w:rsidRPr="007606B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</w:t>
                            </w:r>
                          </w:p>
                          <w:p w:rsidR="00B63521" w:rsidRPr="007606BB" w:rsidRDefault="00B63521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</w:pPr>
                            <w:r w:rsidRPr="007606B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 w:rsidRPr="007606B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7606B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60490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  <w:t xml:space="preserve"> Jaime </w:t>
                            </w:r>
                            <w:r w:rsidR="006D776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  <w:t>José María</w:t>
                            </w:r>
                            <w:r w:rsidR="0060490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  <w:t xml:space="preserve"> Rangel Huerta.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7606B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Cs w:val="20"/>
                              </w:rPr>
                              <w:t>TRIMESTRE:   ENERO – MARZO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2pt;margin-top:35.65pt;width:36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wtgA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" stroked="f">
                <v:textbox>
                  <w:txbxContent>
                    <w:p w:rsidR="00B63521" w:rsidRPr="007606BB" w:rsidRDefault="00604909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  <w:t>DIRECCIÓN DE ÁREA:    Servicios públicos municipales</w:t>
                      </w:r>
                      <w:r w:rsidR="00B63521" w:rsidRPr="007606BB"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  <w:t xml:space="preserve">                                                          </w:t>
                      </w:r>
                    </w:p>
                    <w:p w:rsidR="00B63521" w:rsidRPr="007606BB" w:rsidRDefault="00B63521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</w:pPr>
                      <w:r w:rsidRPr="007606BB"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 w:rsidRPr="007606BB"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7606BB"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604909"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  <w:t xml:space="preserve"> Jaime </w:t>
                      </w:r>
                      <w:r w:rsidR="006D776F"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  <w:t>José María</w:t>
                      </w:r>
                      <w:r w:rsidR="00604909"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  <w:t xml:space="preserve"> Rangel Huerta.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7606BB">
                        <w:rPr>
                          <w:rFonts w:ascii="Arial" w:eastAsia="Times New Roman" w:hAnsi="Arial" w:cs="Arial"/>
                          <w:b/>
                          <w:color w:val="000000"/>
                          <w:szCs w:val="20"/>
                        </w:rPr>
                        <w:t>TRIMESTRE:   ENERO – MARZO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165" cy="365760"/>
                <wp:effectExtent l="19050" t="22225" r="1968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9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Wa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7606B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 xml:space="preserve">¿Cuáles fueron las acciones </w:t>
      </w:r>
      <w:r w:rsidRPr="007606BB">
        <w:rPr>
          <w:rFonts w:ascii="Arial" w:eastAsia="Times New Roman" w:hAnsi="Arial" w:cs="Arial"/>
          <w:b/>
          <w:color w:val="000000"/>
        </w:rPr>
        <w:t>proyectadas</w:t>
      </w:r>
      <w:r w:rsidRPr="007606BB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CC078E" w:rsidRPr="007606BB" w:rsidRDefault="00CC078E" w:rsidP="00A1404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>Se actualizo el padrón de encargados de las áreas que integran la dirección de servicios públicos.</w:t>
      </w:r>
    </w:p>
    <w:p w:rsidR="00832A3E" w:rsidRPr="007606BB" w:rsidRDefault="00CC078E" w:rsidP="00A1404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>Se confirmaron las funciones de los jefes de departamento y encargado de malecones.</w:t>
      </w:r>
    </w:p>
    <w:p w:rsidR="00832A3E" w:rsidRPr="007606B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>Resultados Trimestrales (Describir cuáles fueron los programas, proyectos, actividades y/</w:t>
      </w:r>
      <w:proofErr w:type="spellStart"/>
      <w:r w:rsidRPr="007606BB">
        <w:rPr>
          <w:rFonts w:ascii="Arial" w:eastAsia="Times New Roman" w:hAnsi="Arial" w:cs="Arial"/>
          <w:color w:val="000000"/>
        </w:rPr>
        <w:t>o</w:t>
      </w:r>
      <w:proofErr w:type="spellEnd"/>
      <w:r w:rsidRPr="007606BB">
        <w:rPr>
          <w:rFonts w:ascii="Arial" w:eastAsia="Times New Roman" w:hAnsi="Arial" w:cs="Arial"/>
          <w:color w:val="000000"/>
        </w:rPr>
        <w:t xml:space="preserve"> obras que se </w:t>
      </w:r>
      <w:r w:rsidRPr="007606BB">
        <w:rPr>
          <w:rFonts w:ascii="Arial" w:eastAsia="Times New Roman" w:hAnsi="Arial" w:cs="Arial"/>
          <w:b/>
          <w:color w:val="000000"/>
        </w:rPr>
        <w:t>realizaron</w:t>
      </w:r>
      <w:r w:rsidRPr="007606BB">
        <w:rPr>
          <w:rFonts w:ascii="Arial" w:eastAsia="Times New Roman" w:hAnsi="Arial" w:cs="Arial"/>
          <w:color w:val="000000"/>
        </w:rPr>
        <w:t xml:space="preserve"> en este trimestre). </w:t>
      </w:r>
    </w:p>
    <w:p w:rsidR="00CC078E" w:rsidRPr="007606BB" w:rsidRDefault="00C16CDD" w:rsidP="00A1404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>Se llevaron a cabo reuniones de trabajo con los jefes de departamentos y encargado de malecones para refrendar el compromiso que tenemos como área de servicios públicos con la ciudadanía.</w:t>
      </w:r>
    </w:p>
    <w:p w:rsidR="00C16CDD" w:rsidRPr="007606BB" w:rsidRDefault="00C16CDD" w:rsidP="00A1404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>Contar con mejores controles en el aspecto administrativo que realiza esta dirección.</w:t>
      </w:r>
    </w:p>
    <w:p w:rsidR="00C16CDD" w:rsidRPr="007606BB" w:rsidRDefault="00C16CDD" w:rsidP="00A1404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7606BB">
        <w:rPr>
          <w:rFonts w:ascii="Arial" w:eastAsia="Times New Roman" w:hAnsi="Arial" w:cs="Arial"/>
          <w:color w:val="000000"/>
        </w:rPr>
        <w:t xml:space="preserve">Entregar a los jefes de departamento y encargado de malecones las funciones que contempla el </w:t>
      </w:r>
      <w:r w:rsidRPr="007606BB">
        <w:rPr>
          <w:rFonts w:ascii="Arial" w:hAnsi="Arial" w:cs="Arial"/>
          <w:b/>
          <w:bCs/>
        </w:rPr>
        <w:t xml:space="preserve"> </w:t>
      </w:r>
      <w:r w:rsidRPr="007606BB">
        <w:rPr>
          <w:rFonts w:ascii="Arial" w:hAnsi="Arial" w:cs="Arial"/>
          <w:bCs/>
        </w:rPr>
        <w:t xml:space="preserve">reglamento </w:t>
      </w:r>
      <w:r w:rsidR="004D16F9">
        <w:rPr>
          <w:rFonts w:ascii="Arial" w:hAnsi="Arial" w:cs="Arial"/>
          <w:bCs/>
        </w:rPr>
        <w:t>orgánico  de la administración Pública M</w:t>
      </w:r>
      <w:r w:rsidRPr="007606BB">
        <w:rPr>
          <w:rFonts w:ascii="Arial" w:hAnsi="Arial" w:cs="Arial"/>
          <w:bCs/>
        </w:rPr>
        <w:t>unicipal de Jocotepec, Jalisco.</w:t>
      </w:r>
    </w:p>
    <w:p w:rsidR="00832A3E" w:rsidRPr="007606BB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</w:p>
    <w:p w:rsidR="00832A3E" w:rsidRPr="007606B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C16CDD" w:rsidRPr="007606BB" w:rsidRDefault="00C16CDD" w:rsidP="00A1404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>N/A.</w:t>
      </w:r>
    </w:p>
    <w:p w:rsidR="00832A3E" w:rsidRPr="007606BB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615CA" w:rsidRPr="007606B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</w:p>
    <w:p w:rsidR="00C16CDD" w:rsidRPr="007606BB" w:rsidRDefault="00C16CDD" w:rsidP="00A14040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 xml:space="preserve">En mejorar la calidad de los servicios públicos que van dirigidos </w:t>
      </w:r>
      <w:r w:rsidR="00A14040" w:rsidRPr="007606BB">
        <w:rPr>
          <w:rFonts w:ascii="Arial" w:eastAsia="Times New Roman" w:hAnsi="Arial" w:cs="Arial"/>
          <w:color w:val="000000"/>
        </w:rPr>
        <w:t>precisamente</w:t>
      </w:r>
      <w:r w:rsidRPr="007606BB">
        <w:rPr>
          <w:rFonts w:ascii="Arial" w:eastAsia="Times New Roman" w:hAnsi="Arial" w:cs="Arial"/>
          <w:color w:val="000000"/>
        </w:rPr>
        <w:t xml:space="preserve"> a todos los habitantes de nuestro municipio, contribuyendo a la salud y a una mejor imagen. </w:t>
      </w:r>
    </w:p>
    <w:p w:rsidR="00832A3E" w:rsidRPr="007606BB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Pr="007606B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832A3E" w:rsidRPr="007606BB" w:rsidRDefault="00A14040" w:rsidP="00A14040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>Estrategia 1</w:t>
      </w:r>
    </w:p>
    <w:p w:rsidR="00A14040" w:rsidRPr="007606BB" w:rsidRDefault="00A14040" w:rsidP="00A14040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t xml:space="preserve">Eje rector 1 y 3 </w:t>
      </w:r>
    </w:p>
    <w:p w:rsidR="00A14040" w:rsidRDefault="00A14040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606BB" w:rsidRDefault="007606BB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606BB" w:rsidRDefault="007606BB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606BB" w:rsidRDefault="007606BB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7606BB" w:rsidRPr="007606BB" w:rsidRDefault="007606BB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Pr="007606BB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7606BB">
        <w:rPr>
          <w:rFonts w:ascii="Arial" w:eastAsia="Times New Roman" w:hAnsi="Arial" w:cs="Arial"/>
          <w:color w:val="000000"/>
        </w:rPr>
        <w:lastRenderedPageBreak/>
        <w:t>De manera puntual basándose en la pregunta 2 (Resultados Trimestrales) y en su POA, llene la siguiente tabla, según el trabajo realizado este trimestre.</w:t>
      </w:r>
    </w:p>
    <w:p w:rsidR="00A14040" w:rsidRPr="007606BB" w:rsidRDefault="00A14040" w:rsidP="00A14040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A842E3" w:rsidRPr="007606BB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977"/>
        <w:gridCol w:w="1984"/>
        <w:gridCol w:w="1985"/>
        <w:gridCol w:w="1700"/>
      </w:tblGrid>
      <w:tr w:rsidR="00807BB5" w:rsidRPr="007606BB" w:rsidTr="002B05EB">
        <w:tc>
          <w:tcPr>
            <w:tcW w:w="567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ESTRATÉGIA O COMPONENTE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 xml:space="preserve">ESTRATEGIA O ACTIVIDAD NO CONTEMPLADA </w:t>
            </w:r>
          </w:p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(Llenar esta columna solo en caso de existir alguna estrategia no prevista)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Nº LINEAS DE ACCIÓN O ACTIVIDADES PROYECTADAS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Nº LINEAS DE ACCIÓN O ACTIVIDADES REALIZADAS</w:t>
            </w:r>
          </w:p>
        </w:tc>
        <w:tc>
          <w:tcPr>
            <w:tcW w:w="1700" w:type="dxa"/>
            <w:shd w:val="clear" w:color="auto" w:fill="FABF8F" w:themeFill="accent6" w:themeFillTint="99"/>
          </w:tcPr>
          <w:p w:rsidR="00807BB5" w:rsidRPr="007606BB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RESULTADO</w:t>
            </w:r>
          </w:p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(</w:t>
            </w:r>
            <w:proofErr w:type="spellStart"/>
            <w:r w:rsidRPr="007606BB">
              <w:rPr>
                <w:rFonts w:ascii="Arial" w:eastAsia="Times New Roman" w:hAnsi="Arial" w:cs="Arial"/>
                <w:b/>
                <w:color w:val="000000"/>
              </w:rPr>
              <w:t>Actvs</w:t>
            </w:r>
            <w:proofErr w:type="spellEnd"/>
            <w:r w:rsidRPr="007606BB">
              <w:rPr>
                <w:rFonts w:ascii="Arial" w:eastAsia="Times New Roman" w:hAnsi="Arial" w:cs="Arial"/>
                <w:b/>
                <w:color w:val="000000"/>
              </w:rPr>
              <w:t>. realizadas/</w:t>
            </w:r>
          </w:p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7606BB">
              <w:rPr>
                <w:rFonts w:ascii="Arial" w:eastAsia="Times New Roman" w:hAnsi="Arial" w:cs="Arial"/>
                <w:b/>
                <w:color w:val="000000"/>
              </w:rPr>
              <w:t>Actvs</w:t>
            </w:r>
            <w:proofErr w:type="spellEnd"/>
            <w:r w:rsidRPr="007606BB">
              <w:rPr>
                <w:rFonts w:ascii="Arial" w:eastAsia="Times New Roman" w:hAnsi="Arial" w:cs="Arial"/>
                <w:b/>
                <w:color w:val="000000"/>
              </w:rPr>
              <w:t>. Proyectadas</w:t>
            </w:r>
          </w:p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</w:rPr>
              <w:t>*100)</w:t>
            </w:r>
          </w:p>
        </w:tc>
      </w:tr>
      <w:tr w:rsidR="00807BB5" w:rsidRPr="007606BB" w:rsidTr="002B05EB">
        <w:tc>
          <w:tcPr>
            <w:tcW w:w="567" w:type="dxa"/>
          </w:tcPr>
          <w:p w:rsidR="00807BB5" w:rsidRPr="007606BB" w:rsidRDefault="00F06D08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7606BB" w:rsidRDefault="00E61214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Convocar a los jefes de las áreas de alumbrado, panteones, aseo público, parques y jardines, para revisar y actualizar el programa de servicios públicos, mercados y edificios públicos municipales.</w:t>
            </w:r>
          </w:p>
        </w:tc>
        <w:tc>
          <w:tcPr>
            <w:tcW w:w="2977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807BB5" w:rsidRPr="007606BB" w:rsidRDefault="00F06D08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</w:tcPr>
          <w:p w:rsidR="00807BB5" w:rsidRPr="007606BB" w:rsidRDefault="00A14040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06B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0" w:type="dxa"/>
          </w:tcPr>
          <w:p w:rsidR="00807BB5" w:rsidRPr="007606BB" w:rsidRDefault="00446E94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807BB5" w:rsidRPr="007606BB" w:rsidTr="002B05EB">
        <w:tc>
          <w:tcPr>
            <w:tcW w:w="567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</w:tcPr>
          <w:p w:rsidR="00807BB5" w:rsidRPr="007606BB" w:rsidRDefault="00E6121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Implementación de formatos para eficientar  los servicios públicos</w:t>
            </w:r>
          </w:p>
        </w:tc>
        <w:tc>
          <w:tcPr>
            <w:tcW w:w="1984" w:type="dxa"/>
          </w:tcPr>
          <w:p w:rsidR="00807BB5" w:rsidRPr="007606BB" w:rsidRDefault="00E6121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985" w:type="dxa"/>
          </w:tcPr>
          <w:p w:rsidR="00807BB5" w:rsidRPr="007606BB" w:rsidRDefault="005877C6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700" w:type="dxa"/>
          </w:tcPr>
          <w:p w:rsidR="00807BB5" w:rsidRPr="007606BB" w:rsidRDefault="00446E94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75%</w:t>
            </w:r>
          </w:p>
        </w:tc>
      </w:tr>
      <w:tr w:rsidR="00446E94" w:rsidRPr="007606BB" w:rsidTr="00256BA0">
        <w:tc>
          <w:tcPr>
            <w:tcW w:w="567" w:type="dxa"/>
            <w:shd w:val="clear" w:color="auto" w:fill="FABF8F" w:themeFill="accent6" w:themeFillTint="99"/>
          </w:tcPr>
          <w:p w:rsidR="00446E94" w:rsidRPr="007606BB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46E94" w:rsidRPr="00446E94" w:rsidRDefault="00446E94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46E94">
              <w:rPr>
                <w:rFonts w:ascii="Arial" w:eastAsia="Times New Roman" w:hAnsi="Arial" w:cs="Arial"/>
                <w:b/>
                <w:color w:val="000000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46E94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446E94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446E94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shd w:val="clear" w:color="auto" w:fill="FABF8F" w:themeFill="accent6" w:themeFillTint="99"/>
          </w:tcPr>
          <w:p w:rsidR="00446E94" w:rsidRPr="00446E94" w:rsidRDefault="00446E94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46E94">
              <w:rPr>
                <w:rFonts w:ascii="Arial" w:eastAsia="Times New Roman" w:hAnsi="Arial" w:cs="Arial"/>
                <w:b/>
                <w:color w:val="000000"/>
              </w:rPr>
              <w:t>62%</w:t>
            </w:r>
          </w:p>
        </w:tc>
      </w:tr>
    </w:tbl>
    <w:p w:rsidR="00807BB5" w:rsidRPr="007606BB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D9" w:rsidRDefault="006F55D9" w:rsidP="005F2963">
      <w:pPr>
        <w:spacing w:after="0" w:line="240" w:lineRule="auto"/>
      </w:pPr>
      <w:r>
        <w:separator/>
      </w:r>
    </w:p>
  </w:endnote>
  <w:endnote w:type="continuationSeparator" w:id="0">
    <w:p w:rsidR="006F55D9" w:rsidRDefault="006F55D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09" w:rsidRPr="00687CBF" w:rsidRDefault="00604909" w:rsidP="00604909">
    <w:pPr>
      <w:pStyle w:val="Encabezado"/>
      <w:rPr>
        <w:rFonts w:ascii="Century Gothic" w:hAnsi="Century Gothic"/>
        <w:b/>
        <w:color w:val="C00000"/>
        <w:sz w:val="20"/>
      </w:rPr>
    </w:pPr>
    <w:r w:rsidRPr="00387967">
      <w:rPr>
        <w:rFonts w:ascii="Century Gothic" w:hAnsi="Century Gothic"/>
        <w:b/>
        <w:color w:val="C00000"/>
        <w:sz w:val="20"/>
      </w:rPr>
      <w:t>DIRECCIÓN DE PLANEACIÓN, EVALUACIÓN Y AGENDA PARA EL DESARROLLO MUNICIPAL</w:t>
    </w:r>
  </w:p>
  <w:p w:rsidR="00604909" w:rsidRDefault="00604909" w:rsidP="00604909">
    <w:pPr>
      <w:pStyle w:val="Piedepgina"/>
    </w:pPr>
  </w:p>
  <w:p w:rsidR="00604909" w:rsidRDefault="006049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D9" w:rsidRDefault="006F55D9" w:rsidP="005F2963">
      <w:pPr>
        <w:spacing w:after="0" w:line="240" w:lineRule="auto"/>
      </w:pPr>
      <w:r>
        <w:separator/>
      </w:r>
    </w:p>
  </w:footnote>
  <w:footnote w:type="continuationSeparator" w:id="0">
    <w:p w:rsidR="006F55D9" w:rsidRDefault="006F55D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13988"/>
    <w:multiLevelType w:val="hybridMultilevel"/>
    <w:tmpl w:val="85FEC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176E9A"/>
    <w:rsid w:val="00192485"/>
    <w:rsid w:val="0022271F"/>
    <w:rsid w:val="002252BB"/>
    <w:rsid w:val="00256BA0"/>
    <w:rsid w:val="00263B61"/>
    <w:rsid w:val="002858D4"/>
    <w:rsid w:val="002B05EB"/>
    <w:rsid w:val="003002E2"/>
    <w:rsid w:val="00320F45"/>
    <w:rsid w:val="00390E63"/>
    <w:rsid w:val="003F0129"/>
    <w:rsid w:val="00446E94"/>
    <w:rsid w:val="004C362F"/>
    <w:rsid w:val="004D16F9"/>
    <w:rsid w:val="0053024C"/>
    <w:rsid w:val="005363A2"/>
    <w:rsid w:val="00574387"/>
    <w:rsid w:val="005877C6"/>
    <w:rsid w:val="005A0969"/>
    <w:rsid w:val="005F2963"/>
    <w:rsid w:val="00604909"/>
    <w:rsid w:val="00630632"/>
    <w:rsid w:val="00657B6D"/>
    <w:rsid w:val="00683EFC"/>
    <w:rsid w:val="006A4848"/>
    <w:rsid w:val="006D776F"/>
    <w:rsid w:val="006E3AEA"/>
    <w:rsid w:val="006F55D9"/>
    <w:rsid w:val="007107BC"/>
    <w:rsid w:val="007207B1"/>
    <w:rsid w:val="007606BB"/>
    <w:rsid w:val="007A5262"/>
    <w:rsid w:val="00807BB5"/>
    <w:rsid w:val="008239D5"/>
    <w:rsid w:val="00832A3E"/>
    <w:rsid w:val="00833C21"/>
    <w:rsid w:val="008615CA"/>
    <w:rsid w:val="008977F1"/>
    <w:rsid w:val="009B1596"/>
    <w:rsid w:val="00A14040"/>
    <w:rsid w:val="00A82C8D"/>
    <w:rsid w:val="00A842E3"/>
    <w:rsid w:val="00B63521"/>
    <w:rsid w:val="00BB1F7B"/>
    <w:rsid w:val="00C110B1"/>
    <w:rsid w:val="00C16CDD"/>
    <w:rsid w:val="00CA05FC"/>
    <w:rsid w:val="00CC078E"/>
    <w:rsid w:val="00D121A5"/>
    <w:rsid w:val="00D4118D"/>
    <w:rsid w:val="00D85843"/>
    <w:rsid w:val="00E61214"/>
    <w:rsid w:val="00EE39DA"/>
    <w:rsid w:val="00EF0820"/>
    <w:rsid w:val="00F06D08"/>
    <w:rsid w:val="00F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6225BFB7-D900-47A1-9645-BA68C01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2019-04-01T20:10:00Z</cp:lastPrinted>
  <dcterms:created xsi:type="dcterms:W3CDTF">2019-04-11T15:31:00Z</dcterms:created>
  <dcterms:modified xsi:type="dcterms:W3CDTF">2019-04-11T18:20:00Z</dcterms:modified>
</cp:coreProperties>
</file>