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872490</wp:posOffset>
                </wp:positionH>
                <wp:positionV relativeFrom="paragraph">
                  <wp:posOffset>299720</wp:posOffset>
                </wp:positionV>
                <wp:extent cx="5057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6973A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 DIRECCIÓ</w:t>
                            </w:r>
                            <w:r w:rsidR="00B92E8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N DE AGUA POTABLE, DRENAJE Y </w:t>
                            </w:r>
                            <w:r w:rsidR="006973A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ALCANTARILLADO DEL MUNICIPIO DE JOCOTEPEC</w:t>
                            </w:r>
                          </w:p>
                          <w:p w:rsidR="00B63521" w:rsidRPr="00320F45" w:rsidRDefault="00B63521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6973A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LIC. JAIME J. RANGEL HUERTA</w:t>
                            </w:r>
                          </w:p>
                          <w:p w:rsidR="00B63521" w:rsidRPr="00320F45" w:rsidRDefault="00E44B51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624B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ABRIL-JUNIO </w:t>
                            </w:r>
                            <w:r w:rsidR="006973A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2023</w:t>
                            </w: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8.7pt;margin-top:23.6pt;width:39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" stroked="f">
                <v:textbox>
                  <w:txbxContent>
                    <w:p w:rsidR="00B63521" w:rsidRPr="00320F45" w:rsidRDefault="00A6538A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6973A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 DIRECCIÓ</w:t>
                      </w:r>
                      <w:r w:rsidR="00B92E8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N DE AGUA POTABLE, DRENAJE Y </w:t>
                      </w:r>
                      <w:r w:rsidR="006973A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ALCANTARILLADO DEL MUNICIPIO DE JOCOTEPEC</w:t>
                      </w:r>
                    </w:p>
                    <w:p w:rsidR="00B63521" w:rsidRPr="00320F45" w:rsidRDefault="00B63521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6973A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LIC. JAIME J. RANGEL HUERTA</w:t>
                      </w:r>
                    </w:p>
                    <w:p w:rsidR="00B63521" w:rsidRPr="00320F45" w:rsidRDefault="00E44B51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624B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ABRIL-JUNIO </w:t>
                      </w:r>
                      <w:r w:rsidR="006973A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2023</w:t>
                      </w: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B92E83" w:rsidRDefault="00B92E83" w:rsidP="00B92E8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7349">
        <w:rPr>
          <w:rFonts w:ascii="Arial" w:hAnsi="Arial" w:cs="Arial"/>
          <w:sz w:val="24"/>
          <w:szCs w:val="24"/>
        </w:rPr>
        <w:t>Programa 3. Mejoramiento del Servicio de agua potable, alcantarillado y saneamiento.</w:t>
      </w:r>
    </w:p>
    <w:p w:rsidR="00832A3E" w:rsidRPr="00BB132C" w:rsidRDefault="00DC625B" w:rsidP="00832A3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4. Conciencia del Agua.</w:t>
      </w: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6973A2" w:rsidRPr="008B70F2" w:rsidRDefault="006973A2" w:rsidP="006973A2">
      <w:pPr>
        <w:pStyle w:val="Prrafodelista"/>
        <w:jc w:val="both"/>
        <w:rPr>
          <w:rFonts w:cstheme="minorHAnsi"/>
          <w:b/>
          <w:sz w:val="24"/>
          <w:szCs w:val="24"/>
        </w:rPr>
      </w:pPr>
      <w:r w:rsidRPr="008B70F2">
        <w:rPr>
          <w:rFonts w:cstheme="minorHAnsi"/>
          <w:b/>
          <w:sz w:val="24"/>
          <w:szCs w:val="24"/>
        </w:rPr>
        <w:t xml:space="preserve">ENERO </w:t>
      </w:r>
    </w:p>
    <w:p w:rsidR="00E624B8" w:rsidRDefault="00E624B8" w:rsidP="00E624B8">
      <w:pPr>
        <w:jc w:val="both"/>
        <w:rPr>
          <w:b/>
        </w:rPr>
      </w:pPr>
      <w:r>
        <w:rPr>
          <w:b/>
        </w:rPr>
        <w:t xml:space="preserve">1.- MAYO 2023 COLOCACIÓN DE BOMBA EN EL </w:t>
      </w:r>
      <w:r w:rsidRPr="00C86FAC">
        <w:rPr>
          <w:b/>
        </w:rPr>
        <w:t>MANANTIAL DE POTRERILLOS, MUNICIPIO DE JO</w:t>
      </w:r>
      <w:r w:rsidR="00BB132C">
        <w:rPr>
          <w:b/>
        </w:rPr>
        <w:t xml:space="preserve">COTEPEC, JALISCO 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624B8" w:rsidRPr="00C86FAC" w:rsidTr="00301F10">
        <w:trPr>
          <w:trHeight w:val="232"/>
        </w:trPr>
        <w:tc>
          <w:tcPr>
            <w:tcW w:w="9214" w:type="dxa"/>
            <w:shd w:val="clear" w:color="auto" w:fill="auto"/>
            <w:vAlign w:val="bottom"/>
            <w:hideMark/>
          </w:tcPr>
          <w:p w:rsidR="00E624B8" w:rsidRPr="00C86FAC" w:rsidRDefault="00E624B8" w:rsidP="00E624B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SUMINISTRO </w:t>
            </w:r>
            <w:r w:rsidRPr="00C86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DE BOMBA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CENTRIFUGA </w:t>
            </w:r>
            <w:r w:rsidRPr="00C86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MTB.CENT.ALTA.INOX.   12LPS12.5HP   3X230/460V</w:t>
            </w:r>
          </w:p>
        </w:tc>
      </w:tr>
      <w:tr w:rsidR="00E624B8" w:rsidRPr="00C86FAC" w:rsidTr="00301F10">
        <w:trPr>
          <w:trHeight w:val="300"/>
        </w:trPr>
        <w:tc>
          <w:tcPr>
            <w:tcW w:w="9214" w:type="dxa"/>
            <w:shd w:val="clear" w:color="auto" w:fill="auto"/>
            <w:vAlign w:val="bottom"/>
            <w:hideMark/>
          </w:tcPr>
          <w:p w:rsidR="00E624B8" w:rsidRPr="00C86FAC" w:rsidRDefault="00E624B8" w:rsidP="00E624B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6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SUMINISTRO DE PICHANCHA  4" </w:t>
            </w:r>
          </w:p>
        </w:tc>
      </w:tr>
      <w:tr w:rsidR="00E624B8" w:rsidRPr="00C86FAC" w:rsidTr="00301F10">
        <w:trPr>
          <w:trHeight w:val="300"/>
        </w:trPr>
        <w:tc>
          <w:tcPr>
            <w:tcW w:w="9214" w:type="dxa"/>
            <w:shd w:val="clear" w:color="auto" w:fill="auto"/>
            <w:vAlign w:val="bottom"/>
            <w:hideMark/>
          </w:tcPr>
          <w:p w:rsidR="00E624B8" w:rsidRPr="00C86FAC" w:rsidRDefault="00E624B8" w:rsidP="00E624B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86FA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SUMINISTRO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DE RELEVADOR TÉ</w:t>
            </w:r>
            <w:r w:rsidRPr="00C86FA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RMICO 36-45  AMP</w:t>
            </w:r>
          </w:p>
        </w:tc>
      </w:tr>
      <w:tr w:rsidR="00E624B8" w:rsidRPr="00C86FAC" w:rsidTr="00301F10">
        <w:trPr>
          <w:trHeight w:val="300"/>
        </w:trPr>
        <w:tc>
          <w:tcPr>
            <w:tcW w:w="9214" w:type="dxa"/>
            <w:shd w:val="clear" w:color="auto" w:fill="auto"/>
            <w:vAlign w:val="bottom"/>
            <w:hideMark/>
          </w:tcPr>
          <w:p w:rsidR="00E624B8" w:rsidRPr="00C86FAC" w:rsidRDefault="00E624B8" w:rsidP="00E624B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86FA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SUMINISTRO DE NIPLE  DE 2"X 6"</w:t>
            </w:r>
          </w:p>
        </w:tc>
      </w:tr>
      <w:tr w:rsidR="00E624B8" w:rsidRPr="00C86FAC" w:rsidTr="00301F10">
        <w:trPr>
          <w:trHeight w:val="300"/>
        </w:trPr>
        <w:tc>
          <w:tcPr>
            <w:tcW w:w="9214" w:type="dxa"/>
            <w:shd w:val="clear" w:color="auto" w:fill="auto"/>
            <w:vAlign w:val="bottom"/>
            <w:hideMark/>
          </w:tcPr>
          <w:p w:rsidR="00E624B8" w:rsidRPr="00C86FAC" w:rsidRDefault="00E624B8" w:rsidP="00E624B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86FA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SUMINISTRO DE TEE DE 2" </w:t>
            </w:r>
          </w:p>
        </w:tc>
      </w:tr>
      <w:tr w:rsidR="00E624B8" w:rsidRPr="00C86FAC" w:rsidTr="00301F10">
        <w:trPr>
          <w:trHeight w:val="483"/>
        </w:trPr>
        <w:tc>
          <w:tcPr>
            <w:tcW w:w="9214" w:type="dxa"/>
            <w:shd w:val="clear" w:color="auto" w:fill="auto"/>
            <w:vAlign w:val="bottom"/>
            <w:hideMark/>
          </w:tcPr>
          <w:p w:rsidR="00E624B8" w:rsidRPr="00C86FAC" w:rsidRDefault="00E624B8" w:rsidP="00E624B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6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SUMINISTRO DE MATERIALES VARIOS ( 1 BRIDA DE 2 1/2 " ROSCADA  , 1 BRIDA  DE 2 " ROSCADA  Y 8 TORNILLOS  5/8  X 2 1/2" C/ TUERCAS) </w:t>
            </w:r>
          </w:p>
        </w:tc>
      </w:tr>
    </w:tbl>
    <w:p w:rsidR="00E624B8" w:rsidRDefault="00E624B8" w:rsidP="00E624B8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>SUMINISTRO DE REDUCCIÓ</w:t>
      </w:r>
      <w:r w:rsidRPr="00C86FAC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 xml:space="preserve">N BUSHIN 2 </w:t>
      </w:r>
      <w:r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>" A  4"  SUMINISTRO DE REDUCCIÓ</w:t>
      </w:r>
      <w:r w:rsidRPr="00C86FAC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>N BUSHIN 4" A 2 1/2 " Y  2 SUMINISTRO DE NIPLE DE 2 1/2 "</w:t>
      </w:r>
    </w:p>
    <w:p w:rsidR="00E624B8" w:rsidRDefault="00E624B8" w:rsidP="00E624B8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</w:p>
    <w:p w:rsidR="00E624B8" w:rsidRDefault="00E624B8" w:rsidP="00E624B8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</w:p>
    <w:p w:rsidR="00E624B8" w:rsidRPr="00D43C58" w:rsidRDefault="00E624B8" w:rsidP="00E624B8">
      <w:pPr>
        <w:jc w:val="both"/>
        <w:rPr>
          <w:b/>
          <w:u w:val="single"/>
        </w:rPr>
      </w:pPr>
      <w:r w:rsidRPr="00D43C58">
        <w:rPr>
          <w:b/>
          <w:u w:val="single"/>
        </w:rPr>
        <w:t xml:space="preserve">BENEFICIARIOS: </w:t>
      </w:r>
      <w:r>
        <w:rPr>
          <w:b/>
          <w:u w:val="single"/>
        </w:rPr>
        <w:t>1,400 PERSONAS</w:t>
      </w:r>
    </w:p>
    <w:p w:rsidR="00E624B8" w:rsidRDefault="00E624B8" w:rsidP="00E624B8">
      <w:pPr>
        <w:jc w:val="both"/>
        <w:rPr>
          <w:b/>
        </w:rPr>
      </w:pPr>
      <w:r>
        <w:rPr>
          <w:b/>
        </w:rPr>
        <w:t xml:space="preserve">2.- </w:t>
      </w:r>
      <w:r w:rsidRPr="00B92AA7">
        <w:rPr>
          <w:b/>
        </w:rPr>
        <w:t>MAYO 2023 COLOCACIÓN DE BOMBA EN EL POZO DE POTRERILLOS, MUNICIPIO DE JOCO</w:t>
      </w:r>
      <w:r w:rsidR="00BB132C">
        <w:rPr>
          <w:b/>
        </w:rPr>
        <w:t xml:space="preserve">TEPEC, JALISCO 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624B8" w:rsidRPr="00B92AA7" w:rsidTr="00301F10">
        <w:trPr>
          <w:trHeight w:val="272"/>
        </w:trPr>
        <w:tc>
          <w:tcPr>
            <w:tcW w:w="9356" w:type="dxa"/>
            <w:shd w:val="clear" w:color="auto" w:fill="auto"/>
            <w:vAlign w:val="bottom"/>
            <w:hideMark/>
          </w:tcPr>
          <w:p w:rsidR="00E624B8" w:rsidRPr="00B92AA7" w:rsidRDefault="00E624B8" w:rsidP="00E624B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92A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SERVICO DE GRUA HIDRAULICA, PARA REALIZAR EXTRACCION DE EQUIPO DE </w:t>
            </w:r>
            <w:r w:rsidR="00BB132C" w:rsidRPr="00B92AA7">
              <w:rPr>
                <w:rFonts w:ascii="Calibri" w:eastAsia="Times New Roman" w:hAnsi="Calibri" w:cs="Calibri"/>
                <w:color w:val="000000"/>
                <w:lang w:eastAsia="es-MX"/>
              </w:rPr>
              <w:t>BOMBEO.</w:t>
            </w:r>
          </w:p>
        </w:tc>
      </w:tr>
      <w:tr w:rsidR="00E624B8" w:rsidRPr="00B92AA7" w:rsidTr="00301F10">
        <w:trPr>
          <w:trHeight w:val="194"/>
        </w:trPr>
        <w:tc>
          <w:tcPr>
            <w:tcW w:w="9356" w:type="dxa"/>
            <w:shd w:val="clear" w:color="auto" w:fill="auto"/>
            <w:vAlign w:val="bottom"/>
            <w:hideMark/>
          </w:tcPr>
          <w:p w:rsidR="00E624B8" w:rsidRPr="00B92AA7" w:rsidRDefault="00E624B8" w:rsidP="00E624B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92AA7">
              <w:rPr>
                <w:rFonts w:ascii="Calibri" w:eastAsia="Times New Roman" w:hAnsi="Calibri" w:cs="Calibri"/>
                <w:color w:val="000000"/>
                <w:lang w:eastAsia="es-MX"/>
              </w:rPr>
              <w:t>SUMINISTRO DE BOMBA Y MOTOR SEMINUEVO CON UNA CAPACIDAD DE 30HP</w:t>
            </w:r>
          </w:p>
        </w:tc>
      </w:tr>
      <w:tr w:rsidR="00E624B8" w:rsidRPr="00B92AA7" w:rsidTr="00301F10">
        <w:trPr>
          <w:trHeight w:val="280"/>
        </w:trPr>
        <w:tc>
          <w:tcPr>
            <w:tcW w:w="9356" w:type="dxa"/>
            <w:shd w:val="clear" w:color="auto" w:fill="auto"/>
            <w:vAlign w:val="bottom"/>
            <w:hideMark/>
          </w:tcPr>
          <w:p w:rsidR="00E624B8" w:rsidRPr="00B92AA7" w:rsidRDefault="00E624B8" w:rsidP="00E624B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92AA7">
              <w:rPr>
                <w:rFonts w:ascii="Calibri" w:eastAsia="Times New Roman" w:hAnsi="Calibri" w:cs="Calibri"/>
                <w:color w:val="000000"/>
                <w:lang w:eastAsia="es-MX"/>
              </w:rPr>
              <w:t>SUMINISTRO Y COLOCACION DE BIMETALICO 23-32 AMP MARCA SIEMENS</w:t>
            </w:r>
          </w:p>
        </w:tc>
      </w:tr>
      <w:tr w:rsidR="00E624B8" w:rsidRPr="00B92AA7" w:rsidTr="00301F10">
        <w:trPr>
          <w:trHeight w:val="300"/>
        </w:trPr>
        <w:tc>
          <w:tcPr>
            <w:tcW w:w="9356" w:type="dxa"/>
            <w:shd w:val="clear" w:color="auto" w:fill="auto"/>
            <w:vAlign w:val="bottom"/>
            <w:hideMark/>
          </w:tcPr>
          <w:p w:rsidR="00E624B8" w:rsidRPr="00B92AA7" w:rsidRDefault="00E624B8" w:rsidP="00E624B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92AA7">
              <w:rPr>
                <w:rFonts w:ascii="Calibri" w:eastAsia="Times New Roman" w:hAnsi="Calibri" w:cs="Calibri"/>
                <w:color w:val="000000"/>
                <w:lang w:eastAsia="es-MX"/>
              </w:rPr>
              <w:t>SERVICIO DE CONEXIÓN A MUFA ELECTRICA</w:t>
            </w:r>
          </w:p>
        </w:tc>
      </w:tr>
      <w:tr w:rsidR="00E624B8" w:rsidRPr="00B92AA7" w:rsidTr="00301F10">
        <w:trPr>
          <w:trHeight w:val="529"/>
        </w:trPr>
        <w:tc>
          <w:tcPr>
            <w:tcW w:w="9356" w:type="dxa"/>
            <w:shd w:val="clear" w:color="auto" w:fill="auto"/>
            <w:vAlign w:val="bottom"/>
            <w:hideMark/>
          </w:tcPr>
          <w:p w:rsidR="00E624B8" w:rsidRDefault="00E624B8" w:rsidP="00E624B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92AA7">
              <w:rPr>
                <w:rFonts w:ascii="Calibri" w:eastAsia="Times New Roman" w:hAnsi="Calibri" w:cs="Calibri"/>
                <w:color w:val="000000"/>
                <w:lang w:eastAsia="es-MX"/>
              </w:rPr>
              <w:t>SERVICO DE GRUA HIDRAULICA, PARA REALIZAR INSTALACION DE EQUIPO DE BOMBEO EN EL POZO POTRERILLOS</w:t>
            </w:r>
          </w:p>
          <w:p w:rsidR="00E624B8" w:rsidRDefault="00E624B8" w:rsidP="00301F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E624B8" w:rsidRPr="00D43C58" w:rsidRDefault="00E624B8" w:rsidP="00301F10">
            <w:pPr>
              <w:jc w:val="both"/>
              <w:rPr>
                <w:b/>
                <w:u w:val="single"/>
              </w:rPr>
            </w:pPr>
            <w:r w:rsidRPr="00D43C58">
              <w:rPr>
                <w:b/>
                <w:u w:val="single"/>
              </w:rPr>
              <w:t xml:space="preserve">BENEFICIARIOS: </w:t>
            </w:r>
            <w:r>
              <w:rPr>
                <w:b/>
                <w:u w:val="single"/>
              </w:rPr>
              <w:t>1,400 PERSONAS</w:t>
            </w:r>
          </w:p>
          <w:p w:rsidR="00E624B8" w:rsidRPr="00557D35" w:rsidRDefault="00E624B8" w:rsidP="00301F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E624B8" w:rsidRDefault="00E624B8" w:rsidP="00E624B8">
      <w:pPr>
        <w:jc w:val="both"/>
        <w:rPr>
          <w:b/>
        </w:rPr>
      </w:pPr>
      <w:r>
        <w:rPr>
          <w:b/>
        </w:rPr>
        <w:t>3.- MAYO 2023 MANTENIMIENTO DEL POZO JOSÉ SANTANA, MUNICIPIO DE JOCOTEPEC, JA</w:t>
      </w:r>
      <w:r w:rsidR="00BB132C">
        <w:rPr>
          <w:b/>
        </w:rPr>
        <w:t xml:space="preserve">LISCO </w:t>
      </w:r>
    </w:p>
    <w:p w:rsidR="00E624B8" w:rsidRDefault="00E624B8" w:rsidP="00E624B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5E4685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LIMPIEZA DE POZO PROFUNDO DESAZOLVE INICIAL, CEPILLADO, CUCHAREO Y PISTONEO, APLICACIÓN DE DISPERSOR DE ARCILLAS Y QUIMICOS ESPECIALIZADOS. CEPILLADO, CUCHAREO, PISTONEO Y DESAZOLVE FINAL.</w:t>
      </w:r>
    </w:p>
    <w:p w:rsidR="00E624B8" w:rsidRDefault="00E624B8" w:rsidP="00E624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E624B8" w:rsidRPr="00D43C58" w:rsidRDefault="00E624B8" w:rsidP="00E624B8">
      <w:pPr>
        <w:jc w:val="both"/>
        <w:rPr>
          <w:b/>
          <w:u w:val="single"/>
        </w:rPr>
      </w:pPr>
      <w:r w:rsidRPr="00D43C58">
        <w:rPr>
          <w:b/>
          <w:u w:val="single"/>
        </w:rPr>
        <w:t xml:space="preserve">BENEFICIARIOS: </w:t>
      </w:r>
      <w:r>
        <w:rPr>
          <w:b/>
          <w:u w:val="single"/>
        </w:rPr>
        <w:t>10,000 PERSONAS</w:t>
      </w:r>
    </w:p>
    <w:p w:rsidR="00E624B8" w:rsidRDefault="00E624B8" w:rsidP="00E624B8">
      <w:pPr>
        <w:jc w:val="both"/>
        <w:rPr>
          <w:b/>
        </w:rPr>
      </w:pPr>
      <w:r>
        <w:rPr>
          <w:b/>
        </w:rPr>
        <w:t>4.- MAYO 2023 REHABILITACIÓN DEL POZO JOSÉ SANTANA, MUNICIPIO DE JOCOTEPEC, JALI</w:t>
      </w:r>
      <w:r w:rsidR="00BB132C">
        <w:rPr>
          <w:b/>
        </w:rPr>
        <w:t xml:space="preserve">SCO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1"/>
      </w:tblGrid>
      <w:tr w:rsidR="00E624B8" w:rsidRPr="00142265" w:rsidTr="00301F10">
        <w:trPr>
          <w:trHeight w:val="215"/>
        </w:trPr>
        <w:tc>
          <w:tcPr>
            <w:tcW w:w="9351" w:type="dxa"/>
            <w:shd w:val="clear" w:color="auto" w:fill="auto"/>
            <w:hideMark/>
          </w:tcPr>
          <w:p w:rsidR="00E624B8" w:rsidRPr="005E4685" w:rsidRDefault="00E624B8" w:rsidP="00E624B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SERVICO DE GRÚA HIDRÁU</w:t>
            </w:r>
            <w:r w:rsidRPr="005E4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LICA PARA REALIZAR CAMBIO DE EQUIPO Y AUMENTO DE COLUMNA</w:t>
            </w:r>
          </w:p>
        </w:tc>
      </w:tr>
      <w:tr w:rsidR="00E624B8" w:rsidRPr="00142265" w:rsidTr="00301F10">
        <w:trPr>
          <w:trHeight w:val="276"/>
        </w:trPr>
        <w:tc>
          <w:tcPr>
            <w:tcW w:w="9351" w:type="dxa"/>
            <w:shd w:val="clear" w:color="auto" w:fill="auto"/>
            <w:hideMark/>
          </w:tcPr>
          <w:p w:rsidR="00E624B8" w:rsidRPr="005E4685" w:rsidRDefault="00E624B8" w:rsidP="00E624B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SUMINISTRO Y COLOCACIÓ</w:t>
            </w:r>
            <w:r w:rsidRPr="005E4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 DE BOMBA ALTAMIRA 20LPS P/ 60 HP AC/6" DES4"</w:t>
            </w:r>
          </w:p>
        </w:tc>
      </w:tr>
      <w:tr w:rsidR="00E624B8" w:rsidRPr="00142265" w:rsidTr="00301F10">
        <w:trPr>
          <w:trHeight w:val="266"/>
        </w:trPr>
        <w:tc>
          <w:tcPr>
            <w:tcW w:w="9351" w:type="dxa"/>
            <w:shd w:val="clear" w:color="auto" w:fill="auto"/>
            <w:hideMark/>
          </w:tcPr>
          <w:p w:rsidR="00E624B8" w:rsidRPr="005E4685" w:rsidRDefault="00E624B8" w:rsidP="00E624B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SUMINISTRO Y COLOCACIÓ</w:t>
            </w:r>
            <w:r w:rsidRPr="005E4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 DE CABLE PLANO SUMERGIBLE 3X1/0 1000V</w:t>
            </w:r>
          </w:p>
        </w:tc>
      </w:tr>
      <w:tr w:rsidR="00E624B8" w:rsidRPr="00142265" w:rsidTr="00301F10">
        <w:trPr>
          <w:trHeight w:val="284"/>
        </w:trPr>
        <w:tc>
          <w:tcPr>
            <w:tcW w:w="9351" w:type="dxa"/>
            <w:shd w:val="clear" w:color="auto" w:fill="auto"/>
            <w:hideMark/>
          </w:tcPr>
          <w:p w:rsidR="00E624B8" w:rsidRPr="005E4685" w:rsidRDefault="00E624B8" w:rsidP="00E624B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SUMINISTRO Y COLOCACIÓ</w:t>
            </w:r>
            <w:r w:rsidRPr="005E4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 DE TUBO DE ACERO NEGRO COPLE Y ROSCA 4" CED -40</w:t>
            </w:r>
          </w:p>
        </w:tc>
      </w:tr>
      <w:tr w:rsidR="00E624B8" w:rsidRPr="00142265" w:rsidTr="00301F10">
        <w:trPr>
          <w:trHeight w:val="300"/>
        </w:trPr>
        <w:tc>
          <w:tcPr>
            <w:tcW w:w="9351" w:type="dxa"/>
            <w:shd w:val="clear" w:color="auto" w:fill="auto"/>
            <w:hideMark/>
          </w:tcPr>
          <w:p w:rsidR="00E624B8" w:rsidRPr="005E4685" w:rsidRDefault="00E624B8" w:rsidP="00E624B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E4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SERVICIO DE CONEXIÓN A MUFA</w:t>
            </w:r>
          </w:p>
        </w:tc>
      </w:tr>
      <w:tr w:rsidR="00E624B8" w:rsidRPr="00142265" w:rsidTr="00301F10">
        <w:trPr>
          <w:trHeight w:val="720"/>
        </w:trPr>
        <w:tc>
          <w:tcPr>
            <w:tcW w:w="9351" w:type="dxa"/>
            <w:shd w:val="clear" w:color="auto" w:fill="auto"/>
            <w:hideMark/>
          </w:tcPr>
          <w:p w:rsidR="00E624B8" w:rsidRDefault="00E624B8" w:rsidP="00E624B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E4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SERVICIO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GRUA HIDRÁ</w:t>
            </w:r>
            <w:r w:rsidRPr="005E4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ULICA PARA REALIZAR INSTALACION DE BOMBA NUEVA PUESTA EN MARCHA EN EL POZO JOSE SANTANA</w:t>
            </w:r>
          </w:p>
          <w:p w:rsidR="00E624B8" w:rsidRDefault="00E624B8" w:rsidP="0030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624B8" w:rsidRPr="00D43C58" w:rsidRDefault="00E624B8" w:rsidP="00301F10">
            <w:pPr>
              <w:jc w:val="both"/>
              <w:rPr>
                <w:b/>
                <w:u w:val="single"/>
              </w:rPr>
            </w:pPr>
            <w:r w:rsidRPr="00D43C58">
              <w:rPr>
                <w:b/>
                <w:u w:val="single"/>
              </w:rPr>
              <w:t xml:space="preserve">BENEFICIARIOS: </w:t>
            </w:r>
            <w:r>
              <w:rPr>
                <w:b/>
                <w:u w:val="single"/>
              </w:rPr>
              <w:t>10,000 PERSONAS</w:t>
            </w:r>
          </w:p>
          <w:p w:rsidR="00E624B8" w:rsidRDefault="00E624B8" w:rsidP="00301F10">
            <w:pPr>
              <w:tabs>
                <w:tab w:val="left" w:pos="2715"/>
              </w:tabs>
              <w:jc w:val="both"/>
              <w:rPr>
                <w:b/>
              </w:rPr>
            </w:pPr>
            <w:r>
              <w:rPr>
                <w:b/>
              </w:rPr>
              <w:t>5.- MAYO 2023 COLOCACIÓN DE BOMBA EN POZO LA VAQUITA, MUNICIP</w:t>
            </w:r>
            <w:r w:rsidR="00BB132C">
              <w:rPr>
                <w:b/>
              </w:rPr>
              <w:t xml:space="preserve">IO DE JOCOTEPEC, JALISCO </w:t>
            </w:r>
          </w:p>
          <w:tbl>
            <w:tblPr>
              <w:tblW w:w="93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51"/>
            </w:tblGrid>
            <w:tr w:rsidR="00E624B8" w:rsidRPr="00D01D86" w:rsidTr="00301F10">
              <w:trPr>
                <w:trHeight w:val="236"/>
              </w:trPr>
              <w:tc>
                <w:tcPr>
                  <w:tcW w:w="9351" w:type="dxa"/>
                  <w:shd w:val="clear" w:color="auto" w:fill="auto"/>
                  <w:hideMark/>
                </w:tcPr>
                <w:p w:rsidR="00E624B8" w:rsidRPr="00D01D86" w:rsidRDefault="00E624B8" w:rsidP="00E624B8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SERVICIO DE GRÚA HIDRÁ</w:t>
                  </w:r>
                  <w:r w:rsidRPr="00D01D8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ULICA PARA REALIZAR EXTRACCION DE BOMBA</w:t>
                  </w:r>
                </w:p>
              </w:tc>
            </w:tr>
            <w:tr w:rsidR="00E624B8" w:rsidRPr="00D01D86" w:rsidTr="00301F10">
              <w:trPr>
                <w:trHeight w:val="268"/>
              </w:trPr>
              <w:tc>
                <w:tcPr>
                  <w:tcW w:w="9351" w:type="dxa"/>
                  <w:shd w:val="clear" w:color="auto" w:fill="auto"/>
                  <w:hideMark/>
                </w:tcPr>
                <w:p w:rsidR="00E624B8" w:rsidRPr="00D01D86" w:rsidRDefault="00E624B8" w:rsidP="00E624B8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SUMINISTRO Y COLOCACIÓ</w:t>
                  </w:r>
                  <w:r w:rsidRPr="00D01D8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N BOMBA SUMERGIBLE MARCA ALTAMIRA NX 40HP AC 6"DES 4"PARA ALTA TEMPERATURA</w:t>
                  </w:r>
                </w:p>
              </w:tc>
            </w:tr>
            <w:tr w:rsidR="00E624B8" w:rsidRPr="00D01D86" w:rsidTr="00301F10">
              <w:trPr>
                <w:trHeight w:val="300"/>
              </w:trPr>
              <w:tc>
                <w:tcPr>
                  <w:tcW w:w="9351" w:type="dxa"/>
                  <w:shd w:val="clear" w:color="auto" w:fill="auto"/>
                  <w:hideMark/>
                </w:tcPr>
                <w:p w:rsidR="00E624B8" w:rsidRPr="00D01D86" w:rsidRDefault="00E624B8" w:rsidP="00E624B8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D01D8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SERVICIO DE CONEXIÓN A MUFA</w:t>
                  </w:r>
                </w:p>
              </w:tc>
            </w:tr>
            <w:tr w:rsidR="00E624B8" w:rsidRPr="00D01D86" w:rsidTr="00301F10">
              <w:trPr>
                <w:trHeight w:val="248"/>
              </w:trPr>
              <w:tc>
                <w:tcPr>
                  <w:tcW w:w="9351" w:type="dxa"/>
                  <w:shd w:val="clear" w:color="auto" w:fill="auto"/>
                  <w:hideMark/>
                </w:tcPr>
                <w:p w:rsidR="00E624B8" w:rsidRDefault="00E624B8" w:rsidP="00E624B8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D01D8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SERVICIO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DE GRÚA HIDRÁ</w:t>
                  </w:r>
                  <w:r w:rsidRPr="00D01D8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ULICA PARA REALIZAR CAMBIO DE BOMBA ALTAMIRA NX40HP PUESTA EN MARCHA</w:t>
                  </w:r>
                </w:p>
                <w:p w:rsidR="00E624B8" w:rsidRDefault="00E624B8" w:rsidP="00301F10">
                  <w:p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  <w:p w:rsidR="00E624B8" w:rsidRDefault="00E624B8" w:rsidP="00301F10">
                  <w:pPr>
                    <w:jc w:val="both"/>
                    <w:rPr>
                      <w:b/>
                      <w:u w:val="single"/>
                    </w:rPr>
                  </w:pPr>
                  <w:r w:rsidRPr="00D43C58">
                    <w:rPr>
                      <w:b/>
                      <w:u w:val="single"/>
                    </w:rPr>
                    <w:t xml:space="preserve">BENEFICIARIOS: </w:t>
                  </w:r>
                  <w:r>
                    <w:rPr>
                      <w:b/>
                      <w:u w:val="single"/>
                    </w:rPr>
                    <w:t>2,400 PERSONAS</w:t>
                  </w:r>
                </w:p>
                <w:p w:rsidR="00E624B8" w:rsidRPr="00C16619" w:rsidRDefault="00E624B8" w:rsidP="00301F10">
                  <w:pPr>
                    <w:tabs>
                      <w:tab w:val="left" w:pos="2715"/>
                    </w:tabs>
                    <w:rPr>
                      <w:b/>
                    </w:rPr>
                  </w:pPr>
                  <w:r w:rsidRPr="00C16619">
                    <w:rPr>
                      <w:b/>
                    </w:rPr>
                    <w:t>6.- JUNIO 2023 AUMENTO A LA COLUMNA SUMINISTRO Y COLOCACION DE 2 TRAMOS DE TUBERIA AL POZO DE CALLE CHUECA EN CHANT</w:t>
                  </w:r>
                  <w:r w:rsidR="00BB132C">
                    <w:rPr>
                      <w:b/>
                    </w:rPr>
                    <w:t xml:space="preserve">EPEC </w:t>
                  </w:r>
                </w:p>
                <w:tbl>
                  <w:tblPr>
                    <w:tblW w:w="920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9"/>
                  </w:tblGrid>
                  <w:tr w:rsidR="00E624B8" w:rsidRPr="003814D8" w:rsidTr="00301F10">
                    <w:trPr>
                      <w:trHeight w:val="362"/>
                    </w:trPr>
                    <w:tc>
                      <w:tcPr>
                        <w:tcW w:w="9209" w:type="dxa"/>
                        <w:shd w:val="clear" w:color="auto" w:fill="auto"/>
                        <w:hideMark/>
                      </w:tcPr>
                      <w:p w:rsidR="00E624B8" w:rsidRPr="003814D8" w:rsidRDefault="00E624B8" w:rsidP="00301F1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</w:pPr>
                        <w:r w:rsidRPr="003814D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SERVICIO DE GRUA HIDRAULICA PARA REALIZAR MANIOBRA DE AUMENTO DE TUBERIA</w:t>
                        </w:r>
                      </w:p>
                    </w:tc>
                  </w:tr>
                  <w:tr w:rsidR="00E624B8" w:rsidRPr="003814D8" w:rsidTr="00301F10">
                    <w:trPr>
                      <w:trHeight w:val="268"/>
                    </w:trPr>
                    <w:tc>
                      <w:tcPr>
                        <w:tcW w:w="9209" w:type="dxa"/>
                        <w:shd w:val="clear" w:color="auto" w:fill="auto"/>
                        <w:hideMark/>
                      </w:tcPr>
                      <w:p w:rsidR="00E624B8" w:rsidRPr="003814D8" w:rsidRDefault="00E624B8" w:rsidP="00301F1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</w:pPr>
                        <w:r w:rsidRPr="003814D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SUMINISTRO Y COLOCACION DE TUBO DE ACERO NEGRO 4" MEC/ CED.40 CON COPLE Y ROSCA</w:t>
                        </w:r>
                      </w:p>
                    </w:tc>
                  </w:tr>
                  <w:tr w:rsidR="00E624B8" w:rsidRPr="003814D8" w:rsidTr="00301F10">
                    <w:trPr>
                      <w:trHeight w:val="300"/>
                    </w:trPr>
                    <w:tc>
                      <w:tcPr>
                        <w:tcW w:w="9209" w:type="dxa"/>
                        <w:shd w:val="clear" w:color="auto" w:fill="auto"/>
                        <w:hideMark/>
                      </w:tcPr>
                      <w:p w:rsidR="00E624B8" w:rsidRPr="003814D8" w:rsidRDefault="00E624B8" w:rsidP="00301F1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</w:pPr>
                        <w:r w:rsidRPr="003814D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SUMINISTRO DE CABLE PLANO SUMERGIBLE 3X4 1000V</w:t>
                        </w:r>
                      </w:p>
                    </w:tc>
                  </w:tr>
                  <w:tr w:rsidR="00E624B8" w:rsidRPr="003814D8" w:rsidTr="00301F10">
                    <w:trPr>
                      <w:trHeight w:val="480"/>
                    </w:trPr>
                    <w:tc>
                      <w:tcPr>
                        <w:tcW w:w="9209" w:type="dxa"/>
                        <w:shd w:val="clear" w:color="auto" w:fill="auto"/>
                        <w:hideMark/>
                      </w:tcPr>
                      <w:p w:rsidR="00E624B8" w:rsidRPr="003814D8" w:rsidRDefault="00E624B8" w:rsidP="00301F1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</w:pPr>
                        <w:r w:rsidRPr="003814D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SERVICO DE CONEXIÓN A MUFA EN EL POZO CALLE CHUECA</w:t>
                        </w:r>
                      </w:p>
                    </w:tc>
                  </w:tr>
                </w:tbl>
                <w:p w:rsidR="00E624B8" w:rsidRPr="00D43C58" w:rsidRDefault="00E624B8" w:rsidP="00301F10">
                  <w:pPr>
                    <w:jc w:val="both"/>
                    <w:rPr>
                      <w:b/>
                      <w:u w:val="single"/>
                    </w:rPr>
                  </w:pPr>
                </w:p>
                <w:p w:rsidR="00E624B8" w:rsidRPr="00557D35" w:rsidRDefault="00E624B8" w:rsidP="00301F10">
                  <w:p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E624B8" w:rsidRPr="006D327D" w:rsidRDefault="00E624B8" w:rsidP="00E624B8">
            <w:pPr>
              <w:pStyle w:val="Prrafodelista"/>
              <w:numPr>
                <w:ilvl w:val="0"/>
                <w:numId w:val="25"/>
              </w:numPr>
              <w:tabs>
                <w:tab w:val="left" w:pos="2715"/>
              </w:tabs>
              <w:rPr>
                <w:b/>
                <w:sz w:val="24"/>
                <w:szCs w:val="24"/>
              </w:rPr>
            </w:pPr>
            <w:r w:rsidRPr="006D327D">
              <w:rPr>
                <w:b/>
                <w:sz w:val="24"/>
                <w:szCs w:val="24"/>
              </w:rPr>
              <w:t xml:space="preserve">EVENTO MASIVO EN EL MES MAYO 2023 DEL </w:t>
            </w:r>
            <w:r>
              <w:rPr>
                <w:b/>
                <w:sz w:val="24"/>
                <w:szCs w:val="24"/>
              </w:rPr>
              <w:t>FESTIVAL CULTURA DEL AGUA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832A3E" w:rsidRPr="00BB132C" w:rsidRDefault="00B92E83" w:rsidP="00832A3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color w:val="000000"/>
          <w:lang w:eastAsia="es-MX"/>
        </w:rPr>
        <w:t>Si</w:t>
      </w:r>
    </w:p>
    <w:p w:rsidR="008615CA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832A3E" w:rsidRPr="00BB132C" w:rsidRDefault="00B92E83" w:rsidP="00807BB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92E83">
        <w:rPr>
          <w:rFonts w:ascii="Arial" w:eastAsia="Times New Roman" w:hAnsi="Arial" w:cs="Arial"/>
          <w:color w:val="000000"/>
          <w:lang w:eastAsia="es-MX"/>
        </w:rPr>
        <w:t>Mejor servicio de suministro, tratamiento, cloración de agua potable y drenaje. Además de avanzar en la recaudación de ingresos con los avances de la actualización del padrón de usuarios.</w:t>
      </w:r>
    </w:p>
    <w:p w:rsidR="00E6170C" w:rsidRPr="00BB132C" w:rsidRDefault="0043418C" w:rsidP="00BB13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E6170C" w:rsidRPr="00E6170C" w:rsidRDefault="00E6170C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170C">
        <w:rPr>
          <w:rFonts w:ascii="Arial" w:hAnsi="Arial" w:cs="Arial"/>
          <w:b/>
          <w:sz w:val="24"/>
          <w:szCs w:val="24"/>
        </w:rPr>
        <w:t>Programa 3.</w:t>
      </w:r>
      <w:r w:rsidRPr="00E6170C">
        <w:rPr>
          <w:rFonts w:ascii="Arial" w:hAnsi="Arial" w:cs="Arial"/>
          <w:sz w:val="24"/>
          <w:szCs w:val="24"/>
        </w:rPr>
        <w:t xml:space="preserve"> Mejoramiento del Servicio de agua potable, alcantarillado y saneamiento.</w:t>
      </w:r>
    </w:p>
    <w:p w:rsidR="00E6170C" w:rsidRPr="00E6170C" w:rsidRDefault="00E6170C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170C">
        <w:rPr>
          <w:rFonts w:ascii="Arial" w:hAnsi="Arial" w:cs="Arial"/>
          <w:b/>
          <w:bCs/>
          <w:sz w:val="24"/>
          <w:szCs w:val="24"/>
        </w:rPr>
        <w:t>Estrategia 1:</w:t>
      </w:r>
      <w:r w:rsidRPr="00E6170C">
        <w:rPr>
          <w:rFonts w:ascii="Arial" w:hAnsi="Arial" w:cs="Arial"/>
          <w:bCs/>
          <w:sz w:val="24"/>
          <w:szCs w:val="24"/>
        </w:rPr>
        <w:t xml:space="preserve"> </w:t>
      </w:r>
      <w:r w:rsidRPr="00E6170C">
        <w:rPr>
          <w:rFonts w:ascii="Arial" w:hAnsi="Arial" w:cs="Arial"/>
          <w:sz w:val="24"/>
          <w:szCs w:val="24"/>
        </w:rPr>
        <w:t>Mediante la gestión, llevar a cabo programas y planes dirigidos a dar mantenimiento, restauración y construcción de líneas, plantas y servicios de agua potable y alcantarillado.</w:t>
      </w:r>
    </w:p>
    <w:p w:rsidR="00E6170C" w:rsidRPr="00DC625B" w:rsidRDefault="00E6170C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E6170C">
        <w:rPr>
          <w:rFonts w:ascii="Arial" w:hAnsi="Arial" w:cs="Arial"/>
          <w:b/>
          <w:sz w:val="24"/>
          <w:szCs w:val="24"/>
        </w:rPr>
        <w:t xml:space="preserve">Eje Rector 3: </w:t>
      </w:r>
      <w:r w:rsidRPr="00E6170C">
        <w:rPr>
          <w:rFonts w:ascii="Arial" w:hAnsi="Arial" w:cs="Arial"/>
          <w:sz w:val="24"/>
          <w:szCs w:val="24"/>
        </w:rPr>
        <w:t>Servicios Públicos de Calidad</w:t>
      </w:r>
    </w:p>
    <w:p w:rsidR="00DC625B" w:rsidRPr="00DC625B" w:rsidRDefault="00DC625B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>Programa 4</w:t>
      </w:r>
      <w:r w:rsidRPr="00DC625B">
        <w:rPr>
          <w:rFonts w:ascii="Arial" w:hAnsi="Arial" w:cs="Arial"/>
          <w:b/>
          <w:sz w:val="24"/>
          <w:szCs w:val="24"/>
        </w:rPr>
        <w:t>.</w:t>
      </w:r>
      <w:r w:rsidRPr="00DC625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DC625B">
        <w:rPr>
          <w:rFonts w:ascii="Arial" w:hAnsi="Arial" w:cs="Arial"/>
          <w:sz w:val="24"/>
          <w:szCs w:val="24"/>
        </w:rPr>
        <w:t>Conciencia del Agua</w:t>
      </w:r>
    </w:p>
    <w:p w:rsidR="00DC625B" w:rsidRPr="00DC625B" w:rsidRDefault="00DC625B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DC625B">
        <w:rPr>
          <w:rFonts w:ascii="Arial" w:hAnsi="Arial" w:cs="Arial"/>
          <w:b/>
          <w:sz w:val="24"/>
          <w:szCs w:val="24"/>
        </w:rPr>
        <w:t xml:space="preserve">Estrategia 2: </w:t>
      </w:r>
      <w:r w:rsidRPr="00DC625B">
        <w:rPr>
          <w:rFonts w:ascii="Arial" w:hAnsi="Arial" w:cs="Arial"/>
          <w:sz w:val="24"/>
          <w:szCs w:val="24"/>
        </w:rPr>
        <w:t>Llevar a cabo un programa permanente de concientización del uso racional y eficiencia del agua</w:t>
      </w:r>
      <w:r>
        <w:rPr>
          <w:rFonts w:ascii="Arial" w:hAnsi="Arial" w:cs="Arial"/>
          <w:sz w:val="24"/>
          <w:szCs w:val="24"/>
        </w:rPr>
        <w:t>.</w:t>
      </w:r>
    </w:p>
    <w:p w:rsidR="00DC625B" w:rsidRPr="00DC625B" w:rsidRDefault="00DC625B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>Eje Rector 3: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DC625B">
        <w:rPr>
          <w:rFonts w:ascii="Arial" w:hAnsi="Arial" w:cs="Arial"/>
          <w:sz w:val="24"/>
          <w:szCs w:val="24"/>
        </w:rPr>
        <w:t>Servicios Públicos de Calidad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454"/>
        <w:gridCol w:w="2411"/>
        <w:gridCol w:w="2126"/>
        <w:gridCol w:w="1985"/>
        <w:gridCol w:w="1984"/>
        <w:gridCol w:w="1955"/>
      </w:tblGrid>
      <w:tr w:rsidR="005A30D3" w:rsidTr="006973A2">
        <w:tc>
          <w:tcPr>
            <w:tcW w:w="454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6973A2">
        <w:tc>
          <w:tcPr>
            <w:tcW w:w="454" w:type="dxa"/>
          </w:tcPr>
          <w:p w:rsidR="00807BB5" w:rsidRPr="00E6170C" w:rsidRDefault="00E6170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7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411" w:type="dxa"/>
          </w:tcPr>
          <w:p w:rsidR="00E6170C" w:rsidRPr="00E6170C" w:rsidRDefault="00E6170C" w:rsidP="00E61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70C">
              <w:rPr>
                <w:rFonts w:ascii="Arial" w:hAnsi="Arial" w:cs="Arial"/>
                <w:sz w:val="20"/>
                <w:szCs w:val="20"/>
              </w:rPr>
              <w:t>Programa 3. Mejoramiento del Servicio de agua potable, alcantarillado y saneamiento.</w:t>
            </w:r>
          </w:p>
          <w:p w:rsidR="00807BB5" w:rsidRPr="00E6170C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</w:tcPr>
          <w:p w:rsidR="00807BB5" w:rsidRDefault="00E6170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84" w:type="dxa"/>
          </w:tcPr>
          <w:p w:rsidR="00807BB5" w:rsidRDefault="00E6170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55" w:type="dxa"/>
          </w:tcPr>
          <w:p w:rsidR="00807BB5" w:rsidRDefault="00BB132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20%</w:t>
            </w:r>
          </w:p>
        </w:tc>
      </w:tr>
      <w:tr w:rsidR="00DC625B" w:rsidTr="006973A2">
        <w:tc>
          <w:tcPr>
            <w:tcW w:w="454" w:type="dxa"/>
          </w:tcPr>
          <w:p w:rsidR="00DC625B" w:rsidRPr="00E6170C" w:rsidRDefault="00DC625B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411" w:type="dxa"/>
          </w:tcPr>
          <w:p w:rsidR="00DC625B" w:rsidRPr="00E6170C" w:rsidRDefault="00DC625B" w:rsidP="00E61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4. </w:t>
            </w:r>
            <w:r>
              <w:rPr>
                <w:rFonts w:ascii="Tahoma" w:hAnsi="Tahoma" w:cs="Tahoma"/>
                <w:sz w:val="20"/>
                <w:szCs w:val="20"/>
              </w:rPr>
              <w:t>Conciencia del Agua.</w:t>
            </w:r>
          </w:p>
        </w:tc>
        <w:tc>
          <w:tcPr>
            <w:tcW w:w="2126" w:type="dxa"/>
          </w:tcPr>
          <w:p w:rsidR="00DC625B" w:rsidRDefault="00DC62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</w:tcPr>
          <w:p w:rsidR="00DC625B" w:rsidRDefault="00DC625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984" w:type="dxa"/>
          </w:tcPr>
          <w:p w:rsidR="00DC625B" w:rsidRDefault="00DC625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55" w:type="dxa"/>
          </w:tcPr>
          <w:p w:rsidR="00DC625B" w:rsidRDefault="00BB132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22%</w:t>
            </w:r>
          </w:p>
        </w:tc>
      </w:tr>
      <w:tr w:rsidR="00BB132C" w:rsidTr="00BB132C">
        <w:tc>
          <w:tcPr>
            <w:tcW w:w="454" w:type="dxa"/>
            <w:shd w:val="clear" w:color="auto" w:fill="FABF8F" w:themeFill="accent6" w:themeFillTint="99"/>
          </w:tcPr>
          <w:p w:rsidR="00BB132C" w:rsidRPr="00BB132C" w:rsidRDefault="00BB132C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bookmarkStart w:id="0" w:name="_GoBack" w:colFirst="0" w:colLast="5"/>
          </w:p>
        </w:tc>
        <w:tc>
          <w:tcPr>
            <w:tcW w:w="2411" w:type="dxa"/>
            <w:shd w:val="clear" w:color="auto" w:fill="FABF8F" w:themeFill="accent6" w:themeFillTint="99"/>
          </w:tcPr>
          <w:p w:rsidR="00BB132C" w:rsidRPr="00BB132C" w:rsidRDefault="00BB132C" w:rsidP="00E6170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32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BB132C" w:rsidRPr="00BB132C" w:rsidRDefault="00BB132C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BB132C" w:rsidRPr="00BB132C" w:rsidRDefault="00BB132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BB132C" w:rsidRPr="00BB132C" w:rsidRDefault="00BB132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955" w:type="dxa"/>
            <w:shd w:val="clear" w:color="auto" w:fill="FABF8F" w:themeFill="accent6" w:themeFillTint="99"/>
          </w:tcPr>
          <w:p w:rsidR="00BB132C" w:rsidRPr="00BB132C" w:rsidRDefault="00BB132C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B132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21%</w:t>
            </w:r>
          </w:p>
        </w:tc>
      </w:tr>
      <w:bookmarkEnd w:id="0"/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832A3E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CD" w:rsidRDefault="00096FCD" w:rsidP="005F2963">
      <w:pPr>
        <w:spacing w:after="0" w:line="240" w:lineRule="auto"/>
      </w:pPr>
      <w:r>
        <w:separator/>
      </w:r>
    </w:p>
  </w:endnote>
  <w:endnote w:type="continuationSeparator" w:id="0">
    <w:p w:rsidR="00096FCD" w:rsidRDefault="00096FC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CD" w:rsidRDefault="00096FCD" w:rsidP="005F2963">
      <w:pPr>
        <w:spacing w:after="0" w:line="240" w:lineRule="auto"/>
      </w:pPr>
      <w:r>
        <w:separator/>
      </w:r>
    </w:p>
  </w:footnote>
  <w:footnote w:type="continuationSeparator" w:id="0">
    <w:p w:rsidR="00096FCD" w:rsidRDefault="00096FC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1B48"/>
    <w:multiLevelType w:val="hybridMultilevel"/>
    <w:tmpl w:val="FBBAD16C"/>
    <w:lvl w:ilvl="0" w:tplc="D486ADF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AD0"/>
    <w:multiLevelType w:val="hybridMultilevel"/>
    <w:tmpl w:val="90C20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9609AF"/>
    <w:multiLevelType w:val="hybridMultilevel"/>
    <w:tmpl w:val="AE06BA48"/>
    <w:lvl w:ilvl="0" w:tplc="1594493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6454"/>
    <w:multiLevelType w:val="hybridMultilevel"/>
    <w:tmpl w:val="8A8236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E7064"/>
    <w:multiLevelType w:val="hybridMultilevel"/>
    <w:tmpl w:val="02F25CA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A85190"/>
    <w:multiLevelType w:val="hybridMultilevel"/>
    <w:tmpl w:val="8ECE07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9767C"/>
    <w:multiLevelType w:val="hybridMultilevel"/>
    <w:tmpl w:val="995272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140D8"/>
    <w:multiLevelType w:val="hybridMultilevel"/>
    <w:tmpl w:val="5CD60F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3251B"/>
    <w:multiLevelType w:val="hybridMultilevel"/>
    <w:tmpl w:val="BF022272"/>
    <w:lvl w:ilvl="0" w:tplc="1AA813D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3D6525"/>
    <w:multiLevelType w:val="hybridMultilevel"/>
    <w:tmpl w:val="7DEE74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1413"/>
    <w:multiLevelType w:val="hybridMultilevel"/>
    <w:tmpl w:val="C73259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9D75F22"/>
    <w:multiLevelType w:val="hybridMultilevel"/>
    <w:tmpl w:val="D6425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E2453"/>
    <w:multiLevelType w:val="hybridMultilevel"/>
    <w:tmpl w:val="8A54619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104231"/>
    <w:multiLevelType w:val="hybridMultilevel"/>
    <w:tmpl w:val="2D849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77CCC"/>
    <w:multiLevelType w:val="hybridMultilevel"/>
    <w:tmpl w:val="C0BA49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531"/>
    <w:multiLevelType w:val="hybridMultilevel"/>
    <w:tmpl w:val="18F61A70"/>
    <w:lvl w:ilvl="0" w:tplc="71241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4"/>
  </w:num>
  <w:num w:numId="5">
    <w:abstractNumId w:val="17"/>
  </w:num>
  <w:num w:numId="6">
    <w:abstractNumId w:val="20"/>
  </w:num>
  <w:num w:numId="7">
    <w:abstractNumId w:val="4"/>
  </w:num>
  <w:num w:numId="8">
    <w:abstractNumId w:val="18"/>
  </w:num>
  <w:num w:numId="9">
    <w:abstractNumId w:val="1"/>
  </w:num>
  <w:num w:numId="10">
    <w:abstractNumId w:val="5"/>
  </w:num>
  <w:num w:numId="11">
    <w:abstractNumId w:val="24"/>
  </w:num>
  <w:num w:numId="12">
    <w:abstractNumId w:val="11"/>
  </w:num>
  <w:num w:numId="13">
    <w:abstractNumId w:val="0"/>
  </w:num>
  <w:num w:numId="14">
    <w:abstractNumId w:val="6"/>
  </w:num>
  <w:num w:numId="15">
    <w:abstractNumId w:val="8"/>
  </w:num>
  <w:num w:numId="16">
    <w:abstractNumId w:val="9"/>
  </w:num>
  <w:num w:numId="17">
    <w:abstractNumId w:val="12"/>
  </w:num>
  <w:num w:numId="18">
    <w:abstractNumId w:val="7"/>
  </w:num>
  <w:num w:numId="19">
    <w:abstractNumId w:val="21"/>
  </w:num>
  <w:num w:numId="20">
    <w:abstractNumId w:val="19"/>
  </w:num>
  <w:num w:numId="21">
    <w:abstractNumId w:val="23"/>
  </w:num>
  <w:num w:numId="22">
    <w:abstractNumId w:val="10"/>
  </w:num>
  <w:num w:numId="23">
    <w:abstractNumId w:val="3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43BE5"/>
    <w:rsid w:val="00062A99"/>
    <w:rsid w:val="00096FCD"/>
    <w:rsid w:val="000D31DF"/>
    <w:rsid w:val="000D7FA1"/>
    <w:rsid w:val="00176E9A"/>
    <w:rsid w:val="001842E1"/>
    <w:rsid w:val="0022271F"/>
    <w:rsid w:val="002252BB"/>
    <w:rsid w:val="00263B61"/>
    <w:rsid w:val="002858D4"/>
    <w:rsid w:val="002D60CA"/>
    <w:rsid w:val="00320F45"/>
    <w:rsid w:val="0036615C"/>
    <w:rsid w:val="00390E63"/>
    <w:rsid w:val="003F0129"/>
    <w:rsid w:val="0043418C"/>
    <w:rsid w:val="0044034D"/>
    <w:rsid w:val="00476DE1"/>
    <w:rsid w:val="004C362F"/>
    <w:rsid w:val="0053024C"/>
    <w:rsid w:val="005363A2"/>
    <w:rsid w:val="00574387"/>
    <w:rsid w:val="005A0969"/>
    <w:rsid w:val="005A30D3"/>
    <w:rsid w:val="005F2963"/>
    <w:rsid w:val="00630632"/>
    <w:rsid w:val="00657B6D"/>
    <w:rsid w:val="00683EFC"/>
    <w:rsid w:val="006973A2"/>
    <w:rsid w:val="006A4848"/>
    <w:rsid w:val="006E3AEA"/>
    <w:rsid w:val="007107BC"/>
    <w:rsid w:val="007639AF"/>
    <w:rsid w:val="00807BB5"/>
    <w:rsid w:val="008239D5"/>
    <w:rsid w:val="00832A3E"/>
    <w:rsid w:val="00833C21"/>
    <w:rsid w:val="008615CA"/>
    <w:rsid w:val="00864FC8"/>
    <w:rsid w:val="008977F1"/>
    <w:rsid w:val="009B1596"/>
    <w:rsid w:val="009D3D60"/>
    <w:rsid w:val="00A6538A"/>
    <w:rsid w:val="00A659CC"/>
    <w:rsid w:val="00A82C8D"/>
    <w:rsid w:val="00A842E3"/>
    <w:rsid w:val="00AC1596"/>
    <w:rsid w:val="00AC3C99"/>
    <w:rsid w:val="00AE5248"/>
    <w:rsid w:val="00B63521"/>
    <w:rsid w:val="00B92E83"/>
    <w:rsid w:val="00BB132C"/>
    <w:rsid w:val="00BB1F7B"/>
    <w:rsid w:val="00C110B1"/>
    <w:rsid w:val="00C62AB2"/>
    <w:rsid w:val="00CA05FC"/>
    <w:rsid w:val="00D05699"/>
    <w:rsid w:val="00D319A7"/>
    <w:rsid w:val="00D365FD"/>
    <w:rsid w:val="00D85843"/>
    <w:rsid w:val="00DC625B"/>
    <w:rsid w:val="00DD3C21"/>
    <w:rsid w:val="00E44B51"/>
    <w:rsid w:val="00E6170C"/>
    <w:rsid w:val="00E624B8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71E20-65B4-4627-8E70-1BF9DEBE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2019-09-30T20:02:00Z</cp:lastPrinted>
  <dcterms:created xsi:type="dcterms:W3CDTF">2023-07-25T15:49:00Z</dcterms:created>
  <dcterms:modified xsi:type="dcterms:W3CDTF">2023-07-25T15:56:00Z</dcterms:modified>
</cp:coreProperties>
</file>